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39" w:rsidRDefault="00473DB4" w:rsidP="00473DB4">
      <w:pPr>
        <w:jc w:val="center"/>
        <w:rPr>
          <w:b/>
          <w:bCs/>
          <w:sz w:val="52"/>
          <w:szCs w:val="52"/>
        </w:rPr>
      </w:pPr>
      <w:r w:rsidRPr="00473DB4">
        <w:rPr>
          <w:b/>
          <w:bCs/>
          <w:sz w:val="52"/>
          <w:szCs w:val="52"/>
        </w:rPr>
        <w:t>Materials page</w:t>
      </w:r>
    </w:p>
    <w:p w:rsidR="00473DB4" w:rsidRDefault="00473DB4" w:rsidP="00473DB4">
      <w:pPr>
        <w:jc w:val="center"/>
        <w:rPr>
          <w:b/>
          <w:bCs/>
          <w:sz w:val="52"/>
          <w:szCs w:val="52"/>
        </w:rPr>
      </w:pPr>
    </w:p>
    <w:p w:rsidR="00473DB4" w:rsidRPr="00473DB4" w:rsidRDefault="00473DB4" w:rsidP="00473DB4">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t>Stone types:</w:t>
      </w:r>
      <w:r w:rsidR="000C4449">
        <w:rPr>
          <w:rFonts w:asciiTheme="majorBidi" w:hAnsiTheme="majorBidi" w:cstheme="majorBidi"/>
          <w:b/>
          <w:bCs/>
          <w:sz w:val="28"/>
          <w:szCs w:val="28"/>
          <w14:textOutline w14:w="9525" w14:cap="rnd" w14:cmpd="sng" w14:algn="ctr">
            <w14:noFill/>
            <w14:prstDash w14:val="solid"/>
            <w14:bevel/>
          </w14:textOutline>
        </w:rPr>
        <w:t xml:space="preserve"> (Pic1)</w:t>
      </w: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473DB4">
        <w:rPr>
          <w:rFonts w:asciiTheme="majorBidi" w:hAnsiTheme="majorBidi" w:cstheme="majorBidi"/>
          <w:sz w:val="28"/>
          <w:szCs w:val="28"/>
          <w14:textOutline w14:w="9525" w14:cap="rnd" w14:cmpd="sng" w14:algn="ctr">
            <w14:noFill/>
            <w14:prstDash w14:val="solid"/>
            <w14:bevel/>
          </w14:textOutline>
        </w:rPr>
        <w:t>When choosing natural stone for a project, we should always remember history to give it more character. We need to consider each block as the result of a million-year transformation which made it a unique picture from our past. The color variation, the appearance of fossils in the stone, the different veining’s are proof of its unicity. As each piece was shaped by nature differently, natural stone is very versatile and it can be used in many different settings, from a Luxury classical look to the most modern and contemporary locations.</w:t>
      </w: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473DB4">
        <w:rPr>
          <w:rFonts w:asciiTheme="majorBidi" w:hAnsiTheme="majorBidi" w:cstheme="majorBidi"/>
          <w:b/>
          <w:bCs/>
          <w:sz w:val="28"/>
          <w:szCs w:val="28"/>
          <w14:textOutline w14:w="9525" w14:cap="rnd" w14:cmpd="sng" w14:algn="ctr">
            <w14:noFill/>
            <w14:prstDash w14:val="solid"/>
            <w14:bevel/>
          </w14:textOutline>
        </w:rPr>
        <w:t>Marble</w:t>
      </w:r>
      <w:r>
        <w:rPr>
          <w:rFonts w:asciiTheme="majorBidi" w:hAnsiTheme="majorBidi" w:cstheme="majorBidi"/>
          <w:b/>
          <w:bCs/>
          <w:sz w:val="28"/>
          <w:szCs w:val="28"/>
          <w14:textOutline w14:w="9525" w14:cap="rnd" w14:cmpd="sng" w14:algn="ctr">
            <w14:noFill/>
            <w14:prstDash w14:val="solid"/>
            <w14:bevel/>
          </w14:textOutline>
        </w:rPr>
        <w:t>:</w:t>
      </w:r>
      <w:r w:rsidR="000C4449">
        <w:rPr>
          <w:rFonts w:asciiTheme="majorBidi" w:hAnsiTheme="majorBidi" w:cstheme="majorBidi"/>
          <w:b/>
          <w:bCs/>
          <w:sz w:val="28"/>
          <w:szCs w:val="28"/>
          <w14:textOutline w14:w="9525" w14:cap="rnd" w14:cmpd="sng" w14:algn="ctr">
            <w14:noFill/>
            <w14:prstDash w14:val="solid"/>
            <w14:bevel/>
          </w14:textOutline>
        </w:rPr>
        <w:t>(pic2)</w:t>
      </w:r>
      <w:r w:rsidRPr="00655DA3">
        <w:rPr>
          <w:rFonts w:asciiTheme="majorBidi" w:hAnsiTheme="majorBidi" w:cstheme="majorBidi"/>
          <w:sz w:val="28"/>
          <w:szCs w:val="28"/>
          <w14:textOutline w14:w="9525" w14:cap="rnd" w14:cmpd="sng" w14:algn="ctr">
            <w14:noFill/>
            <w14:prstDash w14:val="solid"/>
            <w14:bevel/>
          </w14:textOutline>
        </w:rPr>
        <w:t xml:space="preserve"> is a calcareous stone with medium harness and is formed by fine-grained crystals.</w:t>
      </w:r>
      <w:r>
        <w:rPr>
          <w:rFonts w:asciiTheme="majorBidi" w:hAnsiTheme="majorBidi" w:cstheme="majorBidi"/>
          <w:sz w:val="28"/>
          <w:szCs w:val="28"/>
          <w14:textOutline w14:w="9525" w14:cap="rnd" w14:cmpd="sng" w14:algn="ctr">
            <w14:noFill/>
            <w14:prstDash w14:val="solid"/>
            <w14:bevel/>
          </w14:textOutline>
        </w:rPr>
        <w:t xml:space="preserve"> Thanks to its composition, we c</w:t>
      </w:r>
      <w:r w:rsidRPr="00655DA3">
        <w:rPr>
          <w:rFonts w:asciiTheme="majorBidi" w:hAnsiTheme="majorBidi" w:cstheme="majorBidi"/>
          <w:sz w:val="28"/>
          <w:szCs w:val="28"/>
          <w14:textOutline w14:w="9525" w14:cap="rnd" w14:cmpd="sng" w14:algn="ctr">
            <w14:noFill/>
            <w14:prstDash w14:val="solid"/>
            <w14:bevel/>
          </w14:textOutline>
        </w:rPr>
        <w:t>an get excellent results in polish finishing. Marble is mostly recommended for internal uses.</w:t>
      </w: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473DB4">
        <w:rPr>
          <w:rFonts w:asciiTheme="majorBidi" w:hAnsiTheme="majorBidi" w:cstheme="majorBidi"/>
          <w:b/>
          <w:bCs/>
          <w:sz w:val="28"/>
          <w:szCs w:val="28"/>
          <w14:textOutline w14:w="9525" w14:cap="rnd" w14:cmpd="sng" w14:algn="ctr">
            <w14:noFill/>
            <w14:prstDash w14:val="solid"/>
            <w14:bevel/>
          </w14:textOutline>
        </w:rPr>
        <w:t>Granite</w:t>
      </w:r>
      <w:r w:rsidRPr="00473DB4">
        <w:rPr>
          <w:rFonts w:asciiTheme="majorBidi" w:hAnsiTheme="majorBidi" w:cstheme="majorBidi"/>
          <w:b/>
          <w:bCs/>
          <w:sz w:val="28"/>
          <w:szCs w:val="28"/>
          <w14:textOutline w14:w="9525" w14:cap="rnd" w14:cmpd="sng" w14:algn="ctr">
            <w14:noFill/>
            <w14:prstDash w14:val="solid"/>
            <w14:bevel/>
          </w14:textOutline>
        </w:rPr>
        <w:t>:</w:t>
      </w:r>
      <w:r w:rsidR="000C4449">
        <w:rPr>
          <w:rFonts w:asciiTheme="majorBidi" w:hAnsiTheme="majorBidi" w:cstheme="majorBidi"/>
          <w:b/>
          <w:bCs/>
          <w:sz w:val="28"/>
          <w:szCs w:val="28"/>
          <w14:textOutline w14:w="9525" w14:cap="rnd" w14:cmpd="sng" w14:algn="ctr">
            <w14:noFill/>
            <w14:prstDash w14:val="solid"/>
            <w14:bevel/>
          </w14:textOutline>
        </w:rPr>
        <w:t>(pic3)</w:t>
      </w:r>
      <w:r w:rsidRPr="00655DA3">
        <w:rPr>
          <w:rFonts w:asciiTheme="majorBidi" w:hAnsiTheme="majorBidi" w:cstheme="majorBidi"/>
          <w:sz w:val="28"/>
          <w:szCs w:val="28"/>
          <w14:textOutline w14:w="9525" w14:cap="rnd" w14:cmpd="sng" w14:algn="ctr">
            <w14:noFill/>
            <w14:prstDash w14:val="solid"/>
            <w14:bevel/>
          </w14:textOutline>
        </w:rPr>
        <w:t xml:space="preserve"> is a high-hardness volcanic stone, mainly composed by silica and quartz. </w:t>
      </w:r>
      <w:r>
        <w:rPr>
          <w:rFonts w:asciiTheme="majorBidi" w:hAnsiTheme="majorBidi" w:cstheme="majorBidi"/>
          <w:sz w:val="28"/>
          <w:szCs w:val="28"/>
          <w14:textOutline w14:w="9525" w14:cap="rnd" w14:cmpd="sng" w14:algn="ctr">
            <w14:noFill/>
            <w14:prstDash w14:val="solid"/>
            <w14:bevel/>
          </w14:textOutline>
        </w:rPr>
        <w:t>Granite</w:t>
      </w:r>
      <w:r w:rsidRPr="00655DA3">
        <w:rPr>
          <w:rFonts w:asciiTheme="majorBidi" w:hAnsiTheme="majorBidi" w:cstheme="majorBidi"/>
          <w:sz w:val="28"/>
          <w:szCs w:val="28"/>
          <w14:textOutline w14:w="9525" w14:cap="rnd" w14:cmpd="sng" w14:algn="ctr">
            <w14:noFill/>
            <w14:prstDash w14:val="solid"/>
            <w14:bevel/>
          </w14:textOutline>
        </w:rPr>
        <w:t xml:space="preserve"> have high resistance to usury, abrasion and compression. They come in a wide variety of colorings. They are aesthetically speckled, solid hued or marbled. Thanks to their composition they are long-lasting and suitable both for internal and external use.</w:t>
      </w:r>
    </w:p>
    <w:p w:rsidR="00473DB4" w:rsidRPr="000C4449" w:rsidRDefault="00473DB4" w:rsidP="000C4449">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473DB4">
        <w:rPr>
          <w:rFonts w:asciiTheme="majorBidi" w:hAnsiTheme="majorBidi" w:cstheme="majorBidi"/>
          <w:b/>
          <w:bCs/>
          <w:sz w:val="28"/>
          <w:szCs w:val="28"/>
          <w14:textOutline w14:w="9525" w14:cap="rnd" w14:cmpd="sng" w14:algn="ctr">
            <w14:noFill/>
            <w14:prstDash w14:val="solid"/>
            <w14:bevel/>
          </w14:textOutline>
        </w:rPr>
        <w:t>Travertine</w:t>
      </w:r>
      <w:r w:rsidRPr="00473DB4">
        <w:rPr>
          <w:rFonts w:asciiTheme="majorBidi" w:hAnsiTheme="majorBidi" w:cstheme="majorBidi"/>
          <w:b/>
          <w:bCs/>
          <w:sz w:val="28"/>
          <w:szCs w:val="28"/>
          <w14:textOutline w14:w="9525" w14:cap="rnd" w14:cmpd="sng" w14:algn="ctr">
            <w14:noFill/>
            <w14:prstDash w14:val="solid"/>
            <w14:bevel/>
          </w14:textOutline>
        </w:rPr>
        <w:t>:</w:t>
      </w:r>
      <w:r w:rsidR="000C4449">
        <w:rPr>
          <w:rFonts w:asciiTheme="majorBidi" w:hAnsiTheme="majorBidi" w:cstheme="majorBidi"/>
          <w:b/>
          <w:bCs/>
          <w:sz w:val="28"/>
          <w:szCs w:val="28"/>
          <w14:textOutline w14:w="9525" w14:cap="rnd" w14:cmpd="sng" w14:algn="ctr">
            <w14:noFill/>
            <w14:prstDash w14:val="solid"/>
            <w14:bevel/>
          </w14:textOutline>
        </w:rPr>
        <w:t>(Pic 4)</w:t>
      </w:r>
      <w:r w:rsidRPr="00655DA3">
        <w:rPr>
          <w:rFonts w:asciiTheme="majorBidi" w:hAnsiTheme="majorBidi" w:cstheme="majorBidi"/>
          <w:sz w:val="28"/>
          <w:szCs w:val="28"/>
          <w14:textOutline w14:w="9525" w14:cap="rnd" w14:cmpd="sng" w14:algn="ctr">
            <w14:noFill/>
            <w14:prstDash w14:val="solid"/>
            <w14:bevel/>
          </w14:textOutline>
        </w:rPr>
        <w:t xml:space="preserve"> is a porous calcareous stone. its color varies between white and silver beige, yellow, red and dark brown. Its surface can be honed and polished but it can be worked with other finishing as well. It is suitable for both internal and external use, as long as the setting is not too cold.</w:t>
      </w: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473DB4">
        <w:rPr>
          <w:rFonts w:asciiTheme="majorBidi" w:hAnsiTheme="majorBidi" w:cstheme="majorBidi"/>
          <w:b/>
          <w:bCs/>
          <w:sz w:val="28"/>
          <w:szCs w:val="28"/>
          <w14:textOutline w14:w="9525" w14:cap="rnd" w14:cmpd="sng" w14:algn="ctr">
            <w14:noFill/>
            <w14:prstDash w14:val="solid"/>
            <w14:bevel/>
          </w14:textOutline>
        </w:rPr>
        <w:t>Onyx</w:t>
      </w:r>
      <w:r w:rsidR="000C4449">
        <w:rPr>
          <w:rFonts w:asciiTheme="majorBidi" w:hAnsiTheme="majorBidi" w:cstheme="majorBidi"/>
          <w:b/>
          <w:bCs/>
          <w:sz w:val="28"/>
          <w:szCs w:val="28"/>
          <w14:textOutline w14:w="9525" w14:cap="rnd" w14:cmpd="sng" w14:algn="ctr">
            <w14:noFill/>
            <w14:prstDash w14:val="solid"/>
            <w14:bevel/>
          </w14:textOutline>
        </w:rPr>
        <w:t>: (Pic 5)</w:t>
      </w:r>
      <w:r w:rsidRPr="00655DA3">
        <w:rPr>
          <w:rFonts w:asciiTheme="majorBidi" w:hAnsiTheme="majorBidi" w:cstheme="majorBidi"/>
          <w:sz w:val="28"/>
          <w:szCs w:val="28"/>
          <w14:textOutline w14:w="9525" w14:cap="rnd" w14:cmpd="sng" w14:algn="ctr">
            <w14:noFill/>
            <w14:prstDash w14:val="solid"/>
            <w14:bevel/>
          </w14:textOutline>
        </w:rPr>
        <w:t xml:space="preserve"> is a fine-grained calcareous or siliceous stone: it depends on the extraction area. These stones are prestigious and they are used for upholsteries and decorations. Most of the onyx can be backlit and they are thus considered the most precious stones for interior design. </w:t>
      </w: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473DB4">
        <w:rPr>
          <w:rFonts w:asciiTheme="majorBidi" w:hAnsiTheme="majorBidi" w:cstheme="majorBidi"/>
          <w:b/>
          <w:bCs/>
          <w:sz w:val="28"/>
          <w:szCs w:val="28"/>
          <w14:textOutline w14:w="9525" w14:cap="rnd" w14:cmpd="sng" w14:algn="ctr">
            <w14:noFill/>
            <w14:prstDash w14:val="solid"/>
            <w14:bevel/>
          </w14:textOutline>
        </w:rPr>
        <w:t>Limestone’s</w:t>
      </w:r>
      <w:r w:rsidRPr="00473DB4">
        <w:rPr>
          <w:rFonts w:asciiTheme="majorBidi" w:hAnsiTheme="majorBidi" w:cstheme="majorBidi"/>
          <w:b/>
          <w:bCs/>
          <w:sz w:val="28"/>
          <w:szCs w:val="28"/>
          <w14:textOutline w14:w="9525" w14:cap="rnd" w14:cmpd="sng" w14:algn="ctr">
            <w14:noFill/>
            <w14:prstDash w14:val="solid"/>
            <w14:bevel/>
          </w14:textOutline>
        </w:rPr>
        <w:t>:</w:t>
      </w:r>
      <w:r w:rsidR="000C4449">
        <w:rPr>
          <w:rFonts w:asciiTheme="majorBidi" w:hAnsiTheme="majorBidi" w:cstheme="majorBidi"/>
          <w:b/>
          <w:bCs/>
          <w:sz w:val="28"/>
          <w:szCs w:val="28"/>
          <w14:textOutline w14:w="9525" w14:cap="rnd" w14:cmpd="sng" w14:algn="ctr">
            <w14:noFill/>
            <w14:prstDash w14:val="solid"/>
            <w14:bevel/>
          </w14:textOutline>
        </w:rPr>
        <w:t>(Pic 6)</w:t>
      </w:r>
      <w:r w:rsidRPr="00655DA3">
        <w:rPr>
          <w:rFonts w:asciiTheme="majorBidi" w:hAnsiTheme="majorBidi" w:cstheme="majorBidi"/>
          <w:sz w:val="28"/>
          <w:szCs w:val="28"/>
          <w14:textOutline w14:w="9525" w14:cap="rnd" w14:cmpd="sng" w14:algn="ctr">
            <w14:noFill/>
            <w14:prstDash w14:val="solid"/>
            <w14:bevel/>
          </w14:textOutline>
        </w:rPr>
        <w:t xml:space="preserve"> are sedimentary rocks with a possible intrusion of animal or plant fossils. They are usually difficult to polish because they are softer than the other natural stones and therefore they will not get a high-shining surface. They are mostly recommended for interiors but some limestone’s, in different thicknesses, are also suitable for outdoor use.</w:t>
      </w:r>
    </w:p>
    <w:p w:rsidR="00D27307" w:rsidRPr="000C4449" w:rsidRDefault="002304C8" w:rsidP="000C4449">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0C4449">
        <w:rPr>
          <w:rFonts w:asciiTheme="majorBidi" w:hAnsiTheme="majorBidi" w:cstheme="majorBidi"/>
          <w:b/>
          <w:bCs/>
          <w:sz w:val="28"/>
          <w:szCs w:val="28"/>
          <w14:textOutline w14:w="9525" w14:cap="rnd" w14:cmpd="sng" w14:algn="ctr">
            <w14:noFill/>
            <w14:prstDash w14:val="solid"/>
            <w14:bevel/>
          </w14:textOutline>
        </w:rPr>
        <w:t>Semi-precious:</w:t>
      </w:r>
      <w:r w:rsidR="000C4449">
        <w:rPr>
          <w:rFonts w:asciiTheme="majorBidi" w:hAnsiTheme="majorBidi" w:cstheme="majorBidi"/>
          <w:b/>
          <w:bCs/>
          <w:sz w:val="28"/>
          <w:szCs w:val="28"/>
          <w14:textOutline w14:w="9525" w14:cap="rnd" w14:cmpd="sng" w14:algn="ctr">
            <w14:noFill/>
            <w14:prstDash w14:val="solid"/>
            <w14:bevel/>
          </w14:textOutline>
        </w:rPr>
        <w:t>(Pic 7)</w:t>
      </w:r>
      <w:r w:rsidR="00D27307">
        <w:rPr>
          <w:rFonts w:asciiTheme="majorBidi" w:hAnsiTheme="majorBidi" w:cstheme="majorBidi"/>
          <w:sz w:val="28"/>
          <w:szCs w:val="28"/>
          <w14:textOutline w14:w="9525" w14:cap="rnd" w14:cmpd="sng" w14:algn="ctr">
            <w14:noFill/>
            <w14:prstDash w14:val="solid"/>
            <w14:bevel/>
          </w14:textOutline>
        </w:rPr>
        <w:t xml:space="preserve"> </w:t>
      </w:r>
      <w:r w:rsidR="00D27307" w:rsidRPr="000C4449">
        <w:rPr>
          <w:rFonts w:asciiTheme="majorBidi" w:hAnsiTheme="majorBidi" w:cstheme="majorBidi"/>
          <w:sz w:val="28"/>
          <w:szCs w:val="28"/>
          <w14:textOutline w14:w="9525" w14:cap="rnd" w14:cmpd="sng" w14:algn="ctr">
            <w14:noFill/>
            <w14:prstDash w14:val="solid"/>
            <w14:bevel/>
          </w14:textOutline>
        </w:rPr>
        <w:t>From agate to petrified wood, our large collection is supplemented with natural gemstones creating perfect combination of nature and craft. These panels provide a statement of exclusivity for our clients as well as luxury.</w:t>
      </w:r>
    </w:p>
    <w:p w:rsidR="000C4449" w:rsidRPr="000C4449" w:rsidRDefault="002304C8" w:rsidP="000C4449">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0C4449">
        <w:rPr>
          <w:rFonts w:asciiTheme="majorBidi" w:hAnsiTheme="majorBidi" w:cstheme="majorBidi"/>
          <w:b/>
          <w:bCs/>
          <w:sz w:val="28"/>
          <w:szCs w:val="28"/>
          <w14:textOutline w14:w="9525" w14:cap="rnd" w14:cmpd="sng" w14:algn="ctr">
            <w14:noFill/>
            <w14:prstDash w14:val="solid"/>
            <w14:bevel/>
          </w14:textOutline>
        </w:rPr>
        <w:t>Slate:</w:t>
      </w:r>
      <w:r w:rsidR="00C02294">
        <w:rPr>
          <w:rFonts w:asciiTheme="majorBidi" w:hAnsiTheme="majorBidi" w:cstheme="majorBidi"/>
          <w:b/>
          <w:bCs/>
          <w:sz w:val="28"/>
          <w:szCs w:val="28"/>
          <w14:textOutline w14:w="9525" w14:cap="rnd" w14:cmpd="sng" w14:algn="ctr">
            <w14:noFill/>
            <w14:prstDash w14:val="solid"/>
            <w14:bevel/>
          </w14:textOutline>
        </w:rPr>
        <w:t>(Pic 8)</w:t>
      </w:r>
      <w:r w:rsidR="000C4449">
        <w:rPr>
          <w:rFonts w:asciiTheme="majorBidi" w:hAnsiTheme="majorBidi" w:cstheme="majorBidi"/>
          <w:sz w:val="28"/>
          <w:szCs w:val="28"/>
          <w14:textOutline w14:w="9525" w14:cap="rnd" w14:cmpd="sng" w14:algn="ctr">
            <w14:noFill/>
            <w14:prstDash w14:val="solid"/>
            <w14:bevel/>
          </w14:textOutline>
        </w:rPr>
        <w:t xml:space="preserve"> </w:t>
      </w:r>
      <w:r w:rsidR="000C4449" w:rsidRPr="000C4449">
        <w:rPr>
          <w:rFonts w:asciiTheme="majorBidi" w:hAnsiTheme="majorBidi" w:cstheme="majorBidi"/>
          <w:sz w:val="28"/>
          <w:szCs w:val="28"/>
          <w14:textOutline w14:w="9525" w14:cap="rnd" w14:cmpd="sng" w14:algn="ctr">
            <w14:noFill/>
            <w14:prstDash w14:val="solid"/>
            <w14:bevel/>
          </w14:textOutline>
        </w:rPr>
        <w:t xml:space="preserve">Slate is a fine-grained, foliated metamorphic </w:t>
      </w:r>
      <w:r w:rsidR="000C4449" w:rsidRPr="000C4449">
        <w:rPr>
          <w:rFonts w:asciiTheme="majorBidi" w:hAnsiTheme="majorBidi" w:cstheme="majorBidi"/>
          <w:sz w:val="28"/>
          <w:szCs w:val="28"/>
          <w14:textOutline w14:w="9525" w14:cap="rnd" w14:cmpd="sng" w14:algn="ctr">
            <w14:noFill/>
            <w14:prstDash w14:val="solid"/>
            <w14:bevel/>
          </w14:textOutline>
        </w:rPr>
        <w:t>rock.</w:t>
      </w:r>
      <w:r w:rsidR="000C4449" w:rsidRPr="000C4449">
        <w:rPr>
          <w:rFonts w:asciiTheme="majorBidi" w:hAnsiTheme="majorBidi" w:cstheme="majorBidi"/>
          <w:sz w:val="28"/>
          <w:szCs w:val="28"/>
          <w14:textOutline w14:w="9525" w14:cap="rnd" w14:cmpd="sng" w14:algn="ctr">
            <w14:noFill/>
            <w14:prstDash w14:val="solid"/>
            <w14:bevel/>
          </w14:textOutline>
        </w:rPr>
        <w:t xml:space="preserve"> It is popular for a wide variety of uses because of its durability and attractive appearance.</w:t>
      </w:r>
    </w:p>
    <w:p w:rsidR="002304C8" w:rsidRDefault="000C4449" w:rsidP="00C0229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0C4449">
        <w:rPr>
          <w:rFonts w:asciiTheme="majorBidi" w:hAnsiTheme="majorBidi" w:cstheme="majorBidi"/>
          <w:sz w:val="28"/>
          <w:szCs w:val="28"/>
          <w14:textOutline w14:w="9525" w14:cap="rnd" w14:cmpd="sng" w14:algn="ctr">
            <w14:noFill/>
            <w14:prstDash w14:val="solid"/>
            <w14:bevel/>
          </w14:textOutline>
        </w:rPr>
        <w:t>Slate performs well in application because it can be cut into thin sheets, absorbs minimal moisture, and stands up well in contact with freezing water making it the ideal choice for use on roofs and exterior coverings. Slate has been used in massive projects such as the at Buckingham palace.</w:t>
      </w:r>
    </w:p>
    <w:p w:rsidR="002D0F55" w:rsidRDefault="002D0F55" w:rsidP="002304C8">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2D0F55" w:rsidRDefault="002D0F55" w:rsidP="002304C8">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2D0F55" w:rsidRDefault="002D0F55" w:rsidP="002304C8">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2304C8" w:rsidRPr="0002349B" w:rsidRDefault="002304C8" w:rsidP="002304C8">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bookmarkStart w:id="0" w:name="_GoBack"/>
      <w:bookmarkEnd w:id="0"/>
      <w:r w:rsidRPr="0002349B">
        <w:rPr>
          <w:rFonts w:asciiTheme="majorBidi" w:hAnsiTheme="majorBidi" w:cstheme="majorBidi"/>
          <w:b/>
          <w:bCs/>
          <w:sz w:val="28"/>
          <w:szCs w:val="28"/>
          <w14:textOutline w14:w="9525" w14:cap="rnd" w14:cmpd="sng" w14:algn="ctr">
            <w14:noFill/>
            <w14:prstDash w14:val="solid"/>
            <w14:bevel/>
          </w14:textOutline>
        </w:rPr>
        <w:lastRenderedPageBreak/>
        <w:t>implementations :</w:t>
      </w:r>
      <w:r w:rsidRPr="00581CBF">
        <w:rPr>
          <w:rFonts w:asciiTheme="majorBidi" w:hAnsiTheme="majorBidi" w:cstheme="majorBidi"/>
          <w:b/>
          <w:bCs/>
          <w:sz w:val="28"/>
          <w:szCs w:val="28"/>
          <w14:textOutline w14:w="9525" w14:cap="rnd" w14:cmpd="sng" w14:algn="ctr">
            <w14:noFill/>
            <w14:prstDash w14:val="solid"/>
            <w14:bevel/>
          </w14:textOutline>
        </w:rPr>
        <w:fldChar w:fldCharType="begin"/>
      </w:r>
      <w:r w:rsidRPr="0002349B">
        <w:rPr>
          <w:rFonts w:asciiTheme="majorBidi" w:hAnsiTheme="majorBidi" w:cstheme="majorBidi"/>
          <w:b/>
          <w:bCs/>
          <w:sz w:val="28"/>
          <w:szCs w:val="28"/>
          <w14:textOutline w14:w="9525" w14:cap="rnd" w14:cmpd="sng" w14:algn="ctr">
            <w14:noFill/>
            <w14:prstDash w14:val="solid"/>
            <w14:bevel/>
          </w14:textOutline>
        </w:rPr>
        <w:instrText xml:space="preserve"> HYPERLINK "https://www.bld-world.com/custom.html?material=flooring" </w:instrText>
      </w:r>
      <w:r w:rsidRPr="00581CBF">
        <w:rPr>
          <w:rFonts w:asciiTheme="majorBidi" w:hAnsiTheme="majorBidi" w:cstheme="majorBidi"/>
          <w:b/>
          <w:bCs/>
          <w:sz w:val="28"/>
          <w:szCs w:val="28"/>
          <w14:textOutline w14:w="9525" w14:cap="rnd" w14:cmpd="sng" w14:algn="ctr">
            <w14:noFill/>
            <w14:prstDash w14:val="solid"/>
            <w14:bevel/>
          </w14:textOutline>
        </w:rPr>
        <w:fldChar w:fldCharType="separate"/>
      </w:r>
    </w:p>
    <w:p w:rsidR="002304C8" w:rsidRPr="00581CBF" w:rsidRDefault="002304C8" w:rsidP="002304C8">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02349B">
        <w:rPr>
          <w:rFonts w:asciiTheme="majorBidi" w:hAnsiTheme="majorBidi" w:cstheme="majorBidi"/>
          <w:sz w:val="24"/>
          <w:szCs w:val="24"/>
          <w14:textOutline w14:w="9525" w14:cap="rnd" w14:cmpd="sng" w14:algn="ctr">
            <w14:noFill/>
            <w14:prstDash w14:val="solid"/>
            <w14:bevel/>
          </w14:textOutline>
        </w:rPr>
        <w:t xml:space="preserve"> </w:t>
      </w:r>
      <w:r w:rsidRPr="0002349B">
        <w:rPr>
          <w:rFonts w:asciiTheme="majorBidi" w:hAnsiTheme="majorBidi" w:cstheme="majorBidi"/>
          <w:b/>
          <w:bCs/>
          <w:sz w:val="24"/>
          <w:szCs w:val="24"/>
          <w14:textOutline w14:w="9525" w14:cap="rnd" w14:cmpd="sng" w14:algn="ctr">
            <w14:noFill/>
            <w14:prstDash w14:val="solid"/>
            <w14:bevel/>
          </w14:textOutline>
        </w:rPr>
        <w:t>Flooring:</w:t>
      </w:r>
      <w:r w:rsidR="00C02294">
        <w:rPr>
          <w:rFonts w:asciiTheme="majorBidi" w:hAnsiTheme="majorBidi" w:cstheme="majorBidi"/>
          <w:b/>
          <w:bCs/>
          <w:sz w:val="24"/>
          <w:szCs w:val="24"/>
          <w14:textOutline w14:w="9525" w14:cap="rnd" w14:cmpd="sng" w14:algn="ctr">
            <w14:noFill/>
            <w14:prstDash w14:val="solid"/>
            <w14:bevel/>
          </w14:textOutline>
        </w:rPr>
        <w:t>(Pic 9)</w:t>
      </w:r>
      <w:r w:rsidRPr="0002349B">
        <w:rPr>
          <w:rFonts w:asciiTheme="majorBidi" w:hAnsiTheme="majorBidi" w:cstheme="majorBidi"/>
          <w:sz w:val="24"/>
          <w:szCs w:val="24"/>
          <w14:textOutline w14:w="9525" w14:cap="rnd" w14:cmpd="sng" w14:algn="ctr">
            <w14:noFill/>
            <w14:prstDash w14:val="solid"/>
            <w14:bevel/>
          </w14:textOutline>
        </w:rPr>
        <w:t xml:space="preserve"> </w:t>
      </w:r>
      <w:r w:rsidRPr="00581CBF">
        <w:rPr>
          <w:rFonts w:asciiTheme="majorBidi" w:hAnsiTheme="majorBidi" w:cstheme="majorBidi"/>
          <w:sz w:val="28"/>
          <w:szCs w:val="28"/>
          <w14:textOutline w14:w="9525" w14:cap="rnd" w14:cmpd="sng" w14:algn="ctr">
            <w14:noFill/>
            <w14:prstDash w14:val="solid"/>
            <w14:bevel/>
          </w14:textOutline>
        </w:rPr>
        <w:t>A best-</w:t>
      </w:r>
      <w:r>
        <w:rPr>
          <w:rFonts w:asciiTheme="majorBidi" w:hAnsiTheme="majorBidi" w:cstheme="majorBidi"/>
          <w:sz w:val="28"/>
          <w:szCs w:val="28"/>
          <w14:textOutline w14:w="9525" w14:cap="rnd" w14:cmpd="sng" w14:algn="ctr">
            <w14:noFill/>
            <w14:prstDash w14:val="solid"/>
            <w14:bevel/>
          </w14:textOutline>
        </w:rPr>
        <w:t>in-class range of Marble and Granite</w:t>
      </w:r>
      <w:r w:rsidRPr="00581CBF">
        <w:rPr>
          <w:rFonts w:asciiTheme="majorBidi" w:hAnsiTheme="majorBidi" w:cstheme="majorBidi"/>
          <w:sz w:val="28"/>
          <w:szCs w:val="28"/>
          <w14:textOutline w14:w="9525" w14:cap="rnd" w14:cmpd="sng" w14:algn="ctr">
            <w14:noFill/>
            <w14:prstDash w14:val="solid"/>
            <w14:bevel/>
          </w14:textOutline>
        </w:rPr>
        <w:t xml:space="preserve"> with integrated innovations that improve quality of life and release any interior or exterior ambiance</w:t>
      </w:r>
      <w:r>
        <w:rPr>
          <w:rFonts w:asciiTheme="majorBidi" w:hAnsiTheme="majorBidi" w:cstheme="majorBidi"/>
          <w:sz w:val="28"/>
          <w:szCs w:val="28"/>
          <w14:textOutline w14:w="9525" w14:cap="rnd" w14:cmpd="sng" w14:algn="ctr">
            <w14:noFill/>
            <w14:prstDash w14:val="solid"/>
            <w14:bevel/>
          </w14:textOutline>
        </w:rPr>
        <w:t>.</w:t>
      </w:r>
    </w:p>
    <w:p w:rsidR="002304C8" w:rsidRPr="00581CBF" w:rsidRDefault="002304C8" w:rsidP="002304C8">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581CBF">
        <w:rPr>
          <w:rFonts w:asciiTheme="majorBidi" w:hAnsiTheme="majorBidi" w:cstheme="majorBidi"/>
          <w:sz w:val="28"/>
          <w:szCs w:val="28"/>
          <w14:textOutline w14:w="9525" w14:cap="rnd" w14:cmpd="sng" w14:algn="ctr">
            <w14:noFill/>
            <w14:prstDash w14:val="solid"/>
            <w14:bevel/>
          </w14:textOutline>
        </w:rPr>
        <w:fldChar w:fldCharType="end"/>
      </w:r>
      <w:r w:rsidRPr="00581CBF">
        <w:rPr>
          <w:rFonts w:asciiTheme="majorBidi" w:hAnsiTheme="majorBidi" w:cstheme="majorBidi"/>
          <w:sz w:val="28"/>
          <w:szCs w:val="28"/>
          <w14:textOutline w14:w="9525" w14:cap="rnd" w14:cmpd="sng" w14:algn="ctr">
            <w14:noFill/>
            <w14:prstDash w14:val="solid"/>
            <w14:bevel/>
          </w14:textOutline>
        </w:rPr>
        <w:fldChar w:fldCharType="begin"/>
      </w:r>
      <w:r w:rsidRPr="00581CBF">
        <w:rPr>
          <w:rFonts w:asciiTheme="majorBidi" w:hAnsiTheme="majorBidi" w:cstheme="majorBidi"/>
          <w:sz w:val="28"/>
          <w:szCs w:val="28"/>
          <w14:textOutline w14:w="9525" w14:cap="rnd" w14:cmpd="sng" w14:algn="ctr">
            <w14:noFill/>
            <w14:prstDash w14:val="solid"/>
            <w14:bevel/>
          </w14:textOutline>
        </w:rPr>
        <w:instrText xml:space="preserve"> HYPERLINK "https://www.bld-world.com/custom.html?material=ceiling" </w:instrText>
      </w:r>
      <w:r w:rsidRPr="00581CBF">
        <w:rPr>
          <w:rFonts w:asciiTheme="majorBidi" w:hAnsiTheme="majorBidi" w:cstheme="majorBidi"/>
          <w:sz w:val="28"/>
          <w:szCs w:val="28"/>
          <w14:textOutline w14:w="9525" w14:cap="rnd" w14:cmpd="sng" w14:algn="ctr">
            <w14:noFill/>
            <w14:prstDash w14:val="solid"/>
            <w14:bevel/>
          </w14:textOutline>
        </w:rPr>
        <w:fldChar w:fldCharType="separate"/>
      </w:r>
      <w:r w:rsidRPr="0002349B">
        <w:rPr>
          <w:rFonts w:asciiTheme="majorBidi" w:hAnsiTheme="majorBidi" w:cstheme="majorBidi"/>
          <w:b/>
          <w:bCs/>
          <w:sz w:val="24"/>
          <w:szCs w:val="24"/>
          <w14:textOutline w14:w="9525" w14:cap="rnd" w14:cmpd="sng" w14:algn="ctr">
            <w14:noFill/>
            <w14:prstDash w14:val="solid"/>
            <w14:bevel/>
          </w14:textOutline>
        </w:rPr>
        <w:t xml:space="preserve"> Celling:</w:t>
      </w:r>
      <w:r>
        <w:rPr>
          <w:rFonts w:asciiTheme="majorBidi" w:hAnsiTheme="majorBidi" w:cstheme="majorBidi"/>
          <w:sz w:val="28"/>
          <w:szCs w:val="28"/>
          <w14:textOutline w14:w="9525" w14:cap="rnd" w14:cmpd="sng" w14:algn="ctr">
            <w14:noFill/>
            <w14:prstDash w14:val="solid"/>
            <w14:bevel/>
          </w14:textOutline>
        </w:rPr>
        <w:t xml:space="preserve"> </w:t>
      </w:r>
      <w:r w:rsidR="00C02294">
        <w:rPr>
          <w:rFonts w:asciiTheme="majorBidi" w:hAnsiTheme="majorBidi" w:cstheme="majorBidi"/>
          <w:sz w:val="28"/>
          <w:szCs w:val="28"/>
          <w14:textOutline w14:w="9525" w14:cap="rnd" w14:cmpd="sng" w14:algn="ctr">
            <w14:noFill/>
            <w14:prstDash w14:val="solid"/>
            <w14:bevel/>
          </w14:textOutline>
        </w:rPr>
        <w:t xml:space="preserve">(Pic 10) </w:t>
      </w:r>
      <w:r w:rsidRPr="00581CBF">
        <w:rPr>
          <w:rFonts w:asciiTheme="majorBidi" w:hAnsiTheme="majorBidi" w:cstheme="majorBidi"/>
          <w:sz w:val="28"/>
          <w:szCs w:val="28"/>
          <w14:textOutline w14:w="9525" w14:cap="rnd" w14:cmpd="sng" w14:algn="ctr">
            <w14:noFill/>
            <w14:prstDash w14:val="solid"/>
            <w14:bevel/>
          </w14:textOutline>
        </w:rPr>
        <w:t>We help developers and designers create new integrated lighting and interior experiences through innovation</w:t>
      </w:r>
      <w:r>
        <w:rPr>
          <w:rFonts w:asciiTheme="majorBidi" w:hAnsiTheme="majorBidi" w:cstheme="majorBidi"/>
          <w:sz w:val="28"/>
          <w:szCs w:val="28"/>
          <w14:textOutline w14:w="9525" w14:cap="rnd" w14:cmpd="sng" w14:algn="ctr">
            <w14:noFill/>
            <w14:prstDash w14:val="solid"/>
            <w14:bevel/>
          </w14:textOutline>
        </w:rPr>
        <w:t>.</w:t>
      </w:r>
    </w:p>
    <w:p w:rsidR="002304C8" w:rsidRPr="00581CBF" w:rsidRDefault="002304C8" w:rsidP="002304C8">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581CBF">
        <w:rPr>
          <w:rFonts w:asciiTheme="majorBidi" w:hAnsiTheme="majorBidi" w:cstheme="majorBidi"/>
          <w:sz w:val="28"/>
          <w:szCs w:val="28"/>
          <w14:textOutline w14:w="9525" w14:cap="rnd" w14:cmpd="sng" w14:algn="ctr">
            <w14:noFill/>
            <w14:prstDash w14:val="solid"/>
            <w14:bevel/>
          </w14:textOutline>
        </w:rPr>
        <w:fldChar w:fldCharType="end"/>
      </w:r>
      <w:r w:rsidRPr="00581CBF">
        <w:rPr>
          <w:rFonts w:asciiTheme="majorBidi" w:hAnsiTheme="majorBidi" w:cstheme="majorBidi"/>
          <w:sz w:val="28"/>
          <w:szCs w:val="28"/>
          <w14:textOutline w14:w="9525" w14:cap="rnd" w14:cmpd="sng" w14:algn="ctr">
            <w14:noFill/>
            <w14:prstDash w14:val="solid"/>
            <w14:bevel/>
          </w14:textOutline>
        </w:rPr>
        <w:fldChar w:fldCharType="begin"/>
      </w:r>
      <w:r w:rsidRPr="00581CBF">
        <w:rPr>
          <w:rFonts w:asciiTheme="majorBidi" w:hAnsiTheme="majorBidi" w:cstheme="majorBidi"/>
          <w:sz w:val="28"/>
          <w:szCs w:val="28"/>
          <w14:textOutline w14:w="9525" w14:cap="rnd" w14:cmpd="sng" w14:algn="ctr">
            <w14:noFill/>
            <w14:prstDash w14:val="solid"/>
            <w14:bevel/>
          </w14:textOutline>
        </w:rPr>
        <w:instrText xml:space="preserve"> HYPERLINK "https://www.bld-world.com/custom.html?material=walling" </w:instrText>
      </w:r>
      <w:r w:rsidRPr="00581CBF">
        <w:rPr>
          <w:rFonts w:asciiTheme="majorBidi" w:hAnsiTheme="majorBidi" w:cstheme="majorBidi"/>
          <w:sz w:val="28"/>
          <w:szCs w:val="28"/>
          <w14:textOutline w14:w="9525" w14:cap="rnd" w14:cmpd="sng" w14:algn="ctr">
            <w14:noFill/>
            <w14:prstDash w14:val="solid"/>
            <w14:bevel/>
          </w14:textOutline>
        </w:rPr>
        <w:fldChar w:fldCharType="separate"/>
      </w:r>
      <w:r w:rsidRPr="0002349B">
        <w:rPr>
          <w:rFonts w:asciiTheme="majorBidi" w:hAnsiTheme="majorBidi" w:cstheme="majorBidi"/>
          <w:b/>
          <w:bCs/>
          <w:sz w:val="24"/>
          <w:szCs w:val="24"/>
          <w14:textOutline w14:w="9525" w14:cap="rnd" w14:cmpd="sng" w14:algn="ctr">
            <w14:noFill/>
            <w14:prstDash w14:val="solid"/>
            <w14:bevel/>
          </w14:textOutline>
        </w:rPr>
        <w:t>Walling</w:t>
      </w:r>
      <w:r w:rsidRPr="0002349B">
        <w:rPr>
          <w:rFonts w:asciiTheme="majorBidi" w:hAnsiTheme="majorBidi" w:cstheme="majorBidi"/>
          <w:sz w:val="24"/>
          <w:szCs w:val="24"/>
          <w14:textOutline w14:w="9525" w14:cap="rnd" w14:cmpd="sng" w14:algn="ctr">
            <w14:noFill/>
            <w14:prstDash w14:val="solid"/>
            <w14:bevel/>
          </w14:textOutline>
        </w:rPr>
        <w:t>:</w:t>
      </w:r>
      <w:r w:rsidR="00C02294">
        <w:rPr>
          <w:rFonts w:asciiTheme="majorBidi" w:hAnsiTheme="majorBidi" w:cstheme="majorBidi"/>
          <w:sz w:val="24"/>
          <w:szCs w:val="24"/>
          <w14:textOutline w14:w="9525" w14:cap="rnd" w14:cmpd="sng" w14:algn="ctr">
            <w14:noFill/>
            <w14:prstDash w14:val="solid"/>
            <w14:bevel/>
          </w14:textOutline>
        </w:rPr>
        <w:t>( Pic 11)</w:t>
      </w:r>
      <w:r>
        <w:rPr>
          <w:rFonts w:asciiTheme="majorBidi" w:hAnsiTheme="majorBidi" w:cstheme="majorBidi"/>
          <w:sz w:val="28"/>
          <w:szCs w:val="28"/>
          <w14:textOutline w14:w="9525" w14:cap="rnd" w14:cmpd="sng" w14:algn="ctr">
            <w14:noFill/>
            <w14:prstDash w14:val="solid"/>
            <w14:bevel/>
          </w14:textOutline>
        </w:rPr>
        <w:t xml:space="preserve"> When it comes to walls</w:t>
      </w:r>
      <w:r w:rsidRPr="00581CBF">
        <w:rPr>
          <w:rFonts w:asciiTheme="majorBidi" w:hAnsiTheme="majorBidi" w:cstheme="majorBidi"/>
          <w:sz w:val="28"/>
          <w:szCs w:val="28"/>
          <w14:textOutline w14:w="9525" w14:cap="rnd" w14:cmpd="sng" w14:algn="ctr">
            <w14:noFill/>
            <w14:prstDash w14:val="solid"/>
            <w14:bevel/>
          </w14:textOutline>
        </w:rPr>
        <w:t>, we provide a curated range of leading stone products with unrivalled flexibility and an emphasis on a highly efficient cost to quality ratio</w:t>
      </w:r>
      <w:r>
        <w:rPr>
          <w:rFonts w:asciiTheme="majorBidi" w:hAnsiTheme="majorBidi" w:cstheme="majorBidi"/>
          <w:sz w:val="28"/>
          <w:szCs w:val="28"/>
          <w14:textOutline w14:w="9525" w14:cap="rnd" w14:cmpd="sng" w14:algn="ctr">
            <w14:noFill/>
            <w14:prstDash w14:val="solid"/>
            <w14:bevel/>
          </w14:textOutline>
        </w:rPr>
        <w:t>.</w:t>
      </w:r>
    </w:p>
    <w:p w:rsidR="002304C8" w:rsidRPr="00581CBF" w:rsidRDefault="002304C8" w:rsidP="002304C8">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581CBF">
        <w:rPr>
          <w:rFonts w:asciiTheme="majorBidi" w:hAnsiTheme="majorBidi" w:cstheme="majorBidi"/>
          <w:sz w:val="28"/>
          <w:szCs w:val="28"/>
          <w14:textOutline w14:w="9525" w14:cap="rnd" w14:cmpd="sng" w14:algn="ctr">
            <w14:noFill/>
            <w14:prstDash w14:val="solid"/>
            <w14:bevel/>
          </w14:textOutline>
        </w:rPr>
        <w:fldChar w:fldCharType="end"/>
      </w:r>
      <w:r w:rsidRPr="00581CBF">
        <w:rPr>
          <w:rFonts w:asciiTheme="majorBidi" w:hAnsiTheme="majorBidi" w:cstheme="majorBidi"/>
          <w:sz w:val="28"/>
          <w:szCs w:val="28"/>
          <w14:textOutline w14:w="9525" w14:cap="rnd" w14:cmpd="sng" w14:algn="ctr">
            <w14:noFill/>
            <w14:prstDash w14:val="solid"/>
            <w14:bevel/>
          </w14:textOutline>
        </w:rPr>
        <w:fldChar w:fldCharType="begin"/>
      </w:r>
      <w:r w:rsidRPr="00581CBF">
        <w:rPr>
          <w:rFonts w:asciiTheme="majorBidi" w:hAnsiTheme="majorBidi" w:cstheme="majorBidi"/>
          <w:sz w:val="28"/>
          <w:szCs w:val="28"/>
          <w14:textOutline w14:w="9525" w14:cap="rnd" w14:cmpd="sng" w14:algn="ctr">
            <w14:noFill/>
            <w14:prstDash w14:val="solid"/>
            <w14:bevel/>
          </w14:textOutline>
        </w:rPr>
        <w:instrText xml:space="preserve"> HYPERLINK "https://www.bld-world.com/custom.html?material=led" </w:instrText>
      </w:r>
      <w:r w:rsidRPr="00581CBF">
        <w:rPr>
          <w:rFonts w:asciiTheme="majorBidi" w:hAnsiTheme="majorBidi" w:cstheme="majorBidi"/>
          <w:sz w:val="28"/>
          <w:szCs w:val="28"/>
          <w14:textOutline w14:w="9525" w14:cap="rnd" w14:cmpd="sng" w14:algn="ctr">
            <w14:noFill/>
            <w14:prstDash w14:val="solid"/>
            <w14:bevel/>
          </w14:textOutline>
        </w:rPr>
        <w:fldChar w:fldCharType="separate"/>
      </w:r>
      <w:r w:rsidRPr="0002349B">
        <w:rPr>
          <w:rFonts w:asciiTheme="majorBidi" w:hAnsiTheme="majorBidi" w:cstheme="majorBidi"/>
          <w:b/>
          <w:bCs/>
          <w:sz w:val="24"/>
          <w:szCs w:val="24"/>
          <w14:textOutline w14:w="9525" w14:cap="rnd" w14:cmpd="sng" w14:algn="ctr">
            <w14:noFill/>
            <w14:prstDash w14:val="solid"/>
            <w14:bevel/>
          </w14:textOutline>
        </w:rPr>
        <w:t>LED display</w:t>
      </w:r>
      <w:r w:rsidRPr="0002349B">
        <w:rPr>
          <w:rFonts w:asciiTheme="majorBidi" w:hAnsiTheme="majorBidi" w:cstheme="majorBidi"/>
          <w:sz w:val="24"/>
          <w:szCs w:val="24"/>
          <w14:textOutline w14:w="9525" w14:cap="rnd" w14:cmpd="sng" w14:algn="ctr">
            <w14:noFill/>
            <w14:prstDash w14:val="solid"/>
            <w14:bevel/>
          </w14:textOutline>
        </w:rPr>
        <w:t>:</w:t>
      </w:r>
      <w:r w:rsidR="002D0F55">
        <w:rPr>
          <w:rFonts w:asciiTheme="majorBidi" w:hAnsiTheme="majorBidi" w:cstheme="majorBidi"/>
          <w:sz w:val="24"/>
          <w:szCs w:val="24"/>
          <w14:textOutline w14:w="9525" w14:cap="rnd" w14:cmpd="sng" w14:algn="ctr">
            <w14:noFill/>
            <w14:prstDash w14:val="solid"/>
            <w14:bevel/>
          </w14:textOutline>
        </w:rPr>
        <w:t>( Pic 12)</w:t>
      </w:r>
      <w:r>
        <w:rPr>
          <w:rFonts w:asciiTheme="majorBidi" w:hAnsiTheme="majorBidi" w:cstheme="majorBidi"/>
          <w:sz w:val="28"/>
          <w:szCs w:val="28"/>
          <w14:textOutline w14:w="9525" w14:cap="rnd" w14:cmpd="sng" w14:algn="ctr">
            <w14:noFill/>
            <w14:prstDash w14:val="solid"/>
            <w14:bevel/>
          </w14:textOutline>
        </w:rPr>
        <w:t xml:space="preserve"> </w:t>
      </w:r>
      <w:r w:rsidRPr="00581CBF">
        <w:rPr>
          <w:rFonts w:asciiTheme="majorBidi" w:hAnsiTheme="majorBidi" w:cstheme="majorBidi"/>
          <w:sz w:val="28"/>
          <w:szCs w:val="28"/>
          <w14:textOutline w14:w="9525" w14:cap="rnd" w14:cmpd="sng" w14:algn="ctr">
            <w14:noFill/>
            <w14:prstDash w14:val="solid"/>
            <w14:bevel/>
          </w14:textOutline>
        </w:rPr>
        <w:t>Creating immersive experiences with the future of LED display</w:t>
      </w:r>
      <w:r w:rsidRPr="00581CBF">
        <w:rPr>
          <w:rFonts w:asciiTheme="majorBidi" w:hAnsiTheme="majorBidi" w:cstheme="majorBidi"/>
          <w:sz w:val="28"/>
          <w:szCs w:val="28"/>
          <w14:textOutline w14:w="9525" w14:cap="rnd" w14:cmpd="sng" w14:algn="ctr">
            <w14:noFill/>
            <w14:prstDash w14:val="solid"/>
            <w14:bevel/>
          </w14:textOutline>
        </w:rPr>
        <w:br/>
        <w:t>With our core values centered on innovation and delivering lifestyles of the future, we provide a selection of the most cutting-edge commercial and residential LED displays</w:t>
      </w:r>
    </w:p>
    <w:p w:rsidR="002304C8" w:rsidRDefault="002304C8" w:rsidP="002304C8">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581CBF">
        <w:rPr>
          <w:rFonts w:asciiTheme="majorBidi" w:hAnsiTheme="majorBidi" w:cstheme="majorBidi"/>
          <w:sz w:val="28"/>
          <w:szCs w:val="28"/>
          <w14:textOutline w14:w="9525" w14:cap="rnd" w14:cmpd="sng" w14:algn="ctr">
            <w14:noFill/>
            <w14:prstDash w14:val="solid"/>
            <w14:bevel/>
          </w14:textOutline>
        </w:rPr>
        <w:fldChar w:fldCharType="end"/>
      </w:r>
    </w:p>
    <w:p w:rsidR="002304C8" w:rsidRDefault="002304C8"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473DB4" w:rsidRPr="00473DB4" w:rsidRDefault="00473DB4" w:rsidP="00473DB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473DB4" w:rsidRPr="00473DB4" w:rsidRDefault="00473DB4" w:rsidP="00473DB4">
      <w:pPr>
        <w:rPr>
          <w:b/>
          <w:bCs/>
          <w:sz w:val="32"/>
          <w:szCs w:val="32"/>
        </w:rPr>
      </w:pPr>
    </w:p>
    <w:sectPr w:rsidR="00473DB4" w:rsidRPr="0047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B4"/>
    <w:rsid w:val="000C4449"/>
    <w:rsid w:val="002304C8"/>
    <w:rsid w:val="002D0F55"/>
    <w:rsid w:val="00473DB4"/>
    <w:rsid w:val="00632E39"/>
    <w:rsid w:val="00C02294"/>
    <w:rsid w:val="00D27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BB81"/>
  <w15:chartTrackingRefBased/>
  <w15:docId w15:val="{FC1A152A-4A69-46DD-831E-BB24D6D5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3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544657">
      <w:bodyDiv w:val="1"/>
      <w:marLeft w:val="0"/>
      <w:marRight w:val="0"/>
      <w:marTop w:val="0"/>
      <w:marBottom w:val="0"/>
      <w:divBdr>
        <w:top w:val="none" w:sz="0" w:space="0" w:color="auto"/>
        <w:left w:val="none" w:sz="0" w:space="0" w:color="auto"/>
        <w:bottom w:val="none" w:sz="0" w:space="0" w:color="auto"/>
        <w:right w:val="none" w:sz="0" w:space="0" w:color="auto"/>
      </w:divBdr>
    </w:div>
    <w:div w:id="20298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2021-11-22T12:23:00Z</dcterms:created>
  <dcterms:modified xsi:type="dcterms:W3CDTF">2021-11-22T13:17:00Z</dcterms:modified>
</cp:coreProperties>
</file>