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56"/>
          <w:szCs w:val="56"/>
        </w:rPr>
        <w:t xml:space="preserve">TopDrive AI</w:t>
      </w:r>
    </w:p>
    <w:p>
      <w:pPr>
        <w:spacing w:after="200"/>
        <w:jc w:val="center"/>
      </w:pPr>
      <w:r>
        <w:rPr>
          <w:rFonts w:ascii="Arial" w:cs="Arial" w:eastAsia="Arial" w:hAnsi="Arial"/>
          <w:color w:val="2E7D32"/>
          <w:sz w:val="40"/>
          <w:szCs w:val="40"/>
        </w:rPr>
        <w:t xml:space="preserve">Phase 1: Synthetic Pretraining</w:t>
      </w:r>
    </w:p>
    <w:p>
      <w:pPr>
        <w:spacing w:after="200"/>
        <w:jc w:val="center"/>
      </w:pPr>
      <w:r>
        <w:rPr>
          <w:rFonts w:ascii="Arial" w:cs="Arial" w:eastAsia="Arial" w:hAnsi="Arial"/>
          <w:i/>
          <w:iCs/>
          <w:sz w:val="28"/>
          <w:szCs w:val="28"/>
        </w:rPr>
        <w:t xml:space="preserve">Implementation Specification</w:t>
      </w:r>
    </w:p>
    <w:p>
      <w:pPr>
        <w:spacing w:after="600"/>
      </w:pPr>
    </w:p>
    <w:p>
      <w:pPr>
        <w:jc w:val="center"/>
      </w:pPr>
      <w:r>
        <w:rPr>
          <w:rFonts w:ascii="Arial" w:cs="Arial" w:eastAsia="Arial" w:hAnsi="Arial"/>
          <w:color w:val="666666"/>
          <w:sz w:val="22"/>
          <w:szCs w:val="22"/>
        </w:rPr>
        <w:t xml:space="preserve">Opulion Dev  |  February 2026  |  v1.0</w:t>
      </w:r>
    </w:p>
    <w:p>
      <w:pPr>
        <w:jc w:val="center"/>
      </w:pPr>
      <w:r>
        <w:rPr>
          <w:rFonts w:ascii="Arial" w:cs="Arial" w:eastAsia="Arial" w:hAnsi="Arial"/>
          <w:color w:val="666666"/>
          <w:sz w:val="22"/>
          <w:szCs w:val="22"/>
        </w:rPr>
        <w:t xml:space="preserve">Estimated: 10 billable hours  |  Budget: $1,250</w:t>
      </w:r>
    </w:p>
    <w:p>
      <w:r>
        <w:r>
          <w:br w:type="page"/>
        </w:r>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r>
          <w:br w:type="page"/>
        </w:r>
      </w:r>
    </w:p>
    <w:p>
      <w:pPr>
        <w:pStyle w:val="Heading1"/>
      </w:pPr>
      <w:r>
        <w:t xml:space="preserve">1. Scope &amp; Objectives</w:t>
      </w:r>
    </w:p>
    <w:p>
      <w:pPr>
        <w:spacing w:after="160"/>
      </w:pPr>
      <w:r>
        <w:rPr>
          <w:rFonts w:ascii="Arial" w:cs="Arial" w:eastAsia="Arial" w:hAnsi="Arial"/>
          <w:sz w:val="22"/>
          <w:szCs w:val="22"/>
        </w:rPr>
        <w:t xml:space="preserve">Phase 1 covers everything from raw simulator output to a trained InceptionTime model validated on a held-out synthetic test set. No real PLC data is involved yet. The deliverable is a model checkpoint that is ready for Phase 2 (noise hardening) and Phase 3 (real-data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5E9" w:val="clear"/>
            <w:tcMar>
              <w:top w:type="dxa" w:w="120"/>
              <w:left w:type="dxa" w:w="200"/>
              <w:bottom w:type="dxa" w:w="40"/>
              <w:right w:type="dxa" w:w="200"/>
            </w:tcMar>
          </w:tcPr>
          <w:p>
            <w:r>
              <w:rPr>
                <w:rFonts w:ascii="Arial" w:cs="Arial" w:eastAsia="Arial" w:hAnsi="Arial"/>
                <w:b/>
                <w:bCs/>
                <w:color w:val="1B3A5C"/>
                <w:sz w:val="22"/>
                <w:szCs w:val="22"/>
              </w:rPr>
              <w:t xml:space="preserve">Phase 1 Exit Criteria</w:t>
            </w:r>
          </w:p>
        </w:tc>
      </w:tr>
      <w:tr>
        <w:tc>
          <w:tcPr>
            <w:tcW w:type="dxa" w:w="9360"/>
            <w:tcBorders>
              <w:top w:val="none" w:sz="0"/>
              <w:left w:val="none" w:sz="0"/>
              <w:bottom w:val="none" w:sz="0"/>
              <w:right w:val="none" w:sz="0"/>
            </w:tcBorders>
            <w:shd w:fill="E8F5E9" w:val="clear"/>
            <w:tcMar>
              <w:top w:type="dxa" w:w="40"/>
              <w:left w:type="dxa" w:w="200"/>
              <w:bottom w:type="dxa" w:w="120"/>
              <w:right w:type="dxa" w:w="200"/>
            </w:tcMar>
          </w:tcPr>
          <w:p>
            <w:r>
              <w:rPr>
                <w:rFonts w:ascii="Arial" w:cs="Arial" w:eastAsia="Arial" w:hAnsi="Arial"/>
                <w:sz w:val="20"/>
                <w:szCs w:val="20"/>
              </w:rPr>
              <w:t xml:space="preserve">1) 5,000 synthetic scenarios generated with rebalanced class distribution, saved as Parquet.  2) InceptionTime ensemble of 5 trained to convergence.  3) Macro F1 &gt; 0.85 on held-out synthetic test set.  4) Per-class F1 &gt; 0.70 for all 10 classes including coupling_makeup.  5) Confusion matrix, training curves, and model checkpoint delivered.  6) Full training pipeline reproducible via single CLI command.</w:t>
            </w:r>
          </w:p>
        </w:tc>
      </w:tr>
    </w:tbl>
    <w:p>
      <w:pPr>
        <w:spacing w:after="120"/>
      </w:pPr>
    </w:p>
    <w:p>
      <w:pPr>
        <w:pStyle w:val="Heading2"/>
      </w:pPr>
      <w:r>
        <w:t xml:space="preserve">1.1 What Is NOT In Phase 1</w:t>
      </w:r>
    </w:p>
    <w:p>
      <w:pPr>
        <w:spacing w:after="160"/>
      </w:pPr>
      <w:r>
        <w:rPr>
          <w:rFonts w:ascii="Arial" w:cs="Arial" w:eastAsia="Arial" w:hAnsi="Arial"/>
          <w:sz w:val="22"/>
          <w:szCs w:val="22"/>
        </w:rPr>
        <w:t xml:space="preserve">Phase 1 explicitly excludes: real PLC data capture, sim-to-real calibration, TSTR evaluation, ONNX export, inference integration into main.py, and deployment on Steve's machine. These are Phase 2-3 scope items. The simulator expansion (adding 9 fault modes, premium connections, machine types from the reference doc) is a prerequisite that must be completed BEFORE Phase 1 starts. It is budgeted separately in the current Phase 1 engagement (5 remaining hours of the 24-hour allocation).</w:t>
      </w:r>
    </w:p>
    <w:p>
      <w:pPr>
        <w:pStyle w:val="Heading2"/>
      </w:pPr>
      <w:r>
        <w:t xml:space="preserve">1.2 Hours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360"/>
        <w:gridCol w:w="35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1A: Dataset generation pipeline upgrades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Simulator expansion complete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generate_dataset.py v2 + config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1B: Parquet writer + manifest + statistics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data/synthetic_v2/ directory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1C: Generate 5,000 scenarios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~15 GB Parquet dataset (compute runs in background)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1D: Data loader + preprocessing pipeline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1C started (can overlap)</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dataset.py (PyTorch Dataset)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1E: Feature engineering (derived channels)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features.py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1F: Model definition (InceptionTime + ResNet baseline)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 (parallel)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models.py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1G: Loss functions + class balancing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losses.py + sampler.py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1H: Training loop + experiment config</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1D, 1F, 1G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train.py + config.yaml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1I: Training runs + debugging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checkpoints/ + logs/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1J: Evaluation + deliverables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1I</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eval.py + confusion matrix + report</w:t>
            </w:r>
          </w:p>
        </w:tc>
      </w:tr>
    </w:tbl>
    <w:p>
      <w:pPr>
        <w:spacing w:after="120"/>
      </w:pPr>
    </w:p>
    <w:p>
      <w:pPr>
        <w:spacing w:after="160"/>
      </w:pPr>
      <w:r>
        <w:rPr>
          <w:rFonts w:ascii="Arial" w:cs="Arial" w:eastAsia="Arial" w:hAnsi="Arial"/>
          <w:b/>
          <w:bCs/>
          <w:sz w:val="22"/>
          <w:szCs w:val="22"/>
        </w:rPr>
        <w:t xml:space="preserve">Total: 10 hours billable. </w:t>
      </w:r>
      <w:r>
        <w:rPr>
          <w:rFonts w:ascii="Arial" w:cs="Arial" w:eastAsia="Arial" w:hAnsi="Arial"/>
          <w:sz w:val="22"/>
          <w:szCs w:val="22"/>
        </w:rPr>
        <w:t xml:space="preserve">Compute time (generation: 4-8 hrs, training: 8-12 hrs) runs unattended in background and is not billable. Critical path is 1A -&gt; 1B -&gt; 1C -&gt; 1D -&gt; 1H -&gt; 1I -&gt; 1J. Tasks 1E, 1F, 1G can be done in parallel while generation runs.</w:t>
      </w:r>
    </w:p>
    <w:p>
      <w:r>
        <w:r>
          <w:br w:type="page"/>
        </w:r>
      </w:r>
    </w:p>
    <w:p>
      <w:pPr>
        <w:pStyle w:val="Heading1"/>
      </w:pPr>
      <w:r>
        <w:t xml:space="preserve">2. Dataset Generation (Tasks 1A-1C)</w:t>
      </w:r>
    </w:p>
    <w:p>
      <w:pPr>
        <w:pStyle w:val="Heading2"/>
      </w:pPr>
      <w:r>
        <w:t xml:space="preserve">2.1 Class Distribution: Rebalanced for ML</w:t>
      </w:r>
    </w:p>
    <w:p>
      <w:pPr>
        <w:spacing w:after="160"/>
      </w:pPr>
      <w:r>
        <w:rPr>
          <w:rFonts w:ascii="Arial" w:cs="Arial" w:eastAsia="Arial" w:hAnsi="Arial"/>
          <w:sz w:val="22"/>
          <w:szCs w:val="22"/>
        </w:rPr>
        <w:t xml:space="preserve">The field distribution (65% normal) is poison for training. We override it with a 50/50 normal/fault split, then distribute faults by inverse frequency weighting so rare classes get more representation. The model will learn the decision boundaries; we can always re-weight predictions to match field priors at inference time via Bayesian recalibration.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000"/>
        <w:gridCol w:w="1300"/>
        <w:gridCol w:w="4560"/>
      </w:tblGrid>
      <w:t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 %</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Training %</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5,000 Scenarios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normal_makeup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65%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50.0%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2,500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Half the dataset. Still dominant but not overwhelming.</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cross_thread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6.5%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325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Common fault, well-represented.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galling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6.5%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325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Subtle, needs high diversity for slope deviation learning.</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stripped_thread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275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Needs enough to learn plateau signature.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over_torque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5.5%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275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Safety-critical, must detect reliably.</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under_torque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275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Simple signature but variable threshold.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wrong_compound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Rare, shoulder-shift is subtle.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misaligned_stab</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275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Erratic early-turns pattern.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stall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RPM-drop is distinctive but rare.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coupling_makeup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250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Rarest. Double-shoulder needs dedicated examples.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8E1" w:val="clear"/>
            <w:tcMar>
              <w:top w:type="dxa" w:w="120"/>
              <w:left w:type="dxa" w:w="200"/>
              <w:bottom w:type="dxa" w:w="40"/>
              <w:right w:type="dxa" w:w="200"/>
            </w:tcMar>
          </w:tcPr>
          <w:p>
            <w:r>
              <w:rPr>
                <w:rFonts w:ascii="Arial" w:cs="Arial" w:eastAsia="Arial" w:hAnsi="Arial"/>
                <w:b/>
                <w:bCs/>
                <w:color w:val="1B3A5C"/>
                <w:sz w:val="22"/>
                <w:szCs w:val="22"/>
              </w:rPr>
              <w:t xml:space="preserve">Why 50/50 And Not Equal 10% Per Class?</w:t>
            </w:r>
          </w:p>
        </w:tc>
      </w:tr>
      <w:tr>
        <w:tc>
          <w:tcPr>
            <w:tcW w:type="dxa" w:w="9360"/>
            <w:tcBorders>
              <w:top w:val="none" w:sz="0"/>
              <w:left w:val="none" w:sz="0"/>
              <w:bottom w:val="none" w:sz="0"/>
              <w:right w:val="none" w:sz="0"/>
            </w:tcBorders>
            <w:shd w:fill="FFF8E1" w:val="clear"/>
            <w:tcMar>
              <w:top w:type="dxa" w:w="40"/>
              <w:left w:type="dxa" w:w="200"/>
              <w:bottom w:type="dxa" w:w="120"/>
              <w:right w:type="dxa" w:w="200"/>
            </w:tcMar>
          </w:tcPr>
          <w:p>
            <w:r>
              <w:rPr>
                <w:rFonts w:ascii="Arial" w:cs="Arial" w:eastAsia="Arial" w:hAnsi="Arial"/>
                <w:sz w:val="20"/>
                <w:szCs w:val="20"/>
              </w:rPr>
              <w:t xml:space="preserve">Normal connections have far more variation than any single fault type: different pipe sizes, connection types (LTC/BTC/premium/drill pipe), machine types, and compound viscosities all produce distinct 'normal' patterns. The model needs to learn the full envelope of 'normal' before it can reliably say 'this is abnormal.' 50% normal gives enough diversity. The 5-6.5% per fault class gives 250-325 examples each, well above the 30-50 minimum for domain randomization to cover the parameter space.</w:t>
            </w:r>
          </w:p>
        </w:tc>
      </w:tr>
    </w:tbl>
    <w:p>
      <w:pPr>
        <w:spacing w:after="120"/>
      </w:pPr>
    </w:p>
    <w:p>
      <w:pPr>
        <w:pStyle w:val="Heading2"/>
      </w:pPr>
      <w:r>
        <w:t xml:space="preserve">2.2 Domain Randomization Per Scenario</w:t>
      </w:r>
    </w:p>
    <w:p>
      <w:pPr>
        <w:spacing w:after="160"/>
      </w:pPr>
      <w:r>
        <w:rPr>
          <w:rFonts w:ascii="Arial" w:cs="Arial" w:eastAsia="Arial" w:hAnsi="Arial"/>
          <w:sz w:val="22"/>
          <w:szCs w:val="22"/>
        </w:rPr>
        <w:t xml:space="preserve">Each scenario independently samples all 16 randomization parameters. This is the mechanism that forces the model to learn physics-invariant features rather than memorizing specific parameter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2260"/>
        <w:gridCol w:w="2800"/>
      </w:tblGrid>
      <w:t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Randomize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friction_coeff K_f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0.80 - 1.35x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Log-normal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Thread compound lubricity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Varies by compound brand, temperature, application thickness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shoulder_position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0.95 - 1.05x</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Normal (sigma=0.015)</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Where shoulder contact occurs (turns)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Thread tolerance, coupling manufacturer variation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power_tight_slope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0.85 - 1.20x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Normal (sigma=0.10)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Torque rise rate after shoulder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Steel grade hardness, thread taper variation</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hydraulic_tau_ms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80 - 200 ms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Uniform</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Hydraulic response time constant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Oil viscosity, valve condition, hose length</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motor_efficiency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0.82 - 0.95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Normal (mu=0.88)</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Electrical-to-mechanical conversion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Motor age, VFD tuning, winding condition</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pid_kp_scale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0.85 - 1.15x</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Normal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Proportional gain variation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Tuning drift, operator adjustments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pid_ki_scale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0.85 - 1.15x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Normal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Integral gain variation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ambient_temp_f</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 to 120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Uniform</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Environmental temperature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Seasonal, geographic (ND winter vs TX summer)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noise_floor_scale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0.70 - 1.50x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Log-normal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Baseline sensor noise amplitude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Sensor age, cable condition, grounding quality</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emi_60hz_pct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0.1 - 2.0% FS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Log-normal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60 Hz EMI coupling strength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Proximity to VFD, cable routing, shielding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encoder_cpr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1000 - 2000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Discrete uniform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Encoder counts per revolution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Different encoder models across machines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pipe_weight_scale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0.97 - 1.03x</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Normal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Actual vs nominal pipe weight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Manufacturing tolerance, wear, corrosion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compound_viscosity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0.6 - 1.8x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Uniform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Thread compound viscosity factor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Temperature, compound age, mixing ratio</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backlash_deg</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0.05 - 0.30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Uniform</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Gear train backlash angle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Wear, machine age, gear quality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adc_bits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12, 14, 16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Discrete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ADC quantization resolution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Different PLC/sensor module configurations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pipe_straightness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0 - 0.05 deg/ft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Half-normal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Pipe bend/bow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Transport damage, storage, manufacturing</w:t>
            </w:r>
          </w:p>
        </w:tc>
      </w:tr>
    </w:tbl>
    <w:p>
      <w:pPr>
        <w:spacing w:after="120"/>
      </w:pPr>
    </w:p>
    <w:p>
      <w:pPr>
        <w:pStyle w:val="Heading2"/>
      </w:pPr>
      <w:r>
        <w:t xml:space="preserve">2.3 Pipe &amp; Machine Coverage Matrix</w:t>
      </w:r>
    </w:p>
    <w:p>
      <w:pPr>
        <w:spacing w:after="160"/>
      </w:pPr>
      <w:r>
        <w:rPr>
          <w:rFonts w:ascii="Arial" w:cs="Arial" w:eastAsia="Arial" w:hAnsi="Arial"/>
          <w:sz w:val="22"/>
          <w:szCs w:val="22"/>
        </w:rPr>
        <w:t xml:space="preserve">Every scenario randomly selects a pipe from the catalog and a compatible machine type. The coverage matrix ensures training data spans the full operational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2200"/>
        <w:gridCol w:w="2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Connection Type</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Pipe Sizes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Machine Types</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of Dataset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API 8-Round LTC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4.5" through 13-3/8", 12 sizes, J55/N80/P110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Top drive, iron roughneck</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API 8-Round STC</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4.5" through 9-5/8", 6 sizes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Top drive, iron roughneck</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API Buttress BTC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4.5" through 13-3/8", 8 sizes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Top drive, iron roughneck</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Premium Shouldered</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4.5" through 13-3/8", VAM/Hydril/Hunting, 10 variants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Top drive, iron roughneck, bucking unit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Drill Pipe (NC/REG)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NC26 through 7-5/8 REG, 9 sizes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Top drive, iron roughneck</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Tubing</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2-3/8" through 4-1/2", 4 sizes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Top drive, power tong</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Large Casing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10-3/4" through 20", 4 sizes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Top drive (high-torque)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10%</w:t>
            </w:r>
          </w:p>
        </w:tc>
      </w:tr>
    </w:tbl>
    <w:p>
      <w:pPr>
        <w:spacing w:after="120"/>
      </w:pPr>
    </w:p>
    <w:p>
      <w:pPr>
        <w:pStyle w:val="Heading2"/>
      </w:pPr>
      <w:r>
        <w:t xml:space="preserve">2.4 Generation CLI Commands</w:t>
      </w:r>
    </w:p>
    <w:p>
      <w:pPr>
        <w:spacing w:after="160"/>
      </w:pPr>
      <w:r>
        <w:rPr>
          <w:rFonts w:ascii="Arial" w:cs="Arial" w:eastAsia="Arial" w:hAnsi="Arial"/>
          <w:sz w:val="22"/>
          <w:szCs w:val="22"/>
        </w:rPr>
        <w:t xml:space="preserve">The full dataset is generated in a single CLI call. Generation is deterministic via seed for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 Full production dataset (4-8 hours compute, runs unattended)</w:t>
            </w:r>
          </w:p>
          <w:p>
            <w:pPr>
              <w:spacing w:after="40"/>
            </w:pPr>
            <w:r>
              <w:rPr>
                <w:rFonts w:ascii="Courier New" w:cs="Courier New" w:eastAsia="Courier New" w:hAnsi="Courier New"/>
                <w:sz w:val="18"/>
                <w:szCs w:val="18"/>
              </w:rPr>
              <w:t xml:space="preserve">python -m generate_dataset \</w:t>
            </w:r>
          </w:p>
          <w:p>
            <w:pPr>
              <w:spacing w:after="40"/>
            </w:pPr>
            <w:r>
              <w:rPr>
                <w:rFonts w:ascii="Courier New" w:cs="Courier New" w:eastAsia="Courier New" w:hAnsi="Courier New"/>
                <w:sz w:val="18"/>
                <w:szCs w:val="18"/>
              </w:rPr>
              <w:t xml:space="preserve">  --count 5000 \</w:t>
            </w:r>
          </w:p>
          <w:p>
            <w:pPr>
              <w:spacing w:after="40"/>
            </w:pPr>
            <w:r>
              <w:rPr>
                <w:rFonts w:ascii="Courier New" w:cs="Courier New" w:eastAsia="Courier New" w:hAnsi="Courier New"/>
                <w:sz w:val="18"/>
                <w:szCs w:val="18"/>
              </w:rPr>
              <w:t xml:space="preserve">  --output ./data/synthetic_v2 \</w:t>
            </w:r>
          </w:p>
          <w:p>
            <w:pPr>
              <w:spacing w:after="40"/>
            </w:pPr>
            <w:r>
              <w:rPr>
                <w:rFonts w:ascii="Courier New" w:cs="Courier New" w:eastAsia="Courier New" w:hAnsi="Courier New"/>
                <w:sz w:val="18"/>
                <w:szCs w:val="18"/>
              </w:rPr>
              <w:t xml:space="preserve">  --output-format parquet \</w:t>
            </w:r>
          </w:p>
          <w:p>
            <w:pPr>
              <w:spacing w:after="40"/>
            </w:pPr>
            <w:r>
              <w:rPr>
                <w:rFonts w:ascii="Courier New" w:cs="Courier New" w:eastAsia="Courier New" w:hAnsi="Courier New"/>
                <w:sz w:val="18"/>
                <w:szCs w:val="18"/>
              </w:rPr>
              <w:t xml:space="preserve">  --class-balance rebalanced \</w:t>
            </w:r>
          </w:p>
          <w:p>
            <w:pPr>
              <w:spacing w:after="40"/>
            </w:pPr>
            <w:r>
              <w:rPr>
                <w:rFonts w:ascii="Courier New" w:cs="Courier New" w:eastAsia="Courier New" w:hAnsi="Courier New"/>
                <w:sz w:val="18"/>
                <w:szCs w:val="18"/>
              </w:rPr>
              <w:t xml:space="preserve">  --output-rate 100 \</w:t>
            </w:r>
          </w:p>
          <w:p>
            <w:pPr>
              <w:spacing w:after="40"/>
            </w:pPr>
            <w:r>
              <w:rPr>
                <w:rFonts w:ascii="Courier New" w:cs="Courier New" w:eastAsia="Courier New" w:hAnsi="Courier New"/>
                <w:sz w:val="18"/>
                <w:szCs w:val="18"/>
              </w:rPr>
              <w:t xml:space="preserve">  --seed 42</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Quick smoke test (5 min, validates pipeline)</w:t>
            </w:r>
          </w:p>
          <w:p>
            <w:pPr>
              <w:spacing w:after="40"/>
            </w:pPr>
            <w:r>
              <w:rPr>
                <w:rFonts w:ascii="Courier New" w:cs="Courier New" w:eastAsia="Courier New" w:hAnsi="Courier New"/>
                <w:sz w:val="18"/>
                <w:szCs w:val="18"/>
              </w:rPr>
              <w:t xml:space="preserve">python -m generate_dataset \</w:t>
            </w:r>
          </w:p>
          <w:p>
            <w:pPr>
              <w:spacing w:after="40"/>
            </w:pPr>
            <w:r>
              <w:rPr>
                <w:rFonts w:ascii="Courier New" w:cs="Courier New" w:eastAsia="Courier New" w:hAnsi="Courier New"/>
                <w:sz w:val="18"/>
                <w:szCs w:val="18"/>
              </w:rPr>
              <w:t xml:space="preserve">  --count 100 \</w:t>
            </w:r>
          </w:p>
          <w:p>
            <w:pPr>
              <w:spacing w:after="40"/>
            </w:pPr>
            <w:r>
              <w:rPr>
                <w:rFonts w:ascii="Courier New" w:cs="Courier New" w:eastAsia="Courier New" w:hAnsi="Courier New"/>
                <w:sz w:val="18"/>
                <w:szCs w:val="18"/>
              </w:rPr>
              <w:t xml:space="preserve">  --output ./data/smoke_test \</w:t>
            </w:r>
          </w:p>
          <w:p>
            <w:pPr>
              <w:spacing w:after="40"/>
            </w:pPr>
            <w:r>
              <w:rPr>
                <w:rFonts w:ascii="Courier New" w:cs="Courier New" w:eastAsia="Courier New" w:hAnsi="Courier New"/>
                <w:sz w:val="18"/>
                <w:szCs w:val="18"/>
              </w:rPr>
              <w:t xml:space="preserve">  --output-format parquet \</w:t>
            </w:r>
          </w:p>
          <w:p>
            <w:pPr>
              <w:spacing w:after="40"/>
            </w:pPr>
            <w:r>
              <w:rPr>
                <w:rFonts w:ascii="Courier New" w:cs="Courier New" w:eastAsia="Courier New" w:hAnsi="Courier New"/>
                <w:sz w:val="18"/>
                <w:szCs w:val="18"/>
              </w:rPr>
              <w:t xml:space="preserve">  --class-balance rebalanced \</w:t>
            </w:r>
          </w:p>
          <w:p>
            <w:pPr>
              <w:spacing w:after="40"/>
            </w:pPr>
            <w:r>
              <w:rPr>
                <w:rFonts w:ascii="Courier New" w:cs="Courier New" w:eastAsia="Courier New" w:hAnsi="Courier New"/>
                <w:sz w:val="18"/>
                <w:szCs w:val="18"/>
              </w:rPr>
              <w:t xml:space="preserve">  --seed 42</w:t>
            </w:r>
          </w:p>
        </w:tc>
      </w:tr>
    </w:tbl>
    <w:p>
      <w:pPr>
        <w:spacing w:after="120"/>
      </w:pPr>
    </w:p>
    <w:p>
      <w:pPr>
        <w:pStyle w:val="Heading2"/>
      </w:pPr>
      <w:r>
        <w:t xml:space="preserve">2.5 Output Format: Parquet</w:t>
      </w:r>
    </w:p>
    <w:p>
      <w:pPr>
        <w:spacing w:after="160"/>
      </w:pPr>
      <w:r>
        <w:rPr>
          <w:rFonts w:ascii="Arial" w:cs="Arial" w:eastAsia="Arial" w:hAnsi="Arial"/>
          <w:sz w:val="22"/>
          <w:szCs w:val="22"/>
        </w:rPr>
        <w:t xml:space="preserve">CSV is ~10x larger and ~5x slower to read than Parquet. For 50M+ samples across 12+ columns, Parquet is mandatory. The output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data/synthetic_v2/</w:t>
            </w:r>
          </w:p>
          <w:p>
            <w:pPr>
              <w:spacing w:after="40"/>
            </w:pPr>
            <w:r>
              <w:rPr>
                <w:rFonts w:ascii="Courier New" w:cs="Courier New" w:eastAsia="Courier New" w:hAnsi="Courier New"/>
                <w:sz w:val="18"/>
                <w:szCs w:val="18"/>
              </w:rPr>
              <w:t xml:space="preserve">  sensor/                       # Noisy sensor data (model input)</w:t>
            </w:r>
          </w:p>
          <w:p>
            <w:pPr>
              <w:spacing w:after="40"/>
            </w:pPr>
            <w:r>
              <w:rPr>
                <w:rFonts w:ascii="Courier New" w:cs="Courier New" w:eastAsia="Courier New" w:hAnsi="Courier New"/>
                <w:sz w:val="18"/>
                <w:szCs w:val="18"/>
              </w:rPr>
              <w:t xml:space="preserve">    scenario_0000.parquet       # Columns: timestamp, torque, rpm, pressure,</w:t>
            </w:r>
          </w:p>
          <w:p>
            <w:pPr>
              <w:spacing w:after="40"/>
            </w:pPr>
            <w:r>
              <w:rPr>
                <w:rFonts w:ascii="Courier New" w:cs="Courier New" w:eastAsia="Courier New" w:hAnsi="Courier New"/>
                <w:sz w:val="18"/>
                <w:szCs w:val="18"/>
              </w:rPr>
              <w:t xml:space="preserve">    scenario_0001.parquet       #   oil_temp, turns, hookload, connection_state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truth/                        # Ground truth (validation/debugging)</w:t>
            </w:r>
          </w:p>
          <w:p>
            <w:pPr>
              <w:spacing w:after="40"/>
            </w:pPr>
            <w:r>
              <w:rPr>
                <w:rFonts w:ascii="Courier New" w:cs="Courier New" w:eastAsia="Courier New" w:hAnsi="Courier New"/>
                <w:sz w:val="18"/>
                <w:szCs w:val="18"/>
              </w:rPr>
              <w:t xml:space="preserve">    scenario_0000.parquet       # Same columns but clean physics values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events/                       # State transitions + fault markers</w:t>
            </w:r>
          </w:p>
          <w:p>
            <w:pPr>
              <w:spacing w:after="40"/>
            </w:pPr>
            <w:r>
              <w:rPr>
                <w:rFonts w:ascii="Courier New" w:cs="Courier New" w:eastAsia="Courier New" w:hAnsi="Courier New"/>
                <w:sz w:val="18"/>
                <w:szCs w:val="18"/>
              </w:rPr>
              <w:t xml:space="preserve">    scenario_0000.parquet       # Columns: time, event, from_state, to_state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manifest.parquet              # Master index of all scenarios</w:t>
            </w:r>
          </w:p>
          <w:p>
            <w:pPr>
              <w:spacing w:after="40"/>
            </w:pPr>
            <w:r>
              <w:rPr>
                <w:rFonts w:ascii="Courier New" w:cs="Courier New" w:eastAsia="Courier New" w:hAnsi="Courier New"/>
                <w:sz w:val="18"/>
                <w:szCs w:val="18"/>
              </w:rPr>
              <w:t xml:space="preserve">  stats.json                    # Dataset statistics</w:t>
            </w:r>
          </w:p>
          <w:p>
            <w:pPr>
              <w:spacing w:after="40"/>
            </w:pPr>
            <w:r>
              <w:rPr>
                <w:rFonts w:ascii="Courier New" w:cs="Courier New" w:eastAsia="Courier New" w:hAnsi="Courier New"/>
                <w:sz w:val="18"/>
                <w:szCs w:val="18"/>
              </w:rPr>
              <w:t xml:space="preserve">  config.json                   # Full generation config for reproducibility</w:t>
            </w:r>
          </w:p>
        </w:tc>
      </w:tr>
    </w:tbl>
    <w:p>
      <w:pPr>
        <w:spacing w:after="120"/>
      </w:pPr>
    </w:p>
    <w:p>
      <w:pPr>
        <w:pStyle w:val="Heading2"/>
      </w:pPr>
      <w:r>
        <w:t xml:space="preserve">2.6 Manifest Schema</w:t>
      </w:r>
    </w:p>
    <w:p>
      <w:pPr>
        <w:spacing w:after="160"/>
      </w:pPr>
      <w:r>
        <w:rPr>
          <w:rFonts w:ascii="Arial" w:cs="Arial" w:eastAsia="Arial" w:hAnsi="Arial"/>
          <w:sz w:val="22"/>
          <w:szCs w:val="22"/>
        </w:rPr>
        <w:t xml:space="preserve">The manifest is the single source of truth for the entire dataset. Every downstream operation (splitting, sampling, analysis) reads from the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0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scenario_id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Unique index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filename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scenario_0000.parquet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Path to sensor data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scenario_type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normal_casing_ltc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Scenario class label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fault_class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Numeric class (0=normal, 1=cross_thread,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machine_type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top_drive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Machine that performed makeup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pipe_name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7in_23lb_N80_LTC</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Pipe 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connection_type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LTC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Connection family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pipe_od_in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float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7.0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Pipe outer diameter (inches)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target_torque_ftlbs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float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5010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Optimum makeup torque for this pipe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expected_turns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float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6.0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Expected turns-to-shoulder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seed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42001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Per-scenario random seed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num_samples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2341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Timesteps in this scenario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duration_s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float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23.41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Scenario duration (seconds)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peak_torque_ftlbs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float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5840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Maximum torque reached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peak_rpm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float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12.3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Maximum RPM during spin-in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shoulder_torque_ftlbs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float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1200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Torque at shoulder contact (0 if no shoulder)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has_fault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bool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Whether this scenario contains a fault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fault_code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0x0000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Bitmask fault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randomization_params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json str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{"K_f": 1.12,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Full DR parameter set for this scenario</w:t>
            </w:r>
          </w:p>
        </w:tc>
      </w:tr>
    </w:tbl>
    <w:p>
      <w:pPr>
        <w:spacing w:after="120"/>
      </w:pPr>
    </w:p>
    <w:p>
      <w:r>
        <w:r>
          <w:br w:type="page"/>
        </w:r>
      </w:r>
    </w:p>
    <w:p>
      <w:pPr>
        <w:pStyle w:val="Heading1"/>
      </w:pPr>
      <w:r>
        <w:t xml:space="preserve">3. Data Loader &amp; Preprocessing (Tasks 1D-1E)</w:t>
      </w:r>
    </w:p>
    <w:p>
      <w:pPr>
        <w:pStyle w:val="Heading2"/>
      </w:pPr>
      <w:r>
        <w:t xml:space="preserve">3.1 The Preprocessing Pipeline (Exact Order)</w:t>
      </w:r>
    </w:p>
    <w:p>
      <w:pPr>
        <w:spacing w:after="160"/>
      </w:pPr>
      <w:r>
        <w:rPr>
          <w:rFonts w:ascii="Arial" w:cs="Arial" w:eastAsia="Arial" w:hAnsi="Arial"/>
          <w:sz w:val="22"/>
          <w:szCs w:val="22"/>
        </w:rPr>
        <w:t xml:space="preserve">Order matters. Each step depends on the output of the previous step. Getting this wrong is the #1 source of subtle training bugs that manifest as 5-10% accuracy loss with no obvious error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1800"/>
        <w:gridCol w:w="32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Critical Detail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Load Parquet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scenario_XXXX.parquet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DataFrame [N, 8]</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Lazy load only needed columns via pyarrow</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Select raw channels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DataFrame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Array [N, 6]</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torque, rpm, pressure, oil_temp, turns, hookload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Compute derived channels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Array [N, 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Array [N, 12]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Add d_torque_dt, d_torque_dturns, torque_norm, turns_norm, phase, mask</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Physics normalization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Array [N, 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Array [N, 12]</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torque /= target_torque, turns /= expected_turns (from manifest)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Sliding window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Array [N, 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Array [W, win_size, 12]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Window=2000, stride=1000 (50% overlap). W windows per scenario.</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Zero-pad short windows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Array [W, &lt;=2000, 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Array [W, 2000, 12]</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Pad last window, set mask channel = 0 for padded region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Z-score normalization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Array [W, 2000, 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Array [W, 2000, 12]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CRITICAL: use TRAINING SET mean/std only. Never leak test stats.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Assign label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manifest row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fault_class from manifest (0-9)</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EBEE" w:val="clear"/>
            <w:tcMar>
              <w:top w:type="dxa" w:w="120"/>
              <w:left w:type="dxa" w:w="200"/>
              <w:bottom w:type="dxa" w:w="40"/>
              <w:right w:type="dxa" w:w="200"/>
            </w:tcMar>
          </w:tcPr>
          <w:p>
            <w:r>
              <w:rPr>
                <w:rFonts w:ascii="Arial" w:cs="Arial" w:eastAsia="Arial" w:hAnsi="Arial"/>
                <w:b/>
                <w:bCs/>
                <w:color w:val="1B3A5C"/>
                <w:sz w:val="22"/>
                <w:szCs w:val="22"/>
              </w:rPr>
              <w:t xml:space="preserve">The #1 Training Bug: Data Leakage in Normalization</w:t>
            </w:r>
          </w:p>
        </w:tc>
      </w:tr>
      <w:tr>
        <w:tc>
          <w:tcPr>
            <w:tcW w:type="dxa" w:w="9360"/>
            <w:tcBorders>
              <w:top w:val="none" w:sz="0"/>
              <w:left w:val="none" w:sz="0"/>
              <w:bottom w:val="none" w:sz="0"/>
              <w:right w:val="none" w:sz="0"/>
            </w:tcBorders>
            <w:shd w:fill="FFEBEE" w:val="clear"/>
            <w:tcMar>
              <w:top w:type="dxa" w:w="40"/>
              <w:left w:type="dxa" w:w="200"/>
              <w:bottom w:type="dxa" w:w="120"/>
              <w:right w:type="dxa" w:w="200"/>
            </w:tcMar>
          </w:tcPr>
          <w:p>
            <w:r>
              <w:rPr>
                <w:rFonts w:ascii="Arial" w:cs="Arial" w:eastAsia="Arial" w:hAnsi="Arial"/>
                <w:sz w:val="20"/>
                <w:szCs w:val="20"/>
              </w:rPr>
              <w:t xml:space="preserve">If you compute Z-score mean/std from the ENTIRE dataset (train + val + test), the model has seen statistical properties of the test set during training. This inflates accuracy by 2-5%. Always compute mean/std from TRAINING split only, then apply those same statistics to val and test. Save the normalization parameters (mean_per_channel, std_per_channel) as a JSON file alongside the model checkpoint. They're needed at inference time.</w:t>
            </w:r>
          </w:p>
        </w:tc>
      </w:tr>
    </w:tbl>
    <w:p>
      <w:pPr>
        <w:spacing w:after="120"/>
      </w:pPr>
    </w:p>
    <w:p>
      <w:pPr>
        <w:pStyle w:val="Heading2"/>
      </w:pPr>
      <w:r>
        <w:t xml:space="preserve">3.2 Derived Feature Channels (features.py)</w:t>
      </w:r>
    </w:p>
    <w:p>
      <w:pPr>
        <w:spacing w:after="160"/>
      </w:pPr>
      <w:r>
        <w:rPr>
          <w:rFonts w:ascii="Arial" w:cs="Arial" w:eastAsia="Arial" w:hAnsi="Arial"/>
          <w:sz w:val="22"/>
          <w:szCs w:val="22"/>
        </w:rPr>
        <w:t xml:space="preserve">Six derived channels are computed from the raw 6 channels. These encode domain knowledge that would otherwise require the network to learn from scratch, saving model capacity and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2060"/>
        <w:gridCol w:w="25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d_torque_dt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(T[i+k] - T[i-k]) / (2k * dt)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k=2, dt=0.01s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Torque rate of change (ft-lbs/sec)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Spike detection: cross-thread shows 10x normal rate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d_torque_dturns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(T[i+k] - T[i-k]) / (turns[i+k] - turns[i-k])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k=5 (0.05 turns)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Torque-turn slope (ft-lbs/turn)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diagnostic feature. Galling = progressive slope increase. Stripped = slope plateau.</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torque_normalized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torque / target_torque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N/A (pointwise)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Torque as fraction of target (0-1+)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Makes 4.5" and 13-3/8" connections comparable in same feature space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turns_normalized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turns / expected_turns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 (pointwise)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Turns as fraction of expected (0-1+)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Normalizes thread engagement across pipe sizes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phase_indicator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State machine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N/A</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0=idle, 1=spin-in, 2=shoulder, 3=power-tight, 4=complete, 5=fault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Explicit phase segmentation. Shoulder detection is the transition from 1 to 2.</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mask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 if real data, 0 if padded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Binary validity mask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Tells the model to ignore zero-padded regions in short connections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8E1" w:val="clear"/>
            <w:tcMar>
              <w:top w:type="dxa" w:w="120"/>
              <w:left w:type="dxa" w:w="200"/>
              <w:bottom w:type="dxa" w:w="40"/>
              <w:right w:type="dxa" w:w="200"/>
            </w:tcMar>
          </w:tcPr>
          <w:p>
            <w:r>
              <w:rPr>
                <w:rFonts w:ascii="Arial" w:cs="Arial" w:eastAsia="Arial" w:hAnsi="Arial"/>
                <w:b/>
                <w:bCs/>
                <w:color w:val="1B3A5C"/>
                <w:sz w:val="22"/>
                <w:szCs w:val="22"/>
              </w:rPr>
              <w:t xml:space="preserve">d_torque_dturns Computation: Handle Division By Zero</w:t>
            </w:r>
          </w:p>
        </w:tc>
      </w:tr>
      <w:tr>
        <w:tc>
          <w:tcPr>
            <w:tcW w:type="dxa" w:w="9360"/>
            <w:tcBorders>
              <w:top w:val="none" w:sz="0"/>
              <w:left w:val="none" w:sz="0"/>
              <w:bottom w:val="none" w:sz="0"/>
              <w:right w:val="none" w:sz="0"/>
            </w:tcBorders>
            <w:shd w:fill="FFF8E1" w:val="clear"/>
            <w:tcMar>
              <w:top w:type="dxa" w:w="40"/>
              <w:left w:type="dxa" w:w="200"/>
              <w:bottom w:type="dxa" w:w="120"/>
              <w:right w:type="dxa" w:w="200"/>
            </w:tcMar>
          </w:tcPr>
          <w:p>
            <w:r>
              <w:rPr>
                <w:rFonts w:ascii="Arial" w:cs="Arial" w:eastAsia="Arial" w:hAnsi="Arial"/>
                <w:sz w:val="20"/>
                <w:szCs w:val="20"/>
              </w:rPr>
              <w:t xml:space="preserve">When RPM = 0 (stall, idle, pause), accumulated_turns is constant and the denominator is zero. Use np.where(abs(d_turns) &gt; 1e-6, d_torque / d_turns, 0.0). Also clip the output to [-1e4, 1e4] to prevent outliers from dominating normalization. A well-implemented d_torque_dturns channel reduces required training data by 3-5x compared to letting the network learn this from raw torque + turns.</w:t>
            </w:r>
          </w:p>
        </w:tc>
      </w:tr>
    </w:tbl>
    <w:p>
      <w:pPr>
        <w:spacing w:after="120"/>
      </w:pPr>
    </w:p>
    <w:p>
      <w:pPr>
        <w:pStyle w:val="Heading2"/>
      </w:pPr>
      <w:r>
        <w:t xml:space="preserve">3.3 Train/Val/Test Split Strategy</w:t>
      </w:r>
    </w:p>
    <w:p>
      <w:pPr>
        <w:spacing w:after="160"/>
      </w:pPr>
      <w:r>
        <w:rPr>
          <w:rFonts w:ascii="Arial" w:cs="Arial" w:eastAsia="Arial" w:hAnsi="Arial"/>
          <w:sz w:val="22"/>
          <w:szCs w:val="22"/>
        </w:rPr>
        <w:t xml:space="preserve">The split must be at the SCENARIO level, not the WINDOW level. If windows from the same scenario appear in both train and test sets, the model memorizes scenario-specific patterns rather than learning generalizable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2760"/>
        <w:gridCol w:w="32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of Scenarios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Train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3,500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Model parameter optimization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Backprop, gradient updates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Validation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750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Hyperparameter tuning, early stopping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Evaluated every epoch, triggers early stop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750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Final performance reporting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Touched ONCE at the very end. Never used for decisions.</w:t>
            </w:r>
          </w:p>
        </w:tc>
      </w:tr>
    </w:tbl>
    <w:p>
      <w:pPr>
        <w:spacing w:after="120"/>
      </w:pPr>
    </w:p>
    <w:p>
      <w:pPr>
        <w:spacing w:after="160"/>
      </w:pPr>
      <w:r>
        <w:rPr>
          <w:rFonts w:ascii="Arial" w:cs="Arial" w:eastAsia="Arial" w:hAnsi="Arial"/>
          <w:b/>
          <w:bCs/>
          <w:sz w:val="22"/>
          <w:szCs w:val="22"/>
        </w:rPr>
        <w:t xml:space="preserve">Stratified split: </w:t>
      </w:r>
      <w:r>
        <w:rPr>
          <w:rFonts w:ascii="Arial" w:cs="Arial" w:eastAsia="Arial" w:hAnsi="Arial"/>
          <w:sz w:val="22"/>
          <w:szCs w:val="22"/>
        </w:rPr>
        <w:t xml:space="preserve">Use sklearn.model_selection.StratifiedShuffleSplit with stratification on fault_class. This guarantees each split has proportional representation of all 10 classes. Without stratification, a random split could put 0 coupling_makeup examples in the test set, making evaluation of that class impossible.</w:t>
      </w:r>
    </w:p>
    <w:p>
      <w:pPr>
        <w:spacing w:after="160"/>
      </w:pPr>
      <w:r>
        <w:rPr>
          <w:rFonts w:ascii="Arial" w:cs="Arial" w:eastAsia="Arial" w:hAnsi="Arial"/>
          <w:b/>
          <w:bCs/>
          <w:sz w:val="22"/>
          <w:szCs w:val="22"/>
        </w:rPr>
        <w:t xml:space="preserve">Scenario-level grouping: </w:t>
      </w:r>
      <w:r>
        <w:rPr>
          <w:rFonts w:ascii="Arial" w:cs="Arial" w:eastAsia="Arial" w:hAnsi="Arial"/>
          <w:sz w:val="22"/>
          <w:szCs w:val="22"/>
        </w:rPr>
        <w:t xml:space="preserve">Use sklearn.model_selection.GroupShuffleSplit with groups=scenario_id. This ensures all windows from a single scenario stay in the same split. Combined with stratification: StratifiedGroupKFold (sklearn 1.3+) handles both constraints simultaneously.</w:t>
      </w:r>
    </w:p>
    <w:p>
      <w:r>
        <w:r>
          <w:br w:type="page"/>
        </w:r>
      </w:r>
    </w:p>
    <w:p>
      <w:pPr>
        <w:pStyle w:val="Heading1"/>
      </w:pPr>
      <w:r>
        <w:t xml:space="preserve">4. Model Architecture (Task 1F)</w:t>
      </w:r>
    </w:p>
    <w:p>
      <w:pPr>
        <w:pStyle w:val="Heading2"/>
      </w:pPr>
      <w:r>
        <w:t xml:space="preserve">4.1 ResNet Baseline (Tier 1)</w:t>
      </w:r>
    </w:p>
    <w:p>
      <w:pPr>
        <w:spacing w:after="160"/>
      </w:pPr>
      <w:r>
        <w:rPr>
          <w:rFonts w:ascii="Arial" w:cs="Arial" w:eastAsia="Arial" w:hAnsi="Arial"/>
          <w:sz w:val="22"/>
          <w:szCs w:val="22"/>
        </w:rPr>
        <w:t xml:space="preserve">The ResNet baseline exists solely to validate the data pipeline. If a simple model can't learn the patterns, the problem is in the data/features, not the model architecture. This prevents wasting days debugging InceptionTime when the real issue is a preprocessing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1800"/>
        <w:gridCol w:w="2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 Shape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Input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12 channels, 2000 timesteps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 12, 2000]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Channels-first format for PyTorch Conv1d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ResBlock 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Conv1d(12, 64, k=8) + BN + ReLU + Conv1d(64, 64, k=5) + BN + residual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 64, 2000]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Low-level feature extraction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ResBlock 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Conv1d(64, 128, k=8) + BN + ReLU + Conv1d(128, 128, k=5) + BN + residual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 128, 2000]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Mid-level features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ResBlock 3</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Conv1d(128, 128, k=8) + BN + ReLU + Conv1d(128, 128, k=5) + BN + residual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 128, 2000]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High-level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Global Average Pool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AdaptiveAvgPool1d(1)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 128]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Collapses time dimension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FC + Softmax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Linear(128, 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 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10-class output</w:t>
            </w:r>
          </w:p>
        </w:tc>
      </w:tr>
    </w:tbl>
    <w:p>
      <w:pPr>
        <w:spacing w:after="120"/>
      </w:pPr>
    </w:p>
    <w:p>
      <w:pPr>
        <w:spacing w:after="160"/>
      </w:pPr>
      <w:r>
        <w:rPr>
          <w:rFonts w:ascii="Arial" w:cs="Arial" w:eastAsia="Arial" w:hAnsi="Arial"/>
          <w:b/>
          <w:bCs/>
          <w:sz w:val="22"/>
          <w:szCs w:val="22"/>
        </w:rPr>
        <w:t xml:space="preserve">Total parameters: ~50K. </w:t>
      </w:r>
      <w:r>
        <w:rPr>
          <w:rFonts w:ascii="Arial" w:cs="Arial" w:eastAsia="Arial" w:hAnsi="Arial"/>
          <w:sz w:val="22"/>
          <w:szCs w:val="22"/>
        </w:rPr>
        <w:t xml:space="preserve">Training time: ~30 minutes on GPU, ~2 hours on CPU. Target: &gt;80% macro F1 on synthetic test set. If this fails, stop and debug the data pipeline before moving to InceptionTime.</w:t>
      </w:r>
    </w:p>
    <w:p>
      <w:pPr>
        <w:pStyle w:val="Heading2"/>
      </w:pPr>
      <w:r>
        <w:t xml:space="preserve">4.2 InceptionTime (Tier 2, Primary)</w:t>
      </w:r>
    </w:p>
    <w:p>
      <w:pPr>
        <w:spacing w:after="160"/>
      </w:pPr>
      <w:r>
        <w:rPr>
          <w:rFonts w:ascii="Arial" w:cs="Arial" w:eastAsia="Arial" w:hAnsi="Arial"/>
          <w:sz w:val="22"/>
          <w:szCs w:val="22"/>
        </w:rPr>
        <w:t xml:space="preserve">InceptionTime is an ensemble of 5 independently-initialized Inception networks. Each network contains 6 Inception modules arranged in 2 residual blocks of 3 modules each.</w:t>
      </w:r>
    </w:p>
    <w:p>
      <w:pPr>
        <w:pStyle w:val="Heading3"/>
      </w:pPr>
      <w:r>
        <w:t xml:space="preserve">4.2.1 Single Inception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31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 Shape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Bottleneck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Conv1d(in_ch, 32, k=1)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 32, 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Reduce channel dim before expensive parallel convs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Branch 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Conv1d(32, 32, k=10, pad=4)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 32, 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Short-range patterns (0.1s): spikes, step changes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Branch 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Conv1d(32, 32, k=20, pad=9)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 32, 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Medium-range (0.2s): shoulder transitions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Branch 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Conv1d(32, 32, k=40, pad=19)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 32, 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Long-range (0.4s): slope trends, galling progression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Branch MaxPool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MaxPool1d(k=3, pad=1) + Conv1d(in_ch, 32, k=1)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 32, 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Translation-invariant features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Concat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torch.cat([A, B, C, MaxPool], dim=1)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 128, 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Multi-scale feature fusion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BatchNorm + ReLU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BN(128) + ReLU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 128, 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Normalization + non-linearity</w:t>
            </w:r>
          </w:p>
        </w:tc>
      </w:tr>
    </w:tbl>
    <w:p>
      <w:pPr>
        <w:spacing w:after="120"/>
      </w:pPr>
    </w:p>
    <w:p>
      <w:pPr>
        <w:pStyle w:val="Heading3"/>
      </w:pPr>
      <w:r>
        <w:t xml:space="preserve">4.2.2 Full 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600"/>
        <w:gridCol w:w="2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 Shape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Input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12 channels, 2000 timesteps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 12, 2000]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Inception Module 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Bottleneck + 3 branches + MaxPool + BN + ReLU</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 128, 2000]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Inception Module 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Same structure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 128, 2000]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Inception Module 3</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Same structure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 128, 2000]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Residual Shortcut 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Conv1d(12, 128, k=1) + BN, added to output of Module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 128, 2000]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Skip connection over 3 modules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ReLU</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 128, 2000]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After residual addition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Inception Module 4-6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Same as 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 128, 2000]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Second residual block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Residual Shortcut 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Identity (128-&gt;128)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 128, 2000]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Global Average Pool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AdaptiveAvgPool1d(1)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 128]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FC + Softmax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Linear(128, 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 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bl>
    <w:p>
      <w:pPr>
        <w:spacing w:after="120"/>
      </w:pPr>
    </w:p>
    <w:p>
      <w:pPr>
        <w:spacing w:after="160"/>
      </w:pPr>
      <w:r>
        <w:rPr>
          <w:rFonts w:ascii="Arial" w:cs="Arial" w:eastAsia="Arial" w:hAnsi="Arial"/>
          <w:b/>
          <w:bCs/>
          <w:sz w:val="22"/>
          <w:szCs w:val="22"/>
        </w:rPr>
        <w:t xml:space="preserve">Per-network parameters: ~50K. Ensemble of 5: ~250K total. </w:t>
      </w:r>
      <w:r>
        <w:rPr>
          <w:rFonts w:ascii="Arial" w:cs="Arial" w:eastAsia="Arial" w:hAnsi="Arial"/>
          <w:sz w:val="22"/>
          <w:szCs w:val="22"/>
        </w:rPr>
        <w:t xml:space="preserve">Each of the 5 networks is initialized with different random seeds (seeds 0-4). All 5 train on the same data with the same hyperparameters. Final prediction = mean of 5 softmax outputs. The ensemble reduces variance by ~60% and is the primary source of InceptionTime's accuracy advantage over a single Inception network.</w:t>
      </w:r>
    </w:p>
    <w:p>
      <w:pPr>
        <w:pStyle w:val="Heading3"/>
      </w:pPr>
      <w:r>
        <w:t xml:space="preserve">4.2.3 Implementation: tsai Library</w:t>
      </w:r>
    </w:p>
    <w:p>
      <w:pPr>
        <w:spacing w:after="160"/>
      </w:pPr>
      <w:r>
        <w:rPr>
          <w:rFonts w:ascii="Arial" w:cs="Arial" w:eastAsia="Arial" w:hAnsi="Arial"/>
          <w:sz w:val="22"/>
          <w:szCs w:val="22"/>
        </w:rPr>
        <w:t xml:space="preserve">We use the tsai library (timeseriesAI, built on fastai + PyTorch) which provides validated InceptionTime implementations. This avoids re-implementing the architecture from scratch and eliminates a large class of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 pip install tsai</w:t>
            </w:r>
          </w:p>
          <w:p>
            <w:pPr>
              <w:spacing w:after="40"/>
            </w:pPr>
            <w:r>
              <w:rPr>
                <w:rFonts w:ascii="Courier New" w:cs="Courier New" w:eastAsia="Courier New" w:hAnsi="Courier New"/>
                <w:sz w:val="18"/>
                <w:szCs w:val="18"/>
              </w:rPr>
              <w:t xml:space="preserve">from tsai.all import *</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Create InceptionTime model</w:t>
            </w:r>
          </w:p>
          <w:p>
            <w:pPr>
              <w:spacing w:after="40"/>
            </w:pPr>
            <w:r>
              <w:rPr>
                <w:rFonts w:ascii="Courier New" w:cs="Courier New" w:eastAsia="Courier New" w:hAnsi="Courier New"/>
                <w:sz w:val="18"/>
                <w:szCs w:val="18"/>
              </w:rPr>
              <w:t xml:space="preserve">model = InceptionTime(c_in=12, c_out=10, seq_len=2000, nf=32, depth=6)</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Or via tsai's learner API for full training loop</w:t>
            </w:r>
          </w:p>
          <w:p>
            <w:pPr>
              <w:spacing w:after="40"/>
            </w:pPr>
            <w:r>
              <w:rPr>
                <w:rFonts w:ascii="Courier New" w:cs="Courier New" w:eastAsia="Courier New" w:hAnsi="Courier New"/>
                <w:sz w:val="18"/>
                <w:szCs w:val="18"/>
              </w:rPr>
              <w:t xml:space="preserve">X, y, splits = get_splits(...)  # from our preprocessed data</w:t>
            </w:r>
          </w:p>
          <w:p>
            <w:pPr>
              <w:spacing w:after="40"/>
            </w:pPr>
            <w:r>
              <w:rPr>
                <w:rFonts w:ascii="Courier New" w:cs="Courier New" w:eastAsia="Courier New" w:hAnsi="Courier New"/>
                <w:sz w:val="18"/>
                <w:szCs w:val="18"/>
              </w:rPr>
              <w:t xml:space="preserve">tfms = [None, TSClassification()]</w:t>
            </w:r>
          </w:p>
          <w:p>
            <w:pPr>
              <w:spacing w:after="40"/>
            </w:pPr>
            <w:r>
              <w:rPr>
                <w:rFonts w:ascii="Courier New" w:cs="Courier New" w:eastAsia="Courier New" w:hAnsi="Courier New"/>
                <w:sz w:val="18"/>
                <w:szCs w:val="18"/>
              </w:rPr>
              <w:t xml:space="preserve">dls = get_ts_dls(X, y, splits=splits, tfms=tfms, bs=64)</w:t>
            </w:r>
          </w:p>
          <w:p>
            <w:pPr>
              <w:spacing w:after="40"/>
            </w:pPr>
            <w:r>
              <w:rPr>
                <w:rFonts w:ascii="Courier New" w:cs="Courier New" w:eastAsia="Courier New" w:hAnsi="Courier New"/>
                <w:sz w:val="18"/>
                <w:szCs w:val="18"/>
              </w:rPr>
              <w:t xml:space="preserve">learn = ts_learner(dls, InceptionTime, metrics=[accuracy, F1Score(average='macro')])</w:t>
            </w:r>
          </w:p>
          <w:p>
            <w:pPr>
              <w:spacing w:after="40"/>
            </w:pPr>
            <w:r>
              <w:rPr>
                <w:rFonts w:ascii="Courier New" w:cs="Courier New" w:eastAsia="Courier New" w:hAnsi="Courier New"/>
                <w:sz w:val="18"/>
                <w:szCs w:val="18"/>
              </w:rPr>
              <w:t xml:space="preserve">learn.fit_one_cycle(100, lr_max=1e-3)</w:t>
            </w:r>
          </w:p>
        </w:tc>
      </w:tr>
    </w:tbl>
    <w:p>
      <w:pPr>
        <w:spacing w:after="120"/>
      </w:pPr>
    </w:p>
    <w:p>
      <w:pPr>
        <w:spacing w:after="160"/>
      </w:pPr>
      <w:r>
        <w:rPr>
          <w:rFonts w:ascii="Arial" w:cs="Arial" w:eastAsia="Arial" w:hAnsi="Arial"/>
          <w:b/>
          <w:bCs/>
          <w:sz w:val="22"/>
          <w:szCs w:val="22"/>
        </w:rPr>
        <w:t xml:space="preserve">Alternative: Custom PyTorch implementation. </w:t>
      </w:r>
      <w:r>
        <w:rPr>
          <w:rFonts w:ascii="Arial" w:cs="Arial" w:eastAsia="Arial" w:hAnsi="Arial"/>
          <w:sz w:val="22"/>
          <w:szCs w:val="22"/>
        </w:rPr>
        <w:t xml:space="preserve">If tsai introduces friction (version conflicts, missing features), fall back to a custom implementation. The Inception module is ~50 lines of PyTorch. The full network is ~100 lines. The ensemble wrapper is ~20 lines. Total: ~170 lines. This is a fallback, not the primary path.</w:t>
      </w:r>
    </w:p>
    <w:p>
      <w:r>
        <w:r>
          <w:br w:type="page"/>
        </w:r>
      </w:r>
    </w:p>
    <w:p>
      <w:pPr>
        <w:pStyle w:val="Heading1"/>
      </w:pPr>
      <w:r>
        <w:t xml:space="preserve">5. Loss Function &amp; Class Balancing (Task 1G)</w:t>
      </w:r>
    </w:p>
    <w:p>
      <w:pPr>
        <w:pStyle w:val="Heading2"/>
      </w:pPr>
      <w:r>
        <w:t xml:space="preserve">5.1 Focal Loss Implementation</w:t>
      </w:r>
    </w:p>
    <w:p>
      <w:pPr>
        <w:spacing w:after="160"/>
      </w:pPr>
      <w:r>
        <w:rPr>
          <w:rFonts w:ascii="Arial" w:cs="Arial" w:eastAsia="Arial" w:hAnsi="Arial"/>
          <w:sz w:val="22"/>
          <w:szCs w:val="22"/>
        </w:rPr>
        <w:t xml:space="preserve">Focal loss modifies cross-entropy by adding a modulating factor (1 - p_t)^gamma that down-weights well-classified examples. This forces the gradient to focus on hard, misclassified samples where the model is uncertain.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import torch</w:t>
            </w:r>
          </w:p>
          <w:p>
            <w:pPr>
              <w:spacing w:after="40"/>
            </w:pPr>
            <w:r>
              <w:rPr>
                <w:rFonts w:ascii="Courier New" w:cs="Courier New" w:eastAsia="Courier New" w:hAnsi="Courier New"/>
                <w:sz w:val="18"/>
                <w:szCs w:val="18"/>
              </w:rPr>
              <w:t xml:space="preserve">import torch.nn.functional as F</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class FocalLoss(torch.nn.Module):</w:t>
            </w:r>
          </w:p>
          <w:p>
            <w:pPr>
              <w:spacing w:after="40"/>
            </w:pPr>
            <w:r>
              <w:rPr>
                <w:rFonts w:ascii="Courier New" w:cs="Courier New" w:eastAsia="Courier New" w:hAnsi="Courier New"/>
                <w:sz w:val="18"/>
                <w:szCs w:val="18"/>
              </w:rPr>
              <w:t xml:space="preserve">    def __init__(self, alpha, gamma=2.0, label_smoothing=0.1):</w:t>
            </w:r>
          </w:p>
          <w:p>
            <w:pPr>
              <w:spacing w:after="40"/>
            </w:pPr>
            <w:r>
              <w:rPr>
                <w:rFonts w:ascii="Courier New" w:cs="Courier New" w:eastAsia="Courier New" w:hAnsi="Courier New"/>
                <w:sz w:val="18"/>
                <w:szCs w:val="18"/>
              </w:rPr>
              <w:t xml:space="preserve">        super().__init__()</w:t>
            </w:r>
          </w:p>
          <w:p>
            <w:pPr>
              <w:spacing w:after="40"/>
            </w:pPr>
            <w:r>
              <w:rPr>
                <w:rFonts w:ascii="Courier New" w:cs="Courier New" w:eastAsia="Courier New" w:hAnsi="Courier New"/>
                <w:sz w:val="18"/>
                <w:szCs w:val="18"/>
              </w:rPr>
              <w:t xml:space="preserve">        # alpha: tensor of per-class weights [num_classes]</w:t>
            </w:r>
          </w:p>
          <w:p>
            <w:pPr>
              <w:spacing w:after="40"/>
            </w:pPr>
            <w:r>
              <w:rPr>
                <w:rFonts w:ascii="Courier New" w:cs="Courier New" w:eastAsia="Courier New" w:hAnsi="Courier New"/>
                <w:sz w:val="18"/>
                <w:szCs w:val="18"/>
              </w:rPr>
              <w:t xml:space="preserve">        self.register_buffer('alpha', torch.tensor(alpha, dtype=torch.float32))</w:t>
            </w:r>
          </w:p>
          <w:p>
            <w:pPr>
              <w:spacing w:after="40"/>
            </w:pPr>
            <w:r>
              <w:rPr>
                <w:rFonts w:ascii="Courier New" w:cs="Courier New" w:eastAsia="Courier New" w:hAnsi="Courier New"/>
                <w:sz w:val="18"/>
                <w:szCs w:val="18"/>
              </w:rPr>
              <w:t xml:space="preserve">        self.gamma = gamma</w:t>
            </w:r>
          </w:p>
          <w:p>
            <w:pPr>
              <w:spacing w:after="40"/>
            </w:pPr>
            <w:r>
              <w:rPr>
                <w:rFonts w:ascii="Courier New" w:cs="Courier New" w:eastAsia="Courier New" w:hAnsi="Courier New"/>
                <w:sz w:val="18"/>
                <w:szCs w:val="18"/>
              </w:rPr>
              <w:t xml:space="preserve">        self.label_smoothing = label_smoothing</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def forward(self, logits, targets):</w:t>
            </w:r>
          </w:p>
          <w:p>
            <w:pPr>
              <w:spacing w:after="40"/>
            </w:pPr>
            <w:r>
              <w:rPr>
                <w:rFonts w:ascii="Courier New" w:cs="Courier New" w:eastAsia="Courier New" w:hAnsi="Courier New"/>
                <w:sz w:val="18"/>
                <w:szCs w:val="18"/>
              </w:rPr>
              <w:t xml:space="preserve">        # Apply label smoothing</w:t>
            </w:r>
          </w:p>
          <w:p>
            <w:pPr>
              <w:spacing w:after="40"/>
            </w:pPr>
            <w:r>
              <w:rPr>
                <w:rFonts w:ascii="Courier New" w:cs="Courier New" w:eastAsia="Courier New" w:hAnsi="Courier New"/>
                <w:sz w:val="18"/>
                <w:szCs w:val="18"/>
              </w:rPr>
              <w:t xml:space="preserve">        num_classes = logits.size(-1)</w:t>
            </w:r>
          </w:p>
          <w:p>
            <w:pPr>
              <w:spacing w:after="40"/>
            </w:pPr>
            <w:r>
              <w:rPr>
                <w:rFonts w:ascii="Courier New" w:cs="Courier New" w:eastAsia="Courier New" w:hAnsi="Courier New"/>
                <w:sz w:val="18"/>
                <w:szCs w:val="18"/>
              </w:rPr>
              <w:t xml:space="preserve">        smooth_targets = (1 - self.label_smoothing) * F.one_hot(targets, num_classes).float()</w:t>
            </w:r>
          </w:p>
          <w:p>
            <w:pPr>
              <w:spacing w:after="40"/>
            </w:pPr>
            <w:r>
              <w:rPr>
                <w:rFonts w:ascii="Courier New" w:cs="Courier New" w:eastAsia="Courier New" w:hAnsi="Courier New"/>
                <w:sz w:val="18"/>
                <w:szCs w:val="18"/>
              </w:rPr>
              <w:t xml:space="preserve">        smooth_targets += self.label_smoothing / num_classes</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Compute probabilities</w:t>
            </w:r>
          </w:p>
          <w:p>
            <w:pPr>
              <w:spacing w:after="40"/>
            </w:pPr>
            <w:r>
              <w:rPr>
                <w:rFonts w:ascii="Courier New" w:cs="Courier New" w:eastAsia="Courier New" w:hAnsi="Courier New"/>
                <w:sz w:val="18"/>
                <w:szCs w:val="18"/>
              </w:rPr>
              <w:t xml:space="preserve">        log_probs = F.log_softmax(logits, dim=-1)</w:t>
            </w:r>
          </w:p>
          <w:p>
            <w:pPr>
              <w:spacing w:after="40"/>
            </w:pPr>
            <w:r>
              <w:rPr>
                <w:rFonts w:ascii="Courier New" w:cs="Courier New" w:eastAsia="Courier New" w:hAnsi="Courier New"/>
                <w:sz w:val="18"/>
                <w:szCs w:val="18"/>
              </w:rPr>
              <w:t xml:space="preserve">        probs = torch.exp(log_probs)</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Focal modulation</w:t>
            </w:r>
          </w:p>
          <w:p>
            <w:pPr>
              <w:spacing w:after="40"/>
            </w:pPr>
            <w:r>
              <w:rPr>
                <w:rFonts w:ascii="Courier New" w:cs="Courier New" w:eastAsia="Courier New" w:hAnsi="Courier New"/>
                <w:sz w:val="18"/>
                <w:szCs w:val="18"/>
              </w:rPr>
              <w:t xml:space="preserve">        focal_weight = (1 - probs) ** self.gamma</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Per-class alpha weighting</w:t>
            </w:r>
          </w:p>
          <w:p>
            <w:pPr>
              <w:spacing w:after="40"/>
            </w:pPr>
            <w:r>
              <w:rPr>
                <w:rFonts w:ascii="Courier New" w:cs="Courier New" w:eastAsia="Courier New" w:hAnsi="Courier New"/>
                <w:sz w:val="18"/>
                <w:szCs w:val="18"/>
              </w:rPr>
              <w:t xml:space="preserve">        alpha_weight = self.alpha[targets].unsqueeze(-1)</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Combine</w:t>
            </w:r>
          </w:p>
          <w:p>
            <w:pPr>
              <w:spacing w:after="40"/>
            </w:pPr>
            <w:r>
              <w:rPr>
                <w:rFonts w:ascii="Courier New" w:cs="Courier New" w:eastAsia="Courier New" w:hAnsi="Courier New"/>
                <w:sz w:val="18"/>
                <w:szCs w:val="18"/>
              </w:rPr>
              <w:t xml:space="preserve">        loss = -alpha_weight * focal_weight * smooth_targets * log_probs</w:t>
            </w:r>
          </w:p>
          <w:p>
            <w:pPr>
              <w:spacing w:after="40"/>
            </w:pPr>
            <w:r>
              <w:rPr>
                <w:rFonts w:ascii="Courier New" w:cs="Courier New" w:eastAsia="Courier New" w:hAnsi="Courier New"/>
                <w:sz w:val="18"/>
                <w:szCs w:val="18"/>
              </w:rPr>
              <w:t xml:space="preserve">        return loss.sum(dim=-1).mean()</w:t>
            </w:r>
          </w:p>
        </w:tc>
      </w:tr>
    </w:tbl>
    <w:p>
      <w:pPr>
        <w:spacing w:after="120"/>
      </w:pPr>
    </w:p>
    <w:p>
      <w:pPr>
        <w:pStyle w:val="Heading2"/>
      </w:pPr>
      <w:r>
        <w:t xml:space="preserve">5.2 Per-Class Alpha Values</w:t>
      </w:r>
    </w:p>
    <w:p>
      <w:pPr>
        <w:spacing w:after="160"/>
      </w:pPr>
      <w:r>
        <w:rPr>
          <w:rFonts w:ascii="Arial" w:cs="Arial" w:eastAsia="Arial" w:hAnsi="Arial"/>
          <w:sz w:val="22"/>
          <w:szCs w:val="22"/>
        </w:rPr>
        <w:t xml:space="preserve">Alpha values are inversely proportional to class frequency in the training set, then manually adjusted for safety criticality. Over_torque and stall get extra weight because missing them has the highest field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900"/>
        <w:gridCol w:w="1100"/>
        <w:gridCol w:w="1500"/>
        <w:gridCol w:w="11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 ID</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 Name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Train %</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Inverse Freq</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Safety Adj</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Final Alpha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normal_makeup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50.0%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1.0x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0.35</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cross_thread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6.5%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1.54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1.2x (safety)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galling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6.5%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1.54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1.0x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1.50</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stripped_thread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1.82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1.0x</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1.50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over_torque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5.5%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1.82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1.5x (safety-critical)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2.00</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under_torque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1.82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1.0x</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wrong_compound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1.2x (subtle)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2.50</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7</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misaligned_stab</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1.82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1.0x</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1.50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stall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1.3x (safety)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2.00</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9</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coupling_makeup</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1.5x (rarest)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3.00</w:t>
            </w:r>
          </w:p>
        </w:tc>
      </w:tr>
    </w:tbl>
    <w:p>
      <w:pPr>
        <w:spacing w:after="120"/>
      </w:pPr>
    </w:p>
    <w:p>
      <w:pPr>
        <w:pStyle w:val="Heading2"/>
      </w:pPr>
      <w:r>
        <w:t xml:space="preserve">5.3 Batch-Balanced Sampler</w:t>
      </w:r>
    </w:p>
    <w:p>
      <w:pPr>
        <w:spacing w:after="160"/>
      </w:pPr>
      <w:r>
        <w:rPr>
          <w:rFonts w:ascii="Arial" w:cs="Arial" w:eastAsia="Arial" w:hAnsi="Arial"/>
          <w:sz w:val="22"/>
          <w:szCs w:val="22"/>
        </w:rPr>
        <w:t xml:space="preserve">The batch-balanced sampler ensures every mini-batch contains examples from all 10 classes. This is implemented as a custom PyTorch Sampler that oversamples minority classes and undersamples majority classes to fill each batch proportionally.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class BalancedBatchSampler(torch.utils.data.Sampler):</w:t>
            </w:r>
          </w:p>
          <w:p>
            <w:pPr>
              <w:spacing w:after="40"/>
            </w:pPr>
            <w:r>
              <w:rPr>
                <w:rFonts w:ascii="Courier New" w:cs="Courier New" w:eastAsia="Courier New" w:hAnsi="Courier New"/>
                <w:sz w:val="18"/>
                <w:szCs w:val="18"/>
              </w:rPr>
              <w:t xml:space="preserve">    def __init__(self, labels, batch_size=64, samples_per_class=None):</w:t>
            </w:r>
          </w:p>
          <w:p>
            <w:pPr>
              <w:spacing w:after="40"/>
            </w:pPr>
            <w:r>
              <w:rPr>
                <w:rFonts w:ascii="Courier New" w:cs="Courier New" w:eastAsia="Courier New" w:hAnsi="Courier New"/>
                <w:sz w:val="18"/>
                <w:szCs w:val="18"/>
              </w:rPr>
              <w:t xml:space="preserve">        self.labels = labels</w:t>
            </w:r>
          </w:p>
          <w:p>
            <w:pPr>
              <w:spacing w:after="40"/>
            </w:pPr>
            <w:r>
              <w:rPr>
                <w:rFonts w:ascii="Courier New" w:cs="Courier New" w:eastAsia="Courier New" w:hAnsi="Courier New"/>
                <w:sz w:val="18"/>
                <w:szCs w:val="18"/>
              </w:rPr>
              <w:t xml:space="preserve">        self.batch_size = batch_size</w:t>
            </w:r>
          </w:p>
          <w:p>
            <w:pPr>
              <w:spacing w:after="40"/>
            </w:pPr>
            <w:r>
              <w:rPr>
                <w:rFonts w:ascii="Courier New" w:cs="Courier New" w:eastAsia="Courier New" w:hAnsi="Courier New"/>
                <w:sz w:val="18"/>
                <w:szCs w:val="18"/>
              </w:rPr>
              <w:t xml:space="preserve">        self.classes = sorted(set(labels))</w:t>
            </w:r>
          </w:p>
          <w:p>
            <w:pPr>
              <w:spacing w:after="40"/>
            </w:pPr>
            <w:r>
              <w:rPr>
                <w:rFonts w:ascii="Courier New" w:cs="Courier New" w:eastAsia="Courier New" w:hAnsi="Courier New"/>
                <w:sz w:val="18"/>
                <w:szCs w:val="18"/>
              </w:rPr>
              <w:t xml:space="preserve">        self.samples_per_class = samples_per_class or batch_size // len(self.classes)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 Build per-class index lists</w:t>
            </w:r>
          </w:p>
          <w:p>
            <w:pPr>
              <w:spacing w:after="40"/>
            </w:pPr>
            <w:r>
              <w:rPr>
                <w:rFonts w:ascii="Courier New" w:cs="Courier New" w:eastAsia="Courier New" w:hAnsi="Courier New"/>
                <w:sz w:val="18"/>
                <w:szCs w:val="18"/>
              </w:rPr>
              <w:t xml:space="preserve">        self.class_indices = {</w:t>
            </w:r>
          </w:p>
          <w:p>
            <w:pPr>
              <w:spacing w:after="40"/>
            </w:pPr>
            <w:r>
              <w:rPr>
                <w:rFonts w:ascii="Courier New" w:cs="Courier New" w:eastAsia="Courier New" w:hAnsi="Courier New"/>
                <w:sz w:val="18"/>
                <w:szCs w:val="18"/>
              </w:rPr>
              <w:t xml:space="preserve">            cls: [i for i, l in enumerate(labels) if l == cls]</w:t>
            </w:r>
          </w:p>
          <w:p>
            <w:pPr>
              <w:spacing w:after="40"/>
            </w:pPr>
            <w:r>
              <w:rPr>
                <w:rFonts w:ascii="Courier New" w:cs="Courier New" w:eastAsia="Courier New" w:hAnsi="Courier New"/>
                <w:sz w:val="18"/>
                <w:szCs w:val="18"/>
              </w:rPr>
              <w:t xml:space="preserve">            for cls in self.classes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def __iter__(self):</w:t>
            </w:r>
          </w:p>
          <w:p>
            <w:pPr>
              <w:spacing w:after="40"/>
            </w:pPr>
            <w:r>
              <w:rPr>
                <w:rFonts w:ascii="Courier New" w:cs="Courier New" w:eastAsia="Courier New" w:hAnsi="Courier New"/>
                <w:sz w:val="18"/>
                <w:szCs w:val="18"/>
              </w:rPr>
              <w:t xml:space="preserve">        # Each batch: sample N items per class (with replacement for rare classes)</w:t>
            </w:r>
          </w:p>
          <w:p>
            <w:pPr>
              <w:spacing w:after="40"/>
            </w:pPr>
            <w:r>
              <w:rPr>
                <w:rFonts w:ascii="Courier New" w:cs="Courier New" w:eastAsia="Courier New" w:hAnsi="Courier New"/>
                <w:sz w:val="18"/>
                <w:szCs w:val="18"/>
              </w:rPr>
              <w:t xml:space="preserve">        for _ in range(len(self)):</w:t>
            </w:r>
          </w:p>
          <w:p>
            <w:pPr>
              <w:spacing w:after="40"/>
            </w:pPr>
            <w:r>
              <w:rPr>
                <w:rFonts w:ascii="Courier New" w:cs="Courier New" w:eastAsia="Courier New" w:hAnsi="Courier New"/>
                <w:sz w:val="18"/>
                <w:szCs w:val="18"/>
              </w:rPr>
              <w:t xml:space="preserve">            batch = []</w:t>
            </w:r>
          </w:p>
          <w:p>
            <w:pPr>
              <w:spacing w:after="40"/>
            </w:pPr>
            <w:r>
              <w:rPr>
                <w:rFonts w:ascii="Courier New" w:cs="Courier New" w:eastAsia="Courier New" w:hAnsi="Courier New"/>
                <w:sz w:val="18"/>
                <w:szCs w:val="18"/>
              </w:rPr>
              <w:t xml:space="preserve">            for cls in self.classes:</w:t>
            </w:r>
          </w:p>
          <w:p>
            <w:pPr>
              <w:spacing w:after="40"/>
            </w:pPr>
            <w:r>
              <w:rPr>
                <w:rFonts w:ascii="Courier New" w:cs="Courier New" w:eastAsia="Courier New" w:hAnsi="Courier New"/>
                <w:sz w:val="18"/>
                <w:szCs w:val="18"/>
              </w:rPr>
              <w:t xml:space="preserve">                idx = self.class_indices[cls]</w:t>
            </w:r>
          </w:p>
          <w:p>
            <w:pPr>
              <w:spacing w:after="40"/>
            </w:pPr>
            <w:r>
              <w:rPr>
                <w:rFonts w:ascii="Courier New" w:cs="Courier New" w:eastAsia="Courier New" w:hAnsi="Courier New"/>
                <w:sz w:val="18"/>
                <w:szCs w:val="18"/>
              </w:rPr>
              <w:t xml:space="preserve">                chosen = np.random.choice(idx, self.samples_per_class, replace=len(idx)&lt;self.samples_per_class)</w:t>
            </w:r>
          </w:p>
          <w:p>
            <w:pPr>
              <w:spacing w:after="40"/>
            </w:pPr>
            <w:r>
              <w:rPr>
                <w:rFonts w:ascii="Courier New" w:cs="Courier New" w:eastAsia="Courier New" w:hAnsi="Courier New"/>
                <w:sz w:val="18"/>
                <w:szCs w:val="18"/>
              </w:rPr>
              <w:t xml:space="preserve">                batch.extend(chosen)</w:t>
            </w:r>
          </w:p>
          <w:p>
            <w:pPr>
              <w:spacing w:after="40"/>
            </w:pPr>
            <w:r>
              <w:rPr>
                <w:rFonts w:ascii="Courier New" w:cs="Courier New" w:eastAsia="Courier New" w:hAnsi="Courier New"/>
                <w:sz w:val="18"/>
                <w:szCs w:val="18"/>
              </w:rPr>
              <w:t xml:space="preserve">            np.random.shuffle(batch)</w:t>
            </w:r>
          </w:p>
          <w:p>
            <w:pPr>
              <w:spacing w:after="40"/>
            </w:pPr>
            <w:r>
              <w:rPr>
                <w:rFonts w:ascii="Courier New" w:cs="Courier New" w:eastAsia="Courier New" w:hAnsi="Courier New"/>
                <w:sz w:val="18"/>
                <w:szCs w:val="18"/>
              </w:rPr>
              <w:t xml:space="preserve">            yield from batch</w:t>
            </w:r>
          </w:p>
        </w:tc>
      </w:tr>
    </w:tbl>
    <w:p>
      <w:pPr>
        <w:spacing w:after="120"/>
      </w:pPr>
    </w:p>
    <w:p>
      <w:r>
        <w:r>
          <w:br w:type="page"/>
        </w:r>
      </w:r>
    </w:p>
    <w:p>
      <w:pPr>
        <w:pStyle w:val="Heading1"/>
      </w:pPr>
      <w:r>
        <w:t xml:space="preserve">6. Training Configuration (Task 1H)</w:t>
      </w:r>
    </w:p>
    <w:p>
      <w:pPr>
        <w:pStyle w:val="Heading2"/>
      </w:pPr>
      <w:r>
        <w:t xml:space="preserve">6.1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Optimizer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AdamW (weight_decay=1e-4)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Adam with decoupled weight decay. Better generalization than vanilla Adam.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Learning rate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1e-3 (initial)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 for InceptionTime. Cosine-annealed to 1e-5.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LR schedule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CosineAnnealingLR(T_max=100)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Smooth decay, no step discontinuities. Helps convergence.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Batch size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64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6-7 samples per class with balanced sampler. GPU memory allows up to 128.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Epochs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100 (max)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Early stopping typically triggers at 60-80.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Early stopping patience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15 epochs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Monitor val_macro_f1. Restore best weights.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Gradient clipping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max_norm=1.0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Prevents exploding gradients from rare-class focal loss spikes.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Mixed precision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FP16 (torch.cuda.amp)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2x throughput on GPU. No accuracy impact for this model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Focal loss gamma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Standard value from Lin et al. 2017. Don't tune this first.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Label smoothing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Prevents overconfidence on synthetic data. Leaves room for Phase 3 fine-tuning.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Mixup alpha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0.2 (Beta distribution)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Mostly pure samples, occasional blends. Helps class boundary learning.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Ensemble size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 networks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 InceptionTime. More doesn't help, fewer loses accuracy.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Random seeds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 1, 2, 3,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One per ensemble member. Deterministic for reproducibility.</w:t>
            </w:r>
          </w:p>
        </w:tc>
      </w:tr>
    </w:tbl>
    <w:p>
      <w:pPr>
        <w:spacing w:after="120"/>
      </w:pPr>
    </w:p>
    <w:p>
      <w:pPr>
        <w:pStyle w:val="Heading2"/>
      </w:pPr>
      <w:r>
        <w:t xml:space="preserve">6.2 Training Loop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for ensemble_idx in range(5):</w:t>
            </w:r>
          </w:p>
          <w:p>
            <w:pPr>
              <w:spacing w:after="40"/>
            </w:pPr>
            <w:r>
              <w:rPr>
                <w:rFonts w:ascii="Courier New" w:cs="Courier New" w:eastAsia="Courier New" w:hAnsi="Courier New"/>
                <w:sz w:val="18"/>
                <w:szCs w:val="18"/>
              </w:rPr>
              <w:t xml:space="preserve">    model = InceptionTime(c_in=12, c_out=10, nf=32, depth=6)</w:t>
            </w:r>
          </w:p>
          <w:p>
            <w:pPr>
              <w:spacing w:after="40"/>
            </w:pPr>
            <w:r>
              <w:rPr>
                <w:rFonts w:ascii="Courier New" w:cs="Courier New" w:eastAsia="Courier New" w:hAnsi="Courier New"/>
                <w:sz w:val="18"/>
                <w:szCs w:val="18"/>
              </w:rPr>
              <w:t xml:space="preserve">    model = model.to(device)</w:t>
            </w:r>
          </w:p>
          <w:p>
            <w:pPr>
              <w:spacing w:after="40"/>
            </w:pPr>
            <w:r>
              <w:rPr>
                <w:rFonts w:ascii="Courier New" w:cs="Courier New" w:eastAsia="Courier New" w:hAnsi="Courier New"/>
                <w:sz w:val="18"/>
                <w:szCs w:val="18"/>
              </w:rPr>
              <w:t xml:space="preserve">    optimizer = AdamW(model.parameters(), lr=1e-3, weight_decay=1e-4)</w:t>
            </w:r>
          </w:p>
          <w:p>
            <w:pPr>
              <w:spacing w:after="40"/>
            </w:pPr>
            <w:r>
              <w:rPr>
                <w:rFonts w:ascii="Courier New" w:cs="Courier New" w:eastAsia="Courier New" w:hAnsi="Courier New"/>
                <w:sz w:val="18"/>
                <w:szCs w:val="18"/>
              </w:rPr>
              <w:t xml:space="preserve">    scheduler = CosineAnnealingLR(optimizer, T_max=100, eta_min=1e-5)</w:t>
            </w:r>
          </w:p>
          <w:p>
            <w:pPr>
              <w:spacing w:after="40"/>
            </w:pPr>
            <w:r>
              <w:rPr>
                <w:rFonts w:ascii="Courier New" w:cs="Courier New" w:eastAsia="Courier New" w:hAnsi="Courier New"/>
                <w:sz w:val="18"/>
                <w:szCs w:val="18"/>
              </w:rPr>
              <w:t xml:space="preserve">    criterion = FocalLoss(alpha=CLASS_ALPHAS, gamma=2.0, label_smoothing=0.1)</w:t>
            </w:r>
          </w:p>
          <w:p>
            <w:pPr>
              <w:spacing w:after="40"/>
            </w:pPr>
            <w:r>
              <w:rPr>
                <w:rFonts w:ascii="Courier New" w:cs="Courier New" w:eastAsia="Courier New" w:hAnsi="Courier New"/>
                <w:sz w:val="18"/>
                <w:szCs w:val="18"/>
              </w:rPr>
              <w:t xml:space="preserve">    scaler = torch.cuda.amp.GradScaler()  # mixed precision</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best_f1 = 0.0</w:t>
            </w:r>
          </w:p>
          <w:p>
            <w:pPr>
              <w:spacing w:after="40"/>
            </w:pPr>
            <w:r>
              <w:rPr>
                <w:rFonts w:ascii="Courier New" w:cs="Courier New" w:eastAsia="Courier New" w:hAnsi="Courier New"/>
                <w:sz w:val="18"/>
                <w:szCs w:val="18"/>
              </w:rPr>
              <w:t xml:space="preserve">    patience_counter = 0</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for epoch in range(100):</w:t>
            </w:r>
          </w:p>
          <w:p>
            <w:pPr>
              <w:spacing w:after="40"/>
            </w:pPr>
            <w:r>
              <w:rPr>
                <w:rFonts w:ascii="Courier New" w:cs="Courier New" w:eastAsia="Courier New" w:hAnsi="Courier New"/>
                <w:sz w:val="18"/>
                <w:szCs w:val="18"/>
              </w:rPr>
              <w:t xml:space="preserve">        # ── Train ──</w:t>
            </w:r>
          </w:p>
          <w:p>
            <w:pPr>
              <w:spacing w:after="40"/>
            </w:pPr>
            <w:r>
              <w:rPr>
                <w:rFonts w:ascii="Courier New" w:cs="Courier New" w:eastAsia="Courier New" w:hAnsi="Courier New"/>
                <w:sz w:val="18"/>
                <w:szCs w:val="18"/>
              </w:rPr>
              <w:t xml:space="preserve">        model.train()</w:t>
            </w:r>
          </w:p>
          <w:p>
            <w:pPr>
              <w:spacing w:after="40"/>
            </w:pPr>
            <w:r>
              <w:rPr>
                <w:rFonts w:ascii="Courier New" w:cs="Courier New" w:eastAsia="Courier New" w:hAnsi="Courier New"/>
                <w:sz w:val="18"/>
                <w:szCs w:val="18"/>
              </w:rPr>
              <w:t xml:space="preserve">        for X_batch, y_batch in train_loader:  # balanced sampler</w:t>
            </w:r>
          </w:p>
          <w:p>
            <w:pPr>
              <w:spacing w:after="40"/>
            </w:pPr>
            <w:r>
              <w:rPr>
                <w:rFonts w:ascii="Courier New" w:cs="Courier New" w:eastAsia="Courier New" w:hAnsi="Courier New"/>
                <w:sz w:val="18"/>
                <w:szCs w:val="18"/>
              </w:rPr>
              <w:t xml:space="preserve">            # Optional: apply mixup</w:t>
            </w:r>
          </w:p>
          <w:p>
            <w:pPr>
              <w:spacing w:after="40"/>
            </w:pPr>
            <w:r>
              <w:rPr>
                <w:rFonts w:ascii="Courier New" w:cs="Courier New" w:eastAsia="Courier New" w:hAnsi="Courier New"/>
                <w:sz w:val="18"/>
                <w:szCs w:val="18"/>
              </w:rPr>
              <w:t xml:space="preserve">            if random() &lt; 0.5:</w:t>
            </w:r>
          </w:p>
          <w:p>
            <w:pPr>
              <w:spacing w:after="40"/>
            </w:pPr>
            <w:r>
              <w:rPr>
                <w:rFonts w:ascii="Courier New" w:cs="Courier New" w:eastAsia="Courier New" w:hAnsi="Courier New"/>
                <w:sz w:val="18"/>
                <w:szCs w:val="18"/>
              </w:rPr>
              <w:t xml:space="preserve">                X_batch, y_batch_a, y_batch_b, lam = mixup(X_batch, y_batch, alpha=0.2)</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with torch.cuda.amp.autocast():</w:t>
            </w:r>
          </w:p>
          <w:p>
            <w:pPr>
              <w:spacing w:after="40"/>
            </w:pPr>
            <w:r>
              <w:rPr>
                <w:rFonts w:ascii="Courier New" w:cs="Courier New" w:eastAsia="Courier New" w:hAnsi="Courier New"/>
                <w:sz w:val="18"/>
                <w:szCs w:val="18"/>
              </w:rPr>
              <w:t xml:space="preserve">                logits = model(X_batch)</w:t>
            </w:r>
          </w:p>
          <w:p>
            <w:pPr>
              <w:spacing w:after="40"/>
            </w:pPr>
            <w:r>
              <w:rPr>
                <w:rFonts w:ascii="Courier New" w:cs="Courier New" w:eastAsia="Courier New" w:hAnsi="Courier New"/>
                <w:sz w:val="18"/>
                <w:szCs w:val="18"/>
              </w:rPr>
              <w:t xml:space="preserve">                loss = criterion(logits, y_batch)</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scaler.scale(loss).backward()</w:t>
            </w:r>
          </w:p>
          <w:p>
            <w:pPr>
              <w:spacing w:after="40"/>
            </w:pPr>
            <w:r>
              <w:rPr>
                <w:rFonts w:ascii="Courier New" w:cs="Courier New" w:eastAsia="Courier New" w:hAnsi="Courier New"/>
                <w:sz w:val="18"/>
                <w:szCs w:val="18"/>
              </w:rPr>
              <w:t xml:space="preserve">            scaler.unscale_(optimizer)</w:t>
            </w:r>
          </w:p>
          <w:p>
            <w:pPr>
              <w:spacing w:after="40"/>
            </w:pPr>
            <w:r>
              <w:rPr>
                <w:rFonts w:ascii="Courier New" w:cs="Courier New" w:eastAsia="Courier New" w:hAnsi="Courier New"/>
                <w:sz w:val="18"/>
                <w:szCs w:val="18"/>
              </w:rPr>
              <w:t xml:space="preserve">            torch.nn.utils.clip_grad_norm_(model.parameters(), 1.0)</w:t>
            </w:r>
          </w:p>
          <w:p>
            <w:pPr>
              <w:spacing w:after="40"/>
            </w:pPr>
            <w:r>
              <w:rPr>
                <w:rFonts w:ascii="Courier New" w:cs="Courier New" w:eastAsia="Courier New" w:hAnsi="Courier New"/>
                <w:sz w:val="18"/>
                <w:szCs w:val="18"/>
              </w:rPr>
              <w:t xml:space="preserve">            scaler.step(optimizer)</w:t>
            </w:r>
          </w:p>
          <w:p>
            <w:pPr>
              <w:spacing w:after="40"/>
            </w:pPr>
            <w:r>
              <w:rPr>
                <w:rFonts w:ascii="Courier New" w:cs="Courier New" w:eastAsia="Courier New" w:hAnsi="Courier New"/>
                <w:sz w:val="18"/>
                <w:szCs w:val="18"/>
              </w:rPr>
              <w:t xml:space="preserve">            scaler.update()</w:t>
            </w:r>
          </w:p>
          <w:p>
            <w:pPr>
              <w:spacing w:after="40"/>
            </w:pPr>
            <w:r>
              <w:rPr>
                <w:rFonts w:ascii="Courier New" w:cs="Courier New" w:eastAsia="Courier New" w:hAnsi="Courier New"/>
                <w:sz w:val="18"/>
                <w:szCs w:val="18"/>
              </w:rPr>
              <w:t xml:space="preserve">            optimizer.zero_grad()</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scheduler.step()</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 ── Validate ──</w:t>
            </w:r>
          </w:p>
          <w:p>
            <w:pPr>
              <w:spacing w:after="40"/>
            </w:pPr>
            <w:r>
              <w:rPr>
                <w:rFonts w:ascii="Courier New" w:cs="Courier New" w:eastAsia="Courier New" w:hAnsi="Courier New"/>
                <w:sz w:val="18"/>
                <w:szCs w:val="18"/>
              </w:rPr>
              <w:t xml:space="preserve">        val_f1 = evaluate(model, val_loader)  # macro F1</w:t>
            </w:r>
          </w:p>
          <w:p>
            <w:pPr>
              <w:spacing w:after="40"/>
            </w:pPr>
            <w:r>
              <w:rPr>
                <w:rFonts w:ascii="Courier New" w:cs="Courier New" w:eastAsia="Courier New" w:hAnsi="Courier New"/>
                <w:sz w:val="18"/>
                <w:szCs w:val="18"/>
              </w:rPr>
              <w:t xml:space="preserve">        if val_f1 &gt; best_f1:</w:t>
            </w:r>
          </w:p>
          <w:p>
            <w:pPr>
              <w:spacing w:after="40"/>
            </w:pPr>
            <w:r>
              <w:rPr>
                <w:rFonts w:ascii="Courier New" w:cs="Courier New" w:eastAsia="Courier New" w:hAnsi="Courier New"/>
                <w:sz w:val="18"/>
                <w:szCs w:val="18"/>
              </w:rPr>
              <w:t xml:space="preserve">            best_f1 = val_f1</w:t>
            </w:r>
          </w:p>
          <w:p>
            <w:pPr>
              <w:spacing w:after="40"/>
            </w:pPr>
            <w:r>
              <w:rPr>
                <w:rFonts w:ascii="Courier New" w:cs="Courier New" w:eastAsia="Courier New" w:hAnsi="Courier New"/>
                <w:sz w:val="18"/>
                <w:szCs w:val="18"/>
              </w:rPr>
              <w:t xml:space="preserve">            patience_counter = 0</w:t>
            </w:r>
          </w:p>
          <w:p>
            <w:pPr>
              <w:spacing w:after="40"/>
            </w:pPr>
            <w:r>
              <w:rPr>
                <w:rFonts w:ascii="Courier New" w:cs="Courier New" w:eastAsia="Courier New" w:hAnsi="Courier New"/>
                <w:sz w:val="18"/>
                <w:szCs w:val="18"/>
              </w:rPr>
              <w:t xml:space="preserve">            save_checkpoint(model, f'inception_{ensemble_idx}_best.pt')</w:t>
            </w:r>
          </w:p>
          <w:p>
            <w:pPr>
              <w:spacing w:after="40"/>
            </w:pPr>
            <w:r>
              <w:rPr>
                <w:rFonts w:ascii="Courier New" w:cs="Courier New" w:eastAsia="Courier New" w:hAnsi="Courier New"/>
                <w:sz w:val="18"/>
                <w:szCs w:val="18"/>
              </w:rPr>
              <w:t xml:space="preserve">        else:</w:t>
            </w:r>
          </w:p>
          <w:p>
            <w:pPr>
              <w:spacing w:after="40"/>
            </w:pPr>
            <w:r>
              <w:rPr>
                <w:rFonts w:ascii="Courier New" w:cs="Courier New" w:eastAsia="Courier New" w:hAnsi="Courier New"/>
                <w:sz w:val="18"/>
                <w:szCs w:val="18"/>
              </w:rPr>
              <w:t xml:space="preserve">            patience_counter += 1</w:t>
            </w:r>
          </w:p>
          <w:p>
            <w:pPr>
              <w:spacing w:after="40"/>
            </w:pPr>
            <w:r>
              <w:rPr>
                <w:rFonts w:ascii="Courier New" w:cs="Courier New" w:eastAsia="Courier New" w:hAnsi="Courier New"/>
                <w:sz w:val="18"/>
                <w:szCs w:val="18"/>
              </w:rPr>
              <w:t xml:space="preserve">            if patience_counter &gt;= 15:</w:t>
            </w:r>
          </w:p>
          <w:p>
            <w:pPr>
              <w:spacing w:after="40"/>
            </w:pPr>
            <w:r>
              <w:rPr>
                <w:rFonts w:ascii="Courier New" w:cs="Courier New" w:eastAsia="Courier New" w:hAnsi="Courier New"/>
                <w:sz w:val="18"/>
                <w:szCs w:val="18"/>
              </w:rPr>
              <w:t xml:space="preserve">                break  # early stop</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log(f'Ensemble member {ensemble_idx}: best val F1 = {best_f1:.4f}')</w:t>
            </w:r>
          </w:p>
        </w:tc>
      </w:tr>
    </w:tbl>
    <w:p>
      <w:pPr>
        <w:spacing w:after="120"/>
      </w:pPr>
    </w:p>
    <w:p>
      <w:pPr>
        <w:pStyle w:val="Heading2"/>
      </w:pPr>
      <w:r>
        <w:t xml:space="preserve">6.3 Reproducibility Config (config.yaml)</w:t>
      </w:r>
    </w:p>
    <w:p>
      <w:pPr>
        <w:spacing w:after="160"/>
      </w:pPr>
      <w:r>
        <w:rPr>
          <w:rFonts w:ascii="Arial" w:cs="Arial" w:eastAsia="Arial" w:hAnsi="Arial"/>
          <w:sz w:val="22"/>
          <w:szCs w:val="22"/>
        </w:rPr>
        <w:t xml:space="preserve">Every training run saves a full config file. Any run can be reproduced byte-for-byte by loading this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 config.yaml - Phase 1 Synthetic Pretraining</w:t>
            </w:r>
          </w:p>
          <w:p>
            <w:pPr>
              <w:spacing w:after="40"/>
            </w:pPr>
            <w:r>
              <w:rPr>
                <w:rFonts w:ascii="Courier New" w:cs="Courier New" w:eastAsia="Courier New" w:hAnsi="Courier New"/>
                <w:sz w:val="18"/>
                <w:szCs w:val="18"/>
              </w:rPr>
              <w:t xml:space="preserve">experiment:</w:t>
            </w:r>
          </w:p>
          <w:p>
            <w:pPr>
              <w:spacing w:after="40"/>
            </w:pPr>
            <w:r>
              <w:rPr>
                <w:rFonts w:ascii="Courier New" w:cs="Courier New" w:eastAsia="Courier New" w:hAnsi="Courier New"/>
                <w:sz w:val="18"/>
                <w:szCs w:val="18"/>
              </w:rPr>
              <w:t xml:space="preserve">  name: phase1_synthetic_v1</w:t>
            </w:r>
          </w:p>
          <w:p>
            <w:pPr>
              <w:spacing w:after="40"/>
            </w:pPr>
            <w:r>
              <w:rPr>
                <w:rFonts w:ascii="Courier New" w:cs="Courier New" w:eastAsia="Courier New" w:hAnsi="Courier New"/>
                <w:sz w:val="18"/>
                <w:szCs w:val="18"/>
              </w:rPr>
              <w:t xml:space="preserve">  seed: 42</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data:</w:t>
            </w:r>
          </w:p>
          <w:p>
            <w:pPr>
              <w:spacing w:after="40"/>
            </w:pPr>
            <w:r>
              <w:rPr>
                <w:rFonts w:ascii="Courier New" w:cs="Courier New" w:eastAsia="Courier New" w:hAnsi="Courier New"/>
                <w:sz w:val="18"/>
                <w:szCs w:val="18"/>
              </w:rPr>
              <w:t xml:space="preserve">  dataset_dir: ./data/synthetic_v2</w:t>
            </w:r>
          </w:p>
          <w:p>
            <w:pPr>
              <w:spacing w:after="40"/>
            </w:pPr>
            <w:r>
              <w:rPr>
                <w:rFonts w:ascii="Courier New" w:cs="Courier New" w:eastAsia="Courier New" w:hAnsi="Courier New"/>
                <w:sz w:val="18"/>
                <w:szCs w:val="18"/>
              </w:rPr>
              <w:t xml:space="preserve">  window_size: 2000</w:t>
            </w:r>
          </w:p>
          <w:p>
            <w:pPr>
              <w:spacing w:after="40"/>
            </w:pPr>
            <w:r>
              <w:rPr>
                <w:rFonts w:ascii="Courier New" w:cs="Courier New" w:eastAsia="Courier New" w:hAnsi="Courier New"/>
                <w:sz w:val="18"/>
                <w:szCs w:val="18"/>
              </w:rPr>
              <w:t xml:space="preserve">  window_stride: 1000</w:t>
            </w:r>
          </w:p>
          <w:p>
            <w:pPr>
              <w:spacing w:after="40"/>
            </w:pPr>
            <w:r>
              <w:rPr>
                <w:rFonts w:ascii="Courier New" w:cs="Courier New" w:eastAsia="Courier New" w:hAnsi="Courier New"/>
                <w:sz w:val="18"/>
                <w:szCs w:val="18"/>
              </w:rPr>
              <w:t xml:space="preserve">  channels: [torque, rpm, pressure, oil_temp, turns, hookload,</w:t>
            </w:r>
          </w:p>
          <w:p>
            <w:pPr>
              <w:spacing w:after="40"/>
            </w:pPr>
            <w:r>
              <w:rPr>
                <w:rFonts w:ascii="Courier New" w:cs="Courier New" w:eastAsia="Courier New" w:hAnsi="Courier New"/>
                <w:sz w:val="18"/>
                <w:szCs w:val="18"/>
              </w:rPr>
              <w:t xml:space="preserve">             d_torque_dt, d_torque_dturns, torque_norm, turns_norm, phase, mask]</w:t>
            </w:r>
          </w:p>
          <w:p>
            <w:pPr>
              <w:spacing w:after="40"/>
            </w:pPr>
            <w:r>
              <w:rPr>
                <w:rFonts w:ascii="Courier New" w:cs="Courier New" w:eastAsia="Courier New" w:hAnsi="Courier New"/>
                <w:sz w:val="18"/>
                <w:szCs w:val="18"/>
              </w:rPr>
              <w:t xml:space="preserve">  split_ratio: [0.70, 0.15, 0.15]</w:t>
            </w:r>
          </w:p>
          <w:p>
            <w:pPr>
              <w:spacing w:after="40"/>
            </w:pPr>
            <w:r>
              <w:rPr>
                <w:rFonts w:ascii="Courier New" w:cs="Courier New" w:eastAsia="Courier New" w:hAnsi="Courier New"/>
                <w:sz w:val="18"/>
                <w:szCs w:val="18"/>
              </w:rPr>
              <w:t xml:space="preserve">  split_seed: 42</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model:</w:t>
            </w:r>
          </w:p>
          <w:p>
            <w:pPr>
              <w:spacing w:after="40"/>
            </w:pPr>
            <w:r>
              <w:rPr>
                <w:rFonts w:ascii="Courier New" w:cs="Courier New" w:eastAsia="Courier New" w:hAnsi="Courier New"/>
                <w:sz w:val="18"/>
                <w:szCs w:val="18"/>
              </w:rPr>
              <w:t xml:space="preserve">  architecture: InceptionTime</w:t>
            </w:r>
          </w:p>
          <w:p>
            <w:pPr>
              <w:spacing w:after="40"/>
            </w:pPr>
            <w:r>
              <w:rPr>
                <w:rFonts w:ascii="Courier New" w:cs="Courier New" w:eastAsia="Courier New" w:hAnsi="Courier New"/>
                <w:sz w:val="18"/>
                <w:szCs w:val="18"/>
              </w:rPr>
              <w:t xml:space="preserve">  c_in: 12</w:t>
            </w:r>
          </w:p>
          <w:p>
            <w:pPr>
              <w:spacing w:after="40"/>
            </w:pPr>
            <w:r>
              <w:rPr>
                <w:rFonts w:ascii="Courier New" w:cs="Courier New" w:eastAsia="Courier New" w:hAnsi="Courier New"/>
                <w:sz w:val="18"/>
                <w:szCs w:val="18"/>
              </w:rPr>
              <w:t xml:space="preserve">  c_out: 10</w:t>
            </w:r>
          </w:p>
          <w:p>
            <w:pPr>
              <w:spacing w:after="40"/>
            </w:pPr>
            <w:r>
              <w:rPr>
                <w:rFonts w:ascii="Courier New" w:cs="Courier New" w:eastAsia="Courier New" w:hAnsi="Courier New"/>
                <w:sz w:val="18"/>
                <w:szCs w:val="18"/>
              </w:rPr>
              <w:t xml:space="preserve">  nf: 32</w:t>
            </w:r>
          </w:p>
          <w:p>
            <w:pPr>
              <w:spacing w:after="40"/>
            </w:pPr>
            <w:r>
              <w:rPr>
                <w:rFonts w:ascii="Courier New" w:cs="Courier New" w:eastAsia="Courier New" w:hAnsi="Courier New"/>
                <w:sz w:val="18"/>
                <w:szCs w:val="18"/>
              </w:rPr>
              <w:t xml:space="preserve">  depth: 6</w:t>
            </w:r>
          </w:p>
          <w:p>
            <w:pPr>
              <w:spacing w:after="40"/>
            </w:pPr>
            <w:r>
              <w:rPr>
                <w:rFonts w:ascii="Courier New" w:cs="Courier New" w:eastAsia="Courier New" w:hAnsi="Courier New"/>
                <w:sz w:val="18"/>
                <w:szCs w:val="18"/>
              </w:rPr>
              <w:t xml:space="preserve">  ensemble_size: 5</w:t>
            </w:r>
          </w:p>
          <w:p>
            <w:pPr>
              <w:spacing w:after="40"/>
            </w:pPr>
            <w:r>
              <w:rPr>
                <w:rFonts w:ascii="Courier New" w:cs="Courier New" w:eastAsia="Courier New" w:hAnsi="Courier New"/>
                <w:sz w:val="18"/>
                <w:szCs w:val="18"/>
              </w:rPr>
              <w:t xml:space="preserve">  ensemble_seeds: [0, 1, 2, 3, 4]</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training:</w:t>
            </w:r>
          </w:p>
          <w:p>
            <w:pPr>
              <w:spacing w:after="40"/>
            </w:pPr>
            <w:r>
              <w:rPr>
                <w:rFonts w:ascii="Courier New" w:cs="Courier New" w:eastAsia="Courier New" w:hAnsi="Courier New"/>
                <w:sz w:val="18"/>
                <w:szCs w:val="18"/>
              </w:rPr>
              <w:t xml:space="preserve">  optimizer: AdamW</w:t>
            </w:r>
          </w:p>
          <w:p>
            <w:pPr>
              <w:spacing w:after="40"/>
            </w:pPr>
            <w:r>
              <w:rPr>
                <w:rFonts w:ascii="Courier New" w:cs="Courier New" w:eastAsia="Courier New" w:hAnsi="Courier New"/>
                <w:sz w:val="18"/>
                <w:szCs w:val="18"/>
              </w:rPr>
              <w:t xml:space="preserve">  lr: 0.001</w:t>
            </w:r>
          </w:p>
          <w:p>
            <w:pPr>
              <w:spacing w:after="40"/>
            </w:pPr>
            <w:r>
              <w:rPr>
                <w:rFonts w:ascii="Courier New" w:cs="Courier New" w:eastAsia="Courier New" w:hAnsi="Courier New"/>
                <w:sz w:val="18"/>
                <w:szCs w:val="18"/>
              </w:rPr>
              <w:t xml:space="preserve">  weight_decay: 0.0001</w:t>
            </w:r>
          </w:p>
          <w:p>
            <w:pPr>
              <w:spacing w:after="40"/>
            </w:pPr>
            <w:r>
              <w:rPr>
                <w:rFonts w:ascii="Courier New" w:cs="Courier New" w:eastAsia="Courier New" w:hAnsi="Courier New"/>
                <w:sz w:val="18"/>
                <w:szCs w:val="18"/>
              </w:rPr>
              <w:t xml:space="preserve">  scheduler: CosineAnnealingLR</w:t>
            </w:r>
          </w:p>
          <w:p>
            <w:pPr>
              <w:spacing w:after="40"/>
            </w:pPr>
            <w:r>
              <w:rPr>
                <w:rFonts w:ascii="Courier New" w:cs="Courier New" w:eastAsia="Courier New" w:hAnsi="Courier New"/>
                <w:sz w:val="18"/>
                <w:szCs w:val="18"/>
              </w:rPr>
              <w:t xml:space="preserve">  scheduler_T_max: 100</w:t>
            </w:r>
          </w:p>
          <w:p>
            <w:pPr>
              <w:spacing w:after="40"/>
            </w:pPr>
            <w:r>
              <w:rPr>
                <w:rFonts w:ascii="Courier New" w:cs="Courier New" w:eastAsia="Courier New" w:hAnsi="Courier New"/>
                <w:sz w:val="18"/>
                <w:szCs w:val="18"/>
              </w:rPr>
              <w:t xml:space="preserve">  scheduler_eta_min: 0.00001</w:t>
            </w:r>
          </w:p>
          <w:p>
            <w:pPr>
              <w:spacing w:after="40"/>
            </w:pPr>
            <w:r>
              <w:rPr>
                <w:rFonts w:ascii="Courier New" w:cs="Courier New" w:eastAsia="Courier New" w:hAnsi="Courier New"/>
                <w:sz w:val="18"/>
                <w:szCs w:val="18"/>
              </w:rPr>
              <w:t xml:space="preserve">  batch_size: 64</w:t>
            </w:r>
          </w:p>
          <w:p>
            <w:pPr>
              <w:spacing w:after="40"/>
            </w:pPr>
            <w:r>
              <w:rPr>
                <w:rFonts w:ascii="Courier New" w:cs="Courier New" w:eastAsia="Courier New" w:hAnsi="Courier New"/>
                <w:sz w:val="18"/>
                <w:szCs w:val="18"/>
              </w:rPr>
              <w:t xml:space="preserve">  max_epochs: 100</w:t>
            </w:r>
          </w:p>
          <w:p>
            <w:pPr>
              <w:spacing w:after="40"/>
            </w:pPr>
            <w:r>
              <w:rPr>
                <w:rFonts w:ascii="Courier New" w:cs="Courier New" w:eastAsia="Courier New" w:hAnsi="Courier New"/>
                <w:sz w:val="18"/>
                <w:szCs w:val="18"/>
              </w:rPr>
              <w:t xml:space="preserve">  early_stop_patience: 15</w:t>
            </w:r>
          </w:p>
          <w:p>
            <w:pPr>
              <w:spacing w:after="40"/>
            </w:pPr>
            <w:r>
              <w:rPr>
                <w:rFonts w:ascii="Courier New" w:cs="Courier New" w:eastAsia="Courier New" w:hAnsi="Courier New"/>
                <w:sz w:val="18"/>
                <w:szCs w:val="18"/>
              </w:rPr>
              <w:t xml:space="preserve">  early_stop_metric: val_macro_f1</w:t>
            </w:r>
          </w:p>
          <w:p>
            <w:pPr>
              <w:spacing w:after="40"/>
            </w:pPr>
            <w:r>
              <w:rPr>
                <w:rFonts w:ascii="Courier New" w:cs="Courier New" w:eastAsia="Courier New" w:hAnsi="Courier New"/>
                <w:sz w:val="18"/>
                <w:szCs w:val="18"/>
              </w:rPr>
              <w:t xml:space="preserve">  gradient_clip: 1.0</w:t>
            </w:r>
          </w:p>
          <w:p>
            <w:pPr>
              <w:spacing w:after="40"/>
            </w:pPr>
            <w:r>
              <w:rPr>
                <w:rFonts w:ascii="Courier New" w:cs="Courier New" w:eastAsia="Courier New" w:hAnsi="Courier New"/>
                <w:sz w:val="18"/>
                <w:szCs w:val="18"/>
              </w:rPr>
              <w:t xml:space="preserve">  mixed_precision: true</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loss:</w:t>
            </w:r>
          </w:p>
          <w:p>
            <w:pPr>
              <w:spacing w:after="40"/>
            </w:pPr>
            <w:r>
              <w:rPr>
                <w:rFonts w:ascii="Courier New" w:cs="Courier New" w:eastAsia="Courier New" w:hAnsi="Courier New"/>
                <w:sz w:val="18"/>
                <w:szCs w:val="18"/>
              </w:rPr>
              <w:t xml:space="preserve">  type: FocalLoss</w:t>
            </w:r>
          </w:p>
          <w:p>
            <w:pPr>
              <w:spacing w:after="40"/>
            </w:pPr>
            <w:r>
              <w:rPr>
                <w:rFonts w:ascii="Courier New" w:cs="Courier New" w:eastAsia="Courier New" w:hAnsi="Courier New"/>
                <w:sz w:val="18"/>
                <w:szCs w:val="18"/>
              </w:rPr>
              <w:t xml:space="preserve">  gamma: 2.0</w:t>
            </w:r>
          </w:p>
          <w:p>
            <w:pPr>
              <w:spacing w:after="40"/>
            </w:pPr>
            <w:r>
              <w:rPr>
                <w:rFonts w:ascii="Courier New" w:cs="Courier New" w:eastAsia="Courier New" w:hAnsi="Courier New"/>
                <w:sz w:val="18"/>
                <w:szCs w:val="18"/>
              </w:rPr>
              <w:t xml:space="preserve">  label_smoothing: 0.1</w:t>
            </w:r>
          </w:p>
          <w:p>
            <w:pPr>
              <w:spacing w:after="40"/>
            </w:pPr>
            <w:r>
              <w:rPr>
                <w:rFonts w:ascii="Courier New" w:cs="Courier New" w:eastAsia="Courier New" w:hAnsi="Courier New"/>
                <w:sz w:val="18"/>
                <w:szCs w:val="18"/>
              </w:rPr>
              <w:t xml:space="preserve">  alpha: [0.35, 1.0, 1.5, 1.5, 2.0, 1.0, 2.5, 1.5, 2.0, 3.0]</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augmentation:</w:t>
            </w:r>
          </w:p>
          <w:p>
            <w:pPr>
              <w:spacing w:after="40"/>
            </w:pPr>
            <w:r>
              <w:rPr>
                <w:rFonts w:ascii="Courier New" w:cs="Courier New" w:eastAsia="Courier New" w:hAnsi="Courier New"/>
                <w:sz w:val="18"/>
                <w:szCs w:val="18"/>
              </w:rPr>
              <w:t xml:space="preserve">  mixup_alpha: 0.2</w:t>
            </w:r>
          </w:p>
          <w:p>
            <w:pPr>
              <w:spacing w:after="40"/>
            </w:pPr>
            <w:r>
              <w:rPr>
                <w:rFonts w:ascii="Courier New" w:cs="Courier New" w:eastAsia="Courier New" w:hAnsi="Courier New"/>
                <w:sz w:val="18"/>
                <w:szCs w:val="18"/>
              </w:rPr>
              <w:t xml:space="preserve">  mixup_prob: 0.5</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sampler:</w:t>
            </w:r>
          </w:p>
          <w:p>
            <w:pPr>
              <w:spacing w:after="40"/>
            </w:pPr>
            <w:r>
              <w:rPr>
                <w:rFonts w:ascii="Courier New" w:cs="Courier New" w:eastAsia="Courier New" w:hAnsi="Courier New"/>
                <w:sz w:val="18"/>
                <w:szCs w:val="18"/>
              </w:rPr>
              <w:t xml:space="preserve">  type: BalancedBatchSampler</w:t>
            </w:r>
          </w:p>
          <w:p>
            <w:pPr>
              <w:spacing w:after="40"/>
            </w:pPr>
            <w:r>
              <w:rPr>
                <w:rFonts w:ascii="Courier New" w:cs="Courier New" w:eastAsia="Courier New" w:hAnsi="Courier New"/>
                <w:sz w:val="18"/>
                <w:szCs w:val="18"/>
              </w:rPr>
              <w:t xml:space="preserve">  samples_per_class: 6  # 6 * 10 classes ≈ 64 batch size</w:t>
            </w:r>
          </w:p>
        </w:tc>
      </w:tr>
    </w:tbl>
    <w:p>
      <w:pPr>
        <w:spacing w:after="120"/>
      </w:pPr>
    </w:p>
    <w:p>
      <w:r>
        <w:r>
          <w:br w:type="page"/>
        </w:r>
      </w:r>
    </w:p>
    <w:p>
      <w:pPr>
        <w:pStyle w:val="Heading1"/>
      </w:pPr>
      <w:r>
        <w:t xml:space="preserve">7. Evaluation &amp; Deliverables (Task 1J)</w:t>
      </w:r>
    </w:p>
    <w:p>
      <w:pPr>
        <w:pStyle w:val="Heading2"/>
      </w:pPr>
      <w:r>
        <w:t xml:space="preserve">7.1 Evaluation on Held-Out Synthetic Test Set</w:t>
      </w:r>
    </w:p>
    <w:p>
      <w:pPr>
        <w:spacing w:after="160"/>
      </w:pPr>
      <w:r>
        <w:rPr>
          <w:rFonts w:ascii="Arial" w:cs="Arial" w:eastAsia="Arial" w:hAnsi="Arial"/>
          <w:sz w:val="22"/>
          <w:szCs w:val="22"/>
        </w:rPr>
        <w:t xml:space="preserve">The test set (750 scenarios, ~7.5M samples) is evaluated exactly once after training completes. The evaluation script produces: (1) 10x10 confusion matrix (both counts and percentages), (2) per-class precision/recall/F1 table, (3) macro and weighted F1, (4) training curves (loss and F1 vs epoch for all 5 ensemble members), (5) sample predictions with Grad-CAM visualizations for each class.</w:t>
      </w:r>
    </w:p>
    <w:p>
      <w:pPr>
        <w:pStyle w:val="Heading2"/>
      </w:pPr>
      <w:r>
        <w:t xml:space="preserve">7.2 Exit Criteria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Macro F1 (all classes)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&gt; 0.85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Debug: check confusion matrix for dominant failure mode. If one class is destroying F1, increase its alpha weight 2x and retrain.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Per-class F1 (every class)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&gt; 0.70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Targeted fix: generate 500 extra scenarios for failing class. Check if fault physics signature is distinct enough in the simulator.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Normal class recall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&gt; 0.95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If normal recall is low, the model is over-predicting faults (too aggressive). Reduce focal loss gamma from 2.0 to 1.5.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Fault class recall (avg)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&gt; 0.80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If fault recall is low, the model is under-predicting faults (too conservative). Increase fault alpha weights uniformly by 1.5x.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Training converged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Val loss decreasing for 50+ epochs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If loss plateaus at epoch 10-20, learning rate is too low or data is too easy. Increase LR or add noise.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No class at 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classes have &gt;0 correct predictions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If any class is never predicted, check: (1) is it in the training data? (2) is the label correct? (3) is the signature distinguishable?</w:t>
            </w:r>
          </w:p>
        </w:tc>
      </w:tr>
    </w:tbl>
    <w:p>
      <w:pPr>
        <w:spacing w:after="120"/>
      </w:pPr>
    </w:p>
    <w:p>
      <w:pPr>
        <w:pStyle w:val="Heading2"/>
      </w:pPr>
      <w:r>
        <w:t xml:space="preserve">7.3 Confusion Matrix Patterns to Watch For</w:t>
      </w:r>
    </w:p>
    <w:p>
      <w:pPr>
        <w:spacing w:after="160"/>
      </w:pPr>
      <w:r>
        <w:rPr>
          <w:rFonts w:ascii="Arial" w:cs="Arial" w:eastAsia="Arial" w:hAnsi="Arial"/>
          <w:sz w:val="22"/>
          <w:szCs w:val="22"/>
        </w:rPr>
        <w:t xml:space="preserve">The confusion matrix tells a story. Here are the patterns that indicate specific problems and their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galling confused with over_torque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Both show rising torque; model can't distinguish rate vs magnitude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Simulator doesn't differentiate slope divergence clearly enough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Increase galling slope deviation parameter. Add d2_torque_dturns2 (second derivative) as input channel.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cross_thread confused with misaligned_stab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Both show erratic early-turn behavior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Similar physics, different severity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Add feature: variance of torque in first 2 turns. Cross-thread has higher variance.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wrong_compound confused with normal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Shoulder shift is too subtle at 0.1-0.3 turns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Randomization range for shoulder_position too wide, overlap with compound shift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Tighten shoulder_position DR range. Increase wrong_compound shift to &gt;0.5 turns.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coupling_makeup confused with normal_premium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Both are premium connections with shoulders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Model hasn't learned double-shoulder detection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Add second_shoulder_detected boolean as input channel. More training examples.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stall confused with under_torque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Both stop before target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Model focuses on final torque, not RPM drop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Verify RPM channel is properly normalized. Add RPM derivative as feature.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All faults confused with normal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Model defaulting to majority class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Class balancing not working, or features lack discriminative power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Verify BalancedBatchSampler is active. Check that fault scenarios actually differ from normal in the data.</w:t>
            </w:r>
          </w:p>
        </w:tc>
      </w:tr>
    </w:tbl>
    <w:p>
      <w:pPr>
        <w:spacing w:after="120"/>
      </w:pPr>
    </w:p>
    <w:p>
      <w:pPr>
        <w:pStyle w:val="Heading2"/>
      </w:pPr>
      <w:r>
        <w:t xml:space="preserve">7.4 Phase 1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800"/>
        <w:gridCol w:w="2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Synthetic dataset (5K scenarios)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Parquet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data/synthetic_v2/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This phase + Phase 2-3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Dataset manifest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Parquet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data/synthetic_v2/manifest.parquet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downstream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Normalization parameters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JSON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models/norm_params.json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Inference pipeline (critical)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ResNet baseline checkpoint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PyTorch .pt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models/resnet_baseline.pt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Comparison reference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InceptionTime ensemble (5 checkpoints)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PyTorch .pt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models/inception_{0-4}_best.pt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Phase 2 starting point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Training config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YAML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models/config.yaml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Reproducibility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Training curves (loss + F1 per epoch)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PNG + CSV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results/training_curves/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Documentation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Confusion matrix (test set)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PNG + CSV</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results/confusion_matrix/</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Documentation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Per-class metrics table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CSV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results/per_class_metrics.csv</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Go/no-go decision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Evaluation report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Markdown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results/phase1_report.md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Steve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Train/val/test split indices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JSON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data/split_indices.json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Reproducibility</w:t>
            </w:r>
          </w:p>
        </w:tc>
      </w:tr>
    </w:tbl>
    <w:p>
      <w:pPr>
        <w:spacing w:after="120"/>
      </w:pPr>
    </w:p>
    <w:p>
      <w:r>
        <w:r>
          <w:br w:type="page"/>
        </w:r>
      </w:r>
    </w:p>
    <w:p>
      <w:pPr>
        <w:pStyle w:val="Heading1"/>
      </w:pPr>
      <w:r>
        <w:t xml:space="preserve">8. Compute &amp; Environment</w:t>
      </w:r>
    </w:p>
    <w:p>
      <w:pPr>
        <w:pStyle w:val="Heading2"/>
      </w:pPr>
      <w:r>
        <w:t xml:space="preserve">8.1 Hardware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1360"/>
        <w:gridCol w:w="24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Generation Time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Training Time (5 ensembles)</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Steve's PC (CPU only, assumed i7/i9)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4-8 hrs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24-48 hrs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Fine for generation. Painful for training. Use if no GPU budget.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Google Colab Pro (T4 GPU)</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 (generate locally)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8-12 hrs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~$10/mo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Good enough. T4 is fine for 250K params.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Lambda Cloud / Vast.ai (A10G)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2-4 hrs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~$0.50/hr =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Best value if training time matters.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Local workstation with RTX 3060+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4-8 hrs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4-8 hrs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 (if available)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Ideal. Generation + training on same machine.</w:t>
            </w:r>
          </w:p>
        </w:tc>
      </w:tr>
    </w:tbl>
    <w:p>
      <w:pPr>
        <w:spacing w:after="120"/>
      </w:pP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Generate dataset on Steve's PC (CPU-bound, not GPU-dependent). Train on any machine with a GPU. Even a free Google Colab T4 session is adequate. InceptionTime with 250K params is a small model by modern standards. The bottleneck is data loading, not GPU compute.</w:t>
      </w:r>
    </w:p>
    <w:p>
      <w:pPr>
        <w:pStyle w:val="Heading2"/>
      </w:pPr>
      <w:r>
        <w:t xml:space="preserve">8.2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 requirements_phase1.txt</w:t>
            </w:r>
          </w:p>
          <w:p>
            <w:pPr>
              <w:spacing w:after="40"/>
            </w:pPr>
            <w:r>
              <w:rPr>
                <w:rFonts w:ascii="Courier New" w:cs="Courier New" w:eastAsia="Courier New" w:hAnsi="Courier New"/>
                <w:sz w:val="18"/>
                <w:szCs w:val="18"/>
              </w:rPr>
              <w:t xml:space="preserve">torch&gt;=2.0</w:t>
            </w:r>
          </w:p>
          <w:p>
            <w:pPr>
              <w:spacing w:after="40"/>
            </w:pPr>
            <w:r>
              <w:rPr>
                <w:rFonts w:ascii="Courier New" w:cs="Courier New" w:eastAsia="Courier New" w:hAnsi="Courier New"/>
                <w:sz w:val="18"/>
                <w:szCs w:val="18"/>
              </w:rPr>
              <w:t xml:space="preserve">torchvision&gt;=0.15</w:t>
            </w:r>
          </w:p>
          <w:p>
            <w:pPr>
              <w:spacing w:after="40"/>
            </w:pPr>
            <w:r>
              <w:rPr>
                <w:rFonts w:ascii="Courier New" w:cs="Courier New" w:eastAsia="Courier New" w:hAnsi="Courier New"/>
                <w:sz w:val="18"/>
                <w:szCs w:val="18"/>
              </w:rPr>
              <w:t xml:space="preserve">numpy&gt;=1.24</w:t>
            </w:r>
          </w:p>
          <w:p>
            <w:pPr>
              <w:spacing w:after="40"/>
            </w:pPr>
            <w:r>
              <w:rPr>
                <w:rFonts w:ascii="Courier New" w:cs="Courier New" w:eastAsia="Courier New" w:hAnsi="Courier New"/>
                <w:sz w:val="18"/>
                <w:szCs w:val="18"/>
              </w:rPr>
              <w:t xml:space="preserve">pandas&gt;=2.0</w:t>
            </w:r>
          </w:p>
          <w:p>
            <w:pPr>
              <w:spacing w:after="40"/>
            </w:pPr>
            <w:r>
              <w:rPr>
                <w:rFonts w:ascii="Courier New" w:cs="Courier New" w:eastAsia="Courier New" w:hAnsi="Courier New"/>
                <w:sz w:val="18"/>
                <w:szCs w:val="18"/>
              </w:rPr>
              <w:t xml:space="preserve">pyarrow&gt;=12.0        # Parquet I/O</w:t>
            </w:r>
          </w:p>
          <w:p>
            <w:pPr>
              <w:spacing w:after="40"/>
            </w:pPr>
            <w:r>
              <w:rPr>
                <w:rFonts w:ascii="Courier New" w:cs="Courier New" w:eastAsia="Courier New" w:hAnsi="Courier New"/>
                <w:sz w:val="18"/>
                <w:szCs w:val="18"/>
              </w:rPr>
              <w:t xml:space="preserve">scikit-learn&gt;=1.3     # StratifiedGroupKFold, metrics</w:t>
            </w:r>
          </w:p>
          <w:p>
            <w:pPr>
              <w:spacing w:after="40"/>
            </w:pPr>
            <w:r>
              <w:rPr>
                <w:rFonts w:ascii="Courier New" w:cs="Courier New" w:eastAsia="Courier New" w:hAnsi="Courier New"/>
                <w:sz w:val="18"/>
                <w:szCs w:val="18"/>
              </w:rPr>
              <w:t xml:space="preserve">tsai&gt;=0.3.8           # InceptionTime implementation</w:t>
            </w:r>
          </w:p>
          <w:p>
            <w:pPr>
              <w:spacing w:after="40"/>
            </w:pPr>
            <w:r>
              <w:rPr>
                <w:rFonts w:ascii="Courier New" w:cs="Courier New" w:eastAsia="Courier New" w:hAnsi="Courier New"/>
                <w:sz w:val="18"/>
                <w:szCs w:val="18"/>
              </w:rPr>
              <w:t xml:space="preserve">matplotlib&gt;=3.7</w:t>
            </w:r>
          </w:p>
          <w:p>
            <w:pPr>
              <w:spacing w:after="40"/>
            </w:pPr>
            <w:r>
              <w:rPr>
                <w:rFonts w:ascii="Courier New" w:cs="Courier New" w:eastAsia="Courier New" w:hAnsi="Courier New"/>
                <w:sz w:val="18"/>
                <w:szCs w:val="18"/>
              </w:rPr>
              <w:t xml:space="preserve">seaborn&gt;=0.12         # confusion matrix heatmaps</w:t>
            </w:r>
          </w:p>
          <w:p>
            <w:pPr>
              <w:spacing w:after="40"/>
            </w:pPr>
            <w:r>
              <w:rPr>
                <w:rFonts w:ascii="Courier New" w:cs="Courier New" w:eastAsia="Courier New" w:hAnsi="Courier New"/>
                <w:sz w:val="18"/>
                <w:szCs w:val="18"/>
              </w:rPr>
              <w:t xml:space="preserve">pyyaml&gt;=6.0           # config loading</w:t>
            </w:r>
          </w:p>
          <w:p>
            <w:pPr>
              <w:spacing w:after="40"/>
            </w:pPr>
            <w:r>
              <w:rPr>
                <w:rFonts w:ascii="Courier New" w:cs="Courier New" w:eastAsia="Courier New" w:hAnsi="Courier New"/>
                <w:sz w:val="18"/>
                <w:szCs w:val="18"/>
              </w:rPr>
              <w:t xml:space="preserve">tqdm&gt;=4.65            # progress bars</w:t>
            </w:r>
          </w:p>
          <w:p>
            <w:pPr>
              <w:spacing w:after="40"/>
            </w:pPr>
            <w:r>
              <w:rPr>
                <w:rFonts w:ascii="Courier New" w:cs="Courier New" w:eastAsia="Courier New" w:hAnsi="Courier New"/>
                <w:sz w:val="18"/>
                <w:szCs w:val="18"/>
              </w:rPr>
              <w:t xml:space="preserve">mlflow&gt;=2.5           # experiment tracking (optional)</w:t>
            </w:r>
          </w:p>
        </w:tc>
      </w:tr>
    </w:tbl>
    <w:p>
      <w:pPr>
        <w:spacing w:after="120"/>
      </w:pPr>
    </w:p>
    <w:p>
      <w:pPr>
        <w:pStyle w:val="Heading1"/>
      </w:pPr>
      <w:r>
        <w:t xml:space="preserve">9. Debugging Playbook</w:t>
      </w:r>
    </w:p>
    <w:p>
      <w:pPr>
        <w:spacing w:after="160"/>
      </w:pPr>
      <w:r>
        <w:rPr>
          <w:rFonts w:ascii="Arial" w:cs="Arial" w:eastAsia="Arial" w:hAnsi="Arial"/>
          <w:sz w:val="22"/>
          <w:szCs w:val="22"/>
        </w:rPr>
        <w:t xml:space="preserve">Things that WILL go wrong during Phase 1 and exactly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8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Probable Cause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Diagnostic</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 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Loss is NaN after epoch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Focal loss with extreme alpha on tiny batch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Print logits and loss components per-class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Reduce max alpha from 3.0 to 2.0. Add eps=1e-8 to log(p_t).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15 min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Val F1 stuck at ~10% (random chance)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Labels are wrong or data loader shuffling is broken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Check: does X[0] actually correspond to y[0]? Print 5 samples.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Fix label assignment. Check manifest parsing.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30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Val F1 of 65% (always predicts normal)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Balanced sampler not active, or focal loss alpha misconfigured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Check class distribution per batch (should be ~equal)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Verify sampler is passed to DataLoader. Print alpha tensor.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30 min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Shape mismatch error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Channels-first vs channels-last confusion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Print X.shape at every pipeline stage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PyTorch Conv1d wants [B, C, T]. Transpose if needed.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15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Training takes 10x expected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Data loading is the bottleneck (no prefetching)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Profile: is GPU utilization &lt;30%?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Add num_workers=4 to DataLoader. Use pin_memory=True.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15 min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One ensemble member dramatically worse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Bad random initialization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Compare individual F1 scores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Retrain that member with a different seed. Normal variance is 1-3%.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Compute time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Coupling_makeup F1 &lt; 0.50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Not enough examples, or double-shoulder too similar to single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Plot real coupling_makeup vs normal_premium samples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Generate 500 extra coupling scenarios. Add shoulder_count feature.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1-2 hrs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d_torque_dturns has NaN/Inf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Division by zero when RPM=0 (turns not changing)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Check where turns[i+k] == turns[i-k]</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Add epsilon: d_turns = max(abs(turns_diff), 1e-6). Clip output.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15 min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EBEE" w:val="clear"/>
            <w:tcMar>
              <w:top w:type="dxa" w:w="120"/>
              <w:left w:type="dxa" w:w="200"/>
              <w:bottom w:type="dxa" w:w="40"/>
              <w:right w:type="dxa" w:w="200"/>
            </w:tcMar>
          </w:tcPr>
          <w:p>
            <w:r>
              <w:rPr>
                <w:rFonts w:ascii="Arial" w:cs="Arial" w:eastAsia="Arial" w:hAnsi="Arial"/>
                <w:b/>
                <w:bCs/>
                <w:color w:val="1B3A5C"/>
                <w:sz w:val="22"/>
                <w:szCs w:val="22"/>
              </w:rPr>
              <w:t xml:space="preserve">The 10-Minute Smoke Test (Run First, Every Time)</w:t>
            </w:r>
          </w:p>
        </w:tc>
      </w:tr>
      <w:tr>
        <w:tc>
          <w:tcPr>
            <w:tcW w:type="dxa" w:w="9360"/>
            <w:tcBorders>
              <w:top w:val="none" w:sz="0"/>
              <w:left w:val="none" w:sz="0"/>
              <w:bottom w:val="none" w:sz="0"/>
              <w:right w:val="none" w:sz="0"/>
            </w:tcBorders>
            <w:shd w:fill="FFEBEE" w:val="clear"/>
            <w:tcMar>
              <w:top w:type="dxa" w:w="40"/>
              <w:left w:type="dxa" w:w="200"/>
              <w:bottom w:type="dxa" w:w="120"/>
              <w:right w:type="dxa" w:w="200"/>
            </w:tcMar>
          </w:tcPr>
          <w:p>
            <w:r>
              <w:rPr>
                <w:rFonts w:ascii="Arial" w:cs="Arial" w:eastAsia="Arial" w:hAnsi="Arial"/>
                <w:sz w:val="20"/>
                <w:szCs w:val="20"/>
              </w:rPr>
              <w:t xml:space="preserve">Before committing to 5,000 scenarios and 100 epochs, run the entire pipeline end-to-end with 20 scenarios and 5 epochs. This catches 90% of bugs in 10 minutes instead of discovering them 8 hours into a training run. The smoke test should produce a confusion matrix (even if accuracy is garbage). If it does, the pipeline works. If it crashes, fix the crash before scaling up.</w:t>
            </w:r>
          </w:p>
        </w:tc>
      </w:tr>
    </w:tbl>
    <w:p>
      <w:pPr>
        <w:spacing w:after="12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Opulion Dev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TopDrive AI  |  Phase 1: Synthetic Pretraining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D3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2026-02-14T23:17:31.770Z</dcterms:created>
  <dcterms:modified xsi:type="dcterms:W3CDTF">2026-02-14T23:17:31.771Z</dcterms:modified>
</cp:coreProperties>
</file>

<file path=docProps/custom.xml><?xml version="1.0" encoding="utf-8"?>
<Properties xmlns="http://schemas.openxmlformats.org/officeDocument/2006/custom-properties" xmlns:vt="http://schemas.openxmlformats.org/officeDocument/2006/docPropsVTypes"/>
</file>