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E2BCD" w14:textId="77777777" w:rsidR="009B5464" w:rsidRDefault="00287F1D">
      <w:pPr>
        <w:pStyle w:val="Heading1"/>
      </w:pPr>
      <w:r>
        <w:t xml:space="preserve">Manual for PHP, Composer, PHPUnit </w:t>
      </w:r>
    </w:p>
    <w:p w14:paraId="44B31C42" w14:textId="77777777" w:rsidR="009B5464" w:rsidRDefault="00287F1D">
      <w:pPr>
        <w:spacing w:line="259" w:lineRule="auto"/>
        <w:ind w:left="-5" w:hanging="10"/>
        <w:jc w:val="left"/>
      </w:pPr>
      <w:r>
        <w:rPr>
          <w:rFonts w:ascii="Wingdings" w:eastAsia="Wingdings" w:hAnsi="Wingdings" w:cs="Wingdings"/>
          <w:color w:val="C00000"/>
        </w:rPr>
        <w:t>▪</w:t>
      </w:r>
      <w:r>
        <w:rPr>
          <w:rFonts w:ascii="Arial" w:eastAsia="Arial" w:hAnsi="Arial" w:cs="Arial"/>
          <w:color w:val="C00000"/>
        </w:rPr>
        <w:t xml:space="preserve"> </w:t>
      </w:r>
      <w:r>
        <w:rPr>
          <w:b/>
          <w:color w:val="C00000"/>
        </w:rPr>
        <w:t xml:space="preserve">Setting up PHP-- </w:t>
      </w:r>
    </w:p>
    <w:p w14:paraId="264FE014" w14:textId="77777777" w:rsidR="009B5464" w:rsidRDefault="00287F1D">
      <w:pPr>
        <w:numPr>
          <w:ilvl w:val="0"/>
          <w:numId w:val="1"/>
        </w:numPr>
        <w:ind w:right="14" w:hanging="360"/>
      </w:pPr>
      <w:r>
        <w:t xml:space="preserve">Click on this </w:t>
      </w:r>
      <w:hyperlink r:id="rId7">
        <w:r>
          <w:rPr>
            <w:color w:val="0000FF"/>
            <w:u w:val="single" w:color="0000FF"/>
          </w:rPr>
          <w:t>link</w:t>
        </w:r>
      </w:hyperlink>
      <w:hyperlink r:id="rId8">
        <w:r>
          <w:t xml:space="preserve"> </w:t>
        </w:r>
      </w:hyperlink>
      <w:r>
        <w:t>to download the PHP zip file and then unzip the file and copy the files inside that zip to the “</w:t>
      </w:r>
      <w:r>
        <w:rPr>
          <w:b/>
          <w:color w:val="385623"/>
        </w:rPr>
        <w:t>C drive</w:t>
      </w:r>
      <w:r>
        <w:t>” by creating a new folder named after “</w:t>
      </w:r>
      <w:r>
        <w:rPr>
          <w:b/>
          <w:color w:val="385623"/>
        </w:rPr>
        <w:t>php-version</w:t>
      </w:r>
      <w:r>
        <w:t xml:space="preserve">”. </w:t>
      </w:r>
    </w:p>
    <w:p w14:paraId="61541969" w14:textId="77777777" w:rsidR="009B5464" w:rsidRDefault="00287F1D">
      <w:pPr>
        <w:numPr>
          <w:ilvl w:val="0"/>
          <w:numId w:val="1"/>
        </w:numPr>
        <w:spacing w:after="219"/>
        <w:ind w:right="14" w:hanging="360"/>
      </w:pPr>
      <w:r>
        <w:t>Later on, copy the path of that folder and add it to the System variable “</w:t>
      </w:r>
      <w:r>
        <w:rPr>
          <w:b/>
          <w:color w:val="385623"/>
        </w:rPr>
        <w:t>path</w:t>
      </w:r>
      <w:r>
        <w:t xml:space="preserve">”. </w:t>
      </w:r>
    </w:p>
    <w:p w14:paraId="725FA92F" w14:textId="77777777" w:rsidR="009B5464" w:rsidRDefault="00287F1D">
      <w:pPr>
        <w:spacing w:after="108" w:line="259" w:lineRule="auto"/>
        <w:ind w:left="0" w:firstLine="0"/>
        <w:jc w:val="left"/>
      </w:pPr>
      <w:r>
        <w:rPr>
          <w:rFonts w:ascii="Kalpurush" w:eastAsia="Kalpurush" w:hAnsi="Kalpurush" w:cs="Kalpurush"/>
          <w:color w:val="002060"/>
        </w:rPr>
        <w:t xml:space="preserve">Edit the system environment variable&gt;Environment variables&gt;System variables&gt;Double click on “Path”&gt;New&gt;Paste the copied path here&gt;Press OK&gt;Press OK&gt;Done! </w:t>
      </w:r>
    </w:p>
    <w:p w14:paraId="5AEA5A52" w14:textId="77777777" w:rsidR="009B5464" w:rsidRDefault="00287F1D">
      <w:pPr>
        <w:spacing w:line="259" w:lineRule="auto"/>
        <w:ind w:left="-5" w:hanging="10"/>
        <w:jc w:val="left"/>
      </w:pPr>
      <w:r>
        <w:rPr>
          <w:rFonts w:ascii="Wingdings" w:eastAsia="Wingdings" w:hAnsi="Wingdings" w:cs="Wingdings"/>
          <w:color w:val="C00000"/>
        </w:rPr>
        <w:t>▪</w:t>
      </w:r>
      <w:r>
        <w:rPr>
          <w:rFonts w:ascii="Arial" w:eastAsia="Arial" w:hAnsi="Arial" w:cs="Arial"/>
          <w:color w:val="C00000"/>
        </w:rPr>
        <w:t xml:space="preserve"> </w:t>
      </w:r>
      <w:r>
        <w:rPr>
          <w:b/>
          <w:color w:val="C00000"/>
        </w:rPr>
        <w:t>Setting up Composer –</w:t>
      </w:r>
      <w:r>
        <w:t xml:space="preserve"> </w:t>
      </w:r>
    </w:p>
    <w:p w14:paraId="6B97EB81" w14:textId="77777777" w:rsidR="009B5464" w:rsidRDefault="00287F1D">
      <w:pPr>
        <w:numPr>
          <w:ilvl w:val="0"/>
          <w:numId w:val="2"/>
        </w:numPr>
        <w:ind w:right="14" w:hanging="360"/>
      </w:pPr>
      <w:r>
        <w:t xml:space="preserve">Click on this </w:t>
      </w:r>
      <w:hyperlink r:id="rId9">
        <w:r>
          <w:rPr>
            <w:color w:val="0000FF"/>
            <w:u w:val="single" w:color="0000FF"/>
          </w:rPr>
          <w:t>link</w:t>
        </w:r>
      </w:hyperlink>
      <w:hyperlink r:id="rId10">
        <w:r>
          <w:t xml:space="preserve"> </w:t>
        </w:r>
      </w:hyperlink>
      <w:r>
        <w:t xml:space="preserve">to download the executable Composer installation file and run it. </w:t>
      </w:r>
    </w:p>
    <w:p w14:paraId="3E32AD66" w14:textId="77777777" w:rsidR="009B5464" w:rsidRDefault="00287F1D">
      <w:pPr>
        <w:numPr>
          <w:ilvl w:val="0"/>
          <w:numId w:val="2"/>
        </w:numPr>
        <w:ind w:right="14" w:hanging="360"/>
      </w:pPr>
      <w:r>
        <w:t>Write “</w:t>
      </w:r>
      <w:r>
        <w:rPr>
          <w:rFonts w:ascii="Courier New" w:eastAsia="Courier New" w:hAnsi="Courier New" w:cs="Courier New"/>
          <w:b/>
          <w:color w:val="002060"/>
        </w:rPr>
        <w:t>composer</w:t>
      </w:r>
      <w:r>
        <w:t xml:space="preserve">” in the in CMD (Command Prompt) for successful installation confirmation. </w:t>
      </w:r>
    </w:p>
    <w:p w14:paraId="3932ED82" w14:textId="77777777" w:rsidR="009B5464" w:rsidRDefault="00287F1D">
      <w:pPr>
        <w:spacing w:after="112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6304139" wp14:editId="24430106">
            <wp:extent cx="5904231" cy="128460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231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CE6AB1" w14:textId="77777777" w:rsidR="009B5464" w:rsidRDefault="00287F1D">
      <w:pPr>
        <w:spacing w:line="259" w:lineRule="auto"/>
        <w:ind w:left="-5" w:hanging="10"/>
        <w:jc w:val="left"/>
      </w:pPr>
      <w:r>
        <w:rPr>
          <w:rFonts w:ascii="Wingdings" w:eastAsia="Wingdings" w:hAnsi="Wingdings" w:cs="Wingdings"/>
          <w:color w:val="C00000"/>
        </w:rPr>
        <w:t>▪</w:t>
      </w:r>
      <w:r>
        <w:rPr>
          <w:rFonts w:ascii="Arial" w:eastAsia="Arial" w:hAnsi="Arial" w:cs="Arial"/>
          <w:color w:val="C00000"/>
        </w:rPr>
        <w:t xml:space="preserve"> </w:t>
      </w:r>
      <w:r>
        <w:rPr>
          <w:b/>
          <w:color w:val="C00000"/>
        </w:rPr>
        <w:t xml:space="preserve">Setting up PHPUnit – </w:t>
      </w:r>
    </w:p>
    <w:p w14:paraId="16DFF9AC" w14:textId="77777777" w:rsidR="009B5464" w:rsidRDefault="00287F1D">
      <w:pPr>
        <w:numPr>
          <w:ilvl w:val="0"/>
          <w:numId w:val="3"/>
        </w:numPr>
        <w:ind w:right="14" w:hanging="360"/>
      </w:pPr>
      <w:r>
        <w:t>Create a new folder for your project, I named mine as "phpunit".</w:t>
      </w:r>
      <w:r>
        <w:rPr>
          <w:b/>
          <w:color w:val="C00000"/>
        </w:rPr>
        <w:t xml:space="preserve"> </w:t>
      </w:r>
    </w:p>
    <w:p w14:paraId="2979E838" w14:textId="77777777" w:rsidR="009B5464" w:rsidRDefault="00287F1D">
      <w:pPr>
        <w:numPr>
          <w:ilvl w:val="0"/>
          <w:numId w:val="3"/>
        </w:numPr>
        <w:spacing w:after="190"/>
        <w:ind w:right="14" w:hanging="360"/>
      </w:pPr>
      <w:r>
        <w:t>Navigate to the created folder in CMD (Command Prompt). For example, if your project folder is in Desktop, simply write and run "</w:t>
      </w:r>
      <w:r>
        <w:rPr>
          <w:rFonts w:ascii="Courier New" w:eastAsia="Courier New" w:hAnsi="Courier New" w:cs="Courier New"/>
          <w:b/>
          <w:color w:val="002060"/>
        </w:rPr>
        <w:t>cd desktop</w:t>
      </w:r>
      <w:r>
        <w:t>" or just copy the path from the address bar of your project directory and then type "</w:t>
      </w:r>
      <w:r>
        <w:rPr>
          <w:rFonts w:ascii="Courier New" w:eastAsia="Courier New" w:hAnsi="Courier New" w:cs="Courier New"/>
          <w:b/>
          <w:color w:val="002060"/>
        </w:rPr>
        <w:t>cd project_folder_name</w:t>
      </w:r>
      <w:r>
        <w:t>". To illustrate, in my case it is "</w:t>
      </w:r>
      <w:r>
        <w:rPr>
          <w:rFonts w:ascii="Courier New" w:eastAsia="Courier New" w:hAnsi="Courier New" w:cs="Courier New"/>
          <w:b/>
          <w:color w:val="002060"/>
        </w:rPr>
        <w:t>cd phpunit</w:t>
      </w:r>
      <w:r>
        <w:t>").</w:t>
      </w:r>
      <w:r>
        <w:rPr>
          <w:b/>
          <w:color w:val="C00000"/>
        </w:rPr>
        <w:t xml:space="preserve"> </w:t>
      </w:r>
    </w:p>
    <w:p w14:paraId="44CE70AE" w14:textId="77777777" w:rsidR="009B5464" w:rsidRDefault="00287F1D">
      <w:pPr>
        <w:numPr>
          <w:ilvl w:val="0"/>
          <w:numId w:val="3"/>
        </w:numPr>
        <w:spacing w:after="0"/>
        <w:ind w:right="14" w:hanging="360"/>
      </w:pPr>
      <w:r>
        <w:t>Once in the directory within CMD write the following to install PHPUnit in that particular directory "composer require phpunit/phpunit".</w:t>
      </w:r>
      <w:r>
        <w:rPr>
          <w:b/>
          <w:color w:val="C00000"/>
        </w:rPr>
        <w:t xml:space="preserve"> </w:t>
      </w:r>
    </w:p>
    <w:p w14:paraId="3EC58FDD" w14:textId="77777777" w:rsidR="009B5464" w:rsidRDefault="00287F1D">
      <w:pPr>
        <w:spacing w:after="11" w:line="259" w:lineRule="auto"/>
        <w:ind w:left="0" w:right="-10" w:firstLine="0"/>
        <w:jc w:val="left"/>
      </w:pPr>
      <w:r>
        <w:rPr>
          <w:noProof/>
        </w:rPr>
        <w:drawing>
          <wp:inline distT="0" distB="0" distL="0" distR="0" wp14:anchorId="398B0A70" wp14:editId="261C3A90">
            <wp:extent cx="5969635" cy="116033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9635" cy="116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E428" w14:textId="77777777" w:rsidR="009B5464" w:rsidRDefault="00287F1D">
      <w:pPr>
        <w:spacing w:after="13" w:line="259" w:lineRule="auto"/>
        <w:ind w:left="0" w:firstLine="0"/>
        <w:jc w:val="left"/>
      </w:pPr>
      <w:r>
        <w:t xml:space="preserve"> </w:t>
      </w:r>
    </w:p>
    <w:p w14:paraId="2139A854" w14:textId="77777777" w:rsidR="009B5464" w:rsidRDefault="00287F1D">
      <w:pPr>
        <w:numPr>
          <w:ilvl w:val="0"/>
          <w:numId w:val="3"/>
        </w:numPr>
        <w:spacing w:after="31"/>
        <w:ind w:right="14" w:hanging="360"/>
      </w:pPr>
      <w:r>
        <w:t>Switch to bin folder by typing “</w:t>
      </w:r>
      <w:proofErr w:type="gramStart"/>
      <w:r>
        <w:rPr>
          <w:rFonts w:ascii="Courier New" w:eastAsia="Courier New" w:hAnsi="Courier New" w:cs="Courier New"/>
          <w:b/>
          <w:color w:val="002060"/>
        </w:rPr>
        <w:t>cd .</w:t>
      </w:r>
      <w:proofErr w:type="gramEnd"/>
      <w:r>
        <w:rPr>
          <w:rFonts w:ascii="Courier New" w:eastAsia="Courier New" w:hAnsi="Courier New" w:cs="Courier New"/>
          <w:b/>
          <w:color w:val="002060"/>
        </w:rPr>
        <w:t>\vendor\bin</w:t>
      </w:r>
      <w:r>
        <w:t xml:space="preserve">” and try running PHPUnit by simply writing "phpunit" in CMD. </w:t>
      </w:r>
    </w:p>
    <w:p w14:paraId="3BFB512B" w14:textId="77777777" w:rsidR="009B5464" w:rsidRDefault="00287F1D">
      <w:pPr>
        <w:spacing w:after="0" w:line="259" w:lineRule="auto"/>
        <w:ind w:left="0" w:firstLine="0"/>
        <w:jc w:val="left"/>
      </w:pPr>
      <w:r>
        <w:rPr>
          <w:b/>
          <w:color w:val="C00000"/>
        </w:rPr>
        <w:t xml:space="preserve"> </w:t>
      </w:r>
    </w:p>
    <w:p w14:paraId="3365B05E" w14:textId="77777777" w:rsidR="009B5464" w:rsidRDefault="00287F1D">
      <w:pPr>
        <w:pStyle w:val="Heading1"/>
      </w:pPr>
      <w:r>
        <w:lastRenderedPageBreak/>
        <w:t xml:space="preserve">Manual for PHP, Composer, PHPUnit </w:t>
      </w:r>
    </w:p>
    <w:p w14:paraId="5F2BE681" w14:textId="77777777" w:rsidR="009B5464" w:rsidRDefault="00287F1D">
      <w:pPr>
        <w:spacing w:after="0" w:line="259" w:lineRule="auto"/>
        <w:ind w:left="-5" w:hanging="10"/>
        <w:jc w:val="left"/>
      </w:pPr>
      <w:r>
        <w:rPr>
          <w:rFonts w:ascii="Wingdings" w:eastAsia="Wingdings" w:hAnsi="Wingdings" w:cs="Wingdings"/>
          <w:color w:val="C00000"/>
        </w:rPr>
        <w:t>▪</w:t>
      </w:r>
      <w:r>
        <w:rPr>
          <w:rFonts w:ascii="Arial" w:eastAsia="Arial" w:hAnsi="Arial" w:cs="Arial"/>
          <w:color w:val="C00000"/>
        </w:rPr>
        <w:t xml:space="preserve"> </w:t>
      </w:r>
      <w:r>
        <w:rPr>
          <w:b/>
          <w:color w:val="C00000"/>
        </w:rPr>
        <w:t>Setting up the json and xml files for PHPUnit --</w:t>
      </w:r>
      <w:r>
        <w:t xml:space="preserve"> </w:t>
      </w:r>
    </w:p>
    <w:p w14:paraId="3236D355" w14:textId="77777777" w:rsidR="009B5464" w:rsidRDefault="00287F1D">
      <w:pPr>
        <w:spacing w:line="259" w:lineRule="auto"/>
        <w:ind w:left="360" w:firstLine="0"/>
        <w:jc w:val="left"/>
      </w:pPr>
      <w:r>
        <w:t xml:space="preserve"> </w:t>
      </w:r>
    </w:p>
    <w:p w14:paraId="7C563001" w14:textId="77777777" w:rsidR="009B5464" w:rsidRDefault="00287F1D">
      <w:pPr>
        <w:numPr>
          <w:ilvl w:val="0"/>
          <w:numId w:val="4"/>
        </w:numPr>
        <w:ind w:right="14" w:hanging="360"/>
      </w:pPr>
      <w:r>
        <w:t>Inside the phpunit or project folder create two more folders named "</w:t>
      </w:r>
      <w:r>
        <w:rPr>
          <w:b/>
          <w:color w:val="385623"/>
        </w:rPr>
        <w:t>tests</w:t>
      </w:r>
      <w:r>
        <w:t>" and "</w:t>
      </w:r>
      <w:r>
        <w:rPr>
          <w:b/>
          <w:color w:val="385623"/>
        </w:rPr>
        <w:t>app</w:t>
      </w:r>
      <w:r>
        <w:t xml:space="preserve">". </w:t>
      </w:r>
    </w:p>
    <w:p w14:paraId="117C852F" w14:textId="77777777" w:rsidR="009B5464" w:rsidRDefault="00287F1D">
      <w:pPr>
        <w:numPr>
          <w:ilvl w:val="0"/>
          <w:numId w:val="4"/>
        </w:numPr>
        <w:spacing w:after="133"/>
        <w:ind w:right="14" w:hanging="360"/>
      </w:pPr>
      <w:r>
        <w:t>There will be a json file in your project folder named "</w:t>
      </w:r>
      <w:proofErr w:type="gramStart"/>
      <w:r>
        <w:rPr>
          <w:b/>
          <w:color w:val="385623"/>
        </w:rPr>
        <w:t>composer.json</w:t>
      </w:r>
      <w:proofErr w:type="gramEnd"/>
      <w:r>
        <w:t xml:space="preserve">" open this file and replace the codes with the following: </w:t>
      </w:r>
    </w:p>
    <w:p w14:paraId="710E286C" w14:textId="77777777" w:rsidR="009B5464" w:rsidRDefault="00287F1D">
      <w:pPr>
        <w:spacing w:after="0" w:line="259" w:lineRule="auto"/>
        <w:ind w:left="3596" w:hanging="10"/>
        <w:jc w:val="left"/>
      </w:pPr>
      <w:r>
        <w:rPr>
          <w:rFonts w:ascii="Courier New" w:eastAsia="Courier New" w:hAnsi="Courier New" w:cs="Courier New"/>
          <w:b/>
          <w:color w:val="C00000"/>
        </w:rPr>
        <w:t>{</w:t>
      </w:r>
      <w:r>
        <w:rPr>
          <w:rFonts w:ascii="Courier New" w:eastAsia="Courier New" w:hAnsi="Courier New" w:cs="Courier New"/>
          <w:b/>
          <w:color w:val="002060"/>
        </w:rPr>
        <w:t xml:space="preserve"> </w:t>
      </w:r>
    </w:p>
    <w:p w14:paraId="4731BAF5" w14:textId="77777777" w:rsidR="009B5464" w:rsidRDefault="00287F1D">
      <w:pPr>
        <w:spacing w:after="0" w:line="259" w:lineRule="auto"/>
        <w:ind w:left="1421" w:right="1872" w:hanging="10"/>
        <w:jc w:val="center"/>
      </w:pPr>
      <w:r>
        <w:rPr>
          <w:rFonts w:ascii="Courier New" w:eastAsia="Courier New" w:hAnsi="Courier New" w:cs="Courier New"/>
          <w:b/>
          <w:color w:val="002060"/>
        </w:rPr>
        <w:t xml:space="preserve">"require": { </w:t>
      </w:r>
    </w:p>
    <w:p w14:paraId="59DE2F6E" w14:textId="77777777" w:rsidR="009B5464" w:rsidRDefault="00287F1D">
      <w:pPr>
        <w:spacing w:after="0" w:line="259" w:lineRule="auto"/>
        <w:ind w:left="1421" w:hanging="10"/>
        <w:jc w:val="center"/>
      </w:pPr>
      <w:r>
        <w:rPr>
          <w:rFonts w:ascii="Courier New" w:eastAsia="Courier New" w:hAnsi="Courier New" w:cs="Courier New"/>
          <w:b/>
          <w:color w:val="002060"/>
        </w:rPr>
        <w:t xml:space="preserve">"phpunit/phpunit": "^5.7" </w:t>
      </w:r>
    </w:p>
    <w:p w14:paraId="3BCE746A" w14:textId="77777777" w:rsidR="009B5464" w:rsidRDefault="00287F1D">
      <w:pPr>
        <w:spacing w:after="1" w:line="259" w:lineRule="auto"/>
        <w:ind w:left="3611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}, </w:t>
      </w:r>
    </w:p>
    <w:p w14:paraId="7A54DE19" w14:textId="77777777" w:rsidR="009B5464" w:rsidRDefault="00287F1D">
      <w:pPr>
        <w:spacing w:after="0" w:line="259" w:lineRule="auto"/>
        <w:ind w:left="1421" w:right="1728" w:hanging="10"/>
        <w:jc w:val="center"/>
      </w:pPr>
      <w:r>
        <w:rPr>
          <w:rFonts w:ascii="Courier New" w:eastAsia="Courier New" w:hAnsi="Courier New" w:cs="Courier New"/>
          <w:b/>
          <w:color w:val="002060"/>
        </w:rPr>
        <w:t xml:space="preserve">"autoload": { </w:t>
      </w:r>
    </w:p>
    <w:p w14:paraId="24D94BE3" w14:textId="77777777" w:rsidR="009B5464" w:rsidRDefault="00287F1D">
      <w:pPr>
        <w:spacing w:after="0" w:line="259" w:lineRule="auto"/>
        <w:ind w:left="1421" w:right="2160" w:hanging="10"/>
        <w:jc w:val="center"/>
      </w:pPr>
      <w:r>
        <w:rPr>
          <w:rFonts w:ascii="Courier New" w:eastAsia="Courier New" w:hAnsi="Courier New" w:cs="Courier New"/>
          <w:b/>
          <w:color w:val="002060"/>
        </w:rPr>
        <w:t xml:space="preserve">"psr-4": { </w:t>
      </w:r>
    </w:p>
    <w:p w14:paraId="3F40FF09" w14:textId="77777777" w:rsidR="009B5464" w:rsidRDefault="00287F1D">
      <w:pPr>
        <w:spacing w:after="0" w:line="259" w:lineRule="auto"/>
        <w:ind w:left="1421" w:right="1584" w:hanging="10"/>
        <w:jc w:val="center"/>
      </w:pPr>
      <w:r>
        <w:rPr>
          <w:rFonts w:ascii="Courier New" w:eastAsia="Courier New" w:hAnsi="Courier New" w:cs="Courier New"/>
          <w:b/>
          <w:color w:val="002060"/>
        </w:rPr>
        <w:t xml:space="preserve">"App\\": "app" </w:t>
      </w:r>
    </w:p>
    <w:p w14:paraId="3B84BF42" w14:textId="77777777" w:rsidR="009B5464" w:rsidRDefault="00287F1D">
      <w:pPr>
        <w:spacing w:after="1" w:line="259" w:lineRule="auto"/>
        <w:ind w:left="3611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} </w:t>
      </w:r>
    </w:p>
    <w:p w14:paraId="6EAA0949" w14:textId="77777777" w:rsidR="009B5464" w:rsidRDefault="00287F1D">
      <w:pPr>
        <w:spacing w:after="1" w:line="259" w:lineRule="auto"/>
        <w:ind w:left="3611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} </w:t>
      </w:r>
    </w:p>
    <w:p w14:paraId="0C332C36" w14:textId="77777777" w:rsidR="009B5464" w:rsidRDefault="00287F1D">
      <w:pPr>
        <w:spacing w:after="0" w:line="259" w:lineRule="auto"/>
        <w:ind w:left="3596" w:hanging="10"/>
        <w:jc w:val="left"/>
      </w:pPr>
      <w:r>
        <w:rPr>
          <w:rFonts w:ascii="Courier New" w:eastAsia="Courier New" w:hAnsi="Courier New" w:cs="Courier New"/>
          <w:b/>
          <w:color w:val="C00000"/>
        </w:rPr>
        <w:t xml:space="preserve">} </w:t>
      </w:r>
    </w:p>
    <w:p w14:paraId="2233BC4E" w14:textId="77777777" w:rsidR="009B5464" w:rsidRDefault="00287F1D">
      <w:pPr>
        <w:spacing w:after="30" w:line="259" w:lineRule="auto"/>
        <w:ind w:left="3601" w:firstLine="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 </w:t>
      </w:r>
    </w:p>
    <w:p w14:paraId="35CBC804" w14:textId="77777777" w:rsidR="009B5464" w:rsidRDefault="00287F1D">
      <w:pPr>
        <w:numPr>
          <w:ilvl w:val="0"/>
          <w:numId w:val="4"/>
        </w:numPr>
        <w:ind w:right="14" w:hanging="360"/>
      </w:pPr>
      <w:r>
        <w:t>Now, go back to CMD and write the following "</w:t>
      </w:r>
      <w:r>
        <w:rPr>
          <w:rFonts w:ascii="Courier New" w:eastAsia="Courier New" w:hAnsi="Courier New" w:cs="Courier New"/>
          <w:b/>
          <w:color w:val="002060"/>
        </w:rPr>
        <w:t>composer dump-autoload -o</w:t>
      </w:r>
      <w:r>
        <w:t xml:space="preserve">". </w:t>
      </w:r>
    </w:p>
    <w:p w14:paraId="65C50676" w14:textId="77777777" w:rsidR="009B5464" w:rsidRDefault="00287F1D">
      <w:pPr>
        <w:spacing w:after="106" w:line="259" w:lineRule="auto"/>
        <w:ind w:left="0" w:right="1121" w:firstLine="0"/>
        <w:jc w:val="right"/>
      </w:pPr>
      <w:r>
        <w:rPr>
          <w:noProof/>
        </w:rPr>
        <w:drawing>
          <wp:inline distT="0" distB="0" distL="0" distR="0" wp14:anchorId="23FF71EB" wp14:editId="19C2026A">
            <wp:extent cx="4253230" cy="277495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95C1DF" w14:textId="77777777" w:rsidR="009B5464" w:rsidRDefault="00287F1D">
      <w:pPr>
        <w:numPr>
          <w:ilvl w:val="0"/>
          <w:numId w:val="4"/>
        </w:numPr>
        <w:ind w:right="14" w:hanging="360"/>
      </w:pPr>
      <w:r>
        <w:t xml:space="preserve">After this, create a new file called "phpunit.xml" under the project folder and add the following code to it: </w:t>
      </w:r>
    </w:p>
    <w:p w14:paraId="563B5C28" w14:textId="77777777" w:rsidR="009B5464" w:rsidRDefault="00287F1D">
      <w:pPr>
        <w:spacing w:after="0" w:line="259" w:lineRule="auto"/>
        <w:ind w:left="1440" w:firstLine="0"/>
        <w:jc w:val="left"/>
      </w:pPr>
      <w:r>
        <w:t xml:space="preserve"> </w:t>
      </w:r>
    </w:p>
    <w:p w14:paraId="3E4B43B2" w14:textId="77777777" w:rsidR="009B5464" w:rsidRDefault="00287F1D">
      <w:pPr>
        <w:spacing w:after="1" w:line="259" w:lineRule="auto"/>
        <w:ind w:left="1435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&lt;?xml version="1.0" encoding="UTF-8"?&gt; </w:t>
      </w:r>
    </w:p>
    <w:p w14:paraId="6870E358" w14:textId="77777777" w:rsidR="009B5464" w:rsidRDefault="00287F1D">
      <w:pPr>
        <w:spacing w:after="1" w:line="259" w:lineRule="auto"/>
        <w:ind w:left="1435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&lt;phpunit bootstrap="vendor/autoload.php" colors="true" verbose="true" stopOnFailure="false"&gt; </w:t>
      </w:r>
    </w:p>
    <w:p w14:paraId="4DCEA572" w14:textId="77777777" w:rsidR="009B5464" w:rsidRDefault="00287F1D">
      <w:pPr>
        <w:spacing w:after="1" w:line="259" w:lineRule="auto"/>
        <w:ind w:left="1435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&lt;testsuites&gt; </w:t>
      </w:r>
    </w:p>
    <w:p w14:paraId="0BADF7A2" w14:textId="77777777" w:rsidR="009B5464" w:rsidRDefault="00287F1D">
      <w:pPr>
        <w:spacing w:after="1" w:line="259" w:lineRule="auto"/>
        <w:ind w:left="1435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&lt;testsuite name="Test suite"&gt; </w:t>
      </w:r>
    </w:p>
    <w:p w14:paraId="2C01C6F0" w14:textId="77777777" w:rsidR="009B5464" w:rsidRDefault="00287F1D">
      <w:pPr>
        <w:spacing w:after="1" w:line="259" w:lineRule="auto"/>
        <w:ind w:left="1435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&lt;directory&gt;tests&lt;/directory&gt; </w:t>
      </w:r>
    </w:p>
    <w:p w14:paraId="5B39AACB" w14:textId="77777777" w:rsidR="009B5464" w:rsidRDefault="00287F1D">
      <w:pPr>
        <w:spacing w:after="1" w:line="259" w:lineRule="auto"/>
        <w:ind w:left="1435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&lt;/testsuite&gt; </w:t>
      </w:r>
    </w:p>
    <w:p w14:paraId="4E5A2422" w14:textId="77777777" w:rsidR="009B5464" w:rsidRDefault="00287F1D">
      <w:pPr>
        <w:spacing w:after="1" w:line="259" w:lineRule="auto"/>
        <w:ind w:left="1435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&lt;/testsuites&gt; </w:t>
      </w:r>
    </w:p>
    <w:p w14:paraId="732905E3" w14:textId="77777777" w:rsidR="009B5464" w:rsidRDefault="00287F1D">
      <w:pPr>
        <w:spacing w:after="160" w:line="259" w:lineRule="auto"/>
        <w:ind w:left="1435" w:hanging="1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&lt;/phpunit&gt; </w:t>
      </w:r>
    </w:p>
    <w:p w14:paraId="07D3D7FE" w14:textId="77777777" w:rsidR="009B5464" w:rsidRDefault="00287F1D">
      <w:pPr>
        <w:spacing w:after="193" w:line="259" w:lineRule="auto"/>
        <w:ind w:left="0" w:firstLine="0"/>
        <w:jc w:val="left"/>
      </w:pPr>
      <w:r>
        <w:rPr>
          <w:rFonts w:ascii="Courier New" w:eastAsia="Courier New" w:hAnsi="Courier New" w:cs="Courier New"/>
          <w:b/>
          <w:color w:val="002060"/>
        </w:rPr>
        <w:t xml:space="preserve"> </w:t>
      </w:r>
    </w:p>
    <w:p w14:paraId="6511EEEF" w14:textId="77777777" w:rsidR="009B5464" w:rsidRDefault="00287F1D">
      <w:pPr>
        <w:numPr>
          <w:ilvl w:val="0"/>
          <w:numId w:val="4"/>
        </w:numPr>
        <w:ind w:right="14" w:hanging="360"/>
      </w:pPr>
      <w:r>
        <w:t xml:space="preserve">In CMD check if everything is working by writing </w:t>
      </w:r>
      <w:proofErr w:type="gramStart"/>
      <w:r>
        <w:t xml:space="preserve">“ </w:t>
      </w:r>
      <w:r>
        <w:rPr>
          <w:rFonts w:ascii="Courier New" w:eastAsia="Courier New" w:hAnsi="Courier New" w:cs="Courier New"/>
          <w:b/>
          <w:color w:val="002060"/>
        </w:rPr>
        <w:t>cd</w:t>
      </w:r>
      <w:proofErr w:type="gramEnd"/>
      <w:r>
        <w:rPr>
          <w:rFonts w:ascii="Courier New" w:eastAsia="Courier New" w:hAnsi="Courier New" w:cs="Courier New"/>
          <w:b/>
          <w:color w:val="002060"/>
        </w:rPr>
        <w:t xml:space="preserve"> ..</w:t>
      </w:r>
      <w:r>
        <w:t xml:space="preserve"> ” twice and come back to the project directory" and then type “</w:t>
      </w:r>
      <w:r>
        <w:rPr>
          <w:rFonts w:ascii="Courier New" w:eastAsia="Courier New" w:hAnsi="Courier New" w:cs="Courier New"/>
          <w:b/>
          <w:color w:val="002060"/>
        </w:rPr>
        <w:t>.\vendor\bin\phpunit</w:t>
      </w:r>
      <w:r>
        <w:t>” , it should show “</w:t>
      </w:r>
      <w:r>
        <w:rPr>
          <w:b/>
          <w:color w:val="C00000"/>
        </w:rPr>
        <w:t>No tests executed!</w:t>
      </w:r>
      <w:r>
        <w:t xml:space="preserve">” if it doesn't you did something wrong in the previous steps. </w:t>
      </w:r>
    </w:p>
    <w:p w14:paraId="5EF98A01" w14:textId="528C431F" w:rsidR="009B5464" w:rsidRDefault="00287F1D" w:rsidP="004A090C">
      <w:pPr>
        <w:spacing w:after="0" w:line="259" w:lineRule="auto"/>
        <w:ind w:left="0" w:right="182" w:firstLine="0"/>
        <w:jc w:val="right"/>
      </w:pPr>
      <w:r>
        <w:rPr>
          <w:noProof/>
        </w:rPr>
        <w:drawing>
          <wp:inline distT="0" distB="0" distL="0" distR="0" wp14:anchorId="42E35F45" wp14:editId="27CAADD7">
            <wp:extent cx="5443220" cy="739140"/>
            <wp:effectExtent l="0" t="0" r="0" b="0"/>
            <wp:docPr id="406" name="Picture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Picture 4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9B5464">
      <w:footerReference w:type="default" r:id="rId15"/>
      <w:pgSz w:w="12240" w:h="15840"/>
      <w:pgMar w:top="827" w:right="1409" w:bottom="14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9BA1D" w14:textId="77777777" w:rsidR="007C23BE" w:rsidRDefault="007C23BE" w:rsidP="004A090C">
      <w:pPr>
        <w:spacing w:after="0" w:line="240" w:lineRule="auto"/>
      </w:pPr>
      <w:r>
        <w:separator/>
      </w:r>
    </w:p>
  </w:endnote>
  <w:endnote w:type="continuationSeparator" w:id="0">
    <w:p w14:paraId="63B06B98" w14:textId="77777777" w:rsidR="007C23BE" w:rsidRDefault="007C23BE" w:rsidP="004A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907DA" w14:textId="6CE33407" w:rsidR="004A090C" w:rsidRPr="00BE027A" w:rsidRDefault="004A090C" w:rsidP="004A090C">
    <w:pPr>
      <w:pStyle w:val="Footer"/>
      <w:jc w:val="center"/>
      <w:rPr>
        <w:color w:val="A6A6A6" w:themeColor="background1" w:themeShade="A6"/>
        <w:lang w:val="en-GB"/>
      </w:rPr>
    </w:pPr>
    <w:r w:rsidRPr="00BE027A">
      <w:rPr>
        <w:color w:val="A6A6A6" w:themeColor="background1" w:themeShade="A6"/>
        <w:lang w:val="en-GB"/>
      </w:rPr>
      <w:t>M</w:t>
    </w:r>
    <w:r w:rsidR="00BE027A" w:rsidRPr="00BE027A">
      <w:rPr>
        <w:color w:val="A6A6A6" w:themeColor="background1" w:themeShade="A6"/>
        <w:lang w:val="en-GB"/>
      </w:rPr>
      <w:t>d</w:t>
    </w:r>
    <w:r w:rsidRPr="00BE027A">
      <w:rPr>
        <w:color w:val="A6A6A6" w:themeColor="background1" w:themeShade="A6"/>
        <w:lang w:val="en-GB"/>
      </w:rPr>
      <w:t xml:space="preserve">. Saiful Islam </w:t>
    </w:r>
    <w:r w:rsidR="00BE027A" w:rsidRPr="00BE027A">
      <w:rPr>
        <w:color w:val="A6A6A6" w:themeColor="background1" w:themeShade="A6"/>
        <w:lang w:val="en-GB"/>
      </w:rPr>
      <w:t>&amp;</w:t>
    </w:r>
    <w:r w:rsidRPr="00BE027A">
      <w:rPr>
        <w:color w:val="A6A6A6" w:themeColor="background1" w:themeShade="A6"/>
        <w:lang w:val="en-GB"/>
      </w:rPr>
      <w:t xml:space="preserve"> Mostofa Kamal Sagor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88AA6" w14:textId="77777777" w:rsidR="007C23BE" w:rsidRDefault="007C23BE" w:rsidP="004A090C">
      <w:pPr>
        <w:spacing w:after="0" w:line="240" w:lineRule="auto"/>
      </w:pPr>
      <w:r>
        <w:separator/>
      </w:r>
    </w:p>
  </w:footnote>
  <w:footnote w:type="continuationSeparator" w:id="0">
    <w:p w14:paraId="4BEC8441" w14:textId="77777777" w:rsidR="007C23BE" w:rsidRDefault="007C23BE" w:rsidP="004A09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03746"/>
    <w:multiLevelType w:val="hybridMultilevel"/>
    <w:tmpl w:val="8FD697AA"/>
    <w:lvl w:ilvl="0" w:tplc="D89EB6A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323A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34CE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DC0A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EDD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96D8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1A68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AD1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FA8A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E15497"/>
    <w:multiLevelType w:val="hybridMultilevel"/>
    <w:tmpl w:val="D366726C"/>
    <w:lvl w:ilvl="0" w:tplc="36C4893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EDF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7CE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F8D3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A09E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CAE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6E68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D42E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AC2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3D3D48"/>
    <w:multiLevelType w:val="hybridMultilevel"/>
    <w:tmpl w:val="466634FA"/>
    <w:lvl w:ilvl="0" w:tplc="CA5484A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6C1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744D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003E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A6C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F8B4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B4E3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D249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CB5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834C04"/>
    <w:multiLevelType w:val="hybridMultilevel"/>
    <w:tmpl w:val="F5380140"/>
    <w:lvl w:ilvl="0" w:tplc="5604389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2E71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7427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C85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0A9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76CF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24E4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1CB6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B89F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464"/>
    <w:rsid w:val="00287F1D"/>
    <w:rsid w:val="004A090C"/>
    <w:rsid w:val="007C23BE"/>
    <w:rsid w:val="009B5464"/>
    <w:rsid w:val="00B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94E4"/>
  <w15:docId w15:val="{BFD1C89C-7AAF-44B6-8D44-F26AC2B2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8" w:lineRule="auto"/>
      <w:ind w:left="370" w:hanging="370"/>
      <w:jc w:val="both"/>
    </w:pPr>
    <w:rPr>
      <w:rFonts w:ascii="Times New Roman" w:eastAsia="Times New Roman" w:hAnsi="Times New Roman" w:cs="Times New Roman"/>
      <w:color w:val="222222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9" w:hanging="10"/>
      <w:jc w:val="center"/>
      <w:outlineLvl w:val="0"/>
    </w:pPr>
    <w:rPr>
      <w:rFonts w:ascii="Britannic" w:eastAsia="Britannic" w:hAnsi="Britannic" w:cs="Britannic"/>
      <w:b/>
      <w:color w:val="7030A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ritannic" w:eastAsia="Britannic" w:hAnsi="Britannic" w:cs="Britannic"/>
      <w:b/>
      <w:color w:val="7030A0"/>
      <w:sz w:val="48"/>
    </w:rPr>
  </w:style>
  <w:style w:type="paragraph" w:styleId="Header">
    <w:name w:val="header"/>
    <w:basedOn w:val="Normal"/>
    <w:link w:val="HeaderChar"/>
    <w:uiPriority w:val="99"/>
    <w:unhideWhenUsed/>
    <w:rsid w:val="004A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90C"/>
    <w:rPr>
      <w:rFonts w:ascii="Times New Roman" w:eastAsia="Times New Roman" w:hAnsi="Times New Roman" w:cs="Times New Roman"/>
      <w:color w:val="222222"/>
      <w:sz w:val="24"/>
    </w:rPr>
  </w:style>
  <w:style w:type="paragraph" w:styleId="Footer">
    <w:name w:val="footer"/>
    <w:basedOn w:val="Normal"/>
    <w:link w:val="FooterChar"/>
    <w:uiPriority w:val="99"/>
    <w:unhideWhenUsed/>
    <w:rsid w:val="004A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90C"/>
    <w:rPr>
      <w:rFonts w:ascii="Times New Roman" w:eastAsia="Times New Roman" w:hAnsi="Times New Roman" w:cs="Times New Roman"/>
      <w:color w:val="22222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dows.php.net/downloads/releases/php-8.0.2-Win32-vs16-x64.zip" TargetMode="Externa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s://windows.php.net/downloads/releases/php-8.0.2-Win32-vs16-x64.zip" TargetMode="Externa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etcomposer.org/Composer-Setup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composer.org/Composer-Setup.exe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Fighter</dc:creator>
  <cp:keywords/>
  <cp:lastModifiedBy>Death Fighter</cp:lastModifiedBy>
  <cp:revision>4</cp:revision>
  <cp:lastPrinted>2021-02-21T19:57:00Z</cp:lastPrinted>
  <dcterms:created xsi:type="dcterms:W3CDTF">2021-02-21T15:06:00Z</dcterms:created>
  <dcterms:modified xsi:type="dcterms:W3CDTF">2021-02-21T19:57:00Z</dcterms:modified>
</cp:coreProperties>
</file>