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56C9" w14:textId="4CB530B2" w:rsidR="00910117" w:rsidRDefault="00EC3DA9">
      <w:r>
        <w:t xml:space="preserve">Decorator: </w:t>
      </w:r>
      <w:r>
        <w:rPr>
          <w:rFonts w:ascii="Arial" w:hAnsi="Arial" w:cs="Arial"/>
          <w:shd w:val="clear" w:color="auto" w:fill="FFFFFF"/>
        </w:rPr>
        <w:t>In Decorators, functions are taken as the argument into another function and then called inside the wrapper function.</w:t>
      </w:r>
      <w:r>
        <w:rPr>
          <w:rFonts w:ascii="Arial" w:hAnsi="Arial" w:cs="Arial"/>
          <w:shd w:val="clear" w:color="auto" w:fill="FFFFFF"/>
        </w:rPr>
        <w:t xml:space="preserve"> The code of the original function is not altered throughout the process.</w:t>
      </w:r>
    </w:p>
    <w:sectPr w:rsidR="0091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EE"/>
    <w:rsid w:val="002634EE"/>
    <w:rsid w:val="00910117"/>
    <w:rsid w:val="00E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D2B5"/>
  <w15:chartTrackingRefBased/>
  <w15:docId w15:val="{FB54746E-D316-4A56-AE34-AD3FC31A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2</cp:revision>
  <dcterms:created xsi:type="dcterms:W3CDTF">2020-06-05T18:42:00Z</dcterms:created>
  <dcterms:modified xsi:type="dcterms:W3CDTF">2020-06-05T18:52:00Z</dcterms:modified>
</cp:coreProperties>
</file>