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570" w:rsidRDefault="00F24570" w:rsidP="00F24570">
      <w:pPr>
        <w:pStyle w:val="Tytu"/>
        <w:jc w:val="center"/>
        <w:rPr>
          <w:lang w:val="pl-PL"/>
        </w:rPr>
      </w:pPr>
    </w:p>
    <w:p w:rsidR="00F24570" w:rsidRDefault="00F24570" w:rsidP="00F24570">
      <w:pPr>
        <w:pStyle w:val="Tytu"/>
        <w:jc w:val="center"/>
        <w:rPr>
          <w:lang w:val="pl-PL"/>
        </w:rPr>
      </w:pPr>
    </w:p>
    <w:p w:rsidR="00F24570" w:rsidRDefault="00F24570" w:rsidP="00F24570">
      <w:pPr>
        <w:pStyle w:val="Tytu"/>
        <w:jc w:val="center"/>
        <w:rPr>
          <w:lang w:val="pl-PL"/>
        </w:rPr>
      </w:pPr>
    </w:p>
    <w:p w:rsidR="00F24570" w:rsidRDefault="00F24570" w:rsidP="00F24570">
      <w:pPr>
        <w:pStyle w:val="Tytu"/>
        <w:jc w:val="center"/>
        <w:rPr>
          <w:lang w:val="pl-PL"/>
        </w:rPr>
      </w:pPr>
    </w:p>
    <w:p w:rsidR="00F24570" w:rsidRDefault="00F24570" w:rsidP="00F24570">
      <w:pPr>
        <w:pStyle w:val="Tytu"/>
        <w:jc w:val="center"/>
        <w:rPr>
          <w:lang w:val="pl-PL"/>
        </w:rPr>
      </w:pPr>
    </w:p>
    <w:p w:rsidR="00F24570" w:rsidRDefault="00F24570" w:rsidP="00F24570">
      <w:pPr>
        <w:pStyle w:val="Tytu"/>
        <w:jc w:val="center"/>
        <w:rPr>
          <w:lang w:val="pl-PL"/>
        </w:rPr>
      </w:pPr>
    </w:p>
    <w:p w:rsidR="00F24570" w:rsidRPr="00F24570" w:rsidRDefault="00F24570" w:rsidP="00F24570">
      <w:pPr>
        <w:pStyle w:val="Tytu"/>
        <w:jc w:val="center"/>
        <w:rPr>
          <w:sz w:val="96"/>
          <w:szCs w:val="96"/>
          <w:lang w:val="pl-PL"/>
        </w:rPr>
      </w:pPr>
      <w:r w:rsidRPr="00F24570">
        <w:rPr>
          <w:sz w:val="96"/>
          <w:szCs w:val="96"/>
          <w:lang w:val="pl-PL"/>
        </w:rPr>
        <w:t>Sprawozdanie</w:t>
      </w:r>
    </w:p>
    <w:p w:rsidR="00F24570" w:rsidRPr="00F24570" w:rsidRDefault="00F24570" w:rsidP="00F24570">
      <w:pPr>
        <w:rPr>
          <w:lang w:val="pl-PL"/>
        </w:rPr>
      </w:pPr>
    </w:p>
    <w:p w:rsidR="00BD2AB0" w:rsidRPr="00F24570" w:rsidRDefault="004E200C" w:rsidP="00F24570">
      <w:pPr>
        <w:pStyle w:val="Tytu"/>
        <w:jc w:val="center"/>
        <w:rPr>
          <w:i/>
          <w:lang w:val="pl-PL"/>
        </w:rPr>
      </w:pPr>
      <w:r>
        <w:rPr>
          <w:i/>
          <w:lang w:val="pl-PL"/>
        </w:rPr>
        <w:t>G</w:t>
      </w:r>
      <w:r w:rsidRPr="004E200C">
        <w:rPr>
          <w:i/>
          <w:lang w:val="pl-PL"/>
        </w:rPr>
        <w:t xml:space="preserve">ame </w:t>
      </w:r>
      <w:proofErr w:type="spellStart"/>
      <w:r>
        <w:rPr>
          <w:i/>
          <w:lang w:val="pl-PL"/>
        </w:rPr>
        <w:t>S</w:t>
      </w:r>
      <w:r w:rsidRPr="004E200C">
        <w:rPr>
          <w:i/>
          <w:lang w:val="pl-PL"/>
        </w:rPr>
        <w:t>olving</w:t>
      </w:r>
      <w:proofErr w:type="spellEnd"/>
      <w:r w:rsidRPr="004E200C">
        <w:rPr>
          <w:i/>
          <w:lang w:val="pl-PL"/>
        </w:rPr>
        <w:t xml:space="preserve"> </w:t>
      </w:r>
      <w:proofErr w:type="spellStart"/>
      <w:r>
        <w:rPr>
          <w:i/>
          <w:lang w:val="pl-PL"/>
        </w:rPr>
        <w:t>A</w:t>
      </w:r>
      <w:r w:rsidRPr="004E200C">
        <w:rPr>
          <w:i/>
          <w:lang w:val="pl-PL"/>
        </w:rPr>
        <w:t>lgorithms</w:t>
      </w:r>
      <w:proofErr w:type="spellEnd"/>
    </w:p>
    <w:p w:rsidR="00F24570" w:rsidRDefault="00F24570" w:rsidP="00F24570">
      <w:pPr>
        <w:rPr>
          <w:lang w:val="pl-PL"/>
        </w:rPr>
      </w:pPr>
    </w:p>
    <w:p w:rsidR="00F24570" w:rsidRDefault="00F24570" w:rsidP="00F24570">
      <w:pPr>
        <w:rPr>
          <w:lang w:val="pl-PL"/>
        </w:rPr>
      </w:pPr>
    </w:p>
    <w:p w:rsidR="00F24570" w:rsidRDefault="00F24570" w:rsidP="00F24570">
      <w:pPr>
        <w:rPr>
          <w:lang w:val="pl-PL"/>
        </w:rPr>
      </w:pPr>
    </w:p>
    <w:p w:rsidR="00F24570" w:rsidRDefault="00F24570" w:rsidP="00F24570">
      <w:pPr>
        <w:rPr>
          <w:lang w:val="pl-PL"/>
        </w:rPr>
      </w:pPr>
    </w:p>
    <w:p w:rsidR="001A6B4D" w:rsidRDefault="001A6B4D" w:rsidP="00F24570">
      <w:pPr>
        <w:rPr>
          <w:lang w:val="pl-PL"/>
        </w:rPr>
      </w:pPr>
    </w:p>
    <w:p w:rsidR="001A6B4D" w:rsidRDefault="001A6B4D" w:rsidP="00F24570">
      <w:pPr>
        <w:rPr>
          <w:lang w:val="pl-PL"/>
        </w:rPr>
      </w:pPr>
    </w:p>
    <w:p w:rsidR="001A6B4D" w:rsidRDefault="001A6B4D" w:rsidP="00F24570">
      <w:pPr>
        <w:rPr>
          <w:lang w:val="pl-PL"/>
        </w:rPr>
      </w:pPr>
    </w:p>
    <w:p w:rsidR="001A6B4D" w:rsidRDefault="001A6B4D" w:rsidP="00F24570">
      <w:pPr>
        <w:rPr>
          <w:lang w:val="pl-PL"/>
        </w:rPr>
      </w:pPr>
    </w:p>
    <w:p w:rsidR="001A6B4D" w:rsidRDefault="001A6B4D" w:rsidP="00F24570">
      <w:pPr>
        <w:rPr>
          <w:lang w:val="pl-PL"/>
        </w:rPr>
      </w:pPr>
    </w:p>
    <w:p w:rsidR="001A6B4D" w:rsidRDefault="001A6B4D" w:rsidP="00F24570">
      <w:pPr>
        <w:rPr>
          <w:lang w:val="pl-PL"/>
        </w:rPr>
      </w:pPr>
    </w:p>
    <w:p w:rsidR="001A6B4D" w:rsidRDefault="001A6B4D" w:rsidP="00F24570">
      <w:pPr>
        <w:rPr>
          <w:lang w:val="pl-PL"/>
        </w:rPr>
      </w:pPr>
    </w:p>
    <w:p w:rsidR="001A6B4D" w:rsidRDefault="001A6B4D" w:rsidP="00F24570">
      <w:pPr>
        <w:rPr>
          <w:lang w:val="pl-PL"/>
        </w:rPr>
      </w:pPr>
    </w:p>
    <w:p w:rsidR="00F24570" w:rsidRPr="00F24570" w:rsidRDefault="00F24570" w:rsidP="001A6B4D">
      <w:pPr>
        <w:pStyle w:val="Stopka"/>
        <w:jc w:val="right"/>
        <w:rPr>
          <w:lang w:val="pl-PL"/>
        </w:rPr>
      </w:pPr>
      <w:r w:rsidRPr="00F24570">
        <w:rPr>
          <w:lang w:val="pl-PL"/>
        </w:rPr>
        <w:t>Sztuczna intelig</w:t>
      </w:r>
      <w:r>
        <w:rPr>
          <w:lang w:val="pl-PL"/>
        </w:rPr>
        <w:t>encja</w:t>
      </w:r>
      <w:r w:rsidRPr="00F24570">
        <w:rPr>
          <w:lang w:val="pl-PL"/>
        </w:rPr>
        <w:t xml:space="preserve"> i inżynieria wiedzy</w:t>
      </w:r>
    </w:p>
    <w:p w:rsidR="00F24570" w:rsidRDefault="00F24570" w:rsidP="001A6B4D">
      <w:pPr>
        <w:pStyle w:val="Stopka"/>
        <w:jc w:val="right"/>
        <w:rPr>
          <w:lang w:val="pl-PL"/>
        </w:rPr>
      </w:pPr>
      <w:r w:rsidRPr="00F24570">
        <w:rPr>
          <w:lang w:val="pl-PL"/>
        </w:rPr>
        <w:t>T</w:t>
      </w:r>
      <w:r>
        <w:rPr>
          <w:lang w:val="pl-PL"/>
        </w:rPr>
        <w:t xml:space="preserve">omasz Mosur </w:t>
      </w:r>
    </w:p>
    <w:p w:rsidR="00F24570" w:rsidRPr="00F24570" w:rsidRDefault="00F24570" w:rsidP="001A6B4D">
      <w:pPr>
        <w:pStyle w:val="Stopka"/>
        <w:jc w:val="right"/>
        <w:rPr>
          <w:lang w:val="pl-PL"/>
        </w:rPr>
      </w:pPr>
      <w:r>
        <w:rPr>
          <w:lang w:val="pl-PL"/>
        </w:rPr>
        <w:t>Nr albumu: 228068</w:t>
      </w:r>
    </w:p>
    <w:p w:rsidR="001A6B4D" w:rsidRDefault="001A6B4D">
      <w:pPr>
        <w:rPr>
          <w:lang w:val="pl-PL"/>
        </w:rPr>
      </w:pPr>
      <w:r>
        <w:rPr>
          <w:lang w:val="pl-PL"/>
        </w:rPr>
        <w:br w:type="page"/>
      </w:r>
    </w:p>
    <w:p w:rsidR="00F52BCE" w:rsidRDefault="004E200C" w:rsidP="00F52BCE">
      <w:pPr>
        <w:pStyle w:val="Nagwek1"/>
        <w:rPr>
          <w:lang w:val="pl-PL"/>
        </w:rPr>
      </w:pPr>
      <w:r>
        <w:rPr>
          <w:lang w:val="pl-PL"/>
        </w:rPr>
        <w:lastRenderedPageBreak/>
        <w:t>Zasady gry</w:t>
      </w:r>
    </w:p>
    <w:p w:rsidR="004E200C" w:rsidRPr="004E200C" w:rsidRDefault="004E200C" w:rsidP="004E200C">
      <w:pPr>
        <w:pStyle w:val="Bezodstpw"/>
        <w:rPr>
          <w:lang w:val="pl-PL"/>
        </w:rPr>
      </w:pPr>
      <w:r w:rsidRPr="004E200C">
        <w:rPr>
          <w:lang w:val="pl-PL"/>
        </w:rPr>
        <w:t xml:space="preserve">To  gra  strategiczna  zwana  niegdyś  „Pogrzebem”. Podobno  grywali  w  nią  porywczy </w:t>
      </w:r>
    </w:p>
    <w:p w:rsidR="004E200C" w:rsidRPr="004E200C" w:rsidRDefault="004E200C" w:rsidP="004E200C">
      <w:pPr>
        <w:pStyle w:val="Bezodstpw"/>
        <w:rPr>
          <w:lang w:val="pl-PL"/>
        </w:rPr>
      </w:pPr>
      <w:r w:rsidRPr="004E200C">
        <w:rPr>
          <w:lang w:val="pl-PL"/>
        </w:rPr>
        <w:t xml:space="preserve">bywalcy knajp portowych. Jest naprawdę emocjonująca. Pole gry to kwadrat 7 × 7 lub </w:t>
      </w:r>
    </w:p>
    <w:p w:rsidR="004E200C" w:rsidRPr="004E200C" w:rsidRDefault="004E200C" w:rsidP="004E200C">
      <w:pPr>
        <w:pStyle w:val="Bezodstpw"/>
        <w:rPr>
          <w:lang w:val="pl-PL"/>
        </w:rPr>
      </w:pPr>
      <w:r w:rsidRPr="004E200C">
        <w:rPr>
          <w:lang w:val="pl-PL"/>
        </w:rPr>
        <w:t xml:space="preserve">8  ×  8  kratek.  Gracze  powinni  używać  pisaków  w  dwóch  różnych  kolorach. </w:t>
      </w:r>
    </w:p>
    <w:p w:rsidR="004E200C" w:rsidRPr="004E200C" w:rsidRDefault="004E200C" w:rsidP="004E200C">
      <w:pPr>
        <w:pStyle w:val="Bezodstpw"/>
        <w:rPr>
          <w:lang w:val="pl-PL"/>
        </w:rPr>
      </w:pPr>
      <w:r w:rsidRPr="004E200C">
        <w:rPr>
          <w:lang w:val="pl-PL"/>
        </w:rPr>
        <w:t xml:space="preserve">Rozpoczynający  zamalowuje  jedną  dowolną  kratkę,  drugi  robi  to  samo.  Jeśli </w:t>
      </w:r>
    </w:p>
    <w:p w:rsidR="004E200C" w:rsidRPr="004E200C" w:rsidRDefault="004E200C" w:rsidP="004E200C">
      <w:pPr>
        <w:pStyle w:val="Bezodstpw"/>
        <w:rPr>
          <w:lang w:val="pl-PL"/>
        </w:rPr>
      </w:pPr>
      <w:r w:rsidRPr="004E200C">
        <w:rPr>
          <w:lang w:val="pl-PL"/>
        </w:rPr>
        <w:t xml:space="preserve">zamalowane kratki wypełnią rząd, kolumnę lub linię ukośną (od krawędzi do krawędzi), </w:t>
      </w:r>
    </w:p>
    <w:p w:rsidR="004E200C" w:rsidRPr="004E200C" w:rsidRDefault="004E200C" w:rsidP="004E200C">
      <w:pPr>
        <w:pStyle w:val="Bezodstpw"/>
        <w:rPr>
          <w:lang w:val="pl-PL"/>
        </w:rPr>
      </w:pPr>
      <w:r w:rsidRPr="004E200C">
        <w:rPr>
          <w:lang w:val="pl-PL"/>
        </w:rPr>
        <w:t xml:space="preserve">otrzymuje się tyle punktów, ile kratek liczy zakolorowany przez nas odcinek (minimum </w:t>
      </w:r>
    </w:p>
    <w:p w:rsidR="004E200C" w:rsidRPr="004E200C" w:rsidRDefault="004E200C" w:rsidP="004E200C">
      <w:pPr>
        <w:pStyle w:val="Bezodstpw"/>
        <w:rPr>
          <w:lang w:val="pl-PL"/>
        </w:rPr>
      </w:pPr>
      <w:r w:rsidRPr="004E200C">
        <w:rPr>
          <w:lang w:val="pl-PL"/>
        </w:rPr>
        <w:t xml:space="preserve">2  kratki).  Zdarzyć  się  może,  że  zakolorowanie  jednej  kratki  „zamyka”  nawet  kilka </w:t>
      </w:r>
    </w:p>
    <w:p w:rsidR="004E200C" w:rsidRPr="004E200C" w:rsidRDefault="004E200C" w:rsidP="004E200C">
      <w:pPr>
        <w:pStyle w:val="Bezodstpw"/>
        <w:rPr>
          <w:lang w:val="pl-PL"/>
        </w:rPr>
      </w:pPr>
      <w:proofErr w:type="spellStart"/>
      <w:r w:rsidRPr="004E200C">
        <w:rPr>
          <w:lang w:val="pl-PL"/>
        </w:rPr>
        <w:t>punktonośnych</w:t>
      </w:r>
      <w:proofErr w:type="spellEnd"/>
      <w:r w:rsidRPr="004E200C">
        <w:rPr>
          <w:lang w:val="pl-PL"/>
        </w:rPr>
        <w:t xml:space="preserve"> odcinków, wówczas liczy się każdy odcinek osobno, sumuje i zalicza </w:t>
      </w:r>
    </w:p>
    <w:p w:rsidR="00F52BCE" w:rsidRDefault="004E200C" w:rsidP="004E200C">
      <w:pPr>
        <w:pStyle w:val="Bezodstpw"/>
        <w:rPr>
          <w:lang w:val="pl-PL"/>
        </w:rPr>
      </w:pPr>
      <w:r w:rsidRPr="004E200C">
        <w:rPr>
          <w:lang w:val="pl-PL"/>
        </w:rPr>
        <w:t xml:space="preserve">wszystkie punkty.  </w:t>
      </w:r>
    </w:p>
    <w:p w:rsidR="00F52BCE" w:rsidRDefault="004E200C" w:rsidP="00F52BCE">
      <w:pPr>
        <w:pStyle w:val="Nagwek1"/>
        <w:rPr>
          <w:lang w:val="pl-PL"/>
        </w:rPr>
      </w:pPr>
      <w:r>
        <w:rPr>
          <w:lang w:val="pl-PL"/>
        </w:rPr>
        <w:t>Algorytm min-max</w:t>
      </w:r>
    </w:p>
    <w:p w:rsidR="007E1B16" w:rsidRPr="004E200C" w:rsidRDefault="004E200C" w:rsidP="00F52BCE">
      <w:pPr>
        <w:rPr>
          <w:lang w:val="pl-PL"/>
        </w:rPr>
      </w:pPr>
      <w:r w:rsidRPr="004E200C">
        <w:rPr>
          <w:lang w:val="pl-PL"/>
        </w:rPr>
        <w:t>Posiadając funkcję </w:t>
      </w:r>
      <w:r w:rsidRPr="004E200C">
        <w:rPr>
          <w:b/>
          <w:bCs/>
          <w:lang w:val="pl-PL"/>
        </w:rPr>
        <w:t>S</w:t>
      </w:r>
      <w:r w:rsidRPr="004E200C">
        <w:rPr>
          <w:lang w:val="pl-PL"/>
        </w:rPr>
        <w:t> oceniającą wartość stanu gry w dowolnym momencie(gracz min chce ten stan zminimalizować, a gracz max zmaksymalizować) obliczamy drzewo wszystkich możliwych stanów w grze do pewnej głębokości(ograniczonej zazwyczaj przez naszą moc obliczeniową). Zakładając, że rozgałęzienie drzewa stanów jest stałe i wynosi </w:t>
      </w:r>
      <w:r w:rsidRPr="004E200C">
        <w:rPr>
          <w:b/>
          <w:bCs/>
          <w:lang w:val="pl-PL"/>
        </w:rPr>
        <w:t>b</w:t>
      </w:r>
      <w:r w:rsidRPr="004E200C">
        <w:rPr>
          <w:lang w:val="pl-PL"/>
        </w:rPr>
        <w:t>(czyli na każdy ruch można odpowiedzieć </w:t>
      </w:r>
      <w:r w:rsidRPr="004E200C">
        <w:rPr>
          <w:b/>
          <w:bCs/>
          <w:lang w:val="pl-PL"/>
        </w:rPr>
        <w:t>b</w:t>
      </w:r>
      <w:r w:rsidRPr="004E200C">
        <w:rPr>
          <w:lang w:val="pl-PL"/>
        </w:rPr>
        <w:t> innymi) , a głębokość </w:t>
      </w:r>
      <w:r w:rsidRPr="004E200C">
        <w:rPr>
          <w:b/>
          <w:bCs/>
          <w:lang w:val="pl-PL"/>
        </w:rPr>
        <w:t>d</w:t>
      </w:r>
      <w:r w:rsidRPr="004E200C">
        <w:rPr>
          <w:lang w:val="pl-PL"/>
        </w:rPr>
        <w:t xml:space="preserve">(tyle ruchów do przodu symulujemy algorytmem </w:t>
      </w:r>
      <w:proofErr w:type="spellStart"/>
      <w:r w:rsidRPr="004E200C">
        <w:rPr>
          <w:lang w:val="pl-PL"/>
        </w:rPr>
        <w:t>minmax</w:t>
      </w:r>
      <w:proofErr w:type="spellEnd"/>
      <w:r w:rsidRPr="004E200C">
        <w:rPr>
          <w:lang w:val="pl-PL"/>
        </w:rPr>
        <w:t>) to mamy stanów końcowych dla których obliczamy wartość stanu gry funkcją </w:t>
      </w:r>
      <w:r w:rsidRPr="004E200C">
        <w:rPr>
          <w:b/>
          <w:bCs/>
          <w:lang w:val="pl-PL"/>
        </w:rPr>
        <w:t>S</w:t>
      </w:r>
      <w:r w:rsidRPr="004E200C">
        <w:rPr>
          <w:lang w:val="pl-PL"/>
        </w:rPr>
        <w:t>. Zaczynamy przeglądanie od stanów końcowych, symulując optymalne wybory dla obu graczy tak aby na głębokości </w:t>
      </w:r>
      <w:r w:rsidRPr="004E200C">
        <w:rPr>
          <w:b/>
          <w:bCs/>
          <w:lang w:val="pl-PL"/>
        </w:rPr>
        <w:t>d</w:t>
      </w:r>
      <w:r w:rsidRPr="004E200C">
        <w:rPr>
          <w:lang w:val="pl-PL"/>
        </w:rPr>
        <w:t>(w liściach drzewa) była dla nich optymalna liczba </w:t>
      </w:r>
      <w:r w:rsidRPr="004E200C">
        <w:rPr>
          <w:b/>
          <w:bCs/>
          <w:lang w:val="pl-PL"/>
        </w:rPr>
        <w:t>S(</w:t>
      </w:r>
      <w:r w:rsidRPr="004E200C">
        <w:rPr>
          <w:lang w:val="pl-PL"/>
        </w:rPr>
        <w:t>stan gry po wykonaniu </w:t>
      </w:r>
      <w:r w:rsidRPr="004E200C">
        <w:rPr>
          <w:b/>
          <w:bCs/>
          <w:lang w:val="pl-PL"/>
        </w:rPr>
        <w:t>d</w:t>
      </w:r>
      <w:r w:rsidRPr="004E200C">
        <w:rPr>
          <w:lang w:val="pl-PL"/>
        </w:rPr>
        <w:t xml:space="preserve"> ruchów). Tak więc gracz min zawsze wybiera ruch który prowadzi do mniejszej wartości końcowej, a gracz max - przeciwnie. Po przeprowadzeniu tej symulacji gracz, który znajduje się w korzeniu drzewa(aktualnie wykonujący ruch) ma pewność, że jego ruch jest optymalny w kontekście informacji o stanie gry z przeprowadzonej symulacji algorytmem </w:t>
      </w:r>
      <w:proofErr w:type="spellStart"/>
      <w:r w:rsidRPr="004E200C">
        <w:rPr>
          <w:lang w:val="pl-PL"/>
        </w:rPr>
        <w:t>minimax</w:t>
      </w:r>
      <w:proofErr w:type="spellEnd"/>
      <w:r w:rsidRPr="004E200C">
        <w:rPr>
          <w:lang w:val="pl-PL"/>
        </w:rPr>
        <w:t xml:space="preserve"> na głębokość </w:t>
      </w:r>
      <w:r w:rsidRPr="004E200C">
        <w:rPr>
          <w:b/>
          <w:bCs/>
          <w:lang w:val="pl-PL"/>
        </w:rPr>
        <w:t>d</w:t>
      </w:r>
      <w:r w:rsidRPr="004E200C">
        <w:rPr>
          <w:lang w:val="pl-PL"/>
        </w:rPr>
        <w:t>(tzn. maksymalizuje minimalny zysk).</w:t>
      </w:r>
    </w:p>
    <w:p w:rsidR="004E200C" w:rsidRDefault="004E200C" w:rsidP="004E200C">
      <w:pPr>
        <w:pStyle w:val="Nagwek2"/>
        <w:rPr>
          <w:lang w:val="pl-PL"/>
        </w:rPr>
      </w:pPr>
      <w:r>
        <w:rPr>
          <w:lang w:val="pl-PL"/>
        </w:rPr>
        <w:t>Pseudokod algorytmu: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01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function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minimax(node, depth, 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maximizingPlayer</w:t>
      </w:r>
      <w:proofErr w:type="spellEnd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02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if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depth = 0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or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node is a terminal node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03 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return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heuristic value of node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04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if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maximizingPlayer</w:t>
      </w:r>
      <w:proofErr w:type="spellEnd"/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05         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bestValue</w:t>
      </w:r>
      <w:proofErr w:type="spellEnd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−∞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06 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for each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child of node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07             v := minimax(child, depth − 1, FALSE)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08             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bestValue</w:t>
      </w:r>
      <w:proofErr w:type="spellEnd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max(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bestValue</w:t>
      </w:r>
      <w:proofErr w:type="spellEnd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, v)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09 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return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bestValue</w:t>
      </w:r>
      <w:proofErr w:type="spellEnd"/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10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else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4E200C">
        <w:rPr>
          <w:rFonts w:ascii="Courier New" w:eastAsia="Times New Roman" w:hAnsi="Courier New" w:cs="Courier New"/>
          <w:i/>
          <w:iCs/>
          <w:sz w:val="20"/>
          <w:szCs w:val="20"/>
          <w:lang w:eastAsia="en-GB"/>
        </w:rPr>
        <w:t>(* minimizing player *)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11         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bestValue</w:t>
      </w:r>
      <w:proofErr w:type="spellEnd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+∞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12 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for each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child of node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13             v := minimax(child, depth − 1, TRUE)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14             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bestValue</w:t>
      </w:r>
      <w:proofErr w:type="spellEnd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min(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bestValue</w:t>
      </w:r>
      <w:proofErr w:type="spellEnd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, v)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15 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return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bestValue</w:t>
      </w:r>
      <w:proofErr w:type="spellEnd"/>
    </w:p>
    <w:p w:rsidR="004E200C" w:rsidRDefault="004E200C" w:rsidP="004E200C"/>
    <w:p w:rsidR="004E200C" w:rsidRPr="004E200C" w:rsidRDefault="004E200C" w:rsidP="004E200C">
      <w:pPr>
        <w:pStyle w:val="Nagwek1"/>
        <w:rPr>
          <w:lang w:val="pl-PL"/>
        </w:rPr>
      </w:pPr>
      <w:r w:rsidRPr="004E200C">
        <w:rPr>
          <w:lang w:val="pl-PL"/>
        </w:rPr>
        <w:t xml:space="preserve">Algorytm min-max z </w:t>
      </w:r>
      <w:r>
        <w:rPr>
          <w:lang w:val="pl-PL"/>
        </w:rPr>
        <w:t>cięciami alfa-beta</w:t>
      </w:r>
    </w:p>
    <w:p w:rsidR="007E1B16" w:rsidRDefault="004E200C" w:rsidP="00F52BCE">
      <w:pPr>
        <w:rPr>
          <w:lang w:val="pl-PL"/>
        </w:rPr>
      </w:pPr>
      <w:r w:rsidRPr="004E200C">
        <w:rPr>
          <w:lang w:val="pl-PL"/>
        </w:rPr>
        <w:t>Korzyść płynąca z algorytmu alfa-beta leży w fakcie, że niektóre gałęzie drzewa przeszukiwania mogą zostać odcięte. Czas przeszukiwania ograniczony zostaje do przeszukania najbardziej obiecujących poddrzew, w związku z czym możemy zejść głębiej w tym samym czasie. Tak samo jak klasyczny min-max, algorytm należy do algorytmów wykorzystujących metody podziału i ograniczeń (</w:t>
      </w:r>
      <w:proofErr w:type="spellStart"/>
      <w:r w:rsidRPr="004E200C">
        <w:rPr>
          <w:i/>
          <w:iCs/>
          <w:lang w:val="pl-PL"/>
        </w:rPr>
        <w:t>branch</w:t>
      </w:r>
      <w:proofErr w:type="spellEnd"/>
      <w:r w:rsidRPr="004E200C">
        <w:rPr>
          <w:i/>
          <w:iCs/>
          <w:lang w:val="pl-PL"/>
        </w:rPr>
        <w:t xml:space="preserve"> and </w:t>
      </w:r>
      <w:proofErr w:type="spellStart"/>
      <w:r w:rsidRPr="004E200C">
        <w:rPr>
          <w:i/>
          <w:iCs/>
          <w:lang w:val="pl-PL"/>
        </w:rPr>
        <w:lastRenderedPageBreak/>
        <w:t>bound</w:t>
      </w:r>
      <w:proofErr w:type="spellEnd"/>
      <w:r w:rsidRPr="004E200C">
        <w:rPr>
          <w:lang w:val="pl-PL"/>
        </w:rPr>
        <w:t>). Współczynnik rozgałęzienia jest dwukrotnie mniejszy niż w metodzie min-max. Algorytm staje się wydajniejszy, gdy węzły rozwiązywane są układane w porządku optymalnym lub jemu bliskim.</w:t>
      </w:r>
    </w:p>
    <w:p w:rsidR="004E200C" w:rsidRDefault="004E200C" w:rsidP="004E200C">
      <w:pPr>
        <w:pStyle w:val="Nagwek2"/>
        <w:rPr>
          <w:lang w:val="pl-PL"/>
        </w:rPr>
      </w:pPr>
      <w:r>
        <w:rPr>
          <w:lang w:val="pl-PL"/>
        </w:rPr>
        <w:t>Pseudokod algorytmu: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funkcja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</w:t>
      </w:r>
      <w:proofErr w:type="spellStart"/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>minimax</w:t>
      </w:r>
      <w:proofErr w:type="spellEnd"/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>(węzeł, głębokość)</w:t>
      </w:r>
    </w:p>
    <w:p w:rsid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zwróć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alfabeta(węzeł, głębokość, -∞, +∞)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funkcja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alfabeta(węzeł, głębokość,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α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,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β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>)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jeżeli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węzeł jest końcowy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lub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głębokość = 0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zwróć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wartość heurystyczną węzła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jeżeli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przeciwnik ma zagrać w węźle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dla każdego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potomka węzła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   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β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:= min(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β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, alfabeta(potomek, głębokość-1,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α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,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β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>))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jeżeli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α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>≥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β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przerwij przeszukiwanie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{odcinamy gałąź Alfa}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zwróć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β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w przeciwnym przypadku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{my mamy zagrać w węźle}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dla każdego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potomka węzła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   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α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:= max(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α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, alfabeta(potomek, głębokość-1,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α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,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β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>))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jeżeli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α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>≥</w:t>
      </w:r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>β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        </w:t>
      </w:r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val="pl-PL" w:eastAsia="en-GB"/>
        </w:rPr>
        <w:t>przerwij przeszukiwanie</w:t>
      </w: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{odcinamy gałąź Beta}</w:t>
      </w:r>
    </w:p>
    <w:p w:rsidR="004E200C" w:rsidRPr="004E200C" w:rsidRDefault="004E200C" w:rsidP="004E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200C">
        <w:rPr>
          <w:rFonts w:ascii="Courier New" w:eastAsia="Times New Roman" w:hAnsi="Courier New" w:cs="Courier New"/>
          <w:sz w:val="20"/>
          <w:szCs w:val="20"/>
          <w:lang w:val="pl-PL" w:eastAsia="en-GB"/>
        </w:rPr>
        <w:t xml:space="preserve">        </w:t>
      </w:r>
      <w:proofErr w:type="spellStart"/>
      <w:r w:rsidRPr="004E200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zwróć</w:t>
      </w:r>
      <w:proofErr w:type="spellEnd"/>
      <w:r w:rsidRPr="004E200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α</w:t>
      </w:r>
    </w:p>
    <w:p w:rsidR="004E200C" w:rsidRDefault="004E200C" w:rsidP="004E200C">
      <w:pPr>
        <w:rPr>
          <w:lang w:val="pl-PL"/>
        </w:rPr>
      </w:pPr>
    </w:p>
    <w:p w:rsidR="00F332FB" w:rsidRDefault="00244C67" w:rsidP="00244C67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75C62375" wp14:editId="4D4B2867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0034050-1E9F-40B5-9DF1-8781AFB4E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44C67" w:rsidRDefault="00244C67" w:rsidP="00244C67">
      <w:pPr>
        <w:jc w:val="center"/>
        <w:rPr>
          <w:lang w:val="pl-PL"/>
        </w:rPr>
      </w:pPr>
    </w:p>
    <w:p w:rsidR="00244C67" w:rsidRDefault="0024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:rsidR="00244C67" w:rsidRDefault="00244C67" w:rsidP="00244C67">
      <w:pPr>
        <w:pStyle w:val="Nagwek1"/>
        <w:rPr>
          <w:lang w:val="pl-PL"/>
        </w:rPr>
      </w:pPr>
      <w:r>
        <w:rPr>
          <w:lang w:val="pl-PL"/>
        </w:rPr>
        <w:lastRenderedPageBreak/>
        <w:t>Wpływ algorytmu min-max z cięciami alfa-beta</w:t>
      </w:r>
    </w:p>
    <w:p w:rsidR="00244C67" w:rsidRPr="00244C67" w:rsidRDefault="00244C67" w:rsidP="00244C67">
      <w:pPr>
        <w:rPr>
          <w:lang w:val="pl-PL"/>
        </w:rPr>
      </w:pPr>
    </w:p>
    <w:p w:rsidR="00244C67" w:rsidRDefault="00244C67" w:rsidP="00244C67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51847FB" wp14:editId="4F8E507C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A0034050-1E9F-40B5-9DF1-8781AFB4E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44C67" w:rsidRPr="00244C67" w:rsidRDefault="00244C67" w:rsidP="00244C67">
      <w:pPr>
        <w:pStyle w:val="Nagwek2"/>
        <w:rPr>
          <w:lang w:val="pl-PL"/>
        </w:rPr>
      </w:pPr>
      <w:r>
        <w:rPr>
          <w:lang w:val="pl-PL"/>
        </w:rPr>
        <w:t>Porównanie czasu wykonywania obu algorytmów</w:t>
      </w:r>
    </w:p>
    <w:p w:rsidR="00244C67" w:rsidRDefault="00244C67" w:rsidP="00244C67">
      <w:pPr>
        <w:rPr>
          <w:lang w:val="pl-PL"/>
        </w:rPr>
      </w:pPr>
      <w:r>
        <w:rPr>
          <w:noProof/>
        </w:rPr>
        <w:drawing>
          <wp:inline distT="0" distB="0" distL="0" distR="0" wp14:anchorId="12BABB5E" wp14:editId="20B2C67D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A0034050-1E9F-40B5-9DF1-8781AFB4E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44C67" w:rsidRDefault="00244C67" w:rsidP="00244C67">
      <w:pPr>
        <w:rPr>
          <w:lang w:val="pl-PL"/>
        </w:rPr>
      </w:pPr>
    </w:p>
    <w:p w:rsidR="00482D28" w:rsidRDefault="00482D28" w:rsidP="00482D28">
      <w:pPr>
        <w:pStyle w:val="Nagwek2"/>
        <w:rPr>
          <w:lang w:val="pl-PL"/>
        </w:rPr>
      </w:pPr>
      <w:r>
        <w:rPr>
          <w:lang w:val="pl-PL"/>
        </w:rPr>
        <w:t>Wpływ algorytmu alfa-beta</w:t>
      </w:r>
    </w:p>
    <w:p w:rsidR="00482D28" w:rsidRPr="00482D28" w:rsidRDefault="00482D28" w:rsidP="00482D28">
      <w:pPr>
        <w:rPr>
          <w:lang w:val="pl-PL"/>
        </w:rPr>
      </w:pPr>
      <w:r>
        <w:rPr>
          <w:lang w:val="pl-PL"/>
        </w:rPr>
        <w:t>Stosując algorytm alfa-beta cięć, dzięki odcinaniu poddrzew, które na pewno nie będą rozwiązaniem, jesteśmy w stanie zwiększyć głębokość drzewa gry przy zachowaniu takiego samego czasu rozgrywki.</w:t>
      </w:r>
    </w:p>
    <w:p w:rsidR="00244C67" w:rsidRDefault="00244C67" w:rsidP="00244C67">
      <w:pPr>
        <w:rPr>
          <w:lang w:val="pl-PL"/>
        </w:rPr>
      </w:pPr>
      <w:r>
        <w:rPr>
          <w:lang w:val="pl-PL"/>
        </w:rPr>
        <w:t>Dla algorytmu alfa-beta przy rozmiarze planszy 7 byliśmy w stanie osiągnąć głębokość o dwa większą</w:t>
      </w:r>
      <w:r w:rsidR="00482D28">
        <w:rPr>
          <w:lang w:val="pl-PL"/>
        </w:rPr>
        <w:t>, wynoszącą 6 niż w prostym algorytmie min-max przy zachowaniu takiego samego czasu rozgrywki.</w:t>
      </w:r>
    </w:p>
    <w:p w:rsidR="00D92FCD" w:rsidRDefault="00D92FCD" w:rsidP="00244C67">
      <w:pPr>
        <w:rPr>
          <w:lang w:val="pl-PL"/>
        </w:rPr>
      </w:pPr>
    </w:p>
    <w:p w:rsidR="00D92FCD" w:rsidRDefault="00D92FCD" w:rsidP="00D92FCD">
      <w:pPr>
        <w:pStyle w:val="Nagwek1"/>
        <w:rPr>
          <w:lang w:val="pl-PL"/>
        </w:rPr>
      </w:pPr>
      <w:r>
        <w:rPr>
          <w:lang w:val="pl-PL"/>
        </w:rPr>
        <w:lastRenderedPageBreak/>
        <w:t>Heurystyki oceny stanu gry</w:t>
      </w:r>
    </w:p>
    <w:p w:rsidR="00D92FCD" w:rsidRDefault="00D92FCD" w:rsidP="00D92FCD">
      <w:pPr>
        <w:pStyle w:val="Nagwek2"/>
        <w:rPr>
          <w:lang w:val="pl-PL"/>
        </w:rPr>
      </w:pPr>
      <w:r>
        <w:rPr>
          <w:lang w:val="pl-PL"/>
        </w:rPr>
        <w:t>Największa liczba punktów</w:t>
      </w:r>
    </w:p>
    <w:p w:rsidR="00D92FCD" w:rsidRDefault="00AB13F1" w:rsidP="00D92FCD">
      <w:pPr>
        <w:rPr>
          <w:lang w:val="pl-PL"/>
        </w:rPr>
      </w:pPr>
      <w:r>
        <w:rPr>
          <w:lang w:val="pl-PL"/>
        </w:rPr>
        <w:t xml:space="preserve">Funkcja heurystyczna zwraca ilość punktów, jaką posiada gracz w aktualnym stanie gry </w:t>
      </w:r>
    </w:p>
    <w:p w:rsidR="00D92FCD" w:rsidRDefault="00D92FCD" w:rsidP="00D92FCD">
      <w:pPr>
        <w:pStyle w:val="Nagwek2"/>
        <w:rPr>
          <w:lang w:val="pl-PL"/>
        </w:rPr>
      </w:pPr>
      <w:r>
        <w:rPr>
          <w:lang w:val="pl-PL"/>
        </w:rPr>
        <w:t>Największa różnica punktów</w:t>
      </w:r>
    </w:p>
    <w:p w:rsidR="00AB13F1" w:rsidRDefault="00AB13F1" w:rsidP="00AB13F1">
      <w:pPr>
        <w:rPr>
          <w:lang w:val="pl-PL"/>
        </w:rPr>
      </w:pPr>
      <w:r>
        <w:rPr>
          <w:lang w:val="pl-PL"/>
        </w:rPr>
        <w:t xml:space="preserve">Funkcja heurystyczna zwraca </w:t>
      </w:r>
      <w:r>
        <w:rPr>
          <w:lang w:val="pl-PL"/>
        </w:rPr>
        <w:t>różnicę</w:t>
      </w:r>
      <w:r>
        <w:rPr>
          <w:lang w:val="pl-PL"/>
        </w:rPr>
        <w:t xml:space="preserve"> punktów, jaką posiada gracz w aktualnym stanie gry </w:t>
      </w:r>
      <w:r>
        <w:rPr>
          <w:lang w:val="pl-PL"/>
        </w:rPr>
        <w:t>nad przeciwnikiem</w:t>
      </w:r>
    </w:p>
    <w:p w:rsidR="00AB13F1" w:rsidRDefault="00AB13F1" w:rsidP="00AB13F1">
      <w:pPr>
        <w:rPr>
          <w:lang w:val="pl-PL"/>
        </w:rPr>
      </w:pPr>
    </w:p>
    <w:p w:rsidR="00AB13F1" w:rsidRDefault="00AB13F1" w:rsidP="00AB13F1">
      <w:pPr>
        <w:pStyle w:val="Nagwek3"/>
        <w:rPr>
          <w:lang w:val="pl-PL"/>
        </w:rPr>
      </w:pPr>
      <w:r>
        <w:rPr>
          <w:lang w:val="pl-PL"/>
        </w:rPr>
        <w:t>Porównanie heurystyk</w:t>
      </w:r>
    </w:p>
    <w:p w:rsidR="004C7042" w:rsidRPr="004C7042" w:rsidRDefault="004C7042" w:rsidP="004C7042">
      <w:pPr>
        <w:rPr>
          <w:lang w:val="pl-PL"/>
        </w:rPr>
      </w:pPr>
      <w:r>
        <w:rPr>
          <w:lang w:val="pl-PL"/>
        </w:rPr>
        <w:t>Maksymalny czas na ruch: 3s.</w:t>
      </w:r>
    </w:p>
    <w:tbl>
      <w:tblPr>
        <w:tblStyle w:val="Zwykatabela3"/>
        <w:tblW w:w="7200" w:type="dxa"/>
        <w:tblLook w:val="04A0" w:firstRow="1" w:lastRow="0" w:firstColumn="1" w:lastColumn="0" w:noHBand="0" w:noVBand="1"/>
      </w:tblPr>
      <w:tblGrid>
        <w:gridCol w:w="1660"/>
        <w:gridCol w:w="1900"/>
        <w:gridCol w:w="1940"/>
        <w:gridCol w:w="1700"/>
      </w:tblGrid>
      <w:tr w:rsidR="00AB13F1" w:rsidRPr="00AB13F1" w:rsidTr="00AB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0" w:type="dxa"/>
            <w:noWrap/>
            <w:hideMark/>
          </w:tcPr>
          <w:p w:rsidR="00AB13F1" w:rsidRPr="00AB13F1" w:rsidRDefault="00AB13F1" w:rsidP="00AB13F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depth 4</w:t>
            </w:r>
          </w:p>
        </w:tc>
        <w:tc>
          <w:tcPr>
            <w:tcW w:w="1900" w:type="dxa"/>
            <w:noWrap/>
            <w:hideMark/>
          </w:tcPr>
          <w:p w:rsidR="00AB13F1" w:rsidRPr="00AB13F1" w:rsidRDefault="00AB13F1" w:rsidP="00AB1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noWrap/>
            <w:hideMark/>
          </w:tcPr>
          <w:p w:rsidR="00AB13F1" w:rsidRPr="00AB13F1" w:rsidRDefault="00AB13F1" w:rsidP="00AB1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noWrap/>
            <w:hideMark/>
          </w:tcPr>
          <w:p w:rsidR="00AB13F1" w:rsidRPr="00AB13F1" w:rsidRDefault="00AB13F1" w:rsidP="00AB1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13F1" w:rsidRPr="00AB13F1" w:rsidTr="00AB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AB13F1" w:rsidRPr="00AB13F1" w:rsidRDefault="00AB13F1" w:rsidP="00AB13F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Rozmiar</w:t>
            </w:r>
            <w:proofErr w:type="spellEnd"/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planszy</w:t>
            </w:r>
            <w:proofErr w:type="spellEnd"/>
          </w:p>
        </w:tc>
        <w:tc>
          <w:tcPr>
            <w:tcW w:w="1900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Max-Diff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as </w:t>
            </w: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PLAYER 1</w:t>
            </w:r>
          </w:p>
        </w:tc>
        <w:tc>
          <w:tcPr>
            <w:tcW w:w="1940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Max-Diff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as </w:t>
            </w: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PLAYER 2</w:t>
            </w:r>
          </w:p>
        </w:tc>
        <w:tc>
          <w:tcPr>
            <w:tcW w:w="1700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TOTAL Difference</w:t>
            </w:r>
          </w:p>
        </w:tc>
      </w:tr>
      <w:tr w:rsidR="00AB13F1" w:rsidRPr="00AB13F1" w:rsidTr="00AB13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9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-18</w:t>
            </w:r>
          </w:p>
        </w:tc>
        <w:tc>
          <w:tcPr>
            <w:tcW w:w="194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-10</w:t>
            </w:r>
          </w:p>
        </w:tc>
      </w:tr>
      <w:tr w:rsidR="00AB13F1" w:rsidRPr="00AB13F1" w:rsidTr="00AB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9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94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-2</w:t>
            </w:r>
          </w:p>
        </w:tc>
        <w:tc>
          <w:tcPr>
            <w:tcW w:w="17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</w:tr>
      <w:tr w:rsidR="00AB13F1" w:rsidRPr="00AB13F1" w:rsidTr="00AB13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-28</w:t>
            </w:r>
          </w:p>
        </w:tc>
        <w:tc>
          <w:tcPr>
            <w:tcW w:w="194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7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AB13F1" w:rsidRPr="00AB13F1" w:rsidTr="00AB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94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-20</w:t>
            </w:r>
          </w:p>
        </w:tc>
        <w:tc>
          <w:tcPr>
            <w:tcW w:w="17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</w:tr>
      <w:tr w:rsidR="00AB13F1" w:rsidRPr="00AB13F1" w:rsidTr="00AB13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-54</w:t>
            </w:r>
          </w:p>
        </w:tc>
        <w:tc>
          <w:tcPr>
            <w:tcW w:w="194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7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AB13F1" w:rsidRPr="00AB13F1" w:rsidTr="00AB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00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13F1" w:rsidRPr="00AB13F1" w:rsidTr="00AB13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AB13F1" w:rsidRPr="00AB13F1" w:rsidRDefault="00AB13F1" w:rsidP="00AB13F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00" w:type="dxa"/>
            <w:noWrap/>
            <w:hideMark/>
          </w:tcPr>
          <w:p w:rsidR="00AB13F1" w:rsidRPr="00AB13F1" w:rsidRDefault="00AB13F1" w:rsidP="00AB1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noWrap/>
            <w:hideMark/>
          </w:tcPr>
          <w:p w:rsidR="00AB13F1" w:rsidRPr="00AB13F1" w:rsidRDefault="00AB13F1" w:rsidP="00AB1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Difference</w:t>
            </w:r>
          </w:p>
        </w:tc>
        <w:tc>
          <w:tcPr>
            <w:tcW w:w="170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</w:tr>
    </w:tbl>
    <w:p w:rsidR="00AB13F1" w:rsidRDefault="00AB13F1" w:rsidP="00AB13F1">
      <w:pPr>
        <w:rPr>
          <w:lang w:val="pl-PL"/>
        </w:rPr>
      </w:pPr>
    </w:p>
    <w:tbl>
      <w:tblPr>
        <w:tblStyle w:val="Zwykatabela3"/>
        <w:tblW w:w="6995" w:type="dxa"/>
        <w:tblLook w:val="04A0" w:firstRow="1" w:lastRow="0" w:firstColumn="1" w:lastColumn="0" w:noHBand="0" w:noVBand="1"/>
      </w:tblPr>
      <w:tblGrid>
        <w:gridCol w:w="1470"/>
        <w:gridCol w:w="1685"/>
        <w:gridCol w:w="1760"/>
        <w:gridCol w:w="2080"/>
      </w:tblGrid>
      <w:tr w:rsidR="00AB13F1" w:rsidRPr="00AB13F1" w:rsidTr="004C7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0" w:type="dxa"/>
            <w:noWrap/>
            <w:hideMark/>
          </w:tcPr>
          <w:p w:rsidR="00AB13F1" w:rsidRPr="00AB13F1" w:rsidRDefault="00AB13F1" w:rsidP="00AB13F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depth 5</w:t>
            </w:r>
          </w:p>
        </w:tc>
        <w:tc>
          <w:tcPr>
            <w:tcW w:w="1685" w:type="dxa"/>
            <w:noWrap/>
            <w:hideMark/>
          </w:tcPr>
          <w:p w:rsidR="00AB13F1" w:rsidRPr="00AB13F1" w:rsidRDefault="00AB13F1" w:rsidP="00AB1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noWrap/>
            <w:hideMark/>
          </w:tcPr>
          <w:p w:rsidR="00AB13F1" w:rsidRPr="00AB13F1" w:rsidRDefault="00AB13F1" w:rsidP="00AB1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noWrap/>
            <w:hideMark/>
          </w:tcPr>
          <w:p w:rsidR="00AB13F1" w:rsidRPr="00AB13F1" w:rsidRDefault="00AB13F1" w:rsidP="00AB1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13F1" w:rsidRPr="00AB13F1" w:rsidTr="004C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:rsidR="00AB13F1" w:rsidRPr="00AB13F1" w:rsidRDefault="00AB13F1" w:rsidP="00AB13F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Rozmiar</w:t>
            </w:r>
            <w:proofErr w:type="spellEnd"/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planszy</w:t>
            </w:r>
            <w:proofErr w:type="spellEnd"/>
          </w:p>
        </w:tc>
        <w:tc>
          <w:tcPr>
            <w:tcW w:w="1685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Max-Diff PLAYER 1</w:t>
            </w:r>
          </w:p>
        </w:tc>
        <w:tc>
          <w:tcPr>
            <w:tcW w:w="1760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Max-Diff PLAYER 2</w:t>
            </w:r>
          </w:p>
        </w:tc>
        <w:tc>
          <w:tcPr>
            <w:tcW w:w="2080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TOTAL Difference</w:t>
            </w:r>
          </w:p>
        </w:tc>
      </w:tr>
      <w:tr w:rsidR="00AB13F1" w:rsidRPr="00AB13F1" w:rsidTr="004C70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85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6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-8</w:t>
            </w:r>
          </w:p>
        </w:tc>
        <w:tc>
          <w:tcPr>
            <w:tcW w:w="208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AB13F1" w:rsidRPr="00AB13F1" w:rsidTr="004C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685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-14</w:t>
            </w:r>
          </w:p>
        </w:tc>
        <w:tc>
          <w:tcPr>
            <w:tcW w:w="176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-2</w:t>
            </w:r>
          </w:p>
        </w:tc>
        <w:tc>
          <w:tcPr>
            <w:tcW w:w="208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-16</w:t>
            </w:r>
          </w:p>
        </w:tc>
      </w:tr>
      <w:tr w:rsidR="00AB13F1" w:rsidRPr="00AB13F1" w:rsidTr="004C70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685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6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-2</w:t>
            </w:r>
          </w:p>
        </w:tc>
        <w:tc>
          <w:tcPr>
            <w:tcW w:w="208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</w:tr>
      <w:tr w:rsidR="00AB13F1" w:rsidRPr="00AB13F1" w:rsidTr="004C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685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-18</w:t>
            </w:r>
          </w:p>
        </w:tc>
        <w:tc>
          <w:tcPr>
            <w:tcW w:w="176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08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AB13F1" w:rsidRPr="00AB13F1" w:rsidTr="004C70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685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6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-20</w:t>
            </w:r>
          </w:p>
        </w:tc>
        <w:tc>
          <w:tcPr>
            <w:tcW w:w="208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AB13F1" w:rsidRPr="00AB13F1" w:rsidTr="004C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685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-20</w:t>
            </w:r>
          </w:p>
        </w:tc>
        <w:tc>
          <w:tcPr>
            <w:tcW w:w="176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208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</w:tr>
      <w:tr w:rsidR="00AB13F1" w:rsidRPr="00AB13F1" w:rsidTr="004C70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:rsidR="00AB13F1" w:rsidRPr="00AB13F1" w:rsidRDefault="00AB13F1" w:rsidP="00AB13F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85" w:type="dxa"/>
            <w:noWrap/>
            <w:hideMark/>
          </w:tcPr>
          <w:p w:rsidR="00AB13F1" w:rsidRPr="00AB13F1" w:rsidRDefault="00AB13F1" w:rsidP="00AB1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noWrap/>
            <w:hideMark/>
          </w:tcPr>
          <w:p w:rsidR="00AB13F1" w:rsidRPr="00AB13F1" w:rsidRDefault="00AB13F1" w:rsidP="00AB1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noWrap/>
            <w:hideMark/>
          </w:tcPr>
          <w:p w:rsidR="00AB13F1" w:rsidRPr="00AB13F1" w:rsidRDefault="00AB13F1" w:rsidP="00AB1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13F1" w:rsidRPr="00AB13F1" w:rsidTr="004C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:rsidR="00AB13F1" w:rsidRPr="00AB13F1" w:rsidRDefault="00AB13F1" w:rsidP="00AB13F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5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noWrap/>
            <w:hideMark/>
          </w:tcPr>
          <w:p w:rsidR="00AB13F1" w:rsidRPr="00AB13F1" w:rsidRDefault="00AB13F1" w:rsidP="00A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Difference</w:t>
            </w:r>
          </w:p>
        </w:tc>
        <w:tc>
          <w:tcPr>
            <w:tcW w:w="2080" w:type="dxa"/>
            <w:noWrap/>
            <w:hideMark/>
          </w:tcPr>
          <w:p w:rsidR="00AB13F1" w:rsidRPr="00AB13F1" w:rsidRDefault="00AB13F1" w:rsidP="00AB13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13F1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</w:tr>
    </w:tbl>
    <w:p w:rsidR="00AB13F1" w:rsidRDefault="00AB13F1" w:rsidP="00AB13F1">
      <w:pPr>
        <w:rPr>
          <w:lang w:val="pl-PL"/>
        </w:rPr>
      </w:pPr>
    </w:p>
    <w:p w:rsidR="00AB13F1" w:rsidRDefault="00AB13F1" w:rsidP="00AB13F1">
      <w:pPr>
        <w:rPr>
          <w:lang w:val="pl-PL"/>
        </w:rPr>
      </w:pPr>
      <w:r>
        <w:rPr>
          <w:lang w:val="pl-PL"/>
        </w:rPr>
        <w:t>Można zauważyć, że heurystyka największej różnicy punktów</w:t>
      </w:r>
      <w:r w:rsidR="004C7042">
        <w:rPr>
          <w:lang w:val="pl-PL"/>
        </w:rPr>
        <w:t xml:space="preserve"> średnio</w:t>
      </w:r>
      <w:r>
        <w:rPr>
          <w:lang w:val="pl-PL"/>
        </w:rPr>
        <w:t xml:space="preserve"> sprawuje się lepiej</w:t>
      </w:r>
      <w:r w:rsidR="004C7042">
        <w:rPr>
          <w:lang w:val="pl-PL"/>
        </w:rPr>
        <w:t xml:space="preserve"> na niezależnie od głębokości drzewa.</w:t>
      </w:r>
    </w:p>
    <w:p w:rsidR="004C7042" w:rsidRDefault="004C7042" w:rsidP="00AB13F1">
      <w:pPr>
        <w:rPr>
          <w:lang w:val="pl-PL"/>
        </w:rPr>
      </w:pPr>
    </w:p>
    <w:p w:rsidR="004C7042" w:rsidRDefault="004C7042" w:rsidP="004C7042">
      <w:pPr>
        <w:pStyle w:val="Nagwek1"/>
        <w:rPr>
          <w:lang w:val="pl-PL"/>
        </w:rPr>
      </w:pPr>
      <w:r>
        <w:rPr>
          <w:lang w:val="pl-PL"/>
        </w:rPr>
        <w:t>Heurystyki przeszukiwania kolejnych węzłów</w:t>
      </w:r>
    </w:p>
    <w:p w:rsidR="004C7042" w:rsidRDefault="004C7042" w:rsidP="004C7042">
      <w:pPr>
        <w:rPr>
          <w:lang w:val="pl-PL"/>
        </w:rPr>
      </w:pPr>
      <w:r>
        <w:rPr>
          <w:lang w:val="pl-PL"/>
        </w:rPr>
        <w:t>Maksymalny czas na ruch: 3 sekundy.</w:t>
      </w:r>
    </w:p>
    <w:p w:rsidR="004C7042" w:rsidRDefault="00276616" w:rsidP="00276616">
      <w:pPr>
        <w:pStyle w:val="Nagwek2"/>
        <w:rPr>
          <w:lang w:val="pl-PL"/>
        </w:rPr>
      </w:pPr>
      <w:r>
        <w:rPr>
          <w:lang w:val="pl-PL"/>
        </w:rPr>
        <w:t>TAKE FIRST</w:t>
      </w:r>
    </w:p>
    <w:p w:rsidR="00276616" w:rsidRDefault="00276616" w:rsidP="00276616">
      <w:pPr>
        <w:rPr>
          <w:lang w:val="pl-PL"/>
        </w:rPr>
      </w:pPr>
      <w:r>
        <w:rPr>
          <w:lang w:val="pl-PL"/>
        </w:rPr>
        <w:t>Algorytm zawsze schodzi najpierw od rodzica do dzieci znajdujących się po lewej stronie</w:t>
      </w:r>
    </w:p>
    <w:p w:rsidR="00276616" w:rsidRDefault="00276616" w:rsidP="00276616">
      <w:pPr>
        <w:pStyle w:val="Nagwek2"/>
        <w:rPr>
          <w:lang w:val="pl-PL"/>
        </w:rPr>
      </w:pPr>
      <w:r>
        <w:rPr>
          <w:lang w:val="pl-PL"/>
        </w:rPr>
        <w:lastRenderedPageBreak/>
        <w:t>TAKE RANDOM</w:t>
      </w:r>
    </w:p>
    <w:p w:rsidR="00276616" w:rsidRDefault="00276616" w:rsidP="00276616">
      <w:pPr>
        <w:rPr>
          <w:lang w:val="pl-PL"/>
        </w:rPr>
      </w:pPr>
      <w:proofErr w:type="spellStart"/>
      <w:r>
        <w:rPr>
          <w:lang w:val="pl-PL"/>
        </w:rPr>
        <w:t>Algotytm</w:t>
      </w:r>
      <w:proofErr w:type="spellEnd"/>
      <w:r>
        <w:rPr>
          <w:lang w:val="pl-PL"/>
        </w:rPr>
        <w:t xml:space="preserve"> wybiera losowo </w:t>
      </w:r>
      <w:r w:rsidR="00581CFF">
        <w:rPr>
          <w:lang w:val="pl-PL"/>
        </w:rPr>
        <w:t>dziecko rodzica.</w:t>
      </w:r>
    </w:p>
    <w:p w:rsidR="008C0A2D" w:rsidRDefault="008C0A2D" w:rsidP="00276616">
      <w:pPr>
        <w:rPr>
          <w:lang w:val="pl-PL"/>
        </w:rPr>
      </w:pPr>
    </w:p>
    <w:p w:rsidR="008C0A2D" w:rsidRDefault="008C0A2D" w:rsidP="00276616">
      <w:pPr>
        <w:rPr>
          <w:lang w:val="pl-PL"/>
        </w:rPr>
      </w:pPr>
      <w:r>
        <w:rPr>
          <w:lang w:val="pl-PL"/>
        </w:rPr>
        <w:t>Badania przeprowadzono z ustawieniami:</w:t>
      </w:r>
    </w:p>
    <w:p w:rsidR="008C0A2D" w:rsidRDefault="008C0A2D" w:rsidP="00276616">
      <w:pPr>
        <w:rPr>
          <w:lang w:val="pl-PL"/>
        </w:rPr>
      </w:pPr>
      <w:r>
        <w:rPr>
          <w:lang w:val="pl-PL"/>
        </w:rPr>
        <w:t>Maksymalny czas ruchu: 2 sekundy.</w:t>
      </w:r>
    </w:p>
    <w:p w:rsidR="008C0A2D" w:rsidRPr="00276616" w:rsidRDefault="008C0A2D" w:rsidP="00276616">
      <w:pPr>
        <w:rPr>
          <w:lang w:val="pl-PL"/>
        </w:rPr>
      </w:pPr>
      <w:r>
        <w:rPr>
          <w:lang w:val="pl-PL"/>
        </w:rPr>
        <w:t>Głębokość drzewa: 5.</w:t>
      </w:r>
    </w:p>
    <w:p w:rsidR="00276616" w:rsidRDefault="008C0A2D" w:rsidP="008C0A2D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3CC7C772" wp14:editId="573B3169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62094545-05BE-4211-AEAF-6AFDC5DFF4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C0A2D" w:rsidRDefault="008C0A2D" w:rsidP="00276616">
      <w:pPr>
        <w:rPr>
          <w:lang w:val="pl-PL"/>
        </w:rPr>
      </w:pPr>
      <w:r>
        <w:rPr>
          <w:lang w:val="pl-PL"/>
        </w:rPr>
        <w:t>Algorytm wybierający dzieci losowo jest średnio kilka procent szybszy od algorytmu biorącego pierwsze dziecko z kolei.</w:t>
      </w:r>
    </w:p>
    <w:p w:rsidR="00265788" w:rsidRDefault="008C0A2D" w:rsidP="00276616">
      <w:pPr>
        <w:rPr>
          <w:lang w:val="pl-PL"/>
        </w:rPr>
      </w:pPr>
      <w:r>
        <w:rPr>
          <w:lang w:val="pl-PL"/>
        </w:rPr>
        <w:t xml:space="preserve">Dodatkowo, pojedynek człowieka z graczem komputerowym stosującym heurystykę wyboru losowego dziecka jest ciekawszy dla gracza, ponieważ nie </w:t>
      </w:r>
      <w:proofErr w:type="spellStart"/>
      <w:r>
        <w:rPr>
          <w:lang w:val="pl-PL"/>
        </w:rPr>
        <w:t>priorytetyzuje</w:t>
      </w:r>
      <w:proofErr w:type="spellEnd"/>
      <w:r>
        <w:rPr>
          <w:lang w:val="pl-PL"/>
        </w:rPr>
        <w:t xml:space="preserve"> on pól znajdujących się w lewym górnym rogu</w:t>
      </w:r>
    </w:p>
    <w:p w:rsidR="00265788" w:rsidRDefault="00265788" w:rsidP="00265788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Zwykatabela5"/>
        <w:tblW w:w="7740" w:type="dxa"/>
        <w:tblLook w:val="04A0" w:firstRow="1" w:lastRow="0" w:firstColumn="1" w:lastColumn="0" w:noHBand="0" w:noVBand="1"/>
      </w:tblPr>
      <w:tblGrid>
        <w:gridCol w:w="1660"/>
        <w:gridCol w:w="2100"/>
        <w:gridCol w:w="2280"/>
        <w:gridCol w:w="1700"/>
      </w:tblGrid>
      <w:tr w:rsidR="00265788" w:rsidRPr="00265788" w:rsidTr="00265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depth 5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65788" w:rsidRPr="00265788" w:rsidTr="00265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Rozmiar</w:t>
            </w:r>
            <w:proofErr w:type="spellEnd"/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planszy</w:t>
            </w:r>
            <w:proofErr w:type="spellEnd"/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RANDOM as PLAYER 1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RANDOM as PLAYER 2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TOTAL Difference</w:t>
            </w:r>
          </w:p>
        </w:tc>
      </w:tr>
      <w:tr w:rsidR="00265788" w:rsidRPr="00265788" w:rsidTr="002657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-8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265788" w:rsidRPr="00265788" w:rsidTr="00265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-16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-2</w:t>
            </w:r>
          </w:p>
        </w:tc>
      </w:tr>
      <w:tr w:rsidR="00265788" w:rsidRPr="00265788" w:rsidTr="002657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-18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-6</w:t>
            </w:r>
          </w:p>
        </w:tc>
      </w:tr>
      <w:tr w:rsidR="00265788" w:rsidRPr="00265788" w:rsidTr="00265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-16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65788" w:rsidRPr="00265788" w:rsidTr="002657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-34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-4</w:t>
            </w:r>
          </w:p>
        </w:tc>
      </w:tr>
      <w:tr w:rsidR="00265788" w:rsidRPr="00265788" w:rsidTr="00265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65788" w:rsidRPr="00265788" w:rsidTr="002657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65788" w:rsidRPr="00265788" w:rsidTr="00265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Difference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-10</w:t>
            </w:r>
          </w:p>
        </w:tc>
      </w:tr>
    </w:tbl>
    <w:p w:rsidR="004C7042" w:rsidRDefault="004C7042" w:rsidP="004C7042">
      <w:pPr>
        <w:pStyle w:val="Nagwek2"/>
        <w:rPr>
          <w:lang w:val="pl-PL"/>
        </w:rPr>
      </w:pPr>
    </w:p>
    <w:p w:rsidR="00265788" w:rsidRDefault="00265788" w:rsidP="00265788">
      <w:pPr>
        <w:rPr>
          <w:lang w:val="pl-PL"/>
        </w:rPr>
      </w:pPr>
    </w:p>
    <w:tbl>
      <w:tblPr>
        <w:tblStyle w:val="Zwykatabela5"/>
        <w:tblW w:w="7740" w:type="dxa"/>
        <w:tblLook w:val="04A0" w:firstRow="1" w:lastRow="0" w:firstColumn="1" w:lastColumn="0" w:noHBand="0" w:noVBand="1"/>
      </w:tblPr>
      <w:tblGrid>
        <w:gridCol w:w="1660"/>
        <w:gridCol w:w="2100"/>
        <w:gridCol w:w="2280"/>
        <w:gridCol w:w="1700"/>
      </w:tblGrid>
      <w:tr w:rsidR="00265788" w:rsidRPr="00265788" w:rsidTr="00265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depth 3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65788" w:rsidRPr="00265788" w:rsidTr="00265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Rozmiar</w:t>
            </w:r>
            <w:proofErr w:type="spellEnd"/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planszy</w:t>
            </w:r>
            <w:proofErr w:type="spellEnd"/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RANDOM as PLAYER 1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RANDOM as PLAYER 2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TOTAL Difference</w:t>
            </w:r>
          </w:p>
        </w:tc>
      </w:tr>
      <w:tr w:rsidR="00265788" w:rsidRPr="00265788" w:rsidTr="002657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-12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65788" w:rsidRPr="00265788" w:rsidTr="00265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-14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-4</w:t>
            </w:r>
          </w:p>
        </w:tc>
      </w:tr>
      <w:tr w:rsidR="00265788" w:rsidRPr="00265788" w:rsidTr="002657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-14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265788" w:rsidRPr="00265788" w:rsidTr="00265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-18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-8</w:t>
            </w:r>
          </w:p>
        </w:tc>
      </w:tr>
      <w:tr w:rsidR="00265788" w:rsidRPr="00265788" w:rsidTr="002657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-20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-4</w:t>
            </w:r>
          </w:p>
        </w:tc>
      </w:tr>
      <w:tr w:rsidR="00265788" w:rsidRPr="00265788" w:rsidTr="00265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65788" w:rsidRPr="00265788" w:rsidTr="002657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65788" w:rsidRPr="00265788" w:rsidTr="00265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265788" w:rsidRPr="00265788" w:rsidRDefault="00265788" w:rsidP="002657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80" w:type="dxa"/>
            <w:noWrap/>
            <w:hideMark/>
          </w:tcPr>
          <w:p w:rsidR="00265788" w:rsidRPr="00265788" w:rsidRDefault="00265788" w:rsidP="0026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Difference</w:t>
            </w:r>
          </w:p>
        </w:tc>
        <w:tc>
          <w:tcPr>
            <w:tcW w:w="1700" w:type="dxa"/>
            <w:noWrap/>
            <w:hideMark/>
          </w:tcPr>
          <w:p w:rsidR="00265788" w:rsidRPr="00265788" w:rsidRDefault="00265788" w:rsidP="002657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5788">
              <w:rPr>
                <w:rFonts w:ascii="Calibri" w:eastAsia="Times New Roman" w:hAnsi="Calibri" w:cs="Calibri"/>
                <w:color w:val="000000"/>
                <w:lang w:eastAsia="en-GB"/>
              </w:rPr>
              <w:t>-10</w:t>
            </w:r>
          </w:p>
        </w:tc>
      </w:tr>
    </w:tbl>
    <w:p w:rsidR="00265788" w:rsidRDefault="00265788" w:rsidP="00265788">
      <w:pPr>
        <w:rPr>
          <w:lang w:val="pl-PL"/>
        </w:rPr>
      </w:pPr>
    </w:p>
    <w:p w:rsidR="00265788" w:rsidRDefault="00265788" w:rsidP="00265788">
      <w:pPr>
        <w:rPr>
          <w:lang w:val="pl-PL"/>
        </w:rPr>
      </w:pPr>
      <w:r>
        <w:rPr>
          <w:lang w:val="pl-PL"/>
        </w:rPr>
        <w:t>Heurystyka wyboru losowego dziecka w poszczególnych przypadkach potrafi być dużo gorsza lub dużo lepsza od heurystyki wyboru pierwszego dziecka. Jednak w ogólnym rozrachunku wypada gorzej. Może to być spowodowane wpływem pozycjonowania. Koncentracja w jednym rogu planszy może mieć pozytywny wpływ na wynik.</w:t>
      </w:r>
      <w:r w:rsidR="00CD5D4D">
        <w:rPr>
          <w:lang w:val="pl-PL"/>
        </w:rPr>
        <w:t xml:space="preserve"> </w:t>
      </w:r>
    </w:p>
    <w:p w:rsidR="00CD5D4D" w:rsidRPr="00265788" w:rsidRDefault="00CD5D4D" w:rsidP="00265788">
      <w:pPr>
        <w:rPr>
          <w:lang w:val="pl-PL"/>
        </w:rPr>
      </w:pPr>
      <w:r>
        <w:rPr>
          <w:lang w:val="pl-PL"/>
        </w:rPr>
        <w:t>Jeżeli zaczyna grasz korzystający z heurystyki wyboru pierwszego dziecka, losowość wyboru drugiego gracza przestaje mieć znaczenie i każda partia rozgryw</w:t>
      </w:r>
      <w:bookmarkStart w:id="0" w:name="_GoBack"/>
      <w:bookmarkEnd w:id="0"/>
      <w:r>
        <w:rPr>
          <w:lang w:val="pl-PL"/>
        </w:rPr>
        <w:t>ana jest w ten sam sposób.</w:t>
      </w:r>
    </w:p>
    <w:sectPr w:rsidR="00CD5D4D" w:rsidRPr="00265788" w:rsidSect="00F24570"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4CD" w:rsidRDefault="00EA24CD" w:rsidP="00F24570">
      <w:pPr>
        <w:spacing w:after="0" w:line="240" w:lineRule="auto"/>
      </w:pPr>
      <w:r>
        <w:separator/>
      </w:r>
    </w:p>
  </w:endnote>
  <w:endnote w:type="continuationSeparator" w:id="0">
    <w:p w:rsidR="00EA24CD" w:rsidRDefault="00EA24CD" w:rsidP="00F24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pl-PL"/>
      </w:rPr>
      <w:id w:val="1751003284"/>
      <w:docPartObj>
        <w:docPartGallery w:val="Page Numbers (Bottom of Page)"/>
        <w:docPartUnique/>
      </w:docPartObj>
    </w:sdtPr>
    <w:sdtEndPr>
      <w:rPr>
        <w:lang w:val="en-GB"/>
      </w:rPr>
    </w:sdtEndPr>
    <w:sdtContent>
      <w:p w:rsidR="00EF7094" w:rsidRDefault="00EF7094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pl-PL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28725B" w:rsidRPr="0028725B">
          <w:rPr>
            <w:rFonts w:asciiTheme="majorHAnsi" w:eastAsiaTheme="majorEastAsia" w:hAnsiTheme="majorHAnsi" w:cstheme="majorBidi"/>
            <w:noProof/>
            <w:sz w:val="28"/>
            <w:szCs w:val="28"/>
            <w:lang w:val="pl-PL"/>
          </w:rPr>
          <w:t>11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EF7094" w:rsidRDefault="00EF709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4CD" w:rsidRDefault="00EA24CD" w:rsidP="00F24570">
      <w:pPr>
        <w:spacing w:after="0" w:line="240" w:lineRule="auto"/>
      </w:pPr>
      <w:r>
        <w:separator/>
      </w:r>
    </w:p>
  </w:footnote>
  <w:footnote w:type="continuationSeparator" w:id="0">
    <w:p w:rsidR="00EA24CD" w:rsidRDefault="00EA24CD" w:rsidP="00F24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094" w:rsidRDefault="00EF7094">
    <w:pPr>
      <w:pStyle w:val="Nagwek"/>
      <w:rPr>
        <w:color w:val="000000" w:themeColor="text1"/>
        <w:lang w:val="pl-PL"/>
      </w:rPr>
    </w:pPr>
  </w:p>
  <w:p w:rsidR="00EF7094" w:rsidRPr="00F24570" w:rsidRDefault="00EF7094">
    <w:pPr>
      <w:pStyle w:val="Nagwek"/>
      <w:rPr>
        <w:color w:val="000000" w:themeColor="text1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2FC3"/>
    <w:multiLevelType w:val="hybridMultilevel"/>
    <w:tmpl w:val="0564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A2AC3"/>
    <w:multiLevelType w:val="hybridMultilevel"/>
    <w:tmpl w:val="6FA6C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5339C"/>
    <w:multiLevelType w:val="hybridMultilevel"/>
    <w:tmpl w:val="4A04C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70"/>
    <w:rsid w:val="00046CE4"/>
    <w:rsid w:val="000537F2"/>
    <w:rsid w:val="00072E1B"/>
    <w:rsid w:val="000A6F9B"/>
    <w:rsid w:val="000F1C53"/>
    <w:rsid w:val="001A6B4D"/>
    <w:rsid w:val="00244C67"/>
    <w:rsid w:val="00245736"/>
    <w:rsid w:val="00265788"/>
    <w:rsid w:val="00276616"/>
    <w:rsid w:val="0028725B"/>
    <w:rsid w:val="00293A1A"/>
    <w:rsid w:val="00294F1B"/>
    <w:rsid w:val="00296DF1"/>
    <w:rsid w:val="002E6E67"/>
    <w:rsid w:val="003F3DF1"/>
    <w:rsid w:val="004372B1"/>
    <w:rsid w:val="00482D28"/>
    <w:rsid w:val="004920DA"/>
    <w:rsid w:val="004B1F82"/>
    <w:rsid w:val="004B3264"/>
    <w:rsid w:val="004C7042"/>
    <w:rsid w:val="004E200C"/>
    <w:rsid w:val="0052661D"/>
    <w:rsid w:val="00533EEB"/>
    <w:rsid w:val="00581CFF"/>
    <w:rsid w:val="005A01E6"/>
    <w:rsid w:val="005A59C6"/>
    <w:rsid w:val="005C6C9A"/>
    <w:rsid w:val="006143E0"/>
    <w:rsid w:val="007352F1"/>
    <w:rsid w:val="00756854"/>
    <w:rsid w:val="00797699"/>
    <w:rsid w:val="007B1B60"/>
    <w:rsid w:val="007E1B16"/>
    <w:rsid w:val="007E37EA"/>
    <w:rsid w:val="00833685"/>
    <w:rsid w:val="00873EE8"/>
    <w:rsid w:val="008C0A2D"/>
    <w:rsid w:val="008C0FB5"/>
    <w:rsid w:val="008C6433"/>
    <w:rsid w:val="008D62E4"/>
    <w:rsid w:val="0092656F"/>
    <w:rsid w:val="00943554"/>
    <w:rsid w:val="00957221"/>
    <w:rsid w:val="009D0D76"/>
    <w:rsid w:val="00A121FB"/>
    <w:rsid w:val="00A771E2"/>
    <w:rsid w:val="00AB13F1"/>
    <w:rsid w:val="00AE0C16"/>
    <w:rsid w:val="00B060A4"/>
    <w:rsid w:val="00B751B6"/>
    <w:rsid w:val="00BA22EE"/>
    <w:rsid w:val="00BD2AB0"/>
    <w:rsid w:val="00CA242C"/>
    <w:rsid w:val="00CD5D4D"/>
    <w:rsid w:val="00CF7D94"/>
    <w:rsid w:val="00D75FBE"/>
    <w:rsid w:val="00D90F0C"/>
    <w:rsid w:val="00D92FCD"/>
    <w:rsid w:val="00DC093D"/>
    <w:rsid w:val="00DC3884"/>
    <w:rsid w:val="00DC61EF"/>
    <w:rsid w:val="00DD2B07"/>
    <w:rsid w:val="00E37BE2"/>
    <w:rsid w:val="00E719BD"/>
    <w:rsid w:val="00E86924"/>
    <w:rsid w:val="00E921CF"/>
    <w:rsid w:val="00EA24CD"/>
    <w:rsid w:val="00EC6658"/>
    <w:rsid w:val="00EE3699"/>
    <w:rsid w:val="00EF7094"/>
    <w:rsid w:val="00F24570"/>
    <w:rsid w:val="00F332FB"/>
    <w:rsid w:val="00F349EA"/>
    <w:rsid w:val="00F52313"/>
    <w:rsid w:val="00F52BCE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64B33"/>
  <w15:chartTrackingRefBased/>
  <w15:docId w15:val="{92CFFF81-EB71-4248-9411-8C82CBC6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6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2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1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4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4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F24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4570"/>
  </w:style>
  <w:style w:type="paragraph" w:styleId="Stopka">
    <w:name w:val="footer"/>
    <w:basedOn w:val="Normalny"/>
    <w:link w:val="StopkaZnak"/>
    <w:uiPriority w:val="99"/>
    <w:unhideWhenUsed/>
    <w:rsid w:val="00F24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4570"/>
  </w:style>
  <w:style w:type="character" w:customStyle="1" w:styleId="Nagwek1Znak">
    <w:name w:val="Nagłówek 1 Znak"/>
    <w:basedOn w:val="Domylnaczcionkaakapitu"/>
    <w:link w:val="Nagwek1"/>
    <w:uiPriority w:val="9"/>
    <w:rsid w:val="001A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A6B4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A6B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72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72E1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agwek2Znak">
    <w:name w:val="Nagłówek 2 Znak"/>
    <w:basedOn w:val="Domylnaczcionkaakapitu"/>
    <w:link w:val="Nagwek2"/>
    <w:uiPriority w:val="9"/>
    <w:rsid w:val="00072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F52BCE"/>
    <w:pPr>
      <w:spacing w:after="0" w:line="240" w:lineRule="auto"/>
    </w:pPr>
  </w:style>
  <w:style w:type="table" w:styleId="Siatkatabelijasna">
    <w:name w:val="Grid Table Light"/>
    <w:basedOn w:val="Standardowy"/>
    <w:uiPriority w:val="40"/>
    <w:rsid w:val="00AB13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3">
    <w:name w:val="Plain Table 3"/>
    <w:basedOn w:val="Standardowy"/>
    <w:uiPriority w:val="43"/>
    <w:rsid w:val="00AB13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AB13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Zwykatabela5">
    <w:name w:val="Plain Table 5"/>
    <w:basedOn w:val="Standardowy"/>
    <w:uiPriority w:val="45"/>
    <w:rsid w:val="002657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wykonywania algorytmu</a:t>
            </a:r>
            <a:r>
              <a:rPr lang="pl-PL" baseline="0"/>
              <a:t> min-max</a:t>
            </a:r>
            <a:br>
              <a:rPr lang="pl-PL" baseline="0"/>
            </a:br>
            <a:r>
              <a:rPr lang="pl-PL" baseline="0"/>
              <a:t>w zależności od rozmiaru planszy</a:t>
            </a:r>
            <a:br>
              <a:rPr lang="pl-PL" baseline="0"/>
            </a:br>
            <a:r>
              <a:rPr lang="pl-PL" baseline="0"/>
              <a:t>dla głębokości = 4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892845581802274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Arkusz1!$C$1</c:f>
              <c:strCache>
                <c:ptCount val="1"/>
                <c:pt idx="0">
                  <c:v>min-max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Arkusz1!$B$2:$B$6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3</c:v>
                </c:pt>
                <c:pt idx="1">
                  <c:v>70</c:v>
                </c:pt>
                <c:pt idx="2">
                  <c:v>750</c:v>
                </c:pt>
                <c:pt idx="3">
                  <c:v>86100</c:v>
                </c:pt>
                <c:pt idx="4">
                  <c:v>234500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7D-4332-A030-98E4562BE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680000"/>
        <c:axId val="341680328"/>
      </c:scatterChart>
      <c:valAx>
        <c:axId val="341680000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planszy</a:t>
                </a:r>
              </a:p>
              <a:p>
                <a:pPr>
                  <a:defRPr/>
                </a:pP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680328"/>
        <c:crosses val="autoZero"/>
        <c:crossBetween val="midCat"/>
        <c:majorUnit val="1"/>
      </c:valAx>
      <c:valAx>
        <c:axId val="34168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680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wykonywania algorytmu</a:t>
            </a:r>
            <a:r>
              <a:rPr lang="pl-PL" baseline="0"/>
              <a:t> min-max</a:t>
            </a:r>
            <a:br>
              <a:rPr lang="pl-PL" baseline="0"/>
            </a:br>
            <a:r>
              <a:rPr lang="pl-PL" baseline="0"/>
              <a:t>w zależności od rozmiaru planszy</a:t>
            </a:r>
            <a:br>
              <a:rPr lang="pl-PL" baseline="0"/>
            </a:br>
            <a:r>
              <a:rPr lang="pl-PL" baseline="0"/>
              <a:t>dla głębokości = 4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892845581802274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Arkusz1!$D$1</c:f>
              <c:strCache>
                <c:ptCount val="1"/>
                <c:pt idx="0">
                  <c:v>alfa-beta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Arkusz1!$D$2:$D$8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150</c:v>
                </c:pt>
                <c:pt idx="3">
                  <c:v>260</c:v>
                </c:pt>
                <c:pt idx="4">
                  <c:v>1000</c:v>
                </c:pt>
                <c:pt idx="5">
                  <c:v>2800</c:v>
                </c:pt>
                <c:pt idx="6">
                  <c:v>11151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CD-49B2-A2ED-18E6FBDB0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680000"/>
        <c:axId val="341680328"/>
      </c:scatterChart>
      <c:valAx>
        <c:axId val="341680000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planszy</a:t>
                </a:r>
              </a:p>
              <a:p>
                <a:pPr>
                  <a:defRPr/>
                </a:pP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680328"/>
        <c:crosses val="autoZero"/>
        <c:crossBetween val="midCat"/>
        <c:majorUnit val="1"/>
      </c:valAx>
      <c:valAx>
        <c:axId val="34168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68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wykonywania algorytmu</a:t>
            </a:r>
            <a:r>
              <a:rPr lang="pl-PL" baseline="0"/>
              <a:t> min-max</a:t>
            </a:r>
            <a:br>
              <a:rPr lang="pl-PL" baseline="0"/>
            </a:br>
            <a:r>
              <a:rPr lang="pl-PL" baseline="0"/>
              <a:t>w zależności od rozmiaru planszy</a:t>
            </a:r>
            <a:br>
              <a:rPr lang="pl-PL" baseline="0"/>
            </a:br>
            <a:r>
              <a:rPr lang="pl-PL" baseline="0"/>
              <a:t>dla głębokości = 4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892845581802274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Arkusz1!$C$1</c:f>
              <c:strCache>
                <c:ptCount val="1"/>
                <c:pt idx="0">
                  <c:v>min-max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Arkusz1!$B$2:$B$6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3</c:v>
                </c:pt>
                <c:pt idx="1">
                  <c:v>70</c:v>
                </c:pt>
                <c:pt idx="2">
                  <c:v>750</c:v>
                </c:pt>
                <c:pt idx="3">
                  <c:v>86100</c:v>
                </c:pt>
                <c:pt idx="4">
                  <c:v>234500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25-4DE3-8679-012542FA34BB}"/>
            </c:ext>
          </c:extLst>
        </c:ser>
        <c:ser>
          <c:idx val="1"/>
          <c:order val="1"/>
          <c:tx>
            <c:strRef>
              <c:f>Arkusz1!$D$1</c:f>
              <c:strCache>
                <c:ptCount val="1"/>
                <c:pt idx="0">
                  <c:v>alfa-beta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Arkusz1!$B$2:$B$6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1</c:v>
                </c:pt>
                <c:pt idx="1">
                  <c:v>20</c:v>
                </c:pt>
                <c:pt idx="2">
                  <c:v>150</c:v>
                </c:pt>
                <c:pt idx="3">
                  <c:v>260</c:v>
                </c:pt>
                <c:pt idx="4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25-4DE3-8679-012542FA34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680000"/>
        <c:axId val="341680328"/>
      </c:scatterChart>
      <c:valAx>
        <c:axId val="341680000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planszy</a:t>
                </a:r>
              </a:p>
              <a:p>
                <a:pPr>
                  <a:defRPr/>
                </a:pP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680328"/>
        <c:crosses val="autoZero"/>
        <c:crossBetween val="midCat"/>
        <c:majorUnit val="1"/>
      </c:valAx>
      <c:valAx>
        <c:axId val="34168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68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wykonywania algorytmu</a:t>
            </a:r>
            <a:r>
              <a:rPr lang="pl-PL" baseline="0"/>
              <a:t> w zależności od rozmiaru planszy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Arkusz1!$D$1</c:f>
              <c:strCache>
                <c:ptCount val="1"/>
                <c:pt idx="0">
                  <c:v>alfa-beta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Arkusz1!$D$2:$D$8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150</c:v>
                </c:pt>
                <c:pt idx="3">
                  <c:v>260</c:v>
                </c:pt>
                <c:pt idx="4">
                  <c:v>1000</c:v>
                </c:pt>
                <c:pt idx="5">
                  <c:v>2800</c:v>
                </c:pt>
                <c:pt idx="6">
                  <c:v>11151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1-4B07-9F22-E246963B50AB}"/>
            </c:ext>
          </c:extLst>
        </c:ser>
        <c:ser>
          <c:idx val="1"/>
          <c:order val="1"/>
          <c:tx>
            <c:strRef>
              <c:f>Arkusz1!$E$1</c:f>
              <c:strCache>
                <c:ptCount val="1"/>
                <c:pt idx="0">
                  <c:v>alfa-beta random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Arkusz1!$E$2:$E$8</c:f>
              <c:numCache>
                <c:formatCode>General</c:formatCode>
                <c:ptCount val="7"/>
                <c:pt idx="0">
                  <c:v>1</c:v>
                </c:pt>
                <c:pt idx="1">
                  <c:v>9</c:v>
                </c:pt>
                <c:pt idx="2">
                  <c:v>54</c:v>
                </c:pt>
                <c:pt idx="3">
                  <c:v>250</c:v>
                </c:pt>
                <c:pt idx="4">
                  <c:v>900</c:v>
                </c:pt>
                <c:pt idx="5">
                  <c:v>2600</c:v>
                </c:pt>
                <c:pt idx="6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81-4B07-9F22-E246963B5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8074368"/>
        <c:axId val="528069776"/>
      </c:barChart>
      <c:catAx>
        <c:axId val="528074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69776"/>
        <c:crosses val="autoZero"/>
        <c:auto val="1"/>
        <c:lblAlgn val="ctr"/>
        <c:lblOffset val="100"/>
        <c:noMultiLvlLbl val="0"/>
      </c:catAx>
      <c:valAx>
        <c:axId val="528069776"/>
        <c:scaling>
          <c:orientation val="minMax"/>
          <c:max val="0.75000000000000011"/>
          <c:min val="0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7436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4</cp:revision>
  <cp:lastPrinted>2018-03-12T10:28:00Z</cp:lastPrinted>
  <dcterms:created xsi:type="dcterms:W3CDTF">2018-05-20T17:58:00Z</dcterms:created>
  <dcterms:modified xsi:type="dcterms:W3CDTF">2018-05-20T21:13:00Z</dcterms:modified>
</cp:coreProperties>
</file>