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846" w:rsidRDefault="00A27846" w:rsidP="00A27846">
      <w:r>
        <w:t xml:space="preserve">Status Zamówienia – określa stan zamówienia, może być otwarte, przekazane, </w:t>
      </w:r>
      <w:proofErr w:type="spellStart"/>
      <w:r>
        <w:t>wRealizacji</w:t>
      </w:r>
      <w:proofErr w:type="spellEnd"/>
      <w:r>
        <w:t>, zrealizowane, anulowane;</w:t>
      </w:r>
    </w:p>
    <w:p w:rsidR="00A27846" w:rsidRDefault="00A27846" w:rsidP="00A27846">
      <w:r>
        <w:t xml:space="preserve">Status Zamówienia: otwarte – Zamówienie jest otwarte, </w:t>
      </w:r>
      <w:r w:rsidR="00664B50">
        <w:t xml:space="preserve">co </w:t>
      </w:r>
      <w:r w:rsidR="003F1424">
        <w:t>oznacza, że zamówienie jest w trakcie składania;</w:t>
      </w:r>
    </w:p>
    <w:p w:rsidR="00A27846" w:rsidRDefault="00A27846" w:rsidP="00A27846">
      <w:r>
        <w:t xml:space="preserve">Status Zamówienia: przekazane – Zamówienie jest przekazane, </w:t>
      </w:r>
      <w:r w:rsidR="00664B50">
        <w:t xml:space="preserve">co </w:t>
      </w:r>
      <w:r w:rsidR="003F1424">
        <w:t>oznacza, że zamówienie zostało przekazane do realizacji przez Magazyn;</w:t>
      </w:r>
    </w:p>
    <w:p w:rsidR="00A27846" w:rsidRDefault="00A27846" w:rsidP="00A27846">
      <w:r>
        <w:t xml:space="preserve">Status Zamówienia: </w:t>
      </w:r>
      <w:proofErr w:type="spellStart"/>
      <w:r>
        <w:t>wRealizacji</w:t>
      </w:r>
      <w:proofErr w:type="spellEnd"/>
      <w:r>
        <w:t xml:space="preserve"> – Zamówienie jest w realizacji, </w:t>
      </w:r>
      <w:r w:rsidR="00664B50">
        <w:t xml:space="preserve">co </w:t>
      </w:r>
      <w:r w:rsidR="003F1424">
        <w:t>oznacza, że zamówienie jest kompletowane w Magazynie;</w:t>
      </w:r>
    </w:p>
    <w:p w:rsidR="00A27846" w:rsidRDefault="00A27846" w:rsidP="00A27846">
      <w:r>
        <w:t xml:space="preserve">Status Zamówienia: zrealizowane- Zamówienie jest zrealizowane, </w:t>
      </w:r>
      <w:r w:rsidR="00664B50">
        <w:t xml:space="preserve">co </w:t>
      </w:r>
      <w:r w:rsidR="003F1424">
        <w:t>oznacza, że zamówienie jest wydane klientowi;</w:t>
      </w:r>
    </w:p>
    <w:p w:rsidR="00A27846" w:rsidRDefault="00A27846" w:rsidP="00A27846">
      <w:r>
        <w:t xml:space="preserve">Status Zamówienia: anulowane- Zamówienie jest anulowane, </w:t>
      </w:r>
      <w:r w:rsidR="00664B50">
        <w:t xml:space="preserve">co </w:t>
      </w:r>
      <w:r w:rsidR="003F1424">
        <w:t>oznacza, że zamówienie nie będzie zrealizowane</w:t>
      </w:r>
      <w:r>
        <w:t>;</w:t>
      </w:r>
    </w:p>
    <w:p w:rsidR="00A27846" w:rsidRDefault="00A27846" w:rsidP="00A27846">
      <w:r>
        <w:t xml:space="preserve">Status Zapytania- określa stan Zapytania, może być wysłane, </w:t>
      </w:r>
      <w:proofErr w:type="spellStart"/>
      <w:r>
        <w:t>zopiniowane</w:t>
      </w:r>
      <w:proofErr w:type="spellEnd"/>
      <w:r>
        <w:t>, zatwierdzone, odrzucone;</w:t>
      </w:r>
    </w:p>
    <w:p w:rsidR="00A27846" w:rsidRDefault="00A27846" w:rsidP="00A27846">
      <w:r>
        <w:t xml:space="preserve">Status Zapytania: wysłane- Zapytanie jest wysłane, </w:t>
      </w:r>
      <w:r w:rsidR="003F1424">
        <w:t xml:space="preserve">gdy zamówienie obejmuje </w:t>
      </w:r>
      <w:r w:rsidR="006821DF">
        <w:t>większą ilość towaru niż dostępna na Magazynie;</w:t>
      </w:r>
    </w:p>
    <w:p w:rsidR="003F1424" w:rsidRDefault="003F1424" w:rsidP="00A27846">
      <w:r>
        <w:t>Status Zapytania:</w:t>
      </w:r>
      <w:r w:rsidR="00576FE4">
        <w:t xml:space="preserve"> </w:t>
      </w:r>
      <w:proofErr w:type="spellStart"/>
      <w:r>
        <w:t>zopiniowane</w:t>
      </w:r>
      <w:proofErr w:type="spellEnd"/>
      <w:r>
        <w:t xml:space="preserve">- Zapytanie jest </w:t>
      </w:r>
      <w:proofErr w:type="spellStart"/>
      <w:r>
        <w:t>zopiniowane</w:t>
      </w:r>
      <w:proofErr w:type="spellEnd"/>
      <w:r>
        <w:t>, gdy Pracownik Działu Zaopatrzenia poda termin realizacji danej Pozycji zamówienia;</w:t>
      </w:r>
    </w:p>
    <w:p w:rsidR="003F1424" w:rsidRDefault="003F1424" w:rsidP="00A27846">
      <w:r>
        <w:t>Status Zapytania:</w:t>
      </w:r>
      <w:r w:rsidR="00576FE4">
        <w:t xml:space="preserve"> </w:t>
      </w:r>
      <w:r>
        <w:t>zatwierdzone- Zapytanie jest zatwierdzone</w:t>
      </w:r>
      <w:r w:rsidR="00664B50">
        <w:t>, gdy</w:t>
      </w:r>
      <w:r w:rsidR="006821DF">
        <w:t xml:space="preserve"> termin jest satysfakcjonujący i dana pozycja będzie ujęta w zamówieniu;</w:t>
      </w:r>
    </w:p>
    <w:p w:rsidR="003F1424" w:rsidRDefault="003F1424" w:rsidP="00A27846">
      <w:r>
        <w:t>Status Zapytania:</w:t>
      </w:r>
      <w:r w:rsidR="00576FE4">
        <w:t xml:space="preserve"> </w:t>
      </w:r>
      <w:r w:rsidR="006821DF">
        <w:t>odrzucone</w:t>
      </w:r>
      <w:r>
        <w:t xml:space="preserve">- Zapytanie jest </w:t>
      </w:r>
      <w:r w:rsidR="006821DF">
        <w:t>odrzucone</w:t>
      </w:r>
      <w:r>
        <w:t xml:space="preserve">, gdy </w:t>
      </w:r>
      <w:bookmarkStart w:id="0" w:name="_GoBack"/>
      <w:bookmarkEnd w:id="0"/>
      <w:r w:rsidR="006821DF">
        <w:t xml:space="preserve">termin jest </w:t>
      </w:r>
      <w:r w:rsidR="006821DF">
        <w:t>nie</w:t>
      </w:r>
      <w:r w:rsidR="006821DF">
        <w:t xml:space="preserve">satysfakcjonujący i dana pozycja </w:t>
      </w:r>
      <w:r w:rsidR="006821DF">
        <w:t xml:space="preserve">nie będzie </w:t>
      </w:r>
      <w:r w:rsidR="006821DF">
        <w:t>ujęta w zamówieniu;</w:t>
      </w:r>
    </w:p>
    <w:p w:rsidR="006821DF" w:rsidRDefault="006821DF" w:rsidP="00A27846">
      <w:r>
        <w:t>Pracownik- osoba fizyczna obsługująca system;</w:t>
      </w:r>
    </w:p>
    <w:p w:rsidR="006821DF" w:rsidRDefault="006821DF" w:rsidP="00A27846">
      <w:r>
        <w:t>Sprzedawca- Pracownik, zakłada i modyfikuje zamówienia do Magazynu, wysyła i obsługuje Zapytania do Działu Zaopatrzenia, ma dostęp do Kartoteki Zamówień;</w:t>
      </w:r>
    </w:p>
    <w:p w:rsidR="006821DF" w:rsidRDefault="006821DF" w:rsidP="00A27846">
      <w:r>
        <w:t>Administrator- Pracownik, zakłada konta Sprzedawcom;</w:t>
      </w:r>
    </w:p>
    <w:p w:rsidR="006821DF" w:rsidRDefault="006821DF" w:rsidP="00A27846">
      <w:r>
        <w:t>Kartoteka Zamówień- historia zamówień w hurtowni;</w:t>
      </w:r>
    </w:p>
    <w:p w:rsidR="006821DF" w:rsidRDefault="006821DF" w:rsidP="00A27846">
      <w:r>
        <w:t>Pracownik Magazynu- Pracownik, realizuje Zamówienia;</w:t>
      </w:r>
    </w:p>
    <w:p w:rsidR="006821DF" w:rsidRDefault="006821DF" w:rsidP="00A27846">
      <w:r>
        <w:t>Pracownik Działu Sprzedaży- Pracownik, decyduje o terminie realizacji zamówień ponad stan;</w:t>
      </w:r>
    </w:p>
    <w:p w:rsidR="006821DF" w:rsidRDefault="006821DF" w:rsidP="00A27846">
      <w:r>
        <w:t xml:space="preserve">Dowód sprzedaży- </w:t>
      </w:r>
      <w:r w:rsidR="00576FE4">
        <w:t>dokument wystawiany Klientowi zawierający dane na temat Zamówienia;</w:t>
      </w:r>
    </w:p>
    <w:p w:rsidR="00576FE4" w:rsidRDefault="00576FE4" w:rsidP="00A27846">
      <w:r>
        <w:t>Paragon- paragon fiskalny, podstawowy dowód sprzedaży;</w:t>
      </w:r>
    </w:p>
    <w:p w:rsidR="00576FE4" w:rsidRDefault="00576FE4" w:rsidP="00A27846">
      <w:r>
        <w:t>Faktura- szczegółowy dowód sprzedaży zawierający informacje o Kliencie;</w:t>
      </w:r>
    </w:p>
    <w:p w:rsidR="00576FE4" w:rsidRDefault="00576FE4" w:rsidP="00A27846">
      <w:r>
        <w:t>Klient- osoba fizyczna korzystająca z usług hurtowni, składa Zamówienia;</w:t>
      </w:r>
    </w:p>
    <w:p w:rsidR="00576FE4" w:rsidRDefault="00576FE4" w:rsidP="00A27846">
      <w:r>
        <w:t>Zamówienie- lista pozycji zamówionych przez klienta;</w:t>
      </w:r>
    </w:p>
    <w:p w:rsidR="00576FE4" w:rsidRDefault="00576FE4" w:rsidP="00A27846">
      <w:r>
        <w:t xml:space="preserve">Zamówienie: </w:t>
      </w:r>
      <w:proofErr w:type="spellStart"/>
      <w:r>
        <w:t>terminRealizacji</w:t>
      </w:r>
      <w:proofErr w:type="spellEnd"/>
      <w:r>
        <w:t>- termin dostarczenia zamówienia Klientowi;</w:t>
      </w:r>
    </w:p>
    <w:p w:rsidR="00576FE4" w:rsidRDefault="00576FE4" w:rsidP="00A27846">
      <w:r>
        <w:t xml:space="preserve">Zamówienie: </w:t>
      </w:r>
      <w:proofErr w:type="spellStart"/>
      <w:r>
        <w:t>dataZlozZam</w:t>
      </w:r>
      <w:proofErr w:type="spellEnd"/>
      <w:r>
        <w:t>- termin złożenia zamówienia przez Klienta;</w:t>
      </w:r>
    </w:p>
    <w:p w:rsidR="00576FE4" w:rsidRDefault="00576FE4" w:rsidP="00A27846">
      <w:r>
        <w:lastRenderedPageBreak/>
        <w:t>Pozycja zamówienia- dotyczy Towaru oraz jego ilości, ceny i rabatu</w:t>
      </w:r>
      <w:r w:rsidR="001774CD">
        <w:t>; w przypadku zamówień ponad stan może być zatwierdzona- posiada termin realizacji, lub nie- jest odrzucana;</w:t>
      </w:r>
    </w:p>
    <w:p w:rsidR="001774CD" w:rsidRDefault="001774CD" w:rsidP="00A27846">
      <w:r>
        <w:t xml:space="preserve">Pozycja zamówienia: </w:t>
      </w:r>
      <w:proofErr w:type="spellStart"/>
      <w:r>
        <w:t>czyZatwierdzona</w:t>
      </w:r>
      <w:proofErr w:type="spellEnd"/>
      <w:r>
        <w:t>- opcjonalna wartość (w przypadku zamówień ponad stan) informująca czy dana pozycja będzie realizowana w zamówieniu;</w:t>
      </w:r>
    </w:p>
    <w:p w:rsidR="001774CD" w:rsidRDefault="001774CD" w:rsidP="00A27846">
      <w:r>
        <w:t>Zapytanie- szablonowa wiadomość z pytaniem o termin realizacji wysyłana automatycznie do Pracownika Działu Zaopatrzenia, gdy Sprzedawca zamówi większą ilość Towaru niż ta dostępna w</w:t>
      </w:r>
      <w:r w:rsidR="00D04DAB">
        <w:t xml:space="preserve"> Magazynie;</w:t>
      </w:r>
    </w:p>
    <w:p w:rsidR="00D04DAB" w:rsidRDefault="00D04DAB" w:rsidP="00A27846">
      <w:r>
        <w:t>Cennik- wykaz informacji o cenach wszystkich towarów w hurtowni;</w:t>
      </w:r>
    </w:p>
    <w:p w:rsidR="00D04DAB" w:rsidRDefault="00D04DAB" w:rsidP="00A27846">
      <w:r>
        <w:t>Pozycja Cennika- informacje o cenie i maksymalnym rabacie jednego Towaru;</w:t>
      </w:r>
    </w:p>
    <w:p w:rsidR="00D04DAB" w:rsidRDefault="00D04DAB" w:rsidP="00A27846">
      <w:r>
        <w:t xml:space="preserve">Pozycja </w:t>
      </w:r>
      <w:proofErr w:type="spellStart"/>
      <w:r>
        <w:t>Cennika:maxRabat</w:t>
      </w:r>
      <w:proofErr w:type="spellEnd"/>
      <w:r>
        <w:t xml:space="preserve"> – maksymalny rabat dotyczący danego Towaru, podany w %, który może zastosować Sprzedawca;</w:t>
      </w:r>
    </w:p>
    <w:p w:rsidR="00D04DAB" w:rsidRDefault="00D04DAB" w:rsidP="00A27846">
      <w:r>
        <w:t>Towar- przedmiot (w pojęciu ogólnym- dwa takie same są nierozróżnialne) sprzedawany przez hurtownię;</w:t>
      </w:r>
    </w:p>
    <w:p w:rsidR="00D04DAB" w:rsidRDefault="00D04DAB" w:rsidP="00A27846">
      <w:r>
        <w:t xml:space="preserve">Towar: kod- kod kreskowy; </w:t>
      </w:r>
    </w:p>
    <w:p w:rsidR="00D04DAB" w:rsidRDefault="00D04DAB" w:rsidP="00A27846">
      <w:r>
        <w:t>Kartoteka Magazynowa Towaru- informacje o dostępności jednego Towaru;</w:t>
      </w:r>
    </w:p>
    <w:p w:rsidR="00D04DAB" w:rsidRDefault="00D04DAB" w:rsidP="00A27846">
      <w:r>
        <w:t>Kartoteka Magazynowa- wykaz informacji na temat dostępności Towaru w Magazynie;</w:t>
      </w:r>
    </w:p>
    <w:p w:rsidR="00D04DAB" w:rsidRDefault="00664B50" w:rsidP="00A27846">
      <w:r>
        <w:t>Kategoria- obejmuje Towary cechujące się podobnymi właściwościami;</w:t>
      </w:r>
    </w:p>
    <w:p w:rsidR="006821DF" w:rsidRDefault="006821DF" w:rsidP="00A27846"/>
    <w:p w:rsidR="006821DF" w:rsidRDefault="006821DF" w:rsidP="00A27846"/>
    <w:p w:rsidR="00A27846" w:rsidRDefault="00A27846" w:rsidP="00A27846"/>
    <w:sectPr w:rsidR="00A27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13"/>
    <w:multiLevelType w:val="hybridMultilevel"/>
    <w:tmpl w:val="71820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46"/>
    <w:rsid w:val="001774CD"/>
    <w:rsid w:val="00342192"/>
    <w:rsid w:val="003F1424"/>
    <w:rsid w:val="00576FE4"/>
    <w:rsid w:val="00635216"/>
    <w:rsid w:val="00664B50"/>
    <w:rsid w:val="00671537"/>
    <w:rsid w:val="006821DF"/>
    <w:rsid w:val="00A27846"/>
    <w:rsid w:val="00CE55D0"/>
    <w:rsid w:val="00D0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E73E"/>
  <w15:chartTrackingRefBased/>
  <w15:docId w15:val="{72A5914E-4CB3-45F0-ADFF-9166AB8B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482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Błońska</dc:creator>
  <cp:keywords/>
  <dc:description/>
  <cp:lastModifiedBy>Izabela Błońska</cp:lastModifiedBy>
  <cp:revision>1</cp:revision>
  <dcterms:created xsi:type="dcterms:W3CDTF">2017-11-08T08:10:00Z</dcterms:created>
  <dcterms:modified xsi:type="dcterms:W3CDTF">2017-11-08T09:16:00Z</dcterms:modified>
</cp:coreProperties>
</file>