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5A" w:rsidRDefault="001E7D5A" w:rsidP="001E7D5A">
      <w:pPr>
        <w:spacing w:line="240" w:lineRule="auto"/>
      </w:pPr>
      <w:r>
        <w:t>liczności</w:t>
      </w:r>
      <w:bookmarkStart w:id="0" w:name="_GoBack"/>
      <w:bookmarkEnd w:id="0"/>
      <w:r>
        <w:t>:</w:t>
      </w:r>
    </w:p>
    <w:p w:rsidR="001E7D5A" w:rsidRDefault="001E7D5A" w:rsidP="001E7D5A">
      <w:pPr>
        <w:spacing w:line="240" w:lineRule="auto"/>
      </w:pPr>
      <w:r>
        <w:t>Sprzedaw</w:t>
      </w:r>
      <w:r>
        <w:t>ca może wystawić wiele zamówień</w:t>
      </w:r>
      <w:r>
        <w:br/>
      </w:r>
      <w:proofErr w:type="spellStart"/>
      <w:r>
        <w:t>Z</w:t>
      </w:r>
      <w:r>
        <w:t>amowienie</w:t>
      </w:r>
      <w:proofErr w:type="spellEnd"/>
      <w:r>
        <w:t xml:space="preserve"> jest wyst</w:t>
      </w:r>
      <w:r>
        <w:t>awione przez jednego sprzedawcę</w:t>
      </w:r>
    </w:p>
    <w:p w:rsidR="001E7D5A" w:rsidRDefault="001E7D5A" w:rsidP="001E7D5A">
      <w:pPr>
        <w:spacing w:line="240" w:lineRule="auto"/>
      </w:pPr>
      <w:r>
        <w:t>Zamówienie składa jeden klient</w:t>
      </w:r>
      <w:r>
        <w:br/>
      </w:r>
      <w:r>
        <w:t>Klient składa wiele zamówień</w:t>
      </w:r>
    </w:p>
    <w:p w:rsidR="001E7D5A" w:rsidRDefault="001E7D5A" w:rsidP="001E7D5A">
      <w:pPr>
        <w:spacing w:line="240" w:lineRule="auto"/>
      </w:pPr>
      <w:r>
        <w:t>Zamówien</w:t>
      </w:r>
      <w:r>
        <w:t>ie musi mieć pozycję zamówienia</w:t>
      </w:r>
      <w:r>
        <w:br/>
      </w:r>
      <w:r>
        <w:t>Zamówienie moż</w:t>
      </w:r>
      <w:r>
        <w:t>e mieć wiele pozycji zamówienia</w:t>
      </w:r>
      <w:r>
        <w:br/>
      </w:r>
      <w:r>
        <w:t>Pozycja zamówienia dotyczy jednego zamówienia</w:t>
      </w:r>
    </w:p>
    <w:p w:rsidR="001E7D5A" w:rsidRDefault="001E7D5A" w:rsidP="001E7D5A">
      <w:pPr>
        <w:spacing w:line="240" w:lineRule="auto"/>
      </w:pPr>
      <w:r>
        <w:t>Pozycja za</w:t>
      </w:r>
      <w:r>
        <w:t>mówienia dotyczy jednego towaru</w:t>
      </w:r>
      <w:r>
        <w:br/>
      </w:r>
      <w:r>
        <w:t>Pozycja zamówienia aktualizuje dokładnie jedną Kartotekę Magazynową Towaru.</w:t>
      </w:r>
    </w:p>
    <w:p w:rsidR="001E7D5A" w:rsidRDefault="001E7D5A" w:rsidP="001E7D5A">
      <w:pPr>
        <w:spacing w:line="240" w:lineRule="auto"/>
      </w:pPr>
      <w:r>
        <w:t>Towar ma jedną kategorię</w:t>
      </w:r>
      <w:r>
        <w:br/>
      </w:r>
      <w:r>
        <w:t>Kategoria może posiadać wiele towarów</w:t>
      </w:r>
    </w:p>
    <w:p w:rsidR="001E7D5A" w:rsidRDefault="001E7D5A" w:rsidP="001E7D5A">
      <w:pPr>
        <w:spacing w:line="240" w:lineRule="auto"/>
      </w:pPr>
      <w:r>
        <w:t>Towar może znajdować się w</w:t>
      </w:r>
      <w:r>
        <w:t xml:space="preserve"> wielu Cennikach</w:t>
      </w:r>
      <w:r>
        <w:br/>
      </w:r>
      <w:r>
        <w:t xml:space="preserve">Cennik może </w:t>
      </w:r>
      <w:r>
        <w:t>zawierać wiele pozycji Cennika.</w:t>
      </w:r>
      <w:r>
        <w:br/>
      </w:r>
      <w:r>
        <w:t>Pozycja Cennika dotyczy znajduje się w jednym cenniku.</w:t>
      </w:r>
    </w:p>
    <w:p w:rsidR="001E7D5A" w:rsidRDefault="001E7D5A" w:rsidP="001E7D5A">
      <w:pPr>
        <w:spacing w:line="240" w:lineRule="auto"/>
      </w:pPr>
      <w:r>
        <w:t>Administrator może utworzyć wiele kont Sprzedawców</w:t>
      </w:r>
    </w:p>
    <w:p w:rsidR="001E7D5A" w:rsidRDefault="001E7D5A" w:rsidP="001E7D5A">
      <w:pPr>
        <w:spacing w:line="240" w:lineRule="auto"/>
      </w:pPr>
      <w:r>
        <w:t>Zap</w:t>
      </w:r>
      <w:r>
        <w:t>ytanie dotyczy jednego produktu</w:t>
      </w:r>
      <w:r>
        <w:br/>
      </w:r>
      <w:r>
        <w:t>Towar może wystąpić w wielu Zapytaniach</w:t>
      </w:r>
    </w:p>
    <w:p w:rsidR="001E7D5A" w:rsidRDefault="001E7D5A" w:rsidP="001E7D5A">
      <w:pPr>
        <w:spacing w:line="240" w:lineRule="auto"/>
      </w:pPr>
      <w:r>
        <w:t>Towar znajduje się w jedn</w:t>
      </w:r>
      <w:r>
        <w:t>ej Kartotece magazynowej towaru</w:t>
      </w:r>
      <w:r>
        <w:br/>
      </w:r>
      <w:r>
        <w:t>Magazyn posiada wiele kartotek magazynowych towaru.</w:t>
      </w:r>
    </w:p>
    <w:p w:rsidR="001E7D5A" w:rsidRDefault="001E7D5A" w:rsidP="001E7D5A">
      <w:pPr>
        <w:spacing w:line="240" w:lineRule="auto"/>
      </w:pPr>
      <w:r>
        <w:t>Kartoteka zamówień składa się z wielu zamówień</w:t>
      </w:r>
    </w:p>
    <w:p w:rsidR="001E7D5A" w:rsidRDefault="001E7D5A" w:rsidP="001E7D5A">
      <w:pPr>
        <w:spacing w:line="240" w:lineRule="auto"/>
      </w:pPr>
      <w:r>
        <w:t>___________________________</w:t>
      </w:r>
    </w:p>
    <w:p w:rsidR="001E7D5A" w:rsidRDefault="001E7D5A" w:rsidP="001E7D5A">
      <w:pPr>
        <w:spacing w:line="240" w:lineRule="auto"/>
      </w:pPr>
      <w:r>
        <w:t>Biznesowe:</w:t>
      </w:r>
    </w:p>
    <w:p w:rsidR="001E7D5A" w:rsidRDefault="001E7D5A" w:rsidP="001E7D5A">
      <w:pPr>
        <w:spacing w:line="240" w:lineRule="auto"/>
      </w:pPr>
      <w:r>
        <w:t>Ogólne:</w:t>
      </w:r>
    </w:p>
    <w:p w:rsidR="001E7D5A" w:rsidRDefault="001E7D5A" w:rsidP="001E7D5A">
      <w:pPr>
        <w:spacing w:line="240" w:lineRule="auto"/>
        <w:ind w:left="708"/>
      </w:pPr>
      <w:r>
        <w:t>Imię i Nazw</w:t>
      </w:r>
      <w:r>
        <w:t xml:space="preserve">isko </w:t>
      </w:r>
      <w:proofErr w:type="gramStart"/>
      <w:r>
        <w:t>składa</w:t>
      </w:r>
      <w:proofErr w:type="gramEnd"/>
      <w:r>
        <w:t xml:space="preserve"> się max z 30 znaków.</w:t>
      </w:r>
      <w:r>
        <w:br/>
      </w:r>
      <w:r>
        <w:t>Nazwa składa się maksymalnie z 50 znaków</w:t>
      </w:r>
      <w:r>
        <w:t>.</w:t>
      </w:r>
      <w:r>
        <w:br/>
        <w:t>N</w:t>
      </w:r>
      <w:r>
        <w:t>umer id jest zawsze unikalny i większy od zera.</w:t>
      </w:r>
      <w:r>
        <w:br/>
        <w:t>I</w:t>
      </w:r>
      <w:r>
        <w:t>lość towaru nie może być mniejsza od zera</w:t>
      </w:r>
      <w:r>
        <w:t>.</w:t>
      </w:r>
      <w:r>
        <w:br/>
      </w:r>
      <w:r>
        <w:t>Przy zmianie statusu zamówienia na "w realizacji" ilość towaru w kartotece magazynowej zostaje pomniejszona o zamówione towary.</w:t>
      </w:r>
      <w:r>
        <w:br/>
      </w:r>
      <w:r>
        <w:t xml:space="preserve">Data przedstawiana jest w postaci </w:t>
      </w:r>
      <w:proofErr w:type="spellStart"/>
      <w:r>
        <w:t>dd</w:t>
      </w:r>
      <w:proofErr w:type="spellEnd"/>
      <w:r>
        <w:t>-mm-</w:t>
      </w:r>
      <w:proofErr w:type="spellStart"/>
      <w:r>
        <w:t>rrrr</w:t>
      </w:r>
      <w:proofErr w:type="spellEnd"/>
      <w:r>
        <w:t>, gdzie '</w:t>
      </w:r>
      <w:proofErr w:type="spellStart"/>
      <w:r>
        <w:t>dd</w:t>
      </w:r>
      <w:proofErr w:type="spellEnd"/>
      <w:r>
        <w:t>' oznacza dzień miesiąca(liczba od 01 do 31), 'mm' oznacza miesiąc (liczba od 01 do 12), '</w:t>
      </w:r>
      <w:proofErr w:type="spellStart"/>
      <w:r>
        <w:t>rrrr</w:t>
      </w:r>
      <w:proofErr w:type="spellEnd"/>
      <w:r>
        <w:t>' oznacza rok.</w:t>
      </w:r>
    </w:p>
    <w:p w:rsidR="001E7D5A" w:rsidRDefault="001E7D5A" w:rsidP="001E7D5A">
      <w:pPr>
        <w:spacing w:line="240" w:lineRule="auto"/>
      </w:pPr>
      <w:r>
        <w:t>Klient:</w:t>
      </w:r>
    </w:p>
    <w:p w:rsidR="001E7D5A" w:rsidRDefault="001E7D5A" w:rsidP="001E7D5A">
      <w:pPr>
        <w:spacing w:line="240" w:lineRule="auto"/>
      </w:pPr>
      <w:r>
        <w:tab/>
        <w:t>Numer Nip składa się z 10 cyfr.</w:t>
      </w:r>
    </w:p>
    <w:p w:rsidR="001E7D5A" w:rsidRDefault="001E7D5A" w:rsidP="001E7D5A">
      <w:pPr>
        <w:spacing w:line="240" w:lineRule="auto"/>
      </w:pPr>
      <w:r>
        <w:tab/>
      </w:r>
    </w:p>
    <w:p w:rsidR="001E7D5A" w:rsidRDefault="001E7D5A" w:rsidP="001E7D5A">
      <w:pPr>
        <w:spacing w:line="240" w:lineRule="auto"/>
      </w:pPr>
      <w:r>
        <w:t>Sprzedawca:</w:t>
      </w:r>
    </w:p>
    <w:p w:rsidR="001E7D5A" w:rsidRDefault="001E7D5A" w:rsidP="001E7D5A">
      <w:pPr>
        <w:spacing w:line="240" w:lineRule="auto"/>
        <w:ind w:left="708"/>
      </w:pPr>
      <w:r>
        <w:t>Sprzedawca może złożyć n</w:t>
      </w:r>
      <w:r>
        <w:t>owe zamówienia.</w:t>
      </w:r>
      <w:r>
        <w:br/>
      </w:r>
      <w:r>
        <w:t>Sprzedawca ma dostęp do Kartoteki Zamówień.</w:t>
      </w:r>
      <w:r>
        <w:br/>
      </w:r>
      <w:r>
        <w:t>Sprzedawca może wysłać wiele zapytań.</w:t>
      </w:r>
      <w:r>
        <w:br/>
      </w:r>
      <w:r>
        <w:t>Sprzedawca może obsługiwać wiele zapytań.</w:t>
      </w:r>
      <w:r>
        <w:br/>
      </w:r>
      <w:r>
        <w:lastRenderedPageBreak/>
        <w:t>Sprzedawca może modyfikować zamówienia niezamknięte</w:t>
      </w:r>
      <w:r>
        <w:br/>
      </w:r>
      <w:r>
        <w:t>Sprzedawca może modyfikować status zamówienia</w:t>
      </w:r>
      <w:r>
        <w:br/>
      </w:r>
      <w:r>
        <w:t xml:space="preserve">Sprzedawca </w:t>
      </w:r>
      <w:r>
        <w:t>może ustalać wysokość</w:t>
      </w:r>
      <w:r>
        <w:t xml:space="preserve"> rabatu z ustalonego przedziału</w:t>
      </w:r>
      <w:r>
        <w:br/>
      </w:r>
      <w:r>
        <w:t>Sprzedawca może usuwać zamówienia</w:t>
      </w:r>
    </w:p>
    <w:p w:rsidR="001E7D5A" w:rsidRDefault="001E7D5A" w:rsidP="001E7D5A">
      <w:pPr>
        <w:spacing w:line="240" w:lineRule="auto"/>
      </w:pPr>
      <w:r>
        <w:t>Pozycja Zamówienia:</w:t>
      </w:r>
    </w:p>
    <w:p w:rsidR="001E7D5A" w:rsidRDefault="001E7D5A" w:rsidP="001E7D5A">
      <w:pPr>
        <w:spacing w:line="240" w:lineRule="auto"/>
      </w:pPr>
      <w:r>
        <w:tab/>
        <w:t>D</w:t>
      </w:r>
      <w:r>
        <w:t>ata składanego za</w:t>
      </w:r>
      <w:r>
        <w:t>mówienia jest czasem systemowym</w:t>
      </w:r>
    </w:p>
    <w:p w:rsidR="001E7D5A" w:rsidRDefault="001E7D5A" w:rsidP="001E7D5A">
      <w:pPr>
        <w:spacing w:line="240" w:lineRule="auto"/>
      </w:pPr>
      <w:r>
        <w:t>Cennik:</w:t>
      </w:r>
    </w:p>
    <w:p w:rsidR="001E7D5A" w:rsidRDefault="001E7D5A" w:rsidP="001E7D5A">
      <w:pPr>
        <w:spacing w:line="240" w:lineRule="auto"/>
      </w:pPr>
      <w:r>
        <w:tab/>
        <w:t xml:space="preserve">Cennik ma określona </w:t>
      </w:r>
      <w:r>
        <w:t>datę rozpoczęcia obowiązywania.</w:t>
      </w:r>
      <w:r>
        <w:br/>
      </w:r>
      <w:r>
        <w:t xml:space="preserve">Cennik może mieć określoną </w:t>
      </w:r>
      <w:r>
        <w:t>datę zakończenia obowiązywania.</w:t>
      </w:r>
    </w:p>
    <w:p w:rsidR="001E7D5A" w:rsidRDefault="001E7D5A" w:rsidP="001E7D5A">
      <w:pPr>
        <w:spacing w:line="240" w:lineRule="auto"/>
      </w:pPr>
      <w:r>
        <w:t>Dowód sprzedaży:</w:t>
      </w:r>
    </w:p>
    <w:p w:rsidR="001E7D5A" w:rsidRDefault="001E7D5A" w:rsidP="001E7D5A">
      <w:pPr>
        <w:spacing w:line="240" w:lineRule="auto"/>
        <w:ind w:left="708"/>
      </w:pPr>
      <w:r>
        <w:t>Fakturę można anulować.</w:t>
      </w:r>
      <w:r>
        <w:br/>
      </w:r>
      <w:r>
        <w:t>Dane faktury można edytować.</w:t>
      </w:r>
      <w:r>
        <w:br/>
      </w:r>
      <w:r>
        <w:t>Faktura pobiera dane jednego klienta.</w:t>
      </w:r>
      <w:r>
        <w:br/>
      </w:r>
      <w:r>
        <w:t>Dowód sprzedaży dotyczy jednego zamówienia.</w:t>
      </w:r>
    </w:p>
    <w:p w:rsidR="001E7D5A" w:rsidRDefault="001E7D5A" w:rsidP="001E7D5A">
      <w:pPr>
        <w:spacing w:line="240" w:lineRule="auto"/>
      </w:pPr>
      <w:proofErr w:type="spellStart"/>
      <w:r>
        <w:t>PozycjaCennika</w:t>
      </w:r>
      <w:proofErr w:type="spellEnd"/>
      <w:r>
        <w:t>:</w:t>
      </w:r>
      <w:r>
        <w:tab/>
      </w:r>
    </w:p>
    <w:p w:rsidR="001E7D5A" w:rsidRDefault="001E7D5A" w:rsidP="001E7D5A">
      <w:pPr>
        <w:spacing w:line="240" w:lineRule="auto"/>
        <w:ind w:left="708"/>
      </w:pPr>
      <w:r>
        <w:t>C</w:t>
      </w:r>
      <w:r>
        <w:t>ena Towaru nie może</w:t>
      </w:r>
      <w:r>
        <w:t xml:space="preserve"> być mniejsza od zera</w:t>
      </w:r>
      <w:r>
        <w:br/>
      </w:r>
      <w:proofErr w:type="spellStart"/>
      <w:r>
        <w:t>M</w:t>
      </w:r>
      <w:r>
        <w:t>axrabat</w:t>
      </w:r>
      <w:proofErr w:type="spellEnd"/>
      <w:r>
        <w:t xml:space="preserve"> jest z zakresu 0-100%</w:t>
      </w:r>
      <w:r>
        <w:br/>
        <w:t>C</w:t>
      </w:r>
      <w:r>
        <w:t xml:space="preserve">ena z pozycji cennika pobierana jest z Cennika, którego parametr </w:t>
      </w:r>
      <w:proofErr w:type="spellStart"/>
      <w:r>
        <w:t>czyAktualny</w:t>
      </w:r>
      <w:proofErr w:type="spellEnd"/>
      <w:r>
        <w:t xml:space="preserve"> jest równy </w:t>
      </w:r>
      <w:proofErr w:type="spellStart"/>
      <w:r>
        <w:t>true</w:t>
      </w:r>
      <w:proofErr w:type="spellEnd"/>
      <w:r>
        <w:t>.</w:t>
      </w:r>
    </w:p>
    <w:p w:rsidR="001E7D5A" w:rsidRDefault="001E7D5A" w:rsidP="001E7D5A">
      <w:pPr>
        <w:spacing w:line="240" w:lineRule="auto"/>
      </w:pPr>
      <w:proofErr w:type="spellStart"/>
      <w:r>
        <w:t>PozycjaZamowienia</w:t>
      </w:r>
      <w:proofErr w:type="spellEnd"/>
      <w:r>
        <w:t>:</w:t>
      </w:r>
    </w:p>
    <w:p w:rsidR="001E7D5A" w:rsidRDefault="001E7D5A" w:rsidP="001E7D5A">
      <w:pPr>
        <w:spacing w:line="240" w:lineRule="auto"/>
        <w:ind w:left="708"/>
      </w:pPr>
      <w:r>
        <w:t>R</w:t>
      </w:r>
      <w:r>
        <w:t>abat danej Pozycji Zamówienia nie może być większy niż maksymalny rabat odpowiedniej pozycji Cennika.</w:t>
      </w:r>
      <w:r>
        <w:br/>
      </w:r>
      <w:r>
        <w:t>Cena po rabacie jest iloczynem cena*(1-rabat)</w:t>
      </w:r>
    </w:p>
    <w:p w:rsidR="001E7D5A" w:rsidRDefault="001E7D5A" w:rsidP="001E7D5A">
      <w:pPr>
        <w:spacing w:line="240" w:lineRule="auto"/>
      </w:pPr>
      <w:r>
        <w:t>Zamówienie:</w:t>
      </w:r>
    </w:p>
    <w:p w:rsidR="001E7D5A" w:rsidRDefault="001E7D5A" w:rsidP="001E7D5A">
      <w:pPr>
        <w:spacing w:line="240" w:lineRule="auto"/>
        <w:ind w:left="708"/>
      </w:pPr>
      <w:r>
        <w:t xml:space="preserve">Cena z pozycji cennika pobierana jest z Cennika, którego parametr </w:t>
      </w:r>
      <w:proofErr w:type="spellStart"/>
      <w:r>
        <w:t>czyAktualny</w:t>
      </w:r>
      <w:proofErr w:type="spellEnd"/>
      <w:r>
        <w:t xml:space="preserve"> jest równy </w:t>
      </w:r>
      <w:proofErr w:type="spellStart"/>
      <w:r>
        <w:t>true</w:t>
      </w:r>
      <w:proofErr w:type="spellEnd"/>
      <w:r>
        <w:br/>
      </w:r>
      <w:r>
        <w:t>Kwota zamówienia jest sumą wszystkich pozycji zamówienia.</w:t>
      </w:r>
      <w:r>
        <w:br/>
      </w:r>
      <w:r>
        <w:t>Termin realizacji w Zamówieniu jest równy najpóźniejszej dacie pobranej z Zapytania ze wszystkich pozycji zamówienia.</w:t>
      </w:r>
    </w:p>
    <w:p w:rsidR="001E7D5A" w:rsidRDefault="001E7D5A" w:rsidP="001E7D5A">
      <w:pPr>
        <w:spacing w:line="240" w:lineRule="auto"/>
      </w:pPr>
      <w:r>
        <w:t>Zapytanie:</w:t>
      </w:r>
    </w:p>
    <w:p w:rsidR="001E7D5A" w:rsidRDefault="001E7D5A" w:rsidP="001E7D5A">
      <w:pPr>
        <w:spacing w:line="240" w:lineRule="auto"/>
        <w:ind w:left="708"/>
      </w:pPr>
      <w:r>
        <w:t>Notatka w Zapytaniu może</w:t>
      </w:r>
      <w:r>
        <w:t xml:space="preserve"> składać się </w:t>
      </w:r>
      <w:proofErr w:type="spellStart"/>
      <w:r>
        <w:t>maks</w:t>
      </w:r>
      <w:proofErr w:type="spellEnd"/>
      <w:r>
        <w:t xml:space="preserve"> z 250 znaków.</w:t>
      </w:r>
      <w:r>
        <w:br/>
      </w:r>
      <w:r>
        <w:t>Termin realizacji Zapytania dla produktu aktualnie dostępnego jest równy dacie systemowej.</w:t>
      </w:r>
    </w:p>
    <w:p w:rsidR="001E7D5A" w:rsidRDefault="001E7D5A" w:rsidP="001E7D5A">
      <w:pPr>
        <w:spacing w:line="240" w:lineRule="auto"/>
      </w:pPr>
      <w:r>
        <w:t>Towar:</w:t>
      </w:r>
    </w:p>
    <w:p w:rsidR="001E7D5A" w:rsidRDefault="001E7D5A" w:rsidP="001E7D5A">
      <w:pPr>
        <w:spacing w:line="240" w:lineRule="auto"/>
      </w:pPr>
      <w:r>
        <w:tab/>
        <w:t>Kod kreskowy prezentowany jest w postaci 12-st</w:t>
      </w:r>
      <w:r>
        <w:t>o cyfrowego ciągu numerycznego.</w:t>
      </w:r>
    </w:p>
    <w:p w:rsidR="001E7D5A" w:rsidRDefault="001E7D5A" w:rsidP="001E7D5A">
      <w:pPr>
        <w:spacing w:line="240" w:lineRule="auto"/>
      </w:pPr>
      <w:r>
        <w:t>Faktura:</w:t>
      </w:r>
    </w:p>
    <w:p w:rsidR="001E7D5A" w:rsidRDefault="001E7D5A" w:rsidP="001E7D5A">
      <w:pPr>
        <w:spacing w:line="240" w:lineRule="auto"/>
        <w:ind w:left="708"/>
      </w:pPr>
      <w:r>
        <w:t>Nabywca przedstawiany jest w postaci ciągu znaków, wyliczanego na podstawie Klienta, składającego Zamówienie.</w:t>
      </w:r>
    </w:p>
    <w:p w:rsidR="001E7D5A" w:rsidRDefault="001E7D5A" w:rsidP="001E7D5A">
      <w:pPr>
        <w:spacing w:line="240" w:lineRule="auto"/>
      </w:pPr>
    </w:p>
    <w:p w:rsidR="001E7D5A" w:rsidRDefault="001E7D5A" w:rsidP="001E7D5A">
      <w:pPr>
        <w:spacing w:line="240" w:lineRule="auto"/>
      </w:pPr>
    </w:p>
    <w:p w:rsidR="001E7D5A" w:rsidRDefault="001E7D5A" w:rsidP="001E7D5A">
      <w:pPr>
        <w:spacing w:line="240" w:lineRule="auto"/>
      </w:pPr>
      <w:r>
        <w:lastRenderedPageBreak/>
        <w:t>Adres:</w:t>
      </w:r>
    </w:p>
    <w:p w:rsidR="001E7D5A" w:rsidRDefault="001E7D5A" w:rsidP="001E7D5A">
      <w:pPr>
        <w:spacing w:line="240" w:lineRule="auto"/>
      </w:pPr>
      <w:r>
        <w:t>Kod pocztowy przedstawiany jest w postaci XX-XXX, gdzie X oznacza cyfrę.</w:t>
      </w:r>
    </w:p>
    <w:p w:rsidR="001E7D5A" w:rsidRDefault="001E7D5A" w:rsidP="001E7D5A">
      <w:pPr>
        <w:spacing w:line="240" w:lineRule="auto"/>
      </w:pPr>
    </w:p>
    <w:p w:rsidR="001E7D5A" w:rsidRDefault="001E7D5A" w:rsidP="001E7D5A">
      <w:pPr>
        <w:spacing w:line="240" w:lineRule="auto"/>
      </w:pPr>
      <w:proofErr w:type="spellStart"/>
      <w:r>
        <w:t>Enum</w:t>
      </w:r>
      <w:proofErr w:type="spellEnd"/>
      <w:r>
        <w:t>:</w:t>
      </w:r>
    </w:p>
    <w:p w:rsidR="001E7D5A" w:rsidRDefault="001E7D5A" w:rsidP="001E7D5A">
      <w:pPr>
        <w:spacing w:line="240" w:lineRule="auto"/>
        <w:ind w:left="708"/>
      </w:pPr>
      <w:proofErr w:type="spellStart"/>
      <w:r>
        <w:t>StatusZapytania</w:t>
      </w:r>
      <w:proofErr w:type="spellEnd"/>
      <w:r>
        <w:t xml:space="preserve"> o produkt może przyjmować wartości: wysłane, </w:t>
      </w:r>
      <w:proofErr w:type="spellStart"/>
      <w:r>
        <w:t>zopiniowane</w:t>
      </w:r>
      <w:proofErr w:type="spellEnd"/>
      <w:r>
        <w:t xml:space="preserve">, zatwierdzone, </w:t>
      </w:r>
      <w:proofErr w:type="spellStart"/>
      <w:r>
        <w:t>otrzucone</w:t>
      </w:r>
      <w:proofErr w:type="spellEnd"/>
      <w:r>
        <w:t>.</w:t>
      </w:r>
      <w:r>
        <w:br/>
      </w:r>
      <w:proofErr w:type="spellStart"/>
      <w:r>
        <w:t>StatusZamówienia</w:t>
      </w:r>
      <w:proofErr w:type="spellEnd"/>
      <w:r>
        <w:t xml:space="preserve"> może przyjmować wartości: otwarte, przekazane, </w:t>
      </w:r>
      <w:proofErr w:type="spellStart"/>
      <w:r>
        <w:t>wRealizacji</w:t>
      </w:r>
      <w:proofErr w:type="spellEnd"/>
      <w:r>
        <w:t>, zrealizowane, anulowane</w:t>
      </w:r>
      <w:r>
        <w:t>.</w:t>
      </w:r>
    </w:p>
    <w:p w:rsidR="001E7D5A" w:rsidRDefault="001E7D5A" w:rsidP="001E7D5A">
      <w:pPr>
        <w:spacing w:line="240" w:lineRule="auto"/>
      </w:pPr>
      <w:r>
        <w:t>Statusy:</w:t>
      </w:r>
    </w:p>
    <w:p w:rsidR="001E7D5A" w:rsidRDefault="001E7D5A" w:rsidP="001E7D5A">
      <w:pPr>
        <w:spacing w:line="240" w:lineRule="auto"/>
        <w:ind w:left="708"/>
      </w:pPr>
      <w:r>
        <w:t>Z</w:t>
      </w:r>
      <w:r>
        <w:t xml:space="preserve">amówienie w momencie </w:t>
      </w:r>
      <w:r>
        <w:t>jego założenia ma status otwarte.</w:t>
      </w:r>
      <w:r>
        <w:br/>
      </w:r>
      <w:r>
        <w:t xml:space="preserve">Zamówienie ma </w:t>
      </w:r>
      <w:proofErr w:type="spellStart"/>
      <w:r>
        <w:t>satus</w:t>
      </w:r>
      <w:proofErr w:type="spellEnd"/>
      <w:r>
        <w:t xml:space="preserve"> przekazane w momencie wysłania zapytania dla każdej pozycji zamówienia</w:t>
      </w:r>
      <w:r>
        <w:br/>
      </w:r>
      <w:proofErr w:type="spellStart"/>
      <w:r>
        <w:t>Z</w:t>
      </w:r>
      <w:r>
        <w:t>amówienia</w:t>
      </w:r>
      <w:proofErr w:type="spellEnd"/>
      <w:r>
        <w:t xml:space="preserve"> ma status w realizacji, jeżeli każde zapytanie dla pozycji towaru ma status zatwierdzone.</w:t>
      </w:r>
      <w:r>
        <w:br/>
      </w:r>
      <w:r>
        <w:t>Sprzedawca samodzielnie zmienia status zamówienia na anulowane i zrealizowane.</w:t>
      </w:r>
    </w:p>
    <w:p w:rsidR="001E7D5A" w:rsidRDefault="001E7D5A" w:rsidP="001E7D5A">
      <w:pPr>
        <w:spacing w:line="240" w:lineRule="auto"/>
        <w:ind w:left="708"/>
      </w:pPr>
      <w:r>
        <w:t>Zapytanie w momencie założenia ma status wysłane.</w:t>
      </w:r>
      <w:r>
        <w:br/>
      </w:r>
      <w:r>
        <w:t xml:space="preserve">Zapytanie jest </w:t>
      </w:r>
      <w:proofErr w:type="spellStart"/>
      <w:r>
        <w:t>zopiniowane</w:t>
      </w:r>
      <w:proofErr w:type="spellEnd"/>
      <w:r>
        <w:t>, gdy zostanie mu nadany termin realizacji przez Pracownika Działu zaopatrzenia.</w:t>
      </w:r>
      <w:r>
        <w:br/>
      </w:r>
      <w:r>
        <w:t>Status zatwierdzone nadaje zapytaniu Sprzedawca.</w:t>
      </w:r>
      <w:r>
        <w:br/>
      </w:r>
      <w:r>
        <w:t>Status odrzucone nadaje zapytaniu Sprzedawca lub Pracownik działu zaopatrzenia.</w:t>
      </w:r>
    </w:p>
    <w:p w:rsidR="00B33406" w:rsidRDefault="001E7D5A" w:rsidP="001E7D5A">
      <w:pPr>
        <w:spacing w:line="240" w:lineRule="auto"/>
      </w:pPr>
    </w:p>
    <w:sectPr w:rsidR="00B33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5A"/>
    <w:rsid w:val="001E7D5A"/>
    <w:rsid w:val="00623EB3"/>
    <w:rsid w:val="00AF17AB"/>
    <w:rsid w:val="00C55184"/>
    <w:rsid w:val="00D540E0"/>
    <w:rsid w:val="00D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8C09"/>
  <w15:chartTrackingRefBased/>
  <w15:docId w15:val="{68024BC4-46C8-4CB8-A65A-5FABA30A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Kumaszka</dc:creator>
  <cp:keywords/>
  <dc:description/>
  <cp:lastModifiedBy>Martyna Kumaszka</cp:lastModifiedBy>
  <cp:revision>1</cp:revision>
  <dcterms:created xsi:type="dcterms:W3CDTF">2018-01-17T13:50:00Z</dcterms:created>
  <dcterms:modified xsi:type="dcterms:W3CDTF">2018-01-17T13:56:00Z</dcterms:modified>
</cp:coreProperties>
</file>