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100" w:rsidRPr="00452100" w:rsidRDefault="00452100" w:rsidP="00452100">
      <w:pPr>
        <w:pStyle w:val="Akapitzlist"/>
        <w:numPr>
          <w:ilvl w:val="0"/>
          <w:numId w:val="1"/>
        </w:numPr>
        <w:rPr>
          <w:lang w:val="pl-PL"/>
        </w:rPr>
      </w:pPr>
      <w:r w:rsidRPr="00452100">
        <w:rPr>
          <w:lang w:val="pl-PL"/>
        </w:rPr>
        <w:t>Informacja nawigacyjna została przeniesiona na górną belkę okienka ze względów stylistycznych.</w:t>
      </w:r>
    </w:p>
    <w:p w:rsidR="00452100" w:rsidRPr="00452100" w:rsidRDefault="00452100" w:rsidP="00452100">
      <w:pPr>
        <w:rPr>
          <w:lang w:val="pl-PL"/>
        </w:rPr>
      </w:pPr>
    </w:p>
    <w:p w:rsidR="00452100" w:rsidRPr="00452100" w:rsidRDefault="00452100" w:rsidP="00452100">
      <w:pPr>
        <w:pStyle w:val="Akapitzlist"/>
        <w:numPr>
          <w:ilvl w:val="0"/>
          <w:numId w:val="1"/>
        </w:numPr>
        <w:rPr>
          <w:lang w:val="pl-PL"/>
        </w:rPr>
      </w:pPr>
      <w:r w:rsidRPr="00452100">
        <w:rPr>
          <w:lang w:val="pl-PL"/>
        </w:rPr>
        <w:t xml:space="preserve">Lista rozwijana klienta oraz </w:t>
      </w:r>
      <w:proofErr w:type="spellStart"/>
      <w:r w:rsidRPr="00452100">
        <w:rPr>
          <w:lang w:val="pl-PL"/>
        </w:rPr>
        <w:t>TextField</w:t>
      </w:r>
      <w:proofErr w:type="spellEnd"/>
      <w:r w:rsidRPr="00452100">
        <w:rPr>
          <w:lang w:val="pl-PL"/>
        </w:rPr>
        <w:t xml:space="preserve"> wyszukiwania klienta zostały zastąpione otworzeniem nowego okienka, w którym znajduje się lista z odpowiednimi informacjami o wszystkich obiektach możliwych do wybrania i wyszukiwarka. </w:t>
      </w:r>
    </w:p>
    <w:p w:rsidR="00452100" w:rsidRPr="00452100" w:rsidRDefault="00452100" w:rsidP="00452100">
      <w:pPr>
        <w:pStyle w:val="Akapitzlist"/>
        <w:ind w:left="1440"/>
        <w:rPr>
          <w:lang w:val="pl-PL"/>
        </w:rPr>
      </w:pPr>
      <w:r w:rsidRPr="00452100">
        <w:rPr>
          <w:lang w:val="pl-PL"/>
        </w:rPr>
        <w:t xml:space="preserve">Lista z większą ilością informacji pozwoli na uniknięcie pomyłek w razie podobieństwa kryteriów wyszukiwania (podobne nazwy towaru lub nip) oraz </w:t>
      </w:r>
      <w:proofErr w:type="spellStart"/>
      <w:r w:rsidRPr="00452100">
        <w:rPr>
          <w:lang w:val="pl-PL"/>
        </w:rPr>
        <w:t>umożliwa</w:t>
      </w:r>
      <w:proofErr w:type="spellEnd"/>
      <w:r w:rsidRPr="00452100">
        <w:rPr>
          <w:lang w:val="pl-PL"/>
        </w:rPr>
        <w:t xml:space="preserve"> przeglądnięcie wszystkich opcji możliwych do wybrania. Otwierana lista rozszerza możliwości systemu a poprzez zaimplementowanie wyszukiwarki w oknie zachowaliśmy zaprezentowane wcześniej funkcjonalności.</w:t>
      </w:r>
    </w:p>
    <w:p w:rsidR="00452100" w:rsidRPr="00452100" w:rsidRDefault="00452100" w:rsidP="00452100">
      <w:pPr>
        <w:rPr>
          <w:lang w:val="pl-PL"/>
        </w:rPr>
      </w:pPr>
    </w:p>
    <w:p w:rsidR="00452100" w:rsidRPr="00452100" w:rsidRDefault="00452100" w:rsidP="00452100">
      <w:pPr>
        <w:pStyle w:val="Akapitzlist"/>
        <w:numPr>
          <w:ilvl w:val="0"/>
          <w:numId w:val="1"/>
        </w:numPr>
        <w:rPr>
          <w:lang w:val="pl-PL"/>
        </w:rPr>
      </w:pPr>
      <w:r w:rsidRPr="00452100">
        <w:rPr>
          <w:lang w:val="pl-PL"/>
        </w:rPr>
        <w:t xml:space="preserve">Pozycja zamówienia z wysłanym zapytaniem nie podświetla się na czerwono, ponieważ zaciemniało to czytelność informacji. Pracownicy nadal mogą rozpoznać pozycję zamówienia z wysłanym zapytaniem poprzez brak ustalonej daty realizacji. </w:t>
      </w:r>
    </w:p>
    <w:p w:rsidR="00452100" w:rsidRPr="00452100" w:rsidRDefault="00452100" w:rsidP="00452100">
      <w:pPr>
        <w:rPr>
          <w:lang w:val="pl-PL"/>
        </w:rPr>
      </w:pPr>
      <w:bookmarkStart w:id="0" w:name="_GoBack"/>
      <w:bookmarkEnd w:id="0"/>
    </w:p>
    <w:p w:rsidR="00452100" w:rsidRPr="00452100" w:rsidRDefault="00452100" w:rsidP="00452100">
      <w:pPr>
        <w:pStyle w:val="Akapitzlist"/>
        <w:numPr>
          <w:ilvl w:val="0"/>
          <w:numId w:val="1"/>
        </w:numPr>
        <w:rPr>
          <w:lang w:val="pl-PL"/>
        </w:rPr>
      </w:pPr>
      <w:r w:rsidRPr="00452100">
        <w:rPr>
          <w:lang w:val="pl-PL"/>
        </w:rPr>
        <w:t>Po podzieleniu zamówienia zamiast utworzenia zakładki otwiera się drugie nowe okienko z podzielonym zamówieniem, pozwoli to na wyświetlenie dwóch zamówień jednocześnie i łatwiejszą ich analizę razem z klientem.</w:t>
      </w:r>
    </w:p>
    <w:p w:rsidR="00452100" w:rsidRPr="00452100" w:rsidRDefault="00452100" w:rsidP="00452100">
      <w:pPr>
        <w:rPr>
          <w:lang w:val="pl-PL"/>
        </w:rPr>
      </w:pPr>
    </w:p>
    <w:p w:rsidR="00452100" w:rsidRDefault="00452100" w:rsidP="00452100">
      <w:pPr>
        <w:pStyle w:val="Akapitzlist"/>
        <w:numPr>
          <w:ilvl w:val="0"/>
          <w:numId w:val="1"/>
        </w:numPr>
      </w:pPr>
      <w:r w:rsidRPr="00452100">
        <w:rPr>
          <w:lang w:val="pl-PL"/>
        </w:rPr>
        <w:t xml:space="preserve">Kolor przycisku został ustawiony na szary, dzięki czemu interfejs jest bardziej czytelny. </w:t>
      </w:r>
      <w:proofErr w:type="spellStart"/>
      <w:r>
        <w:t>Ogólna</w:t>
      </w:r>
      <w:proofErr w:type="spellEnd"/>
      <w:r>
        <w:t xml:space="preserve"> </w:t>
      </w:r>
      <w:proofErr w:type="spellStart"/>
      <w:r>
        <w:t>kolorystyka</w:t>
      </w:r>
      <w:proofErr w:type="spellEnd"/>
      <w:r>
        <w:t xml:space="preserve"> </w:t>
      </w:r>
      <w:proofErr w:type="spellStart"/>
      <w:r>
        <w:t>szaro-niebieska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została</w:t>
      </w:r>
      <w:proofErr w:type="spellEnd"/>
      <w:r>
        <w:t xml:space="preserve"> </w:t>
      </w:r>
      <w:proofErr w:type="spellStart"/>
      <w:r>
        <w:t>zaburzona</w:t>
      </w:r>
      <w:proofErr w:type="spellEnd"/>
      <w:r>
        <w:t>.</w:t>
      </w:r>
    </w:p>
    <w:p w:rsidR="00BD2AB0" w:rsidRDefault="00BD2AB0"/>
    <w:sectPr w:rsidR="00BD2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C1F26"/>
    <w:multiLevelType w:val="hybridMultilevel"/>
    <w:tmpl w:val="6540BD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00"/>
    <w:rsid w:val="00452100"/>
    <w:rsid w:val="00943554"/>
    <w:rsid w:val="00BD2AB0"/>
    <w:rsid w:val="00D9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4E0D"/>
  <w15:chartTrackingRefBased/>
  <w15:docId w15:val="{B030380F-83FA-4C6B-A8F2-8BFCD0C1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52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1</cp:revision>
  <dcterms:created xsi:type="dcterms:W3CDTF">2018-01-18T14:18:00Z</dcterms:created>
  <dcterms:modified xsi:type="dcterms:W3CDTF">2018-01-18T14:19:00Z</dcterms:modified>
</cp:coreProperties>
</file>