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F1D6" w14:textId="77777777" w:rsidR="00634ACE" w:rsidRPr="00634ACE" w:rsidRDefault="00634ACE" w:rsidP="00634ACE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634ACE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Milk Mart Application Architecture</w:t>
      </w:r>
    </w:p>
    <w:p w14:paraId="6234895D" w14:textId="77777777" w:rsidR="00634ACE" w:rsidRPr="00634ACE" w:rsidRDefault="00634ACE" w:rsidP="00634ACE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634ACE">
        <w:rPr>
          <w:rFonts w:asciiTheme="majorHAnsi" w:eastAsiaTheme="majorEastAsia" w:hAnsiTheme="majorHAnsi" w:cstheme="majorBidi"/>
          <w:color w:val="0F4761" w:themeColor="accent1" w:themeShade="BF"/>
        </w:rPr>
        <w:t>Project Name:</w:t>
      </w:r>
    </w:p>
    <w:p w14:paraId="1486A0E9" w14:textId="77777777" w:rsidR="00634ACE" w:rsidRPr="00634ACE" w:rsidRDefault="00634ACE" w:rsidP="00634ACE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</w:pPr>
      <w:r w:rsidRPr="00634ACE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Milk Mart Management System</w:t>
      </w:r>
    </w:p>
    <w:p w14:paraId="0BD7C23F" w14:textId="77777777" w:rsidR="00634ACE" w:rsidRPr="00634ACE" w:rsidRDefault="00634ACE" w:rsidP="00634ACE">
      <w:pPr>
        <w:rPr>
          <w:rFonts w:asciiTheme="majorHAnsi" w:eastAsiaTheme="majorEastAsia" w:hAnsiTheme="majorHAnsi" w:cstheme="majorBidi"/>
          <w:color w:val="0F4761" w:themeColor="accent1" w:themeShade="BF"/>
        </w:rPr>
      </w:pPr>
      <w:r w:rsidRPr="00634ACE">
        <w:rPr>
          <w:rFonts w:asciiTheme="majorHAnsi" w:eastAsiaTheme="majorEastAsia" w:hAnsiTheme="majorHAnsi" w:cstheme="majorBidi"/>
          <w:color w:val="0F4761" w:themeColor="accent1" w:themeShade="BF"/>
        </w:rPr>
        <w:t>Purpose:</w:t>
      </w:r>
      <w:r w:rsidRPr="00634ACE">
        <w:rPr>
          <w:rFonts w:asciiTheme="majorHAnsi" w:eastAsiaTheme="majorEastAsia" w:hAnsiTheme="majorHAnsi" w:cstheme="majorBidi"/>
          <w:color w:val="0F4761" w:themeColor="accent1" w:themeShade="BF"/>
        </w:rPr>
        <w:br/>
        <w:t>Manage milk collection between farmers, collectors, and village admin (Sarpanch).</w:t>
      </w:r>
    </w:p>
    <w:p w14:paraId="7D3BC375" w14:textId="6E0E28D1" w:rsidR="008B56F0" w:rsidRPr="008B56F0" w:rsidRDefault="004D2096" w:rsidP="008B56F0">
      <w:pPr>
        <w:rPr>
          <w:b/>
          <w:bCs/>
        </w:rPr>
      </w:pPr>
      <w:r>
        <w:t xml:space="preserve"> </w:t>
      </w:r>
      <w:r w:rsidR="008B56F0" w:rsidRPr="008B56F0">
        <w:rPr>
          <w:b/>
          <w:bCs/>
          <w:color w:val="0070C0"/>
        </w:rPr>
        <w:t>User Roles</w:t>
      </w:r>
    </w:p>
    <w:p w14:paraId="78C65B82" w14:textId="3EC70628" w:rsidR="008B56F0" w:rsidRPr="008B56F0" w:rsidRDefault="008B56F0" w:rsidP="008B56F0">
      <w:r w:rsidRPr="008B56F0">
        <w:rPr>
          <w:b/>
          <w:bCs/>
        </w:rPr>
        <w:t>Sarpanch</w:t>
      </w:r>
      <w:r w:rsidRPr="008B56F0">
        <w:t>, who acts as the super administrator of the application. Sarpanch has complete access to all modules and can manage collectors, farmers, milk records, payments, and reports.</w:t>
      </w:r>
    </w:p>
    <w:p w14:paraId="6CB17BBE" w14:textId="577942D2" w:rsidR="008B56F0" w:rsidRPr="008B56F0" w:rsidRDefault="008B56F0" w:rsidP="008B56F0">
      <w:r w:rsidRPr="008B56F0">
        <w:rPr>
          <w:b/>
          <w:bCs/>
        </w:rPr>
        <w:t>Collector.</w:t>
      </w:r>
      <w:r w:rsidRPr="008B56F0">
        <w:t xml:space="preserve"> A collector is responsible for daily milk collection from assigned farmers. The collector can record morning and evening milk collection entries, calculate payment amounts, and maintain daily collection records.</w:t>
      </w:r>
    </w:p>
    <w:p w14:paraId="6FE5090E" w14:textId="620551E5" w:rsidR="008B56F0" w:rsidRPr="008B56F0" w:rsidRDefault="008B56F0" w:rsidP="008B56F0">
      <w:r w:rsidRPr="008B56F0">
        <w:rPr>
          <w:b/>
          <w:bCs/>
        </w:rPr>
        <w:t>Farmer.</w:t>
      </w:r>
      <w:r w:rsidRPr="008B56F0">
        <w:t xml:space="preserve"> Farmers have limited access and can only view their personal milk records, payment history, and pending payment details. They cannot modify any data inside the application.</w:t>
      </w:r>
    </w:p>
    <w:p w14:paraId="4329D820" w14:textId="4099409E" w:rsidR="00634ACE" w:rsidRPr="00634ACE" w:rsidRDefault="00634ACE" w:rsidP="00634ACE"/>
    <w:sectPr w:rsidR="00634ACE" w:rsidRPr="00634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ACE"/>
    <w:rsid w:val="00011C0E"/>
    <w:rsid w:val="004D2096"/>
    <w:rsid w:val="00634ACE"/>
    <w:rsid w:val="007E3221"/>
    <w:rsid w:val="008B5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A5517"/>
  <w15:chartTrackingRefBased/>
  <w15:docId w15:val="{AB44DDC9-9D50-431B-ACA7-017ABEAE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A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A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reddy</dc:creator>
  <cp:keywords/>
  <dc:description/>
  <cp:lastModifiedBy>adarsh reddy</cp:lastModifiedBy>
  <cp:revision>1</cp:revision>
  <dcterms:created xsi:type="dcterms:W3CDTF">2026-06-30T03:31:00Z</dcterms:created>
  <dcterms:modified xsi:type="dcterms:W3CDTF">2026-06-30T07:32:00Z</dcterms:modified>
</cp:coreProperties>
</file>