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45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2717"/>
        <w:gridCol w:w="1488"/>
        <w:gridCol w:w="3812"/>
      </w:tblGrid>
      <w:tr>
        <w:trPr>
          <w:trHeight w:val="520" w:hRule="atLeast"/>
          <w:cantSplit w:val="false"/>
        </w:trPr>
        <w:tc>
          <w:tcPr>
            <w:tcW w:w="1041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eastAsia="Calibri" w:cs="Calibri" w:ascii="Calibri" w:hAnsi="Calibri"/>
                <w:b/>
                <w:color w:val="31849B"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31849B"/>
                <w:position w:val="0"/>
                <w:sz w:val="36"/>
                <w:sz w:val="36"/>
                <w:szCs w:val="36"/>
                <w:vertAlign w:val="baseline"/>
              </w:rPr>
              <w:t>Myroslava Pryadun</w:t>
            </w:r>
          </w:p>
          <w:p>
            <w:pPr>
              <w:pStyle w:val="Normal"/>
              <w:widowControl/>
              <w:spacing w:lineRule="auto" w:line="360" w:before="0" w:after="0"/>
              <w:jc w:val="right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4880610</wp:posOffset>
                  </wp:positionH>
                  <wp:positionV relativeFrom="paragraph">
                    <wp:posOffset>-76200</wp:posOffset>
                  </wp:positionV>
                  <wp:extent cx="1524000" cy="2289810"/>
                  <wp:effectExtent l="0" t="0" r="0" b="0"/>
                  <wp:wrapTopAndBottom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80" w:hRule="atLeast"/>
          <w:cantSplit w:val="false"/>
        </w:trPr>
        <w:tc>
          <w:tcPr>
            <w:tcW w:w="511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Date of birth:</w:t>
            </w:r>
            <w:r>
              <w:rPr>
                <w:rFonts w:ascii="Calibri" w:hAnsi="Calibri"/>
                <w:sz w:val="20"/>
                <w:szCs w:val="20"/>
              </w:rPr>
              <w:t xml:space="preserve"> 3 February 1992</w:t>
            </w:r>
          </w:p>
          <w:p>
            <w:pPr>
              <w:pStyle w:val="Normal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Telephone:</w:t>
            </w:r>
            <w:r>
              <w:rPr>
                <w:rFonts w:ascii="Calibri" w:hAnsi="Calibri"/>
                <w:sz w:val="20"/>
                <w:szCs w:val="20"/>
              </w:rPr>
              <w:t xml:space="preserve"> (097)9147389</w:t>
            </w:r>
          </w:p>
          <w:p>
            <w:pPr>
              <w:pStyle w:val="Normal"/>
              <w:jc w:val="right"/>
              <w:rPr>
                <w:rFonts w:ascii="Calibri" w:hAnsi="Calibri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Email address: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val="none"/>
              </w:rPr>
              <w:t>mosichka_rudky@ukr.net</w:t>
            </w:r>
          </w:p>
        </w:tc>
      </w:tr>
      <w:tr>
        <w:trPr>
          <w:trHeight w:val="200" w:hRule="atLeast"/>
          <w:cantSplit w:val="false"/>
        </w:trPr>
        <w:tc>
          <w:tcPr>
            <w:tcW w:w="10412" w:type="dxa"/>
            <w:gridSpan w:val="4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/>
            </w:pPr>
            <w:hyperlink r:id="rId3">
              <w:r>
                <w:rPr/>
              </w:r>
            </w:hyperlink>
          </w:p>
        </w:tc>
      </w:tr>
      <w:tr>
        <w:trPr>
          <w:trHeight w:val="580" w:hRule="atLeast"/>
          <w:cantSplit w:val="false"/>
        </w:trPr>
        <w:tc>
          <w:tcPr>
            <w:tcW w:w="2395" w:type="dxa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DFDFD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  <w:t>Education</w:t>
            </w:r>
          </w:p>
        </w:tc>
        <w:tc>
          <w:tcPr>
            <w:tcW w:w="80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/>
                <w:bCs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Lviv National Polytechnic University</w:t>
            </w:r>
          </w:p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Bachelor of Arts in Philology</w:t>
            </w:r>
          </w:p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2008 - 2012</w:t>
            </w:r>
          </w:p>
        </w:tc>
      </w:tr>
      <w:tr>
        <w:trPr>
          <w:trHeight w:val="580" w:hRule="atLeast"/>
          <w:cantSplit w:val="false"/>
        </w:trPr>
        <w:tc>
          <w:tcPr>
            <w:tcW w:w="2395" w:type="dxa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DFDFD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801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/>
                <w:bCs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Lviv National Polytechnic University</w:t>
            </w:r>
          </w:p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Master of Arts in Applied Linguistics</w:t>
            </w:r>
          </w:p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2012 - 2014</w:t>
            </w:r>
          </w:p>
        </w:tc>
      </w:tr>
      <w:tr>
        <w:trPr>
          <w:trHeight w:val="580" w:hRule="atLeast"/>
          <w:cantSplit w:val="false"/>
        </w:trPr>
        <w:tc>
          <w:tcPr>
            <w:tcW w:w="2395" w:type="dxa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DFDFD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801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/>
                <w:bCs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Lviv National Polytechnic University</w:t>
            </w:r>
          </w:p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Master of Arts in Credit and Finance</w:t>
            </w:r>
          </w:p>
          <w:p>
            <w:pPr>
              <w:pStyle w:val="Normal"/>
              <w:widowControl/>
              <w:tabs>
                <w:tab w:val="left" w:pos="2410" w:leader="none"/>
              </w:tabs>
              <w:spacing w:lineRule="auto" w:line="240" w:before="0" w:after="0"/>
              <w:ind w:left="0" w:right="0" w:hanging="0"/>
              <w:jc w:val="both"/>
              <w:rPr>
                <w:rFonts w:eastAsia="Times New Roman" w:cs="Calibri" w:ascii="Calibri" w:hAnsi="Calibri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2012 - 2014</w:t>
            </w:r>
          </w:p>
        </w:tc>
      </w:tr>
      <w:tr>
        <w:trPr>
          <w:trHeight w:val="254" w:hRule="atLeast"/>
          <w:cantSplit w:val="false"/>
        </w:trPr>
        <w:tc>
          <w:tcPr>
            <w:tcW w:w="10412" w:type="dxa"/>
            <w:gridSpan w:val="4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DFDFD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>
          <w:trHeight w:val="580" w:hRule="atLeast"/>
          <w:cantSplit w:val="false"/>
        </w:trPr>
        <w:tc>
          <w:tcPr>
            <w:tcW w:w="2395" w:type="dxa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DFDFD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  <w:t>Languages</w:t>
            </w:r>
          </w:p>
        </w:tc>
        <w:tc>
          <w:tcPr>
            <w:tcW w:w="801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Ukrainian (native)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English (fluent)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German (pre-intermediate)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Russian (fluent)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Polish (beginner)</w:t>
            </w:r>
          </w:p>
        </w:tc>
      </w:tr>
      <w:tr>
        <w:trPr>
          <w:trHeight w:val="200" w:hRule="atLeast"/>
          <w:cantSplit w:val="false"/>
        </w:trPr>
        <w:tc>
          <w:tcPr>
            <w:tcW w:w="10412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>
          <w:trHeight w:val="720" w:hRule="atLeast"/>
          <w:cantSplit w:val="false"/>
        </w:trPr>
        <w:tc>
          <w:tcPr>
            <w:tcW w:w="2395" w:type="dxa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DFDFD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  <w:t>Skills</w:t>
            </w:r>
          </w:p>
        </w:tc>
        <w:tc>
          <w:tcPr>
            <w:tcW w:w="42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3337" w:leader="none"/>
              </w:tabs>
              <w:spacing w:lineRule="auto" w:line="240" w:before="120" w:after="0"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31849B"/>
                <w:position w:val="0"/>
                <w:sz w:val="22"/>
                <w:sz w:val="22"/>
                <w:szCs w:val="22"/>
                <w:vertAlign w:val="baseline"/>
              </w:rPr>
              <w:t>Programming Languages</w:t>
            </w: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  <w:t>Turbo Pascal, Delphi (Basic)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  <w:t xml:space="preserve">HTML/CSS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  <w:t>Javascript/Jquery/Ajax</w:t>
            </w:r>
          </w:p>
          <w:p>
            <w:pPr>
              <w:pStyle w:val="Normal"/>
              <w:widowControl/>
              <w:tabs>
                <w:tab w:val="left" w:pos="3337" w:leader="none"/>
              </w:tabs>
              <w:spacing w:lineRule="auto" w:line="240" w:before="0" w:after="0"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3812" w:type="dxa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tabs>
                <w:tab w:val="left" w:pos="3337" w:leader="none"/>
              </w:tabs>
              <w:spacing w:lineRule="auto" w:line="240" w:before="120" w:after="0"/>
              <w:rPr>
                <w:rFonts w:eastAsia="Calibri" w:cs="Calibri" w:ascii="Calibri" w:hAnsi="Calibri"/>
                <w:b w:val="false"/>
                <w:color w:val="31849B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31849B"/>
                <w:position w:val="0"/>
                <w:sz w:val="22"/>
                <w:sz w:val="22"/>
                <w:szCs w:val="22"/>
                <w:vertAlign w:val="baseline"/>
              </w:rPr>
              <w:t>Frameworks/</w:t>
            </w:r>
            <w:r>
              <w:rPr>
                <w:rFonts w:eastAsia="Calibri" w:cs="Calibri" w:ascii="Calibri" w:hAnsi="Calibri"/>
                <w:b w:val="false"/>
                <w:color w:val="31849B"/>
                <w:position w:val="0"/>
                <w:sz w:val="22"/>
                <w:sz w:val="22"/>
                <w:szCs w:val="22"/>
                <w:vertAlign w:val="baseline"/>
              </w:rPr>
              <w:t>Tools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337" w:leader="none"/>
              </w:tabs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Bootstrap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337" w:leader="none"/>
              </w:tabs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Flexbox</w:t>
            </w:r>
          </w:p>
          <w:p>
            <w:pPr>
              <w:pStyle w:val="Normal"/>
              <w:widowControl/>
              <w:tabs>
                <w:tab w:val="left" w:pos="3337" w:leader="none"/>
              </w:tabs>
              <w:spacing w:lineRule="auto" w:line="240" w:before="120" w:after="0"/>
              <w:rPr>
                <w:rFonts w:eastAsia="Calibri" w:cs="Calibri" w:ascii="Calibri" w:hAnsi="Calibri"/>
                <w:b w:val="false"/>
                <w:color w:val="31849B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31849B"/>
                <w:position w:val="0"/>
                <w:sz w:val="22"/>
                <w:sz w:val="22"/>
                <w:szCs w:val="22"/>
                <w:vertAlign w:val="baseline"/>
              </w:rPr>
              <w:t>Applications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337" w:leader="none"/>
              </w:tabs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MS Office (Word, PP, Excel)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337" w:leader="none"/>
              </w:tabs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Photoshop (Basic)</w:t>
            </w:r>
          </w:p>
        </w:tc>
      </w:tr>
      <w:tr>
        <w:trPr>
          <w:trHeight w:val="720" w:hRule="atLeast"/>
          <w:cantSplit w:val="false"/>
        </w:trPr>
        <w:tc>
          <w:tcPr>
            <w:tcW w:w="2395" w:type="dxa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DFDFD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42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3337" w:leader="none"/>
              </w:tabs>
              <w:spacing w:lineRule="auto" w:line="240" w:before="120" w:after="0"/>
              <w:rPr>
                <w:rFonts w:eastAsia="Calibri" w:cs="Calibri" w:ascii="Calibri" w:hAnsi="Calibri"/>
                <w:b w:val="false"/>
                <w:color w:val="31849B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31849B"/>
                <w:position w:val="0"/>
                <w:sz w:val="22"/>
                <w:sz w:val="22"/>
                <w:szCs w:val="22"/>
                <w:vertAlign w:val="baseline"/>
              </w:rPr>
              <w:t>Operating Systems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  <w:t>Windows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202"/>
              <w:contextualSpacing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  <w:t>Linux (Beginner)</w:t>
            </w:r>
          </w:p>
        </w:tc>
        <w:tc>
          <w:tcPr>
            <w:tcW w:w="3812" w:type="dxa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120" w:after="0"/>
              <w:ind w:left="36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801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single" w:sz="4" w:space="0" w:color="C0C0C0"/>
              <w:left w:val="nil"/>
              <w:bottom w:val="nil"/>
              <w:insideH w:val="nil"/>
              <w:right w:val="nil"/>
              <w:insideV w:val="nil"/>
            </w:tcBorders>
            <w:shd w:fill="FAFAFA" w:val="clear"/>
          </w:tcPr>
          <w:p>
            <w:pPr>
              <w:pStyle w:val="Normal"/>
              <w:widowControl/>
              <w:spacing w:lineRule="auto" w:line="240" w:before="120" w:after="240"/>
              <w:jc w:val="left"/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  <w:t>Experience</w:t>
            </w:r>
          </w:p>
        </w:tc>
        <w:tc>
          <w:tcPr>
            <w:tcW w:w="80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AFAFA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eastAsia="Calibri" w:cs="Calibri" w:ascii="Calibri" w:hAnsi="Calibri"/>
                <w:b/>
                <w:color w:val="31849B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31849B"/>
                <w:position w:val="0"/>
                <w:sz w:val="20"/>
                <w:sz w:val="20"/>
                <w:szCs w:val="20"/>
                <w:vertAlign w:val="baseline"/>
              </w:rPr>
              <w:t>#1</w:t>
            </w:r>
          </w:p>
        </w:tc>
        <w:tc>
          <w:tcPr>
            <w:tcW w:w="8017" w:type="dxa"/>
            <w:gridSpan w:val="3"/>
            <w:tcBorders>
              <w:top w:val="nil"/>
              <w:left w:val="single" w:sz="4" w:space="0" w:color="C0C0C0"/>
              <w:bottom w:val="nil"/>
              <w:insideH w:val="nil"/>
              <w:right w:val="nil"/>
              <w:insideV w:val="nil"/>
            </w:tcBorders>
            <w:shd w:fill="F2F2F2" w:val="clear"/>
            <w:tcMar>
              <w:left w:w="78" w:type="dxa"/>
            </w:tcMar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  <w:t>Housekeeper, hotel “Turtle Cay” Virginia Beach, VA (05.2010 - 09.2010)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AFAFA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eastAsia="Calibri" w:cs="Calibri" w:ascii="Calibri" w:hAnsi="Calibri"/>
                <w:b/>
                <w:color w:val="31849B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31849B"/>
                <w:position w:val="0"/>
                <w:sz w:val="20"/>
                <w:sz w:val="20"/>
                <w:szCs w:val="20"/>
                <w:vertAlign w:val="baseline"/>
              </w:rPr>
              <w:t>#2</w:t>
            </w:r>
          </w:p>
        </w:tc>
        <w:tc>
          <w:tcPr>
            <w:tcW w:w="8017" w:type="dxa"/>
            <w:gridSpan w:val="3"/>
            <w:tcBorders>
              <w:top w:val="nil"/>
              <w:left w:val="single" w:sz="4" w:space="0" w:color="C0C0C0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360" w:right="0" w:hanging="360"/>
              <w:jc w:val="left"/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position w:val="0"/>
                <w:sz w:val="20"/>
                <w:sz w:val="20"/>
                <w:szCs w:val="20"/>
                <w:vertAlign w:val="baseline"/>
              </w:rPr>
              <w:t>Telephone operator, pizzeria “Papa Roni”, Virginia Beach, VA (05.2010 -  09.2010)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eastAsia="Calibri" w:cs="Calibri" w:ascii="Calibri" w:hAnsi="Calibri"/>
                <w:b/>
                <w:color w:val="31849B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31849B"/>
                <w:position w:val="0"/>
                <w:sz w:val="20"/>
                <w:sz w:val="20"/>
                <w:szCs w:val="20"/>
                <w:vertAlign w:val="baseline"/>
              </w:rPr>
              <w:t>#3</w:t>
            </w:r>
          </w:p>
        </w:tc>
        <w:tc>
          <w:tcPr>
            <w:tcW w:w="801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tabs>
                <w:tab w:val="left" w:pos="993" w:leader="none"/>
                <w:tab w:val="left" w:pos="3420" w:leader="none"/>
              </w:tabs>
              <w:spacing w:lineRule="auto" w:line="240" w:before="0" w:after="0"/>
              <w:ind w:left="3261" w:right="0" w:hanging="3261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Waitress, restaurant “Livyy  Bereg”, Lviv (12.2012 – 06.2013)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eastAsia="Calibri" w:cs="Calibri" w:ascii="Calibri" w:hAnsi="Calibri"/>
                <w:b/>
                <w:color w:val="31849B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31849B"/>
                <w:position w:val="0"/>
                <w:sz w:val="20"/>
                <w:sz w:val="20"/>
                <w:szCs w:val="20"/>
                <w:vertAlign w:val="baseline"/>
              </w:rPr>
              <w:t>#4</w:t>
            </w:r>
          </w:p>
        </w:tc>
        <w:tc>
          <w:tcPr>
            <w:tcW w:w="8017" w:type="dxa"/>
            <w:gridSpan w:val="3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tabs>
                <w:tab w:val="left" w:pos="993" w:leader="none"/>
                <w:tab w:val="left" w:pos="3420" w:leader="none"/>
              </w:tabs>
              <w:spacing w:lineRule="auto" w:line="240" w:before="0" w:after="0"/>
              <w:ind w:left="3261" w:right="0" w:hanging="3261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English tutor, Rudky (10.2012 – till now)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b/>
                <w:color w:val="215868"/>
                <w:position w:val="0"/>
                <w:sz w:val="22"/>
                <w:sz w:val="22"/>
                <w:szCs w:val="22"/>
                <w:vertAlign w:val="baseline"/>
              </w:rPr>
              <w:t>Summary of Qualifications</w:t>
            </w:r>
          </w:p>
        </w:tc>
        <w:tc>
          <w:tcPr>
            <w:tcW w:w="8017" w:type="dxa"/>
            <w:gridSpan w:val="3"/>
            <w:tcBorders>
              <w:top w:val="nil"/>
              <w:left w:val="nil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tabs>
                <w:tab w:val="left" w:pos="993" w:leader="none"/>
                <w:tab w:val="left" w:pos="34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 am an extremely hard-working, responsible and mature worker, who enjoys working in a team as well as autonomously.</w:t>
            </w:r>
          </w:p>
          <w:p>
            <w:pPr>
              <w:pStyle w:val="Normal"/>
              <w:widowControl/>
              <w:tabs>
                <w:tab w:val="left" w:pos="993" w:leader="none"/>
                <w:tab w:val="left" w:pos="3420" w:leader="none"/>
              </w:tabs>
              <w:spacing w:lineRule="auto" w:line="240" w:before="120" w:after="0"/>
              <w:ind w:left="0" w:right="0" w:hanging="0"/>
              <w:jc w:val="both"/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I am constantly improving my technical skills and practical knowledge.</w:t>
            </w:r>
          </w:p>
          <w:p>
            <w:pPr>
              <w:pStyle w:val="Normal"/>
              <w:widowControl/>
              <w:tabs>
                <w:tab w:val="left" w:pos="993" w:leader="none"/>
                <w:tab w:val="left" w:pos="3420" w:leader="none"/>
              </w:tabs>
              <w:spacing w:lineRule="auto" w:line="240" w:before="120" w:after="0"/>
              <w:ind w:left="0" w:right="0" w:hanging="0"/>
              <w:jc w:val="both"/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8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position w:val="0"/>
                <w:sz w:val="20"/>
                <w:sz w:val="20"/>
                <w:szCs w:val="28"/>
                <w:vertAlign w:val="baseline"/>
              </w:rPr>
              <w:t>I am quick to grasp new ideas and concepts, persistent in achieving goals, straight-forward and able to work on my own initiative.</w:t>
            </w:r>
          </w:p>
        </w:tc>
      </w:tr>
    </w:tbl>
    <w:p>
      <w:pPr>
        <w:pStyle w:val="Normal"/>
        <w:widowControl/>
        <w:spacing w:lineRule="auto" w:line="240" w:before="115" w:after="0"/>
        <w:ind w:left="0" w:right="0"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720" w:top="1440" w:footer="720" w:bottom="777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pacing w:lineRule="auto" w:line="240" w:before="0" w:after="45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pacing w:lineRule="auto" w:line="240" w:before="0" w:after="45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tabs>
        <w:tab w:val="right" w:pos="9720" w:leader="none"/>
      </w:tabs>
      <w:spacing w:lineRule="auto" w:line="240" w:before="720" w:after="0"/>
      <w:ind w:left="0" w:right="-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360" w:hanging="0"/>
      </w:pPr>
      <w:rPr>
        <w:rFonts w:ascii="Arial" w:hAnsi="Arial" w:cs="Arial" w:hint="default"/>
        <w:color w:val="808080"/>
        <w:vertAlign w:val="baseline"/>
        <w:position w:val="0"/>
        <w:sz w:val="22"/>
        <w:sz w:val="22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rPr>
      <w:rFonts w:eastAsia="Arial" w:cs="Arial"/>
      <w:position w:val="0"/>
      <w:sz w:val="22"/>
      <w:sz w:val="22"/>
      <w:vertAlign w:val="baseline"/>
    </w:rPr>
  </w:style>
  <w:style w:type="character" w:styleId="ListLabel2">
    <w:name w:val="ListLabel 2"/>
    <w:rPr>
      <w:rFonts w:eastAsia="Arial" w:cs="Arial"/>
      <w:color w:val="808080"/>
      <w:position w:val="0"/>
      <w:sz w:val="22"/>
      <w:sz w:val="22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Arial"/>
      <w:color w:val="808080"/>
      <w:position w:val="0"/>
      <w:sz w:val="22"/>
      <w:sz w:val="22"/>
      <w:vertAlign w:val="baseline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Arial"/>
      <w:color w:val="808080"/>
      <w:position w:val="0"/>
      <w:sz w:val="22"/>
      <w:sz w:val="22"/>
      <w:vertAlign w:val="baseline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Arial"/>
      <w:color w:val="808080"/>
      <w:position w:val="0"/>
      <w:sz w:val="22"/>
      <w:sz w:val="22"/>
      <w:vertAlign w:val="baseline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Arial"/>
      <w:color w:val="808080"/>
      <w:position w:val="0"/>
      <w:sz w:val="22"/>
      <w:sz w:val="22"/>
      <w:vertAlign w:val="baseline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Arial"/>
      <w:color w:val="808080"/>
      <w:position w:val="0"/>
      <w:sz w:val="22"/>
      <w:sz w:val="22"/>
      <w:vertAlign w:val="baseline"/>
    </w:rPr>
  </w:style>
  <w:style w:type="character" w:styleId="ListLabel12">
    <w:name w:val="ListLabel 1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>
    <w:name w:val="LO-normal"/>
    <w:pPr>
      <w:keepNext/>
      <w:keepLines w:val="false"/>
      <w:widowControl/>
      <w:suppressAutoHyphens w:val="tru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ryadunog@gmail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2016-07-18T21:05:31Z</dcterms:modified>
  <cp:revision>0</cp:revision>
</cp:coreProperties>
</file>