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3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 down the methods of linked lists..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LinkedList methods: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addFirst()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addLast()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remove()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removeFirst()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removeLast()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get()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getFirst()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getLast()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contains()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size()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clear()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Task4:: 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Traversing</w:t>
      </w:r>
      <w:r w:rsidDel="00000000" w:rsidR="00000000" w:rsidRPr="00000000">
        <w:rPr>
          <w:sz w:val="21"/>
          <w:szCs w:val="21"/>
          <w:rtl w:val="0"/>
        </w:rPr>
        <w:t xml:space="preserve">: Visiting each element in the data structure one by one.</w:t>
        <w:br w:type="textWrapping"/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Insertion</w:t>
      </w:r>
      <w:r w:rsidDel="00000000" w:rsidR="00000000" w:rsidRPr="00000000">
        <w:rPr>
          <w:sz w:val="21"/>
          <w:szCs w:val="21"/>
          <w:rtl w:val="0"/>
        </w:rPr>
        <w:t xml:space="preserve">: Adding a new element to the data structure.</w:t>
        <w:br w:type="textWrapping"/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Deletion</w:t>
      </w:r>
      <w:r w:rsidDel="00000000" w:rsidR="00000000" w:rsidRPr="00000000">
        <w:rPr>
          <w:sz w:val="21"/>
          <w:szCs w:val="21"/>
          <w:rtl w:val="0"/>
        </w:rPr>
        <w:t xml:space="preserve">: Removing an existing element from the data structure.</w:t>
        <w:br w:type="textWrapping"/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Searching</w:t>
      </w:r>
      <w:r w:rsidDel="00000000" w:rsidR="00000000" w:rsidRPr="00000000">
        <w:rPr>
          <w:sz w:val="21"/>
          <w:szCs w:val="21"/>
          <w:rtl w:val="0"/>
        </w:rPr>
        <w:t xml:space="preserve">: Finding the location of a specific element.</w:t>
        <w:br w:type="textWrapping"/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Sorting</w:t>
      </w:r>
      <w:r w:rsidDel="00000000" w:rsidR="00000000" w:rsidRPr="00000000">
        <w:rPr>
          <w:sz w:val="21"/>
          <w:szCs w:val="21"/>
          <w:rtl w:val="0"/>
        </w:rPr>
        <w:t xml:space="preserve">: Arranging elements in a specific order (e.g., ascending or descending).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Task5::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879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Task6::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1778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Task7::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4191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Task8::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209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Task9 ::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616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Task10::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441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Task11::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65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Task12::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735"/>
        <w:gridCol w:w="4085"/>
        <w:tblGridChange w:id="0">
          <w:tblGrid>
            <w:gridCol w:w="2390"/>
            <w:gridCol w:w="2735"/>
            <w:gridCol w:w="4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ListIterator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1"/>
                <w:szCs w:val="21"/>
                <w:rtl w:val="0"/>
              </w:rPr>
              <w:t xml:space="preserve">Spliterator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Forward &amp; Backward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Forward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 modify elements?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remove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No direct modification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Supports parallelism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trySplit()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Works with 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Rarely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Commonly used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Collection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 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Collection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Manual, flexible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Fast, scalable traversal (esp. in Streams)</w:t>
            </w:r>
          </w:p>
        </w:tc>
      </w:tr>
    </w:tbl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Task13::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086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Task13::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937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Task15::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sz w:val="21"/>
          <w:szCs w:val="21"/>
          <w:rtl w:val="0"/>
        </w:rPr>
        <w:t xml:space="preserve">pointer</w:t>
      </w:r>
      <w:r w:rsidDel="00000000" w:rsidR="00000000" w:rsidRPr="00000000">
        <w:rPr>
          <w:sz w:val="21"/>
          <w:szCs w:val="21"/>
          <w:rtl w:val="0"/>
        </w:rPr>
        <w:t xml:space="preserve"> is a variable that stores the </w:t>
      </w:r>
      <w:r w:rsidDel="00000000" w:rsidR="00000000" w:rsidRPr="00000000">
        <w:rPr>
          <w:b w:val="1"/>
          <w:sz w:val="21"/>
          <w:szCs w:val="21"/>
          <w:rtl w:val="0"/>
        </w:rPr>
        <w:t xml:space="preserve">memory address</w:t>
      </w:r>
      <w:r w:rsidDel="00000000" w:rsidR="00000000" w:rsidRPr="00000000">
        <w:rPr>
          <w:sz w:val="21"/>
          <w:szCs w:val="21"/>
          <w:rtl w:val="0"/>
        </w:rPr>
        <w:t xml:space="preserve"> of another variable. It allows indirect access to the value stored at that address, commonly used in languages like C and C++.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Task16::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3.213728549142"/>
        <w:gridCol w:w="5363.868954758191"/>
        <w:gridCol w:w="3012.9173166926676"/>
        <w:tblGridChange w:id="0">
          <w:tblGrid>
            <w:gridCol w:w="983.213728549142"/>
            <w:gridCol w:w="5363.868954758191"/>
            <w:gridCol w:w="3012.91731669266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Dereference operator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accesses the value at a pointer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*ptr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gives the value stored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ptr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Address-of operator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– gets the memory address of a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&amp;x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gives the address of variable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Task17::</w:t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x = 10;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*ptr;        // Pointer declaration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ptr = &amp;x;        // Store address of x in ptr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printf("Value of x: %d\n", x);</w:t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printf("Address of x: %p\n", &amp;x);</w:t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printf("Value stored in ptr (address of x): %p\n", ptr);</w:t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printf("Value pointed to by ptr: %d\n", *ptr); // Dereferencing</w:t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222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