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422"/>
        <w:gridCol w:w="4961"/>
      </w:tblGrid>
      <w:tr w:rsidR="004A6437" w14:paraId="03A0ACBE" w14:textId="77777777" w:rsidTr="00E902BB">
        <w:tc>
          <w:tcPr>
            <w:tcW w:w="540" w:type="dxa"/>
            <w:shd w:val="clear" w:color="auto" w:fill="EEECE1" w:themeFill="background2"/>
          </w:tcPr>
          <w:p w14:paraId="5CC0B83B" w14:textId="77777777" w:rsidR="004A6437" w:rsidRPr="0062341D" w:rsidRDefault="004A6437" w:rsidP="0062341D">
            <w:pPr>
              <w:pStyle w:val="Kopfzeil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="Arial"/>
                <w:b/>
                <w:bCs/>
                <w:lang w:val="en-GB"/>
              </w:rPr>
            </w:pPr>
          </w:p>
        </w:tc>
        <w:tc>
          <w:tcPr>
            <w:tcW w:w="4422" w:type="dxa"/>
            <w:shd w:val="clear" w:color="auto" w:fill="EEECE1" w:themeFill="background2"/>
          </w:tcPr>
          <w:p w14:paraId="68688539" w14:textId="77777777" w:rsidR="004A6437" w:rsidRPr="0062341D" w:rsidRDefault="004A6437" w:rsidP="0062341D">
            <w:pPr>
              <w:pStyle w:val="Kopfzeil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="Arial"/>
                <w:b/>
                <w:bCs/>
              </w:rPr>
            </w:pPr>
            <w:r w:rsidRPr="0062341D">
              <w:rPr>
                <w:rFonts w:asciiTheme="minorHAnsi" w:hAnsiTheme="minorHAnsi" w:cs="Arial"/>
                <w:b/>
                <w:bCs/>
              </w:rPr>
              <w:t>PHP-Zugriff auf MySQL-Datenbanken</w:t>
            </w:r>
          </w:p>
        </w:tc>
        <w:tc>
          <w:tcPr>
            <w:tcW w:w="4961" w:type="dxa"/>
            <w:shd w:val="clear" w:color="auto" w:fill="EEECE1" w:themeFill="background2"/>
          </w:tcPr>
          <w:p w14:paraId="0CCBDB17" w14:textId="77777777" w:rsidR="004A6437" w:rsidRPr="0062341D" w:rsidRDefault="0062341D" w:rsidP="0062341D">
            <w:pPr>
              <w:pStyle w:val="Kopfzeil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4557F5" wp14:editId="3C4C31B0">
                  <wp:simplePos x="0" y="0"/>
                  <wp:positionH relativeFrom="column">
                    <wp:posOffset>2152287</wp:posOffset>
                  </wp:positionH>
                  <wp:positionV relativeFrom="paragraph">
                    <wp:posOffset>-711868</wp:posOffset>
                  </wp:positionV>
                  <wp:extent cx="914400" cy="1022852"/>
                  <wp:effectExtent l="0" t="0" r="0" b="6350"/>
                  <wp:wrapNone/>
                  <wp:docPr id="4" name="Grafik 4" descr="https://www.bhkw-infozentrum.de/images/bhkw-projekt-datenbank_bhkw-infozentr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bhkw-infozentrum.de/images/bhkw-projekt-datenbank_bhkw-infozentr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6437" w:rsidRPr="0062341D">
              <w:rPr>
                <w:rFonts w:asciiTheme="minorHAnsi" w:hAnsiTheme="minorHAnsi" w:cs="Arial"/>
                <w:b/>
                <w:bCs/>
              </w:rPr>
              <w:t>Erläuterung</w:t>
            </w:r>
          </w:p>
        </w:tc>
      </w:tr>
      <w:tr w:rsidR="004A6437" w14:paraId="7A5FDF97" w14:textId="77777777" w:rsidTr="00E902BB">
        <w:tc>
          <w:tcPr>
            <w:tcW w:w="540" w:type="dxa"/>
          </w:tcPr>
          <w:p w14:paraId="460FAF05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60</w:t>
            </w:r>
          </w:p>
        </w:tc>
        <w:tc>
          <w:tcPr>
            <w:tcW w:w="4422" w:type="dxa"/>
          </w:tcPr>
          <w:p w14:paraId="62BA1CEB" w14:textId="77777777" w:rsidR="004A6437" w:rsidRPr="00DC513A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/>
              <w:rPr>
                <w:rFonts w:ascii="Courier New" w:hAnsi="Courier New" w:cs="Courier New"/>
                <w:sz w:val="20"/>
              </w:rPr>
            </w:pPr>
          </w:p>
          <w:p w14:paraId="18F455DD" w14:textId="77777777" w:rsidR="004A6437" w:rsidRPr="00DC513A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  <w:r w:rsidRPr="00DC513A"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mysqli_connect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dbserver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, 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benutzer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,$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passwort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,$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dbname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);</w:t>
            </w:r>
          </w:p>
          <w:p w14:paraId="708EC7BD" w14:textId="77777777" w:rsidR="004A6437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3091904D" w14:textId="77777777" w:rsidR="004A6437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5B59B083" w14:textId="77777777" w:rsidR="004A6437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1AD589ED" w14:textId="77777777" w:rsidR="004A6437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0A43C747" w14:textId="77777777" w:rsidR="004A6437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6540ACAF" w14:textId="77777777" w:rsidR="004A6437" w:rsidRPr="00DC513A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7D2D90C2" w14:textId="77777777" w:rsidR="004A6437" w:rsidRPr="00DC513A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  <w:r w:rsidRPr="00DC513A">
              <w:rPr>
                <w:rFonts w:ascii="Courier New" w:hAnsi="Courier New" w:cs="Courier New"/>
                <w:sz w:val="20"/>
              </w:rPr>
              <w:t xml:space="preserve">… </w:t>
            </w:r>
            <w:proofErr w:type="spellStart"/>
            <w:r w:rsidR="001B3786">
              <w:rPr>
                <w:rFonts w:ascii="Courier New" w:hAnsi="Courier New" w:cs="Courier New"/>
                <w:sz w:val="20"/>
              </w:rPr>
              <w:t>or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 xml:space="preserve"> </w:t>
            </w:r>
            <w:r w:rsidRPr="00DC513A">
              <w:rPr>
                <w:rFonts w:ascii="Courier New" w:hAnsi="Courier New" w:cs="Courier New"/>
                <w:b/>
                <w:sz w:val="20"/>
              </w:rPr>
              <w:t>DIE</w:t>
            </w:r>
            <w:r w:rsidRPr="00DC513A">
              <w:rPr>
                <w:rFonts w:ascii="Courier New" w:hAnsi="Courier New" w:cs="Courier New"/>
                <w:sz w:val="20"/>
              </w:rPr>
              <w:t xml:space="preserve"> ("Keine Verbindung zur Datenbank");</w:t>
            </w:r>
          </w:p>
          <w:p w14:paraId="47D77C52" w14:textId="77777777" w:rsidR="001B3786" w:rsidRDefault="001B3786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30C92EE1" w14:textId="77777777" w:rsidR="001B3786" w:rsidRPr="00DC513A" w:rsidRDefault="001B3786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</w:p>
          <w:p w14:paraId="31184674" w14:textId="77777777" w:rsidR="004A6437" w:rsidRPr="004A6437" w:rsidRDefault="004A6437" w:rsidP="0067028C">
            <w:pPr>
              <w:pStyle w:val="Kopfzeile"/>
              <w:spacing w:before="20"/>
              <w:rPr>
                <w:rFonts w:ascii="Arial" w:hAnsi="Arial" w:cs="Arial"/>
                <w:sz w:val="20"/>
              </w:rPr>
            </w:pPr>
            <w:r w:rsidRPr="004A6437">
              <w:rPr>
                <w:rFonts w:ascii="Arial" w:hAnsi="Arial" w:cs="Arial"/>
                <w:sz w:val="20"/>
              </w:rPr>
              <w:t>Beispiel:</w:t>
            </w:r>
          </w:p>
          <w:p w14:paraId="0B53AC62" w14:textId="77777777" w:rsidR="004A6437" w:rsidRPr="00DC513A" w:rsidRDefault="004A6437" w:rsidP="0067028C">
            <w:pPr>
              <w:pStyle w:val="Kopfzeile"/>
              <w:spacing w:before="20"/>
              <w:rPr>
                <w:rFonts w:ascii="Courier New" w:hAnsi="Courier New" w:cs="Courier New"/>
                <w:sz w:val="20"/>
              </w:rPr>
            </w:pPr>
            <w:r w:rsidRPr="00DC513A"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mysqli_connect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localhost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>", "root", "", "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kunde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 xml:space="preserve">") </w:t>
            </w:r>
            <w:proofErr w:type="spellStart"/>
            <w:r w:rsidRPr="00DC513A">
              <w:rPr>
                <w:rFonts w:ascii="Courier New" w:hAnsi="Courier New" w:cs="Courier New"/>
                <w:sz w:val="20"/>
              </w:rPr>
              <w:t>or</w:t>
            </w:r>
            <w:proofErr w:type="spellEnd"/>
            <w:r w:rsidRPr="00DC513A">
              <w:rPr>
                <w:rFonts w:ascii="Courier New" w:hAnsi="Courier New" w:cs="Courier New"/>
                <w:sz w:val="20"/>
              </w:rPr>
              <w:t xml:space="preserve"> DIE  ("Keine Verbindung zur Datenbank");</w:t>
            </w:r>
          </w:p>
          <w:p w14:paraId="2408CFB8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961" w:type="dxa"/>
          </w:tcPr>
          <w:p w14:paraId="01158E74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Erzeugt ein Verbindungsobjekt, das mit 4 Parametern erstellt wird:</w:t>
            </w:r>
            <w:r w:rsidR="0062341D">
              <w:t xml:space="preserve"> </w:t>
            </w:r>
            <w:r>
              <w:rPr>
                <w:rFonts w:ascii="Arial" w:hAnsi="Arial" w:cs="Arial"/>
                <w:sz w:val="20"/>
              </w:rPr>
              <w:br/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dbserver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enthält den Servername</w:t>
            </w:r>
            <w:r w:rsidR="00E74980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 (z.B. </w:t>
            </w:r>
            <w:proofErr w:type="spellStart"/>
            <w:r>
              <w:rPr>
                <w:rFonts w:ascii="Arial" w:hAnsi="Arial" w:cs="Arial"/>
                <w:sz w:val="20"/>
              </w:rPr>
              <w:t>localhost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  <w:p w14:paraId="3306ABFE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benutzer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enthält den Benutzername</w:t>
            </w:r>
            <w:r w:rsidR="00E74980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 xml:space="preserve"> (z.B. root)</w:t>
            </w:r>
          </w:p>
          <w:p w14:paraId="2200FD6D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passwort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enthält das Benutzerpasswort (z.B. </w:t>
            </w:r>
            <w:r w:rsidRPr="004A6437">
              <w:rPr>
                <w:rFonts w:ascii="Arial" w:hAnsi="Arial" w:cs="Arial"/>
                <w:sz w:val="20"/>
              </w:rPr>
              <w:t>""</w:t>
            </w:r>
            <w:r>
              <w:rPr>
                <w:rFonts w:ascii="Arial" w:hAnsi="Arial" w:cs="Arial"/>
                <w:sz w:val="20"/>
              </w:rPr>
              <w:t>)</w:t>
            </w:r>
          </w:p>
          <w:p w14:paraId="78D2D2D8" w14:textId="6FA4A29C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18"/>
              </w:rPr>
            </w:pP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dbname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enthält den Datenbankname</w:t>
            </w:r>
            <w:r w:rsidR="00E74980">
              <w:rPr>
                <w:rFonts w:ascii="Arial" w:hAnsi="Arial" w:cs="Arial"/>
                <w:sz w:val="20"/>
              </w:rPr>
              <w:t>n</w:t>
            </w:r>
            <w:r w:rsidRPr="004A6437">
              <w:rPr>
                <w:rFonts w:ascii="Arial" w:hAnsi="Arial" w:cs="Arial"/>
                <w:sz w:val="20"/>
              </w:rPr>
              <w:t xml:space="preserve"> (z.B. </w:t>
            </w:r>
            <w:proofErr w:type="spellStart"/>
            <w:r w:rsidRPr="004A6437">
              <w:rPr>
                <w:rFonts w:ascii="Arial" w:hAnsi="Arial" w:cs="Arial"/>
                <w:sz w:val="20"/>
              </w:rPr>
              <w:t>kunde</w:t>
            </w:r>
            <w:proofErr w:type="spellEnd"/>
            <w:r w:rsidRPr="004A6437">
              <w:rPr>
                <w:rFonts w:ascii="Arial" w:hAnsi="Arial" w:cs="Arial"/>
                <w:sz w:val="20"/>
              </w:rPr>
              <w:t>)</w:t>
            </w:r>
          </w:p>
          <w:p w14:paraId="683643F8" w14:textId="19FF3F13" w:rsidR="001B3786" w:rsidRDefault="001B3786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 w:rsidRPr="001B3786">
              <w:rPr>
                <w:rFonts w:ascii="Arial" w:hAnsi="Arial" w:cs="Arial"/>
                <w:sz w:val="20"/>
              </w:rPr>
              <w:t xml:space="preserve">Wenn der </w:t>
            </w:r>
            <w:proofErr w:type="spellStart"/>
            <w:r w:rsidRPr="001B3786">
              <w:rPr>
                <w:rFonts w:ascii="Arial" w:hAnsi="Arial" w:cs="Arial"/>
                <w:sz w:val="20"/>
              </w:rPr>
              <w:t>mysqli</w:t>
            </w:r>
            <w:proofErr w:type="spellEnd"/>
            <w:r w:rsidRPr="001B3786">
              <w:rPr>
                <w:rFonts w:ascii="Arial" w:hAnsi="Arial" w:cs="Arial"/>
                <w:sz w:val="20"/>
              </w:rPr>
              <w:t xml:space="preserve">-Befehl nicht korrekt durchläuft, dann zeigt </w:t>
            </w:r>
            <w:proofErr w:type="spellStart"/>
            <w:r w:rsidRPr="001B3786">
              <w:rPr>
                <w:rFonts w:ascii="Courier New" w:hAnsi="Courier New" w:cs="Courier New"/>
                <w:b/>
                <w:i/>
                <w:sz w:val="20"/>
              </w:rPr>
              <w:t>or</w:t>
            </w:r>
            <w:proofErr w:type="spellEnd"/>
            <w:r w:rsidR="004A6437" w:rsidRPr="001B3786">
              <w:rPr>
                <w:rFonts w:ascii="Courier New" w:hAnsi="Courier New" w:cs="Courier New"/>
                <w:b/>
                <w:i/>
                <w:sz w:val="20"/>
              </w:rPr>
              <w:t xml:space="preserve"> DIE</w:t>
            </w:r>
            <w:r>
              <w:rPr>
                <w:rFonts w:ascii="Arial" w:hAnsi="Arial" w:cs="Arial"/>
                <w:sz w:val="20"/>
              </w:rPr>
              <w:t xml:space="preserve"> die Fehlermeldung an, die in der Klammer steht und bricht die Verarbeitung des PHP-Programms ab</w:t>
            </w:r>
          </w:p>
          <w:p w14:paraId="04DA7E87" w14:textId="77777777" w:rsidR="008A0AA2" w:rsidRPr="008A0AA2" w:rsidRDefault="008A0AA2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Courier New" w:hAnsi="Courier New" w:cs="Courier New"/>
                <w:b/>
                <w:sz w:val="6"/>
              </w:rPr>
            </w:pPr>
          </w:p>
          <w:p w14:paraId="4D34B711" w14:textId="77777777" w:rsidR="004A6437" w:rsidRDefault="001B3786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 w:rsidRPr="00DC513A">
              <w:rPr>
                <w:rFonts w:ascii="Courier New" w:hAnsi="Courier New" w:cs="Courier New"/>
                <w:b/>
                <w:sz w:val="20"/>
              </w:rPr>
              <w:t>@</w:t>
            </w:r>
            <w:r w:rsidRPr="00DC513A">
              <w:rPr>
                <w:rFonts w:ascii="Courier New" w:hAnsi="Courier New" w:cs="Courier New"/>
                <w:sz w:val="20"/>
              </w:rPr>
              <w:t>mysqli_connect</w:t>
            </w:r>
            <w:r w:rsidRPr="004A6437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 xml:space="preserve">geht auch, aber </w:t>
            </w:r>
            <w:r w:rsidR="004A6437" w:rsidRPr="004A6437">
              <w:rPr>
                <w:rFonts w:ascii="Courier New" w:hAnsi="Courier New" w:cs="Courier New"/>
                <w:b/>
                <w:sz w:val="20"/>
              </w:rPr>
              <w:t>@</w:t>
            </w:r>
            <w:r w:rsidR="004A6437">
              <w:rPr>
                <w:rFonts w:ascii="Arial" w:hAnsi="Arial" w:cs="Arial"/>
                <w:sz w:val="20"/>
              </w:rPr>
              <w:t xml:space="preserve"> unterdrückt Systemfehlermeldungen</w:t>
            </w:r>
            <w:r>
              <w:rPr>
                <w:rFonts w:ascii="Arial" w:hAnsi="Arial" w:cs="Arial"/>
                <w:sz w:val="20"/>
              </w:rPr>
              <w:t>, nicht zu empfehlen</w:t>
            </w:r>
          </w:p>
        </w:tc>
      </w:tr>
      <w:tr w:rsidR="004A6437" w14:paraId="29D14E6E" w14:textId="77777777" w:rsidTr="00E902BB">
        <w:tc>
          <w:tcPr>
            <w:tcW w:w="540" w:type="dxa"/>
          </w:tcPr>
          <w:p w14:paraId="4B118A95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61</w:t>
            </w:r>
          </w:p>
        </w:tc>
        <w:tc>
          <w:tcPr>
            <w:tcW w:w="4422" w:type="dxa"/>
          </w:tcPr>
          <w:p w14:paraId="7AFE512A" w14:textId="77777777" w:rsidR="004A6437" w:rsidRDefault="004A6437" w:rsidP="00203641">
            <w:pPr>
              <w:pStyle w:val="Kopfzeile"/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097CACB3" w14:textId="77777777" w:rsidR="004A6437" w:rsidRDefault="004A6437" w:rsidP="001B3786">
            <w:pPr>
              <w:pStyle w:val="Kopfzeile"/>
              <w:spacing w:before="20" w:after="20"/>
              <w:rPr>
                <w:rFonts w:ascii="Courier New" w:hAnsi="Courier New" w:cs="Courier New"/>
                <w:sz w:val="20"/>
              </w:rPr>
            </w:pPr>
            <w:proofErr w:type="spellStart"/>
            <w:r w:rsidRPr="00203641">
              <w:rPr>
                <w:rFonts w:ascii="Courier New" w:hAnsi="Courier New" w:cs="Courier New"/>
                <w:sz w:val="20"/>
              </w:rPr>
              <w:t>mysqli_close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4961" w:type="dxa"/>
          </w:tcPr>
          <w:p w14:paraId="0EFA0CFF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24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Schließt das Verbindungsobjekt </w:t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db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A6437" w14:paraId="249943F5" w14:textId="77777777" w:rsidTr="00E902BB">
        <w:tc>
          <w:tcPr>
            <w:tcW w:w="540" w:type="dxa"/>
          </w:tcPr>
          <w:p w14:paraId="5DBAA9DA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62</w:t>
            </w:r>
          </w:p>
          <w:p w14:paraId="5D12EC81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  <w:p w14:paraId="3A0808AD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  <w:p w14:paraId="61419955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  <w:p w14:paraId="2CA42C78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  <w:p w14:paraId="314AC239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  <w:p w14:paraId="1C09DB40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4422" w:type="dxa"/>
          </w:tcPr>
          <w:p w14:paraId="412CF839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753B719B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ergebnis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mysqli_query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sql</w:t>
            </w:r>
            <w:proofErr w:type="spellEnd"/>
            <w:r>
              <w:rPr>
                <w:rFonts w:ascii="Courier New" w:hAnsi="Courier New" w:cs="Courier New"/>
                <w:sz w:val="20"/>
              </w:rPr>
              <w:t>);</w:t>
            </w:r>
          </w:p>
          <w:p w14:paraId="04822B6B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10C84EC3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Beispiel:</w:t>
            </w:r>
          </w:p>
          <w:p w14:paraId="6F824CBA" w14:textId="77777777" w:rsidR="004A6437" w:rsidRPr="00203641" w:rsidRDefault="004A6437" w:rsidP="00203641">
            <w:pPr>
              <w:pStyle w:val="Kopfzeile"/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ergebnis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mysqli_query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>, "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select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from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adresse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 xml:space="preserve">") </w:t>
            </w:r>
            <w:proofErr w:type="spellStart"/>
            <w:r w:rsidRPr="00203641">
              <w:rPr>
                <w:rFonts w:ascii="Courier New" w:hAnsi="Courier New" w:cs="Courier New"/>
                <w:sz w:val="20"/>
              </w:rPr>
              <w:t>or</w:t>
            </w:r>
            <w:proofErr w:type="spellEnd"/>
            <w:r w:rsidRPr="00203641">
              <w:rPr>
                <w:rFonts w:ascii="Courier New" w:hAnsi="Courier New" w:cs="Courier New"/>
                <w:sz w:val="20"/>
              </w:rPr>
              <w:t xml:space="preserve"> DIE    ("SQL-Fehler");</w:t>
            </w:r>
          </w:p>
          <w:p w14:paraId="74C67D1E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961" w:type="dxa"/>
          </w:tcPr>
          <w:p w14:paraId="7DBAEA58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24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Erstellt eine Ergebnistabelle mit dem Ergebnis der Datenbankabfrage.</w:t>
            </w:r>
          </w:p>
          <w:p w14:paraId="06BD3B51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Die Funktion 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mysqli_query</w:t>
            </w:r>
            <w:proofErr w:type="spellEnd"/>
            <w:r w:rsidRPr="004A6437">
              <w:rPr>
                <w:rFonts w:ascii="Courier New" w:hAnsi="Courier New" w:cs="Courier New"/>
                <w:b/>
                <w:sz w:val="20"/>
              </w:rPr>
              <w:t>()</w:t>
            </w:r>
            <w:r>
              <w:rPr>
                <w:rFonts w:ascii="Arial" w:hAnsi="Arial" w:cs="Arial"/>
                <w:sz w:val="20"/>
              </w:rPr>
              <w:t xml:space="preserve"> übergibt dem Verbindungsobjekt </w:t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db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die SQL-Anweisung </w:t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sql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 empfängt von ihm das Ergebnis.</w:t>
            </w:r>
          </w:p>
        </w:tc>
      </w:tr>
      <w:tr w:rsidR="004A6437" w14:paraId="2C7E07CA" w14:textId="77777777" w:rsidTr="00E902BB">
        <w:tc>
          <w:tcPr>
            <w:tcW w:w="540" w:type="dxa"/>
          </w:tcPr>
          <w:p w14:paraId="26D0C3F4" w14:textId="77777777" w:rsidR="004A6437" w:rsidRDefault="004A6437" w:rsidP="00C02C5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63</w:t>
            </w:r>
          </w:p>
        </w:tc>
        <w:tc>
          <w:tcPr>
            <w:tcW w:w="4422" w:type="dxa"/>
          </w:tcPr>
          <w:p w14:paraId="31FA3917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676CEBD6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 w:rsidRPr="00220C07"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 w:rsidRPr="00220C07">
              <w:rPr>
                <w:rFonts w:ascii="Courier New" w:hAnsi="Courier New" w:cs="Courier New"/>
                <w:sz w:val="20"/>
              </w:rPr>
              <w:t>zeile</w:t>
            </w:r>
            <w:proofErr w:type="spellEnd"/>
            <w:r w:rsidRPr="00220C07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0C07">
              <w:rPr>
                <w:rFonts w:ascii="Courier New" w:hAnsi="Courier New" w:cs="Courier New"/>
                <w:sz w:val="20"/>
              </w:rPr>
              <w:t>mysqli_fetch_assoc</w:t>
            </w:r>
            <w:proofErr w:type="spellEnd"/>
            <w:r w:rsidRPr="00220C07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220C07">
              <w:rPr>
                <w:rFonts w:ascii="Courier New" w:hAnsi="Courier New" w:cs="Courier New"/>
                <w:sz w:val="20"/>
              </w:rPr>
              <w:t>ergebnis</w:t>
            </w:r>
            <w:proofErr w:type="spellEnd"/>
            <w:r w:rsidRPr="00220C07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4961" w:type="dxa"/>
          </w:tcPr>
          <w:p w14:paraId="58A071B1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240" w:after="120" w:line="276" w:lineRule="auto"/>
              <w:rPr>
                <w:rFonts w:ascii="Arial" w:hAnsi="Arial" w:cs="Arial"/>
                <w:sz w:val="20"/>
              </w:rPr>
            </w:pP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zeile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ist ein Datensatz aus der Ergebnistabelle.</w:t>
            </w:r>
          </w:p>
          <w:p w14:paraId="1E36844C" w14:textId="77777777" w:rsidR="004A6437" w:rsidRDefault="004A6437" w:rsidP="004A6437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Die Funktion 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mysqli_fetch_assoc</w:t>
            </w:r>
            <w:proofErr w:type="spellEnd"/>
            <w:r w:rsidRPr="004A6437">
              <w:rPr>
                <w:rFonts w:ascii="Courier New" w:hAnsi="Courier New" w:cs="Courier New"/>
                <w:b/>
                <w:sz w:val="20"/>
              </w:rPr>
              <w:t>()</w:t>
            </w:r>
            <w:r>
              <w:rPr>
                <w:rFonts w:ascii="Arial" w:hAnsi="Arial" w:cs="Arial"/>
                <w:sz w:val="20"/>
              </w:rPr>
              <w:t xml:space="preserve"> übergibt den nächsten Datensatz aus der Ergebnistabelle an </w:t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zeile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A6437" w14:paraId="39D74A61" w14:textId="77777777" w:rsidTr="00E902BB">
        <w:tc>
          <w:tcPr>
            <w:tcW w:w="540" w:type="dxa"/>
          </w:tcPr>
          <w:p w14:paraId="79FDA25A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64</w:t>
            </w:r>
          </w:p>
        </w:tc>
        <w:tc>
          <w:tcPr>
            <w:tcW w:w="4422" w:type="dxa"/>
          </w:tcPr>
          <w:p w14:paraId="124A4BF6" w14:textId="77777777" w:rsidR="004A6437" w:rsidRDefault="004A6437" w:rsidP="00E902BB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0"/>
              </w:rPr>
            </w:pPr>
          </w:p>
          <w:p w14:paraId="4750DA2F" w14:textId="77777777" w:rsidR="004A6437" w:rsidRDefault="004A6437" w:rsidP="00E902BB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0"/>
              </w:rPr>
            </w:pPr>
            <w:r w:rsidRPr="00EF0448"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 w:rsidRPr="00EF0448">
              <w:rPr>
                <w:rFonts w:ascii="Courier New" w:hAnsi="Courier New" w:cs="Courier New"/>
                <w:sz w:val="20"/>
              </w:rPr>
              <w:t>anzahlzeilen</w:t>
            </w:r>
            <w:proofErr w:type="spellEnd"/>
            <w:r w:rsidRPr="00EF0448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EF0448">
              <w:rPr>
                <w:rFonts w:ascii="Courier New" w:hAnsi="Courier New" w:cs="Courier New"/>
                <w:sz w:val="20"/>
              </w:rPr>
              <w:t>mysqli_num_rows</w:t>
            </w:r>
            <w:proofErr w:type="spellEnd"/>
            <w:r w:rsidRPr="00EF0448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EF0448">
              <w:rPr>
                <w:rFonts w:ascii="Courier New" w:hAnsi="Courier New" w:cs="Courier New"/>
                <w:sz w:val="20"/>
              </w:rPr>
              <w:t>ergebnis</w:t>
            </w:r>
            <w:proofErr w:type="spellEnd"/>
            <w:r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4961" w:type="dxa"/>
          </w:tcPr>
          <w:p w14:paraId="03CF114C" w14:textId="77777777" w:rsidR="004A6437" w:rsidRDefault="004A6437" w:rsidP="00E902BB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Die Funktion 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mysqli_num_rows</w:t>
            </w:r>
            <w:proofErr w:type="spellEnd"/>
            <w:r w:rsidRPr="004A6437">
              <w:rPr>
                <w:rFonts w:ascii="Courier New" w:hAnsi="Courier New" w:cs="Courier New"/>
                <w:b/>
                <w:sz w:val="20"/>
              </w:rPr>
              <w:t>()</w:t>
            </w:r>
            <w:r>
              <w:rPr>
                <w:rFonts w:ascii="Arial" w:hAnsi="Arial" w:cs="Arial"/>
                <w:sz w:val="20"/>
              </w:rPr>
              <w:t xml:space="preserve"> ermittelt die Anzahl der Datensätze (Zeilen)  in der Ergebnistabelle übergibt den Wert an </w:t>
            </w:r>
            <w:r w:rsidRPr="004A6437">
              <w:rPr>
                <w:rFonts w:ascii="Courier New" w:hAnsi="Courier New" w:cs="Courier New"/>
                <w:b/>
                <w:sz w:val="20"/>
              </w:rPr>
              <w:t>$</w:t>
            </w:r>
            <w:proofErr w:type="spellStart"/>
            <w:r w:rsidRPr="004A6437">
              <w:rPr>
                <w:rFonts w:ascii="Courier New" w:hAnsi="Courier New" w:cs="Courier New"/>
                <w:b/>
                <w:sz w:val="20"/>
              </w:rPr>
              <w:t>anzahlzeilen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A6437" w14:paraId="38C04AC1" w14:textId="77777777" w:rsidTr="00E902BB">
        <w:tc>
          <w:tcPr>
            <w:tcW w:w="540" w:type="dxa"/>
          </w:tcPr>
          <w:p w14:paraId="134D46CE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65</w:t>
            </w:r>
          </w:p>
        </w:tc>
        <w:tc>
          <w:tcPr>
            <w:tcW w:w="4422" w:type="dxa"/>
          </w:tcPr>
          <w:p w14:paraId="16A1FEF7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5FBF1110" w14:textId="77777777" w:rsidR="004A6437" w:rsidRPr="00B44DC3" w:rsidRDefault="004A6437" w:rsidP="00B44DC3">
            <w:pPr>
              <w:pStyle w:val="Kopfzeile"/>
              <w:spacing w:before="20" w:after="20"/>
              <w:rPr>
                <w:rFonts w:ascii="Courier New" w:hAnsi="Courier New" w:cs="Courier New"/>
                <w:sz w:val="20"/>
              </w:rPr>
            </w:pPr>
            <w:r w:rsidRPr="00B44DC3">
              <w:rPr>
                <w:rFonts w:ascii="Courier New" w:hAnsi="Courier New" w:cs="Courier New"/>
                <w:sz w:val="20"/>
              </w:rPr>
              <w:t>echo "$</w:t>
            </w:r>
            <w:proofErr w:type="spellStart"/>
            <w:r w:rsidRPr="00B44DC3">
              <w:rPr>
                <w:rFonts w:ascii="Courier New" w:hAnsi="Courier New" w:cs="Courier New"/>
                <w:sz w:val="20"/>
              </w:rPr>
              <w:t>zeile</w:t>
            </w:r>
            <w:proofErr w:type="spellEnd"/>
            <w:r w:rsidRPr="00B44DC3">
              <w:rPr>
                <w:rFonts w:ascii="Courier New" w:hAnsi="Courier New" w:cs="Courier New"/>
                <w:sz w:val="20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spalte</w:t>
            </w:r>
            <w:r w:rsidRPr="00B44DC3">
              <w:rPr>
                <w:rFonts w:ascii="Courier New" w:hAnsi="Courier New" w:cs="Courier New"/>
                <w:sz w:val="20"/>
              </w:rPr>
              <w:t>]";</w:t>
            </w:r>
          </w:p>
          <w:p w14:paraId="3FFE69A8" w14:textId="77777777" w:rsidR="004A6437" w:rsidRDefault="004A6437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961" w:type="dxa"/>
          </w:tcPr>
          <w:p w14:paraId="1E281984" w14:textId="77777777" w:rsidR="004A6437" w:rsidRDefault="004A6437" w:rsidP="00E902BB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Gibt den Wert des Attributes spalte für einen Datensatz aus.</w:t>
            </w:r>
          </w:p>
          <w:p w14:paraId="03679B5F" w14:textId="77777777" w:rsidR="004A6437" w:rsidRDefault="004A6437" w:rsidP="00E902BB">
            <w:pPr>
              <w:pStyle w:val="Kopfzeile"/>
              <w:tabs>
                <w:tab w:val="clear" w:pos="4536"/>
                <w:tab w:val="clear" w:pos="9072"/>
              </w:tabs>
              <w:spacing w:before="120" w:after="120" w:line="276" w:lineRule="auto"/>
              <w:rPr>
                <w:rFonts w:ascii="Arial" w:hAnsi="Arial" w:cs="Arial"/>
                <w:sz w:val="20"/>
              </w:rPr>
            </w:pPr>
            <w:r w:rsidRPr="004A6437">
              <w:rPr>
                <w:rFonts w:ascii="Courier New" w:hAnsi="Courier New" w:cs="Courier New"/>
                <w:i/>
                <w:iCs/>
                <w:sz w:val="20"/>
              </w:rPr>
              <w:t>spalte</w:t>
            </w:r>
            <w:r>
              <w:rPr>
                <w:rFonts w:ascii="Arial" w:hAnsi="Arial" w:cs="Arial"/>
                <w:sz w:val="20"/>
              </w:rPr>
              <w:t xml:space="preserve"> ist der Spaltenname aus der Datenbank. Auf Groß-/Kleinschreibung muss geachtet werden.</w:t>
            </w:r>
          </w:p>
        </w:tc>
      </w:tr>
      <w:tr w:rsidR="001B3786" w14:paraId="0945198B" w14:textId="77777777" w:rsidTr="00E902BB">
        <w:tc>
          <w:tcPr>
            <w:tcW w:w="540" w:type="dxa"/>
          </w:tcPr>
          <w:p w14:paraId="44008D47" w14:textId="77777777" w:rsidR="001B3786" w:rsidRDefault="001B3786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66</w:t>
            </w:r>
          </w:p>
        </w:tc>
        <w:tc>
          <w:tcPr>
            <w:tcW w:w="4422" w:type="dxa"/>
          </w:tcPr>
          <w:p w14:paraId="6438BB5A" w14:textId="77777777" w:rsidR="001B3786" w:rsidRDefault="001B3786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6F784E60" w14:textId="77777777" w:rsidR="001B3786" w:rsidRDefault="001B3786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proofErr w:type="spellStart"/>
            <w:r w:rsidRPr="001B3786">
              <w:rPr>
                <w:rFonts w:ascii="Courier New" w:hAnsi="Courier New" w:cs="Courier New"/>
                <w:sz w:val="20"/>
              </w:rPr>
              <w:t>mysqli_set_charset</w:t>
            </w:r>
            <w:proofErr w:type="spellEnd"/>
            <w:r w:rsidRPr="001B3786"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 w:rsidRPr="001B3786"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 w:rsidRPr="001B3786">
              <w:rPr>
                <w:rFonts w:ascii="Courier New" w:hAnsi="Courier New" w:cs="Courier New"/>
                <w:sz w:val="20"/>
              </w:rPr>
              <w:t>, 'utf8');</w:t>
            </w:r>
          </w:p>
        </w:tc>
        <w:tc>
          <w:tcPr>
            <w:tcW w:w="4961" w:type="dxa"/>
          </w:tcPr>
          <w:p w14:paraId="75639B2E" w14:textId="77777777" w:rsidR="001B3786" w:rsidRDefault="001B3786" w:rsidP="004A6437">
            <w:pPr>
              <w:pStyle w:val="Kopfzeile"/>
              <w:tabs>
                <w:tab w:val="clear" w:pos="4536"/>
                <w:tab w:val="clear" w:pos="9072"/>
              </w:tabs>
              <w:spacing w:before="24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Sorgt für eine korrekte Darstellung der Umlaute in der Datenbank und beim Auslesen aus der Datenbank.</w:t>
            </w:r>
          </w:p>
        </w:tc>
      </w:tr>
      <w:tr w:rsidR="00E902BB" w14:paraId="5F5C384C" w14:textId="77777777" w:rsidTr="00E902BB">
        <w:tc>
          <w:tcPr>
            <w:tcW w:w="540" w:type="dxa"/>
          </w:tcPr>
          <w:p w14:paraId="4CE4AC2E" w14:textId="4ABCB74D" w:rsidR="00E902BB" w:rsidRDefault="00E902BB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67</w:t>
            </w:r>
          </w:p>
        </w:tc>
        <w:tc>
          <w:tcPr>
            <w:tcW w:w="4422" w:type="dxa"/>
          </w:tcPr>
          <w:p w14:paraId="40C5E3B2" w14:textId="77777777" w:rsidR="00E902BB" w:rsidRDefault="00E902BB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</w:p>
          <w:p w14:paraId="7BAE4470" w14:textId="412B9A29" w:rsidR="00E902BB" w:rsidRDefault="00E902BB" w:rsidP="00AA199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mysql_err</w:t>
            </w:r>
            <w:r w:rsidRPr="00E902BB">
              <w:rPr>
                <w:rFonts w:ascii="Courier New" w:hAnsi="Courier New" w:cs="Courier New"/>
                <w:sz w:val="20"/>
              </w:rPr>
              <w:t>no</w:t>
            </w:r>
            <w:proofErr w:type="spellEnd"/>
            <w:r>
              <w:rPr>
                <w:rFonts w:ascii="Courier New" w:hAnsi="Courier New" w:cs="Courier New"/>
                <w:sz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4961" w:type="dxa"/>
          </w:tcPr>
          <w:p w14:paraId="1FF198F7" w14:textId="77777777" w:rsidR="00E902BB" w:rsidRDefault="00E902BB" w:rsidP="00E902BB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Funktion, die die Fehlernummer des letzten Aufrufs eines Verbindungsobjekts $</w:t>
            </w:r>
            <w:proofErr w:type="spellStart"/>
            <w:r>
              <w:rPr>
                <w:rFonts w:ascii="Arial" w:hAnsi="Arial" w:cs="Arial"/>
                <w:sz w:val="20"/>
              </w:rPr>
              <w:t>db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mit </w:t>
            </w:r>
            <w:proofErr w:type="spellStart"/>
            <w:r>
              <w:rPr>
                <w:rFonts w:ascii="Arial" w:hAnsi="Arial" w:cs="Arial"/>
                <w:sz w:val="20"/>
              </w:rPr>
              <w:t>mysqli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zurück gibt.</w:t>
            </w:r>
          </w:p>
          <w:p w14:paraId="678473D2" w14:textId="1285FC8C" w:rsidR="00E902BB" w:rsidRDefault="00E902BB" w:rsidP="00E902BB">
            <w:pPr>
              <w:pStyle w:val="Kopfzeile"/>
              <w:tabs>
                <w:tab w:val="clear" w:pos="4536"/>
                <w:tab w:val="clear" w:pos="9072"/>
              </w:tabs>
              <w:spacing w:before="240" w:after="12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= kein Fehler</w:t>
            </w:r>
          </w:p>
        </w:tc>
      </w:tr>
    </w:tbl>
    <w:p w14:paraId="3AF19747" w14:textId="77777777" w:rsidR="0010248E" w:rsidRDefault="0010248E" w:rsidP="001B3786">
      <w:pPr>
        <w:rPr>
          <w:sz w:val="16"/>
        </w:rPr>
      </w:pPr>
    </w:p>
    <w:sectPr w:rsidR="0010248E" w:rsidSect="0062341D">
      <w:headerReference w:type="default" r:id="rId8"/>
      <w:pgSz w:w="11906" w:h="16838"/>
      <w:pgMar w:top="1418" w:right="851" w:bottom="102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B769" w14:textId="77777777" w:rsidR="005C7750" w:rsidRDefault="005C7750">
      <w:r>
        <w:separator/>
      </w:r>
    </w:p>
  </w:endnote>
  <w:endnote w:type="continuationSeparator" w:id="0">
    <w:p w14:paraId="50874305" w14:textId="77777777" w:rsidR="005C7750" w:rsidRDefault="005C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B5DC" w14:textId="77777777" w:rsidR="005C7750" w:rsidRDefault="005C7750">
      <w:r>
        <w:separator/>
      </w:r>
    </w:p>
  </w:footnote>
  <w:footnote w:type="continuationSeparator" w:id="0">
    <w:p w14:paraId="7B628142" w14:textId="77777777" w:rsidR="005C7750" w:rsidRDefault="005C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D00A" w14:textId="77777777" w:rsidR="00BA69BD" w:rsidRPr="0062341D" w:rsidRDefault="0062341D" w:rsidP="0062341D">
    <w:pPr>
      <w:pStyle w:val="Kopfzeile"/>
      <w:pBdr>
        <w:bottom w:val="single" w:sz="4" w:space="1" w:color="auto"/>
      </w:pBdr>
      <w:tabs>
        <w:tab w:val="clear" w:pos="9072"/>
        <w:tab w:val="right" w:pos="9720"/>
      </w:tabs>
      <w:ind w:right="-157"/>
      <w:jc w:val="center"/>
      <w:rPr>
        <w:rFonts w:ascii="Arial" w:hAnsi="Arial" w:cs="Arial"/>
        <w:b/>
        <w:bCs/>
        <w:sz w:val="16"/>
      </w:rPr>
    </w:pPr>
    <w:r w:rsidRPr="0062341D">
      <w:rPr>
        <w:b/>
        <w:noProof/>
      </w:rPr>
      <w:drawing>
        <wp:anchor distT="0" distB="0" distL="114300" distR="114300" simplePos="0" relativeHeight="251659264" behindDoc="0" locked="0" layoutInCell="1" allowOverlap="1" wp14:anchorId="6433B431" wp14:editId="2E949D82">
          <wp:simplePos x="0" y="0"/>
          <wp:positionH relativeFrom="column">
            <wp:posOffset>872078</wp:posOffset>
          </wp:positionH>
          <wp:positionV relativeFrom="paragraph">
            <wp:posOffset>-162634</wp:posOffset>
          </wp:positionV>
          <wp:extent cx="609600" cy="609600"/>
          <wp:effectExtent l="0" t="0" r="0" b="0"/>
          <wp:wrapNone/>
          <wp:docPr id="1" name="Bild 1" descr="Bildergebnis für php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ildergebnis für php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341D">
      <w:rPr>
        <w:rFonts w:ascii="Calibri" w:hAnsi="Calibri" w:cs="Arial"/>
        <w:b/>
        <w:sz w:val="36"/>
        <w:szCs w:val="36"/>
      </w:rPr>
      <w:t xml:space="preserve">Befehlssammlung PHP – Datenbank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C2F"/>
    <w:multiLevelType w:val="singleLevel"/>
    <w:tmpl w:val="F9CA45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F37939"/>
    <w:multiLevelType w:val="hybridMultilevel"/>
    <w:tmpl w:val="9C68AAB8"/>
    <w:lvl w:ilvl="0" w:tplc="E0301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E9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61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B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6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6E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48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076DF4"/>
    <w:multiLevelType w:val="hybridMultilevel"/>
    <w:tmpl w:val="E77AE486"/>
    <w:lvl w:ilvl="0" w:tplc="7B526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82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C8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2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6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27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6E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862BBB"/>
    <w:multiLevelType w:val="hybridMultilevel"/>
    <w:tmpl w:val="B484AE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0134B"/>
    <w:multiLevelType w:val="hybridMultilevel"/>
    <w:tmpl w:val="BD4CAB06"/>
    <w:lvl w:ilvl="0" w:tplc="78DE7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02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8A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EC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44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C9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40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85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737901"/>
    <w:multiLevelType w:val="hybridMultilevel"/>
    <w:tmpl w:val="FFCAB2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2393"/>
    <w:multiLevelType w:val="hybridMultilevel"/>
    <w:tmpl w:val="F5546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53F8"/>
    <w:multiLevelType w:val="hybridMultilevel"/>
    <w:tmpl w:val="32BA58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6F70"/>
    <w:multiLevelType w:val="singleLevel"/>
    <w:tmpl w:val="C360B5AC"/>
    <w:lvl w:ilvl="0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</w:abstractNum>
  <w:abstractNum w:abstractNumId="9" w15:restartNumberingAfterBreak="0">
    <w:nsid w:val="6248312F"/>
    <w:multiLevelType w:val="multilevel"/>
    <w:tmpl w:val="4BC42666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C7767AE"/>
    <w:multiLevelType w:val="hybridMultilevel"/>
    <w:tmpl w:val="8FE483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8"/>
    <w:rsid w:val="0008767F"/>
    <w:rsid w:val="000A0B7C"/>
    <w:rsid w:val="000B24E4"/>
    <w:rsid w:val="0010248E"/>
    <w:rsid w:val="001233CB"/>
    <w:rsid w:val="00195523"/>
    <w:rsid w:val="001A73D7"/>
    <w:rsid w:val="001B3786"/>
    <w:rsid w:val="001D753A"/>
    <w:rsid w:val="00203641"/>
    <w:rsid w:val="00220C07"/>
    <w:rsid w:val="00251269"/>
    <w:rsid w:val="0029046D"/>
    <w:rsid w:val="002C4DA7"/>
    <w:rsid w:val="002D0C9B"/>
    <w:rsid w:val="002F3C5D"/>
    <w:rsid w:val="00365CE0"/>
    <w:rsid w:val="00393E1A"/>
    <w:rsid w:val="003C3329"/>
    <w:rsid w:val="003C6CC6"/>
    <w:rsid w:val="003E0C93"/>
    <w:rsid w:val="004A6437"/>
    <w:rsid w:val="00503989"/>
    <w:rsid w:val="00594124"/>
    <w:rsid w:val="005C7750"/>
    <w:rsid w:val="0062341D"/>
    <w:rsid w:val="00651E62"/>
    <w:rsid w:val="0067028C"/>
    <w:rsid w:val="00677707"/>
    <w:rsid w:val="006B13D8"/>
    <w:rsid w:val="006C689F"/>
    <w:rsid w:val="007372F6"/>
    <w:rsid w:val="007B4CEB"/>
    <w:rsid w:val="007C4CE5"/>
    <w:rsid w:val="00813F75"/>
    <w:rsid w:val="008911E8"/>
    <w:rsid w:val="008A0AA2"/>
    <w:rsid w:val="008A2809"/>
    <w:rsid w:val="008A70A7"/>
    <w:rsid w:val="00975380"/>
    <w:rsid w:val="009F3308"/>
    <w:rsid w:val="009F5B9F"/>
    <w:rsid w:val="009F7AEA"/>
    <w:rsid w:val="00A3227E"/>
    <w:rsid w:val="00A60CD9"/>
    <w:rsid w:val="00B4055B"/>
    <w:rsid w:val="00B44DC3"/>
    <w:rsid w:val="00B974DC"/>
    <w:rsid w:val="00BA69BD"/>
    <w:rsid w:val="00C02C5D"/>
    <w:rsid w:val="00C06C20"/>
    <w:rsid w:val="00C323BA"/>
    <w:rsid w:val="00C703A4"/>
    <w:rsid w:val="00C75A49"/>
    <w:rsid w:val="00D30E85"/>
    <w:rsid w:val="00D84C7D"/>
    <w:rsid w:val="00DA1560"/>
    <w:rsid w:val="00DC513A"/>
    <w:rsid w:val="00DD18ED"/>
    <w:rsid w:val="00DD7B3E"/>
    <w:rsid w:val="00DE6C32"/>
    <w:rsid w:val="00E23931"/>
    <w:rsid w:val="00E26C0F"/>
    <w:rsid w:val="00E6146C"/>
    <w:rsid w:val="00E72688"/>
    <w:rsid w:val="00E74980"/>
    <w:rsid w:val="00E87E96"/>
    <w:rsid w:val="00E902BB"/>
    <w:rsid w:val="00ED178C"/>
    <w:rsid w:val="00ED4665"/>
    <w:rsid w:val="00EF0448"/>
    <w:rsid w:val="00F0068C"/>
    <w:rsid w:val="00F4673A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58D29"/>
  <w15:docId w15:val="{87C8F74D-CFAF-4F0D-9227-0E80E65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ind w:left="567" w:hanging="567"/>
      <w:outlineLvl w:val="2"/>
    </w:pPr>
    <w:rPr>
      <w:rFonts w:ascii="Arial" w:hAnsi="Arial" w:cs="Arial"/>
      <w:b/>
      <w:bCs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spacing w:before="60" w:after="60"/>
      <w:outlineLvl w:val="3"/>
    </w:pPr>
    <w:rPr>
      <w:rFonts w:ascii="Arial" w:hAnsi="Arial" w:cs="Arial"/>
      <w:b/>
      <w:bCs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Courier New" w:hAnsi="Courier New" w:cs="Courier New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semiHidden/>
    <w:rPr>
      <w:rFonts w:ascii="Arial" w:hAnsi="Arial"/>
      <w:sz w:val="20"/>
    </w:rPr>
  </w:style>
  <w:style w:type="paragraph" w:styleId="Beschriftung">
    <w:name w:val="caption"/>
    <w:basedOn w:val="Standard"/>
    <w:next w:val="Standard"/>
    <w:qFormat/>
    <w:pPr>
      <w:spacing w:before="60" w:after="60"/>
    </w:pPr>
    <w:rPr>
      <w:rFonts w:ascii="Arial" w:hAnsi="Arial" w:cs="Arial"/>
      <w:b/>
      <w:bCs/>
      <w:sz w:val="20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C0"/>
      <w:sz w:val="16"/>
      <w:szCs w:val="16"/>
    </w:rPr>
  </w:style>
  <w:style w:type="character" w:styleId="HTMLCode">
    <w:name w:val="HTML Code"/>
    <w:semiHidden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rsid w:val="006C689F"/>
  </w:style>
  <w:style w:type="paragraph" w:styleId="StandardWeb">
    <w:name w:val="Normal (Web)"/>
    <w:basedOn w:val="Standard"/>
    <w:uiPriority w:val="99"/>
    <w:semiHidden/>
    <w:unhideWhenUsed/>
    <w:rsid w:val="00C703A4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F3308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semiHidden/>
    <w:rsid w:val="00102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3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8DB2FB96164B45887B20A2933E642E" ma:contentTypeVersion="8" ma:contentTypeDescription="Ein neues Dokument erstellen." ma:contentTypeScope="" ma:versionID="f44e3c558768369e4bfcd7dc2410d74c">
  <xsd:schema xmlns:xsd="http://www.w3.org/2001/XMLSchema" xmlns:xs="http://www.w3.org/2001/XMLSchema" xmlns:p="http://schemas.microsoft.com/office/2006/metadata/properties" xmlns:ns2="92058b9d-e6da-44fe-9a32-7c42324b81f9" xmlns:ns3="886347d3-31e2-4c6c-83f3-28800839338e" targetNamespace="http://schemas.microsoft.com/office/2006/metadata/properties" ma:root="true" ma:fieldsID="7b1978ee48426b854566905ff630a0be" ns2:_="" ns3:_="">
    <xsd:import namespace="92058b9d-e6da-44fe-9a32-7c42324b81f9"/>
    <xsd:import namespace="886347d3-31e2-4c6c-83f3-288008393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8b9d-e6da-44fe-9a32-7c42324b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eb3f2faa-b561-4c4d-90a5-ef0096e4f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347d3-31e2-4c6c-83f3-28800839338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d192318-7868-47d9-bd70-eff84efc4f6d}" ma:internalName="TaxCatchAll" ma:showField="CatchAllData" ma:web="886347d3-31e2-4c6c-83f3-288008393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058b9d-e6da-44fe-9a32-7c42324b81f9">
      <Terms xmlns="http://schemas.microsoft.com/office/infopath/2007/PartnerControls"/>
    </lcf76f155ced4ddcb4097134ff3c332f>
    <TaxCatchAll xmlns="886347d3-31e2-4c6c-83f3-28800839338e" xsi:nil="true"/>
  </documentManagement>
</p:properties>
</file>

<file path=customXml/itemProps1.xml><?xml version="1.0" encoding="utf-8"?>
<ds:datastoreItem xmlns:ds="http://schemas.openxmlformats.org/officeDocument/2006/customXml" ds:itemID="{DAD5FCA0-8B18-4ED3-A699-A323CC61EF93}"/>
</file>

<file path=customXml/itemProps2.xml><?xml version="1.0" encoding="utf-8"?>
<ds:datastoreItem xmlns:ds="http://schemas.openxmlformats.org/officeDocument/2006/customXml" ds:itemID="{3883FC90-8347-4648-970B-4A3C974BF1F2}"/>
</file>

<file path=customXml/itemProps3.xml><?xml version="1.0" encoding="utf-8"?>
<ds:datastoreItem xmlns:ds="http://schemas.openxmlformats.org/officeDocument/2006/customXml" ds:itemID="{C5CB3797-81C5-4EE6-97F0-3C0F828C4C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ASP</vt:lpstr>
    </vt:vector>
  </TitlesOfParts>
  <Company>KHS-Schorndorf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</dc:title>
  <dc:creator>KHS-Schorndorf</dc:creator>
  <cp:lastModifiedBy>Susanne Guendel</cp:lastModifiedBy>
  <cp:revision>2</cp:revision>
  <cp:lastPrinted>2018-05-07T07:07:00Z</cp:lastPrinted>
  <dcterms:created xsi:type="dcterms:W3CDTF">2021-06-30T06:54:00Z</dcterms:created>
  <dcterms:modified xsi:type="dcterms:W3CDTF">2021-06-30T06:54:00Z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0x0101009A8DB2FB96164B45887B20A2933E642E</vt:lpwstr>
  </property>
</Properties>
</file>