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4AE3E"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احفظ الملف التالي باسم</w:t>
      </w:r>
      <w:r w:rsidRPr="00627475">
        <w:rPr>
          <w:rFonts w:ascii="Times New Roman" w:eastAsia="Times New Roman" w:hAnsi="Times New Roman" w:cs="Times New Roman"/>
          <w:sz w:val="24"/>
          <w:szCs w:val="24"/>
        </w:rPr>
        <w:t>:</w:t>
      </w:r>
    </w:p>
    <w:p w14:paraId="2D3D5532" w14:textId="77777777" w:rsidR="00627475" w:rsidRPr="00627475" w:rsidRDefault="00627475" w:rsidP="00627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475">
        <w:rPr>
          <w:rFonts w:ascii="Courier New" w:eastAsia="Times New Roman" w:hAnsi="Courier New" w:cs="Courier New"/>
          <w:sz w:val="20"/>
          <w:szCs w:val="20"/>
        </w:rPr>
        <w:t>PURELINE_KNOWLEDGE_BASE_AR.md</w:t>
      </w:r>
    </w:p>
    <w:p w14:paraId="24FA1C62" w14:textId="77777777" w:rsidR="00627475" w:rsidRPr="00627475" w:rsidRDefault="00627475" w:rsidP="006274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475">
        <w:rPr>
          <w:rFonts w:ascii="Times New Roman" w:eastAsia="Times New Roman" w:hAnsi="Times New Roman" w:cs="Times New Roman"/>
          <w:b/>
          <w:bCs/>
          <w:kern w:val="36"/>
          <w:sz w:val="48"/>
          <w:szCs w:val="48"/>
          <w:rtl/>
        </w:rPr>
        <w:t>قاعدة المعرفة الرسمية لشركة بيور لاين</w:t>
      </w:r>
      <w:r w:rsidRPr="00627475">
        <w:rPr>
          <w:rFonts w:ascii="Times New Roman" w:eastAsia="Times New Roman" w:hAnsi="Times New Roman" w:cs="Times New Roman"/>
          <w:b/>
          <w:bCs/>
          <w:kern w:val="36"/>
          <w:sz w:val="48"/>
          <w:szCs w:val="48"/>
        </w:rPr>
        <w:t xml:space="preserve"> (PURE LINE)</w:t>
      </w:r>
    </w:p>
    <w:p w14:paraId="2A1F9E70"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معلومات الشركة</w:t>
      </w:r>
    </w:p>
    <w:p w14:paraId="1A0E096E"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اسم الشركة</w:t>
      </w:r>
    </w:p>
    <w:p w14:paraId="278C732A"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بيور لاين</w:t>
      </w:r>
      <w:r w:rsidRPr="00627475">
        <w:rPr>
          <w:rFonts w:ascii="Times New Roman" w:eastAsia="Times New Roman" w:hAnsi="Times New Roman" w:cs="Times New Roman"/>
          <w:sz w:val="24"/>
          <w:szCs w:val="24"/>
        </w:rPr>
        <w:t xml:space="preserve"> (PURE LINE)</w:t>
      </w:r>
    </w:p>
    <w:p w14:paraId="522AE08F"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مجال العمل</w:t>
      </w:r>
    </w:p>
    <w:p w14:paraId="51F5A0AB"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شركة متخصصة في التكنولوجيا الزراعية الحديثة وتطوير المزارع الذكية وتقديم حلول التحول الرقمي الزراعي</w:t>
      </w:r>
      <w:r w:rsidRPr="00627475">
        <w:rPr>
          <w:rFonts w:ascii="Times New Roman" w:eastAsia="Times New Roman" w:hAnsi="Times New Roman" w:cs="Times New Roman"/>
          <w:sz w:val="24"/>
          <w:szCs w:val="24"/>
        </w:rPr>
        <w:t>.</w:t>
      </w:r>
    </w:p>
    <w:p w14:paraId="5721AE57"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نبذة عن الشركة</w:t>
      </w:r>
    </w:p>
    <w:p w14:paraId="422A20DD"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تعمل شركة بيور لاين على تصميم وتطوير وتشغيل المزارع الحديثة باستخدام أحدث التقنيات الزراعية وأنظمة المراقبة الذكية والتحكم الآلي وتحليل البيانات الزراعية بهدف زيادة الإنتاجية وتحسين كفاءة استخدام الموارد وتحقيق الاستدامة الزراعية</w:t>
      </w:r>
      <w:r w:rsidRPr="00627475">
        <w:rPr>
          <w:rFonts w:ascii="Times New Roman" w:eastAsia="Times New Roman" w:hAnsi="Times New Roman" w:cs="Times New Roman"/>
          <w:sz w:val="24"/>
          <w:szCs w:val="24"/>
        </w:rPr>
        <w:t>.</w:t>
      </w:r>
    </w:p>
    <w:p w14:paraId="653B8F48"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تقدم الشركة خدماتها للمستثمرين الزراعيين وأصحاب المزارع والشركات الزراعية والجهات الحكومية والمؤسسات الراغبة في تطوير مشاريع زراعية حديثة تعتمد على التكنولوجيا</w:t>
      </w:r>
      <w:r w:rsidRPr="00627475">
        <w:rPr>
          <w:rFonts w:ascii="Times New Roman" w:eastAsia="Times New Roman" w:hAnsi="Times New Roman" w:cs="Times New Roman"/>
          <w:sz w:val="24"/>
          <w:szCs w:val="24"/>
        </w:rPr>
        <w:t>.</w:t>
      </w:r>
    </w:p>
    <w:p w14:paraId="38F4A48F"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رؤيتنا</w:t>
      </w:r>
    </w:p>
    <w:p w14:paraId="1C59CEE7"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أن نكون من الشركات الرائدة في مجال التكنولوجيا الزراعية والمزارع الذكية في الشرق الأوسط</w:t>
      </w:r>
      <w:r w:rsidRPr="00627475">
        <w:rPr>
          <w:rFonts w:ascii="Times New Roman" w:eastAsia="Times New Roman" w:hAnsi="Times New Roman" w:cs="Times New Roman"/>
          <w:sz w:val="24"/>
          <w:szCs w:val="24"/>
        </w:rPr>
        <w:t>.</w:t>
      </w:r>
    </w:p>
    <w:p w14:paraId="3C633C4D"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رسالتنا</w:t>
      </w:r>
    </w:p>
    <w:p w14:paraId="460D1B48"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تحويل الزراعة التقليدية إلى زراعة ذكية تعتمد على البيانات والتقنيات الحديثة لتحقيق أعلى مستويات الإنتاج والاستدامة</w:t>
      </w:r>
      <w:r w:rsidRPr="00627475">
        <w:rPr>
          <w:rFonts w:ascii="Times New Roman" w:eastAsia="Times New Roman" w:hAnsi="Times New Roman" w:cs="Times New Roman"/>
          <w:sz w:val="24"/>
          <w:szCs w:val="24"/>
        </w:rPr>
        <w:t>.</w:t>
      </w:r>
    </w:p>
    <w:p w14:paraId="7FDC73AB"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قيمنا</w:t>
      </w:r>
    </w:p>
    <w:p w14:paraId="474E5125" w14:textId="77777777" w:rsidR="00627475" w:rsidRPr="00627475" w:rsidRDefault="00627475" w:rsidP="006274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الابتكار</w:t>
      </w:r>
    </w:p>
    <w:p w14:paraId="228BD32F" w14:textId="77777777" w:rsidR="00627475" w:rsidRPr="00627475" w:rsidRDefault="00627475" w:rsidP="006274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الجودة</w:t>
      </w:r>
    </w:p>
    <w:p w14:paraId="69316446" w14:textId="77777777" w:rsidR="00627475" w:rsidRPr="00627475" w:rsidRDefault="00627475" w:rsidP="006274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الاستدامة</w:t>
      </w:r>
    </w:p>
    <w:p w14:paraId="26E0C618" w14:textId="77777777" w:rsidR="00627475" w:rsidRPr="00627475" w:rsidRDefault="00627475" w:rsidP="006274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الموثوقية</w:t>
      </w:r>
    </w:p>
    <w:p w14:paraId="181C5971" w14:textId="77777777" w:rsidR="00627475" w:rsidRPr="00627475" w:rsidRDefault="00627475" w:rsidP="006274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رضا العملاء</w:t>
      </w:r>
    </w:p>
    <w:p w14:paraId="12A00BE9" w14:textId="77777777" w:rsidR="00627475" w:rsidRPr="00627475" w:rsidRDefault="00627475" w:rsidP="006274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التطوير المستمر</w:t>
      </w:r>
    </w:p>
    <w:p w14:paraId="20F5A48A" w14:textId="77777777" w:rsidR="00627475" w:rsidRPr="00627475" w:rsidRDefault="00627475" w:rsidP="006274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المسؤولية البيئية</w:t>
      </w:r>
    </w:p>
    <w:p w14:paraId="0AB61322"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62FBBEAC">
          <v:rect id="_x0000_i1025" style="width:0;height:1.5pt" o:hralign="center" o:hrstd="t" o:hr="t" fillcolor="#a0a0a0" stroked="f"/>
        </w:pict>
      </w:r>
    </w:p>
    <w:p w14:paraId="0608C065" w14:textId="77777777" w:rsidR="00627475" w:rsidRPr="00627475" w:rsidRDefault="00627475" w:rsidP="006274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475">
        <w:rPr>
          <w:rFonts w:ascii="Times New Roman" w:eastAsia="Times New Roman" w:hAnsi="Times New Roman" w:cs="Times New Roman"/>
          <w:b/>
          <w:bCs/>
          <w:kern w:val="36"/>
          <w:sz w:val="48"/>
          <w:szCs w:val="48"/>
          <w:rtl/>
        </w:rPr>
        <w:lastRenderedPageBreak/>
        <w:t>خدمات الشركة</w:t>
      </w:r>
    </w:p>
    <w:p w14:paraId="18C98948"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حلول الزراعة الذكية</w:t>
      </w:r>
    </w:p>
    <w:p w14:paraId="06A4578A"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تقوم بيور لاين بتصميم وتنفيذ أنظمة زراعة ذكية متكاملة تشمل</w:t>
      </w:r>
      <w:r w:rsidRPr="00627475">
        <w:rPr>
          <w:rFonts w:ascii="Times New Roman" w:eastAsia="Times New Roman" w:hAnsi="Times New Roman" w:cs="Times New Roman"/>
          <w:sz w:val="24"/>
          <w:szCs w:val="24"/>
        </w:rPr>
        <w:t>:</w:t>
      </w:r>
    </w:p>
    <w:p w14:paraId="69BF0E70" w14:textId="77777777" w:rsidR="00627475" w:rsidRPr="00627475" w:rsidRDefault="00627475" w:rsidP="006274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حساسات التربة</w:t>
      </w:r>
    </w:p>
    <w:p w14:paraId="6199DF90" w14:textId="77777777" w:rsidR="00627475" w:rsidRPr="00627475" w:rsidRDefault="00627475" w:rsidP="006274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حساسات الرطوبة</w:t>
      </w:r>
    </w:p>
    <w:p w14:paraId="67228155" w14:textId="77777777" w:rsidR="00627475" w:rsidRPr="00627475" w:rsidRDefault="00627475" w:rsidP="006274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محطات الطقس الزراعية</w:t>
      </w:r>
    </w:p>
    <w:p w14:paraId="31C89AE8" w14:textId="77777777" w:rsidR="00627475" w:rsidRPr="00627475" w:rsidRDefault="00627475" w:rsidP="006274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أنظمة مراقبة المحاصيل</w:t>
      </w:r>
    </w:p>
    <w:p w14:paraId="77EB87E0" w14:textId="77777777" w:rsidR="00627475" w:rsidRPr="00627475" w:rsidRDefault="00627475" w:rsidP="006274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أنظمة التنبيه الذكية</w:t>
      </w:r>
    </w:p>
    <w:p w14:paraId="21C89529" w14:textId="77777777" w:rsidR="00627475" w:rsidRPr="00627475" w:rsidRDefault="00627475" w:rsidP="006274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لوحات التحكم الزراعية</w:t>
      </w:r>
    </w:p>
    <w:p w14:paraId="270F183E" w14:textId="77777777" w:rsidR="00627475" w:rsidRPr="00627475" w:rsidRDefault="00627475" w:rsidP="006274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التحليلات الزراعية</w:t>
      </w:r>
    </w:p>
    <w:p w14:paraId="0921CDE8"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الفوائد</w:t>
      </w:r>
    </w:p>
    <w:p w14:paraId="70E4E66A" w14:textId="77777777" w:rsidR="00627475" w:rsidRPr="00627475" w:rsidRDefault="00627475" w:rsidP="006274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زيادة الإنتاج</w:t>
      </w:r>
    </w:p>
    <w:p w14:paraId="18686600" w14:textId="77777777" w:rsidR="00627475" w:rsidRPr="00627475" w:rsidRDefault="00627475" w:rsidP="006274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تقليل استهلاك المياه</w:t>
      </w:r>
    </w:p>
    <w:p w14:paraId="781DBA48" w14:textId="77777777" w:rsidR="00627475" w:rsidRPr="00627475" w:rsidRDefault="00627475" w:rsidP="006274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خفض التكاليف التشغيلية</w:t>
      </w:r>
    </w:p>
    <w:p w14:paraId="27804369" w14:textId="77777777" w:rsidR="00627475" w:rsidRPr="00627475" w:rsidRDefault="00627475" w:rsidP="006274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تحسين جودة المحصول</w:t>
      </w:r>
    </w:p>
    <w:p w14:paraId="7EA6D24E" w14:textId="77777777" w:rsidR="00627475" w:rsidRPr="00627475" w:rsidRDefault="00627475" w:rsidP="006274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اتخاذ قرارات دقيقة مبنية على البيانات</w:t>
      </w:r>
    </w:p>
    <w:p w14:paraId="60DEFF42"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6ECECA5D">
          <v:rect id="_x0000_i1026" style="width:0;height:1.5pt" o:hralign="center" o:hrstd="t" o:hr="t" fillcolor="#a0a0a0" stroked="f"/>
        </w:pict>
      </w:r>
    </w:p>
    <w:p w14:paraId="65F369CE"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تطوير المزارع</w:t>
      </w:r>
    </w:p>
    <w:p w14:paraId="462EF414"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تشمل الخدمة</w:t>
      </w:r>
      <w:r w:rsidRPr="00627475">
        <w:rPr>
          <w:rFonts w:ascii="Times New Roman" w:eastAsia="Times New Roman" w:hAnsi="Times New Roman" w:cs="Times New Roman"/>
          <w:sz w:val="24"/>
          <w:szCs w:val="24"/>
        </w:rPr>
        <w:t>:</w:t>
      </w:r>
    </w:p>
    <w:p w14:paraId="125680DB" w14:textId="77777777" w:rsidR="00627475" w:rsidRPr="00627475" w:rsidRDefault="00627475" w:rsidP="006274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دراسة الموقع</w:t>
      </w:r>
    </w:p>
    <w:p w14:paraId="1B9A0004" w14:textId="77777777" w:rsidR="00627475" w:rsidRPr="00627475" w:rsidRDefault="00627475" w:rsidP="006274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تخطيط المزرعة</w:t>
      </w:r>
    </w:p>
    <w:p w14:paraId="7DFF649A" w14:textId="77777777" w:rsidR="00627475" w:rsidRPr="00627475" w:rsidRDefault="00627475" w:rsidP="006274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تصميم البنية التحتية</w:t>
      </w:r>
    </w:p>
    <w:p w14:paraId="49C36F44" w14:textId="77777777" w:rsidR="00627475" w:rsidRPr="00627475" w:rsidRDefault="00627475" w:rsidP="006274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تصميم الطرق الداخلية</w:t>
      </w:r>
    </w:p>
    <w:p w14:paraId="69905F57" w14:textId="77777777" w:rsidR="00627475" w:rsidRPr="00627475" w:rsidRDefault="00627475" w:rsidP="006274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تصميم شبكات الخدمات</w:t>
      </w:r>
    </w:p>
    <w:p w14:paraId="62A66C10" w14:textId="77777777" w:rsidR="00627475" w:rsidRPr="00627475" w:rsidRDefault="00627475" w:rsidP="006274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الإشراف على التنفيذ</w:t>
      </w:r>
    </w:p>
    <w:p w14:paraId="258C8B63" w14:textId="77777777" w:rsidR="00627475" w:rsidRPr="00627475" w:rsidRDefault="00627475" w:rsidP="006274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تجهيز المزرعة للتشغيل</w:t>
      </w:r>
    </w:p>
    <w:p w14:paraId="1BCC2C2F"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0E36319F">
          <v:rect id="_x0000_i1027" style="width:0;height:1.5pt" o:hralign="center" o:hrstd="t" o:hr="t" fillcolor="#a0a0a0" stroked="f"/>
        </w:pict>
      </w:r>
    </w:p>
    <w:p w14:paraId="02C7CB0A"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أنظمة الري الحديثة</w:t>
      </w:r>
    </w:p>
    <w:p w14:paraId="45C4E871"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توفر الشركة</w:t>
      </w:r>
      <w:r w:rsidRPr="00627475">
        <w:rPr>
          <w:rFonts w:ascii="Times New Roman" w:eastAsia="Times New Roman" w:hAnsi="Times New Roman" w:cs="Times New Roman"/>
          <w:sz w:val="24"/>
          <w:szCs w:val="24"/>
        </w:rPr>
        <w:t>:</w:t>
      </w:r>
    </w:p>
    <w:p w14:paraId="2E161E88"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الري بالتنقيط</w:t>
      </w:r>
    </w:p>
    <w:p w14:paraId="219E0BF8"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lastRenderedPageBreak/>
        <w:t>مناسب لـ</w:t>
      </w:r>
      <w:r w:rsidRPr="00627475">
        <w:rPr>
          <w:rFonts w:ascii="Times New Roman" w:eastAsia="Times New Roman" w:hAnsi="Times New Roman" w:cs="Times New Roman"/>
          <w:sz w:val="24"/>
          <w:szCs w:val="24"/>
        </w:rPr>
        <w:t>:</w:t>
      </w:r>
    </w:p>
    <w:p w14:paraId="473DE449" w14:textId="77777777" w:rsidR="00627475" w:rsidRPr="00627475" w:rsidRDefault="00627475" w:rsidP="006274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النخيل</w:t>
      </w:r>
    </w:p>
    <w:p w14:paraId="2C6BB164" w14:textId="77777777" w:rsidR="00627475" w:rsidRPr="00627475" w:rsidRDefault="00627475" w:rsidP="006274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الأشجار المثمرة</w:t>
      </w:r>
    </w:p>
    <w:p w14:paraId="3A81203F" w14:textId="77777777" w:rsidR="00627475" w:rsidRPr="00627475" w:rsidRDefault="00627475" w:rsidP="006274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الخضروات</w:t>
      </w:r>
    </w:p>
    <w:p w14:paraId="06BEDF57" w14:textId="77777777" w:rsidR="00627475" w:rsidRPr="00627475" w:rsidRDefault="00627475" w:rsidP="006274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البيوت المحمية</w:t>
      </w:r>
    </w:p>
    <w:p w14:paraId="638AC6E6"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الري بالرش</w:t>
      </w:r>
    </w:p>
    <w:p w14:paraId="5DFD4B88"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مناسب لـ</w:t>
      </w:r>
      <w:r w:rsidRPr="00627475">
        <w:rPr>
          <w:rFonts w:ascii="Times New Roman" w:eastAsia="Times New Roman" w:hAnsi="Times New Roman" w:cs="Times New Roman"/>
          <w:sz w:val="24"/>
          <w:szCs w:val="24"/>
        </w:rPr>
        <w:t>:</w:t>
      </w:r>
    </w:p>
    <w:p w14:paraId="59478269" w14:textId="77777777" w:rsidR="00627475" w:rsidRPr="00627475" w:rsidRDefault="00627475" w:rsidP="006274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المحاصيل الحقلية</w:t>
      </w:r>
    </w:p>
    <w:p w14:paraId="2762E677" w14:textId="77777777" w:rsidR="00627475" w:rsidRPr="00627475" w:rsidRDefault="00627475" w:rsidP="006274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المسطحات الخضراء</w:t>
      </w:r>
    </w:p>
    <w:p w14:paraId="1830216C" w14:textId="77777777" w:rsidR="00627475" w:rsidRPr="00627475" w:rsidRDefault="00627475" w:rsidP="006274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المشاريع الزراعية المفتوحة</w:t>
      </w:r>
    </w:p>
    <w:p w14:paraId="097EFCF0"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الري المحوري</w:t>
      </w:r>
    </w:p>
    <w:p w14:paraId="67BA285A"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مناسب للمشاريع الزراعية الكبيرة</w:t>
      </w:r>
      <w:r w:rsidRPr="00627475">
        <w:rPr>
          <w:rFonts w:ascii="Times New Roman" w:eastAsia="Times New Roman" w:hAnsi="Times New Roman" w:cs="Times New Roman"/>
          <w:sz w:val="24"/>
          <w:szCs w:val="24"/>
        </w:rPr>
        <w:t>.</w:t>
      </w:r>
    </w:p>
    <w:p w14:paraId="6BAAE221"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مزايا أنظمة الري</w:t>
      </w:r>
    </w:p>
    <w:p w14:paraId="15B1F93D" w14:textId="77777777" w:rsidR="00627475" w:rsidRPr="00627475" w:rsidRDefault="00627475" w:rsidP="006274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توفير المياه</w:t>
      </w:r>
    </w:p>
    <w:p w14:paraId="67B34657" w14:textId="77777777" w:rsidR="00627475" w:rsidRPr="00627475" w:rsidRDefault="00627475" w:rsidP="006274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تحسين الإنتاجية</w:t>
      </w:r>
    </w:p>
    <w:p w14:paraId="639E65C0" w14:textId="77777777" w:rsidR="00627475" w:rsidRPr="00627475" w:rsidRDefault="00627475" w:rsidP="006274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التشغيل الآلي</w:t>
      </w:r>
    </w:p>
    <w:p w14:paraId="4EB2510A" w14:textId="77777777" w:rsidR="00627475" w:rsidRPr="00627475" w:rsidRDefault="00627475" w:rsidP="006274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المراقبة عن بعد</w:t>
      </w:r>
    </w:p>
    <w:p w14:paraId="29DBC1C1"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501A6086">
          <v:rect id="_x0000_i1028" style="width:0;height:1.5pt" o:hralign="center" o:hrstd="t" o:hr="t" fillcolor="#a0a0a0" stroked="f"/>
        </w:pict>
      </w:r>
    </w:p>
    <w:p w14:paraId="6EA4C9C6"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البيوت المحمية</w:t>
      </w:r>
    </w:p>
    <w:p w14:paraId="42DDA7C4"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البيوت المحمية القياسية</w:t>
      </w:r>
    </w:p>
    <w:p w14:paraId="4C79E757"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تستخدم لإنتاج</w:t>
      </w:r>
      <w:r w:rsidRPr="00627475">
        <w:rPr>
          <w:rFonts w:ascii="Times New Roman" w:eastAsia="Times New Roman" w:hAnsi="Times New Roman" w:cs="Times New Roman"/>
          <w:sz w:val="24"/>
          <w:szCs w:val="24"/>
        </w:rPr>
        <w:t>:</w:t>
      </w:r>
    </w:p>
    <w:p w14:paraId="7BACC5F9" w14:textId="77777777" w:rsidR="00627475" w:rsidRPr="00627475" w:rsidRDefault="00627475" w:rsidP="006274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الخضروات</w:t>
      </w:r>
    </w:p>
    <w:p w14:paraId="2E33EBB3" w14:textId="77777777" w:rsidR="00627475" w:rsidRPr="00627475" w:rsidRDefault="00627475" w:rsidP="006274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الشتلات</w:t>
      </w:r>
    </w:p>
    <w:p w14:paraId="18E610D0" w14:textId="77777777" w:rsidR="00627475" w:rsidRPr="00627475" w:rsidRDefault="00627475" w:rsidP="006274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المحاصيل الموسمية</w:t>
      </w:r>
    </w:p>
    <w:p w14:paraId="4D1FCCC9"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البيوت المحمية المتطورة</w:t>
      </w:r>
    </w:p>
    <w:p w14:paraId="580010F6"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تتضمن</w:t>
      </w:r>
      <w:r w:rsidRPr="00627475">
        <w:rPr>
          <w:rFonts w:ascii="Times New Roman" w:eastAsia="Times New Roman" w:hAnsi="Times New Roman" w:cs="Times New Roman"/>
          <w:sz w:val="24"/>
          <w:szCs w:val="24"/>
        </w:rPr>
        <w:t>:</w:t>
      </w:r>
    </w:p>
    <w:p w14:paraId="15979452" w14:textId="77777777" w:rsidR="00627475" w:rsidRPr="00627475" w:rsidRDefault="00627475" w:rsidP="006274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التحكم بدرجة الحرارة</w:t>
      </w:r>
    </w:p>
    <w:p w14:paraId="7321D74A" w14:textId="77777777" w:rsidR="00627475" w:rsidRPr="00627475" w:rsidRDefault="00627475" w:rsidP="006274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التحكم بالرطوبة</w:t>
      </w:r>
    </w:p>
    <w:p w14:paraId="744D395A" w14:textId="77777777" w:rsidR="00627475" w:rsidRPr="00627475" w:rsidRDefault="00627475" w:rsidP="006274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أنظمة التبريد</w:t>
      </w:r>
    </w:p>
    <w:p w14:paraId="519E1B1E" w14:textId="77777777" w:rsidR="00627475" w:rsidRPr="00627475" w:rsidRDefault="00627475" w:rsidP="006274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lastRenderedPageBreak/>
        <w:t>أنظمة التدفئة</w:t>
      </w:r>
    </w:p>
    <w:p w14:paraId="39833D9E" w14:textId="77777777" w:rsidR="00627475" w:rsidRPr="00627475" w:rsidRDefault="00627475" w:rsidP="006274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الري الآلي</w:t>
      </w:r>
    </w:p>
    <w:p w14:paraId="7ADFA991"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البيوت المحمية المائية</w:t>
      </w:r>
    </w:p>
    <w:p w14:paraId="71791157"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تعتمد على</w:t>
      </w:r>
      <w:r w:rsidRPr="00627475">
        <w:rPr>
          <w:rFonts w:ascii="Times New Roman" w:eastAsia="Times New Roman" w:hAnsi="Times New Roman" w:cs="Times New Roman"/>
          <w:sz w:val="24"/>
          <w:szCs w:val="24"/>
        </w:rPr>
        <w:t>:</w:t>
      </w:r>
    </w:p>
    <w:p w14:paraId="4C9B2593" w14:textId="77777777" w:rsidR="00627475" w:rsidRPr="00627475" w:rsidRDefault="00627475" w:rsidP="006274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الزراعة المائية</w:t>
      </w:r>
    </w:p>
    <w:p w14:paraId="76FD52B0" w14:textId="77777777" w:rsidR="00627475" w:rsidRPr="00627475" w:rsidRDefault="00627475" w:rsidP="006274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الزراعة بدون تربة</w:t>
      </w:r>
    </w:p>
    <w:p w14:paraId="6F5A256B" w14:textId="77777777" w:rsidR="00627475" w:rsidRPr="00627475" w:rsidRDefault="00627475" w:rsidP="006274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أنظمة</w:t>
      </w:r>
      <w:r w:rsidRPr="00627475">
        <w:rPr>
          <w:rFonts w:ascii="Times New Roman" w:eastAsia="Times New Roman" w:hAnsi="Times New Roman" w:cs="Times New Roman"/>
          <w:sz w:val="24"/>
          <w:szCs w:val="24"/>
        </w:rPr>
        <w:t xml:space="preserve"> NFT</w:t>
      </w:r>
    </w:p>
    <w:p w14:paraId="705A60E5" w14:textId="77777777" w:rsidR="00627475" w:rsidRPr="00627475" w:rsidRDefault="00627475" w:rsidP="006274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أنظمة</w:t>
      </w:r>
      <w:r w:rsidRPr="00627475">
        <w:rPr>
          <w:rFonts w:ascii="Times New Roman" w:eastAsia="Times New Roman" w:hAnsi="Times New Roman" w:cs="Times New Roman"/>
          <w:sz w:val="24"/>
          <w:szCs w:val="24"/>
        </w:rPr>
        <w:t xml:space="preserve"> DWC</w:t>
      </w:r>
    </w:p>
    <w:p w14:paraId="5644281A"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1EF5E4A0">
          <v:rect id="_x0000_i1029" style="width:0;height:1.5pt" o:hralign="center" o:hrstd="t" o:hr="t" fillcolor="#a0a0a0" stroked="f"/>
        </w:pict>
      </w:r>
    </w:p>
    <w:p w14:paraId="0FC3517A"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الاستشارات الزراعية</w:t>
      </w:r>
    </w:p>
    <w:p w14:paraId="53197B9A"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تشمل</w:t>
      </w:r>
      <w:r w:rsidRPr="00627475">
        <w:rPr>
          <w:rFonts w:ascii="Times New Roman" w:eastAsia="Times New Roman" w:hAnsi="Times New Roman" w:cs="Times New Roman"/>
          <w:sz w:val="24"/>
          <w:szCs w:val="24"/>
        </w:rPr>
        <w:t>:</w:t>
      </w:r>
    </w:p>
    <w:p w14:paraId="13A7AB53" w14:textId="77777777" w:rsidR="00627475" w:rsidRPr="00627475" w:rsidRDefault="00627475" w:rsidP="006274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دراسات الجدوى</w:t>
      </w:r>
    </w:p>
    <w:p w14:paraId="2264439B" w14:textId="77777777" w:rsidR="00627475" w:rsidRPr="00627475" w:rsidRDefault="00627475" w:rsidP="006274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اختيار المحاصيل</w:t>
      </w:r>
    </w:p>
    <w:p w14:paraId="7B824A7A" w14:textId="77777777" w:rsidR="00627475" w:rsidRPr="00627475" w:rsidRDefault="00627475" w:rsidP="006274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تخطيط المشاريع الزراعية</w:t>
      </w:r>
    </w:p>
    <w:p w14:paraId="50701ADD" w14:textId="77777777" w:rsidR="00627475" w:rsidRPr="00627475" w:rsidRDefault="00627475" w:rsidP="006274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تحسين الأداء الزراعي</w:t>
      </w:r>
    </w:p>
    <w:p w14:paraId="77C36387" w14:textId="77777777" w:rsidR="00627475" w:rsidRPr="00627475" w:rsidRDefault="00627475" w:rsidP="006274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خطط الاستدامة</w:t>
      </w:r>
    </w:p>
    <w:p w14:paraId="1DCE2AAE" w14:textId="77777777" w:rsidR="00627475" w:rsidRPr="00627475" w:rsidRDefault="00627475" w:rsidP="006274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التحول الرقمي الزراعي</w:t>
      </w:r>
    </w:p>
    <w:p w14:paraId="094819C6"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5A508FD6">
          <v:rect id="_x0000_i1030" style="width:0;height:1.5pt" o:hralign="center" o:hrstd="t" o:hr="t" fillcolor="#a0a0a0" stroked="f"/>
        </w:pict>
      </w:r>
    </w:p>
    <w:p w14:paraId="2E117C20"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التحول الرقمي الزراعي</w:t>
      </w:r>
    </w:p>
    <w:p w14:paraId="6FD39E21"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تقدم الشركة</w:t>
      </w:r>
      <w:r w:rsidRPr="00627475">
        <w:rPr>
          <w:rFonts w:ascii="Times New Roman" w:eastAsia="Times New Roman" w:hAnsi="Times New Roman" w:cs="Times New Roman"/>
          <w:sz w:val="24"/>
          <w:szCs w:val="24"/>
        </w:rPr>
        <w:t>:</w:t>
      </w:r>
    </w:p>
    <w:p w14:paraId="24665545" w14:textId="77777777" w:rsidR="00627475" w:rsidRPr="00627475" w:rsidRDefault="00627475" w:rsidP="006274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أنظمة إدارة المزارع</w:t>
      </w:r>
    </w:p>
    <w:p w14:paraId="04E20685" w14:textId="77777777" w:rsidR="00627475" w:rsidRPr="00627475" w:rsidRDefault="00627475" w:rsidP="006274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لوحات المتابعة والتحكم</w:t>
      </w:r>
    </w:p>
    <w:p w14:paraId="6E20D69C" w14:textId="77777777" w:rsidR="00627475" w:rsidRPr="00627475" w:rsidRDefault="00627475" w:rsidP="006274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أنظمة التقارير</w:t>
      </w:r>
    </w:p>
    <w:p w14:paraId="7CD604A5" w14:textId="77777777" w:rsidR="00627475" w:rsidRPr="00627475" w:rsidRDefault="00627475" w:rsidP="006274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تحليل البيانات الزراعية</w:t>
      </w:r>
    </w:p>
    <w:p w14:paraId="397D3663" w14:textId="77777777" w:rsidR="00627475" w:rsidRPr="00627475" w:rsidRDefault="00627475" w:rsidP="006274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إدارة الموارد</w:t>
      </w:r>
    </w:p>
    <w:p w14:paraId="139C44F7" w14:textId="77777777" w:rsidR="00627475" w:rsidRPr="00627475" w:rsidRDefault="00627475" w:rsidP="00627475">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627475">
        <w:rPr>
          <w:rFonts w:ascii="Times New Roman" w:eastAsia="Times New Roman" w:hAnsi="Times New Roman" w:cs="Times New Roman"/>
          <w:sz w:val="24"/>
          <w:szCs w:val="24"/>
          <w:rtl/>
        </w:rPr>
        <w:t>الرقمنة</w:t>
      </w:r>
      <w:proofErr w:type="spellEnd"/>
      <w:r w:rsidRPr="00627475">
        <w:rPr>
          <w:rFonts w:ascii="Times New Roman" w:eastAsia="Times New Roman" w:hAnsi="Times New Roman" w:cs="Times New Roman"/>
          <w:sz w:val="24"/>
          <w:szCs w:val="24"/>
          <w:rtl/>
        </w:rPr>
        <w:t xml:space="preserve"> الزراعية</w:t>
      </w:r>
    </w:p>
    <w:p w14:paraId="6D0E78C4"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5FAAEA0B">
          <v:rect id="_x0000_i1031" style="width:0;height:1.5pt" o:hralign="center" o:hrstd="t" o:hr="t" fillcolor="#a0a0a0" stroked="f"/>
        </w:pict>
      </w:r>
    </w:p>
    <w:p w14:paraId="5F3BEA84" w14:textId="77777777" w:rsidR="00627475" w:rsidRPr="00627475" w:rsidRDefault="00627475" w:rsidP="006274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475">
        <w:rPr>
          <w:rFonts w:ascii="Times New Roman" w:eastAsia="Times New Roman" w:hAnsi="Times New Roman" w:cs="Times New Roman"/>
          <w:b/>
          <w:bCs/>
          <w:kern w:val="36"/>
          <w:sz w:val="48"/>
          <w:szCs w:val="48"/>
          <w:rtl/>
        </w:rPr>
        <w:t>منصة إدارة المزارع</w:t>
      </w:r>
      <w:r w:rsidRPr="00627475">
        <w:rPr>
          <w:rFonts w:ascii="Times New Roman" w:eastAsia="Times New Roman" w:hAnsi="Times New Roman" w:cs="Times New Roman"/>
          <w:b/>
          <w:bCs/>
          <w:kern w:val="36"/>
          <w:sz w:val="48"/>
          <w:szCs w:val="48"/>
        </w:rPr>
        <w:t xml:space="preserve"> PURE LINE</w:t>
      </w:r>
    </w:p>
    <w:p w14:paraId="18A0B8C6"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مميزات المنصة</w:t>
      </w:r>
    </w:p>
    <w:p w14:paraId="68DD5034"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lastRenderedPageBreak/>
        <w:t>مراقبة المزرعة</w:t>
      </w:r>
    </w:p>
    <w:p w14:paraId="0D5AD7A6" w14:textId="77777777" w:rsidR="00627475" w:rsidRPr="00627475" w:rsidRDefault="00627475" w:rsidP="006274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متابعة العمليات الزراعية</w:t>
      </w:r>
    </w:p>
    <w:p w14:paraId="710FBF56" w14:textId="77777777" w:rsidR="00627475" w:rsidRPr="00627475" w:rsidRDefault="00627475" w:rsidP="006274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متابعة المعدات</w:t>
      </w:r>
    </w:p>
    <w:p w14:paraId="042C43C0" w14:textId="77777777" w:rsidR="00627475" w:rsidRPr="00627475" w:rsidRDefault="00627475" w:rsidP="006274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متابعة الإنتاج</w:t>
      </w:r>
    </w:p>
    <w:p w14:paraId="312FD9D1" w14:textId="77777777" w:rsidR="00627475" w:rsidRPr="00627475" w:rsidRDefault="00627475" w:rsidP="006274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متابعة الموارد</w:t>
      </w:r>
    </w:p>
    <w:p w14:paraId="13C40231"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إدارة الري</w:t>
      </w:r>
    </w:p>
    <w:p w14:paraId="6194CE6B" w14:textId="77777777" w:rsidR="00627475" w:rsidRPr="00627475" w:rsidRDefault="00627475" w:rsidP="006274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جدولة الري</w:t>
      </w:r>
    </w:p>
    <w:p w14:paraId="24BFB6B0" w14:textId="77777777" w:rsidR="00627475" w:rsidRPr="00627475" w:rsidRDefault="00627475" w:rsidP="006274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التحكم بالمضخات</w:t>
      </w:r>
    </w:p>
    <w:p w14:paraId="69D05347" w14:textId="77777777" w:rsidR="00627475" w:rsidRPr="00627475" w:rsidRDefault="00627475" w:rsidP="006274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مراقبة استهلاك المياه</w:t>
      </w:r>
    </w:p>
    <w:p w14:paraId="7817C6B9" w14:textId="77777777" w:rsidR="00627475" w:rsidRPr="00627475" w:rsidRDefault="00627475" w:rsidP="006274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تنبيهات الأعطال</w:t>
      </w:r>
    </w:p>
    <w:p w14:paraId="432F91AE"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التحليلات الزراعية</w:t>
      </w:r>
    </w:p>
    <w:p w14:paraId="12F49E66" w14:textId="77777777" w:rsidR="00627475" w:rsidRPr="00627475" w:rsidRDefault="00627475" w:rsidP="006274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تحليل الأداء</w:t>
      </w:r>
    </w:p>
    <w:p w14:paraId="4D6D6EE5" w14:textId="77777777" w:rsidR="00627475" w:rsidRPr="00627475" w:rsidRDefault="00627475" w:rsidP="006274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مقارنة المواسم</w:t>
      </w:r>
    </w:p>
    <w:p w14:paraId="7A4417BC" w14:textId="77777777" w:rsidR="00627475" w:rsidRPr="00627475" w:rsidRDefault="00627475" w:rsidP="006274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تحليل الإنتاجية</w:t>
      </w:r>
    </w:p>
    <w:p w14:paraId="214F919E" w14:textId="77777777" w:rsidR="00627475" w:rsidRPr="00627475" w:rsidRDefault="00627475" w:rsidP="006274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مؤشرات الأداء</w:t>
      </w:r>
    </w:p>
    <w:p w14:paraId="049219DE"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التقارير</w:t>
      </w:r>
    </w:p>
    <w:p w14:paraId="73F7075A" w14:textId="77777777" w:rsidR="00627475" w:rsidRPr="00627475" w:rsidRDefault="00627475" w:rsidP="006274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تقارير يومية</w:t>
      </w:r>
    </w:p>
    <w:p w14:paraId="66E20041" w14:textId="77777777" w:rsidR="00627475" w:rsidRPr="00627475" w:rsidRDefault="00627475" w:rsidP="006274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تقارير أسبوعية</w:t>
      </w:r>
    </w:p>
    <w:p w14:paraId="0730A17F" w14:textId="77777777" w:rsidR="00627475" w:rsidRPr="00627475" w:rsidRDefault="00627475" w:rsidP="006274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تقارير شهرية</w:t>
      </w:r>
    </w:p>
    <w:p w14:paraId="6FB03D7B" w14:textId="77777777" w:rsidR="00627475" w:rsidRPr="00627475" w:rsidRDefault="00627475" w:rsidP="006274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تقارير موسمية</w:t>
      </w:r>
    </w:p>
    <w:p w14:paraId="5733884D"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3AE19804">
          <v:rect id="_x0000_i1032" style="width:0;height:1.5pt" o:hralign="center" o:hrstd="t" o:hr="t" fillcolor="#a0a0a0" stroked="f"/>
        </w:pict>
      </w:r>
    </w:p>
    <w:p w14:paraId="6F00CC1C" w14:textId="77777777" w:rsidR="00627475" w:rsidRPr="00627475" w:rsidRDefault="00627475" w:rsidP="006274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475">
        <w:rPr>
          <w:rFonts w:ascii="Times New Roman" w:eastAsia="Times New Roman" w:hAnsi="Times New Roman" w:cs="Times New Roman"/>
          <w:b/>
          <w:bCs/>
          <w:kern w:val="36"/>
          <w:sz w:val="48"/>
          <w:szCs w:val="48"/>
          <w:rtl/>
        </w:rPr>
        <w:t>المراقبة بالأقمار الصناعية</w:t>
      </w:r>
    </w:p>
    <w:p w14:paraId="0CA33BB8"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تستخدم بيور لاين صور الأقمار الصناعية لمتابعة</w:t>
      </w:r>
      <w:r w:rsidRPr="00627475">
        <w:rPr>
          <w:rFonts w:ascii="Times New Roman" w:eastAsia="Times New Roman" w:hAnsi="Times New Roman" w:cs="Times New Roman"/>
          <w:sz w:val="24"/>
          <w:szCs w:val="24"/>
        </w:rPr>
        <w:t>:</w:t>
      </w:r>
    </w:p>
    <w:p w14:paraId="6D36CAE5" w14:textId="77777777" w:rsidR="00627475" w:rsidRPr="00627475" w:rsidRDefault="00627475" w:rsidP="006274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صحة المحاصيل</w:t>
      </w:r>
    </w:p>
    <w:p w14:paraId="6A12B736" w14:textId="77777777" w:rsidR="00627475" w:rsidRPr="00627475" w:rsidRDefault="00627475" w:rsidP="006274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الغطاء النباتي</w:t>
      </w:r>
    </w:p>
    <w:p w14:paraId="6B0B94EA" w14:textId="77777777" w:rsidR="00627475" w:rsidRPr="00627475" w:rsidRDefault="00627475" w:rsidP="006274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كفاءة الري</w:t>
      </w:r>
    </w:p>
    <w:p w14:paraId="365CD057" w14:textId="77777777" w:rsidR="00627475" w:rsidRPr="00627475" w:rsidRDefault="00627475" w:rsidP="006274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اكتشاف الإجهاد المائي</w:t>
      </w:r>
    </w:p>
    <w:p w14:paraId="21B172D9" w14:textId="77777777" w:rsidR="00627475" w:rsidRPr="00627475" w:rsidRDefault="00627475" w:rsidP="006274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تحليل التغيرات الزراعية</w:t>
      </w:r>
    </w:p>
    <w:p w14:paraId="2F8FAF1F"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مخرجات التحليل</w:t>
      </w:r>
    </w:p>
    <w:p w14:paraId="363E0C42" w14:textId="77777777" w:rsidR="00627475" w:rsidRPr="00627475" w:rsidRDefault="00627475" w:rsidP="006274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خرائط</w:t>
      </w:r>
      <w:r w:rsidRPr="00627475">
        <w:rPr>
          <w:rFonts w:ascii="Times New Roman" w:eastAsia="Times New Roman" w:hAnsi="Times New Roman" w:cs="Times New Roman"/>
          <w:sz w:val="24"/>
          <w:szCs w:val="24"/>
        </w:rPr>
        <w:t xml:space="preserve"> NDVI</w:t>
      </w:r>
    </w:p>
    <w:p w14:paraId="05690B35" w14:textId="77777777" w:rsidR="00627475" w:rsidRPr="00627475" w:rsidRDefault="00627475" w:rsidP="006274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خرائط النشاط النباتي</w:t>
      </w:r>
    </w:p>
    <w:p w14:paraId="29DFB1D1" w14:textId="77777777" w:rsidR="00627475" w:rsidRPr="00627475" w:rsidRDefault="00627475" w:rsidP="006274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تقارير المراقبة</w:t>
      </w:r>
    </w:p>
    <w:p w14:paraId="05B5764C" w14:textId="77777777" w:rsidR="00627475" w:rsidRPr="00627475" w:rsidRDefault="00627475" w:rsidP="006274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lastRenderedPageBreak/>
        <w:t>خرائط التغيرات</w:t>
      </w:r>
    </w:p>
    <w:p w14:paraId="1D87ED25"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7B919A21">
          <v:rect id="_x0000_i1033" style="width:0;height:1.5pt" o:hralign="center" o:hrstd="t" o:hr="t" fillcolor="#a0a0a0" stroked="f"/>
        </w:pict>
      </w:r>
    </w:p>
    <w:p w14:paraId="02A16C60" w14:textId="77777777" w:rsidR="00627475" w:rsidRPr="00627475" w:rsidRDefault="00627475" w:rsidP="006274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475">
        <w:rPr>
          <w:rFonts w:ascii="Times New Roman" w:eastAsia="Times New Roman" w:hAnsi="Times New Roman" w:cs="Times New Roman"/>
          <w:b/>
          <w:bCs/>
          <w:kern w:val="36"/>
          <w:sz w:val="48"/>
          <w:szCs w:val="48"/>
          <w:rtl/>
        </w:rPr>
        <w:t>الأجهزة والمعدات</w:t>
      </w:r>
    </w:p>
    <w:p w14:paraId="05C760BE"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محطة مراقبة التربة الذكية</w:t>
      </w:r>
    </w:p>
    <w:p w14:paraId="4CD6FF8A"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الوظائف</w:t>
      </w:r>
    </w:p>
    <w:p w14:paraId="6F162989" w14:textId="77777777" w:rsidR="00627475" w:rsidRPr="00627475" w:rsidRDefault="00627475" w:rsidP="006274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قياس رطوبة التربة</w:t>
      </w:r>
    </w:p>
    <w:p w14:paraId="40446A93" w14:textId="77777777" w:rsidR="00627475" w:rsidRPr="00627475" w:rsidRDefault="00627475" w:rsidP="006274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قياس حرارة التربة</w:t>
      </w:r>
    </w:p>
    <w:p w14:paraId="1BB96258" w14:textId="77777777" w:rsidR="00627475" w:rsidRPr="00627475" w:rsidRDefault="00627475" w:rsidP="006274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قياس حرارة الجو</w:t>
      </w:r>
    </w:p>
    <w:p w14:paraId="31FE94C0" w14:textId="77777777" w:rsidR="00627475" w:rsidRPr="00627475" w:rsidRDefault="00627475" w:rsidP="006274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قياس الرطوبة الجوية</w:t>
      </w:r>
    </w:p>
    <w:p w14:paraId="0E9D47DE" w14:textId="77777777" w:rsidR="00627475" w:rsidRPr="00627475" w:rsidRDefault="00627475" w:rsidP="006274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إرسال البيانات للسحابة</w:t>
      </w:r>
    </w:p>
    <w:p w14:paraId="42DAD961"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1BD2EB89">
          <v:rect id="_x0000_i1034" style="width:0;height:1.5pt" o:hralign="center" o:hrstd="t" o:hr="t" fillcolor="#a0a0a0" stroked="f"/>
        </w:pict>
      </w:r>
    </w:p>
    <w:p w14:paraId="60D22DE3"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وحدة التحكم الذكية بالري</w:t>
      </w:r>
    </w:p>
    <w:p w14:paraId="7A373A86" w14:textId="77777777" w:rsidR="00627475" w:rsidRPr="00627475" w:rsidRDefault="00627475" w:rsidP="00627475">
      <w:pPr>
        <w:spacing w:before="100" w:beforeAutospacing="1" w:after="100" w:afterAutospacing="1" w:line="240" w:lineRule="auto"/>
        <w:outlineLvl w:val="2"/>
        <w:rPr>
          <w:rFonts w:ascii="Times New Roman" w:eastAsia="Times New Roman" w:hAnsi="Times New Roman" w:cs="Times New Roman"/>
          <w:b/>
          <w:bCs/>
          <w:sz w:val="27"/>
          <w:szCs w:val="27"/>
        </w:rPr>
      </w:pPr>
      <w:r w:rsidRPr="00627475">
        <w:rPr>
          <w:rFonts w:ascii="Times New Roman" w:eastAsia="Times New Roman" w:hAnsi="Times New Roman" w:cs="Times New Roman"/>
          <w:b/>
          <w:bCs/>
          <w:sz w:val="27"/>
          <w:szCs w:val="27"/>
          <w:rtl/>
        </w:rPr>
        <w:t>الوظائف</w:t>
      </w:r>
    </w:p>
    <w:p w14:paraId="33CD1773" w14:textId="77777777" w:rsidR="00627475" w:rsidRPr="00627475" w:rsidRDefault="00627475" w:rsidP="006274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التحكم بالمضخات</w:t>
      </w:r>
    </w:p>
    <w:p w14:paraId="5E09587D" w14:textId="77777777" w:rsidR="00627475" w:rsidRPr="00627475" w:rsidRDefault="00627475" w:rsidP="006274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التحكم بمناطق الري</w:t>
      </w:r>
    </w:p>
    <w:p w14:paraId="279498B7" w14:textId="77777777" w:rsidR="00627475" w:rsidRPr="00627475" w:rsidRDefault="00627475" w:rsidP="006274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جدولة الري</w:t>
      </w:r>
    </w:p>
    <w:p w14:paraId="0AB36E23" w14:textId="77777777" w:rsidR="00627475" w:rsidRPr="00627475" w:rsidRDefault="00627475" w:rsidP="006274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مراقبة استهلاك المياه</w:t>
      </w:r>
    </w:p>
    <w:p w14:paraId="2094FD66"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05A2B0E1">
          <v:rect id="_x0000_i1035" style="width:0;height:1.5pt" o:hralign="center" o:hrstd="t" o:hr="t" fillcolor="#a0a0a0" stroked="f"/>
        </w:pict>
      </w:r>
    </w:p>
    <w:p w14:paraId="0EC9ECE0"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الحساسات الزراعية</w:t>
      </w:r>
    </w:p>
    <w:p w14:paraId="73911767"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تشمل</w:t>
      </w:r>
      <w:r w:rsidRPr="00627475">
        <w:rPr>
          <w:rFonts w:ascii="Times New Roman" w:eastAsia="Times New Roman" w:hAnsi="Times New Roman" w:cs="Times New Roman"/>
          <w:sz w:val="24"/>
          <w:szCs w:val="24"/>
        </w:rPr>
        <w:t>:</w:t>
      </w:r>
    </w:p>
    <w:p w14:paraId="203BB5F1" w14:textId="77777777" w:rsidR="00627475" w:rsidRPr="00627475" w:rsidRDefault="00627475" w:rsidP="006274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حساسات الرطوبة</w:t>
      </w:r>
    </w:p>
    <w:p w14:paraId="2DBFAB34" w14:textId="77777777" w:rsidR="00627475" w:rsidRPr="00627475" w:rsidRDefault="00627475" w:rsidP="006274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حساسات الحرارة</w:t>
      </w:r>
    </w:p>
    <w:p w14:paraId="2D17BCC3" w14:textId="77777777" w:rsidR="00627475" w:rsidRPr="00627475" w:rsidRDefault="00627475" w:rsidP="006274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حساسات الملوحة</w:t>
      </w:r>
    </w:p>
    <w:p w14:paraId="02B15AA3" w14:textId="77777777" w:rsidR="00627475" w:rsidRPr="00627475" w:rsidRDefault="00627475" w:rsidP="006274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حساسات الطقس</w:t>
      </w:r>
    </w:p>
    <w:p w14:paraId="68EED1DD" w14:textId="77777777" w:rsidR="00627475" w:rsidRPr="00627475" w:rsidRDefault="00627475" w:rsidP="006274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حساسات جودة المياه</w:t>
      </w:r>
    </w:p>
    <w:p w14:paraId="2CF60366"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4D684D80">
          <v:rect id="_x0000_i1036" style="width:0;height:1.5pt" o:hralign="center" o:hrstd="t" o:hr="t" fillcolor="#a0a0a0" stroked="f"/>
        </w:pict>
      </w:r>
    </w:p>
    <w:p w14:paraId="74ED310D" w14:textId="77777777" w:rsidR="00627475" w:rsidRPr="00627475" w:rsidRDefault="00627475" w:rsidP="006274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475">
        <w:rPr>
          <w:rFonts w:ascii="Times New Roman" w:eastAsia="Times New Roman" w:hAnsi="Times New Roman" w:cs="Times New Roman"/>
          <w:b/>
          <w:bCs/>
          <w:kern w:val="36"/>
          <w:sz w:val="48"/>
          <w:szCs w:val="48"/>
          <w:rtl/>
        </w:rPr>
        <w:t>دراسات الجدوى الزراعية</w:t>
      </w:r>
    </w:p>
    <w:p w14:paraId="4A7FA720"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lastRenderedPageBreak/>
        <w:t>المرحلة الأولى</w:t>
      </w:r>
    </w:p>
    <w:p w14:paraId="1E3B4394"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دراسة</w:t>
      </w:r>
      <w:r w:rsidRPr="00627475">
        <w:rPr>
          <w:rFonts w:ascii="Times New Roman" w:eastAsia="Times New Roman" w:hAnsi="Times New Roman" w:cs="Times New Roman"/>
          <w:sz w:val="24"/>
          <w:szCs w:val="24"/>
        </w:rPr>
        <w:t>:</w:t>
      </w:r>
    </w:p>
    <w:p w14:paraId="629C4D25" w14:textId="77777777" w:rsidR="00627475" w:rsidRPr="00627475" w:rsidRDefault="00627475" w:rsidP="006274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الموقع</w:t>
      </w:r>
    </w:p>
    <w:p w14:paraId="2148701E" w14:textId="77777777" w:rsidR="00627475" w:rsidRPr="00627475" w:rsidRDefault="00627475" w:rsidP="006274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التربة</w:t>
      </w:r>
    </w:p>
    <w:p w14:paraId="7301E30C" w14:textId="77777777" w:rsidR="00627475" w:rsidRPr="00627475" w:rsidRDefault="00627475" w:rsidP="006274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المياه</w:t>
      </w:r>
    </w:p>
    <w:p w14:paraId="2A702D62" w14:textId="77777777" w:rsidR="00627475" w:rsidRPr="00627475" w:rsidRDefault="00627475" w:rsidP="006274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المناخ</w:t>
      </w:r>
    </w:p>
    <w:p w14:paraId="2C89E357"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المرحلة الثانية</w:t>
      </w:r>
    </w:p>
    <w:p w14:paraId="40E3592C"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إعداد</w:t>
      </w:r>
      <w:r w:rsidRPr="00627475">
        <w:rPr>
          <w:rFonts w:ascii="Times New Roman" w:eastAsia="Times New Roman" w:hAnsi="Times New Roman" w:cs="Times New Roman"/>
          <w:sz w:val="24"/>
          <w:szCs w:val="24"/>
        </w:rPr>
        <w:t>:</w:t>
      </w:r>
    </w:p>
    <w:p w14:paraId="6CE0BB48" w14:textId="77777777" w:rsidR="00627475" w:rsidRPr="00627475" w:rsidRDefault="00627475" w:rsidP="006274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التصميم الزراعي</w:t>
      </w:r>
    </w:p>
    <w:p w14:paraId="047DB23F" w14:textId="77777777" w:rsidR="00627475" w:rsidRPr="00627475" w:rsidRDefault="00627475" w:rsidP="006274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التصميم الهندسي</w:t>
      </w:r>
    </w:p>
    <w:p w14:paraId="652BBC61" w14:textId="77777777" w:rsidR="00627475" w:rsidRPr="00627475" w:rsidRDefault="00627475" w:rsidP="006274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التصميم التشغيلي</w:t>
      </w:r>
    </w:p>
    <w:p w14:paraId="59E6B67E"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المرحلة الثالثة</w:t>
      </w:r>
    </w:p>
    <w:p w14:paraId="02F3F723"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التحليل المالي</w:t>
      </w:r>
      <w:r w:rsidRPr="00627475">
        <w:rPr>
          <w:rFonts w:ascii="Times New Roman" w:eastAsia="Times New Roman" w:hAnsi="Times New Roman" w:cs="Times New Roman"/>
          <w:sz w:val="24"/>
          <w:szCs w:val="24"/>
        </w:rPr>
        <w:t>:</w:t>
      </w:r>
    </w:p>
    <w:p w14:paraId="645CBAC0" w14:textId="77777777" w:rsidR="00627475" w:rsidRPr="00627475" w:rsidRDefault="00627475" w:rsidP="006274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تكلفة الاستثمار</w:t>
      </w:r>
    </w:p>
    <w:p w14:paraId="54754B11" w14:textId="77777777" w:rsidR="00627475" w:rsidRPr="00627475" w:rsidRDefault="00627475" w:rsidP="006274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التكاليف التشغيلية</w:t>
      </w:r>
    </w:p>
    <w:p w14:paraId="32CDAA90" w14:textId="77777777" w:rsidR="00627475" w:rsidRPr="00627475" w:rsidRDefault="00627475" w:rsidP="006274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الإيرادات المتوقعة</w:t>
      </w:r>
    </w:p>
    <w:p w14:paraId="1715128F" w14:textId="77777777" w:rsidR="00627475" w:rsidRPr="00627475" w:rsidRDefault="00627475" w:rsidP="006274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العائد على الاستثمار</w:t>
      </w:r>
    </w:p>
    <w:p w14:paraId="1E75ACED"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35721652">
          <v:rect id="_x0000_i1037" style="width:0;height:1.5pt" o:hralign="center" o:hrstd="t" o:hr="t" fillcolor="#a0a0a0" stroked="f"/>
        </w:pict>
      </w:r>
    </w:p>
    <w:p w14:paraId="2377C3AF" w14:textId="77777777" w:rsidR="00627475" w:rsidRPr="00627475" w:rsidRDefault="00627475" w:rsidP="006274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475">
        <w:rPr>
          <w:rFonts w:ascii="Times New Roman" w:eastAsia="Times New Roman" w:hAnsi="Times New Roman" w:cs="Times New Roman"/>
          <w:b/>
          <w:bCs/>
          <w:kern w:val="36"/>
          <w:sz w:val="48"/>
          <w:szCs w:val="48"/>
          <w:rtl/>
        </w:rPr>
        <w:t>الباقات التقديرية للمشاريع</w:t>
      </w:r>
    </w:p>
    <w:p w14:paraId="449AE445"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الباقة الأساسية</w:t>
      </w:r>
    </w:p>
    <w:p w14:paraId="053400CA"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مناسبة للمزارع الصغيرة</w:t>
      </w:r>
      <w:r w:rsidRPr="00627475">
        <w:rPr>
          <w:rFonts w:ascii="Times New Roman" w:eastAsia="Times New Roman" w:hAnsi="Times New Roman" w:cs="Times New Roman"/>
          <w:sz w:val="24"/>
          <w:szCs w:val="24"/>
        </w:rPr>
        <w:t>.</w:t>
      </w:r>
    </w:p>
    <w:p w14:paraId="370EF111"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تشمل</w:t>
      </w:r>
      <w:r w:rsidRPr="00627475">
        <w:rPr>
          <w:rFonts w:ascii="Times New Roman" w:eastAsia="Times New Roman" w:hAnsi="Times New Roman" w:cs="Times New Roman"/>
          <w:sz w:val="24"/>
          <w:szCs w:val="24"/>
        </w:rPr>
        <w:t>:</w:t>
      </w:r>
    </w:p>
    <w:p w14:paraId="5342EF0B" w14:textId="77777777" w:rsidR="00627475" w:rsidRPr="00627475" w:rsidRDefault="00627475" w:rsidP="006274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دراسة الموقع</w:t>
      </w:r>
    </w:p>
    <w:p w14:paraId="49D958FB" w14:textId="77777777" w:rsidR="00627475" w:rsidRPr="00627475" w:rsidRDefault="00627475" w:rsidP="006274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تصميم الري</w:t>
      </w:r>
    </w:p>
    <w:p w14:paraId="323762CF" w14:textId="77777777" w:rsidR="00627475" w:rsidRPr="00627475" w:rsidRDefault="00627475" w:rsidP="006274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استشارات زراعية</w:t>
      </w:r>
    </w:p>
    <w:p w14:paraId="11D67FEF"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74CF1410">
          <v:rect id="_x0000_i1038" style="width:0;height:1.5pt" o:hralign="center" o:hrstd="t" o:hr="t" fillcolor="#a0a0a0" stroked="f"/>
        </w:pict>
      </w:r>
    </w:p>
    <w:p w14:paraId="6CF6BA67"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الباقة المتقدمة</w:t>
      </w:r>
    </w:p>
    <w:p w14:paraId="505A05AA"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lastRenderedPageBreak/>
        <w:t>مناسبة للمزارع المتوسطة</w:t>
      </w:r>
      <w:r w:rsidRPr="00627475">
        <w:rPr>
          <w:rFonts w:ascii="Times New Roman" w:eastAsia="Times New Roman" w:hAnsi="Times New Roman" w:cs="Times New Roman"/>
          <w:sz w:val="24"/>
          <w:szCs w:val="24"/>
        </w:rPr>
        <w:t>.</w:t>
      </w:r>
    </w:p>
    <w:p w14:paraId="28983B87"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تشمل</w:t>
      </w:r>
      <w:r w:rsidRPr="00627475">
        <w:rPr>
          <w:rFonts w:ascii="Times New Roman" w:eastAsia="Times New Roman" w:hAnsi="Times New Roman" w:cs="Times New Roman"/>
          <w:sz w:val="24"/>
          <w:szCs w:val="24"/>
        </w:rPr>
        <w:t>:</w:t>
      </w:r>
    </w:p>
    <w:p w14:paraId="73306BAD" w14:textId="77777777" w:rsidR="00627475" w:rsidRPr="00627475" w:rsidRDefault="00627475" w:rsidP="006274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أنظمة ري ذكية</w:t>
      </w:r>
    </w:p>
    <w:p w14:paraId="239FD08C" w14:textId="77777777" w:rsidR="00627475" w:rsidRPr="00627475" w:rsidRDefault="00627475" w:rsidP="006274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حساسات زراعية</w:t>
      </w:r>
    </w:p>
    <w:p w14:paraId="451058B6" w14:textId="77777777" w:rsidR="00627475" w:rsidRPr="00627475" w:rsidRDefault="00627475" w:rsidP="006274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منصة متابعة</w:t>
      </w:r>
    </w:p>
    <w:p w14:paraId="1F280D65"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4741A691">
          <v:rect id="_x0000_i1039" style="width:0;height:1.5pt" o:hralign="center" o:hrstd="t" o:hr="t" fillcolor="#a0a0a0" stroked="f"/>
        </w:pict>
      </w:r>
    </w:p>
    <w:p w14:paraId="5E9695E9"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الباقة المتكاملة</w:t>
      </w:r>
    </w:p>
    <w:p w14:paraId="5201EAA7"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مناسبة للمشاريع الكبيرة</w:t>
      </w:r>
      <w:r w:rsidRPr="00627475">
        <w:rPr>
          <w:rFonts w:ascii="Times New Roman" w:eastAsia="Times New Roman" w:hAnsi="Times New Roman" w:cs="Times New Roman"/>
          <w:sz w:val="24"/>
          <w:szCs w:val="24"/>
        </w:rPr>
        <w:t>.</w:t>
      </w:r>
    </w:p>
    <w:p w14:paraId="2E93EECC"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تشمل</w:t>
      </w:r>
      <w:r w:rsidRPr="00627475">
        <w:rPr>
          <w:rFonts w:ascii="Times New Roman" w:eastAsia="Times New Roman" w:hAnsi="Times New Roman" w:cs="Times New Roman"/>
          <w:sz w:val="24"/>
          <w:szCs w:val="24"/>
        </w:rPr>
        <w:t>:</w:t>
      </w:r>
    </w:p>
    <w:p w14:paraId="7C3CD1B0" w14:textId="77777777" w:rsidR="00627475" w:rsidRPr="00627475" w:rsidRDefault="00627475" w:rsidP="006274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الزراعة الذكية</w:t>
      </w:r>
    </w:p>
    <w:p w14:paraId="44453503" w14:textId="77777777" w:rsidR="00627475" w:rsidRPr="00627475" w:rsidRDefault="00627475" w:rsidP="006274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الأقمار الصناعية</w:t>
      </w:r>
    </w:p>
    <w:p w14:paraId="2E0F9978" w14:textId="77777777" w:rsidR="00627475" w:rsidRPr="00627475" w:rsidRDefault="00627475" w:rsidP="006274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التحليلات المتقدمة</w:t>
      </w:r>
    </w:p>
    <w:p w14:paraId="277F6138" w14:textId="77777777" w:rsidR="00627475" w:rsidRPr="00627475" w:rsidRDefault="00627475" w:rsidP="006274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الأتمتة الكاملة</w:t>
      </w:r>
    </w:p>
    <w:p w14:paraId="5CC165E7"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3C9FF326">
          <v:rect id="_x0000_i1040" style="width:0;height:1.5pt" o:hralign="center" o:hrstd="t" o:hr="t" fillcolor="#a0a0a0" stroked="f"/>
        </w:pict>
      </w:r>
    </w:p>
    <w:p w14:paraId="026F307B" w14:textId="77777777" w:rsidR="00627475" w:rsidRPr="00627475" w:rsidRDefault="00627475" w:rsidP="006274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475">
        <w:rPr>
          <w:rFonts w:ascii="Times New Roman" w:eastAsia="Times New Roman" w:hAnsi="Times New Roman" w:cs="Times New Roman"/>
          <w:b/>
          <w:bCs/>
          <w:kern w:val="36"/>
          <w:sz w:val="48"/>
          <w:szCs w:val="48"/>
          <w:rtl/>
        </w:rPr>
        <w:t>الأسئلة الشائعة</w:t>
      </w:r>
    </w:p>
    <w:p w14:paraId="7EA37ED3"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ماذا تقدم شركة بيور لاين؟</w:t>
      </w:r>
    </w:p>
    <w:p w14:paraId="614561EF"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تقدم الشركة حلول الزراعة الذكية وتطوير المزارع وأنظمة الري والبيوت المحمية والاستشارات الزراعية والتحول الرقمي الزراعي</w:t>
      </w:r>
      <w:r w:rsidRPr="00627475">
        <w:rPr>
          <w:rFonts w:ascii="Times New Roman" w:eastAsia="Times New Roman" w:hAnsi="Times New Roman" w:cs="Times New Roman"/>
          <w:sz w:val="24"/>
          <w:szCs w:val="24"/>
        </w:rPr>
        <w:t>.</w:t>
      </w:r>
    </w:p>
    <w:p w14:paraId="3DCAF35A"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هل تقدم الشركة تطوير مزرعة متكامل؟</w:t>
      </w:r>
    </w:p>
    <w:p w14:paraId="2DE6A242"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نعم، يمكن للشركة تنفيذ المشروع من الدراسة والتصميم وحتى التشغيل</w:t>
      </w:r>
      <w:r w:rsidRPr="00627475">
        <w:rPr>
          <w:rFonts w:ascii="Times New Roman" w:eastAsia="Times New Roman" w:hAnsi="Times New Roman" w:cs="Times New Roman"/>
          <w:sz w:val="24"/>
          <w:szCs w:val="24"/>
        </w:rPr>
        <w:t>.</w:t>
      </w:r>
    </w:p>
    <w:p w14:paraId="03EB7A4C"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هل توفر الشركة أنظمة ري ذكية؟</w:t>
      </w:r>
    </w:p>
    <w:p w14:paraId="7BBF718C"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نعم، توفر الشركة أنظمة ري حديثة مع إمكانية التحكم والمراقبة عن بعد</w:t>
      </w:r>
      <w:r w:rsidRPr="00627475">
        <w:rPr>
          <w:rFonts w:ascii="Times New Roman" w:eastAsia="Times New Roman" w:hAnsi="Times New Roman" w:cs="Times New Roman"/>
          <w:sz w:val="24"/>
          <w:szCs w:val="24"/>
        </w:rPr>
        <w:t>.</w:t>
      </w:r>
    </w:p>
    <w:p w14:paraId="7A74140C"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هل يمكن مراقبة المزرعة عن بعد؟</w:t>
      </w:r>
    </w:p>
    <w:p w14:paraId="52320ADE"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نعم، من خلال منصة إدارة المزارع والحساسات الزراعية وتقنيات الاتصال الحديثة</w:t>
      </w:r>
      <w:r w:rsidRPr="00627475">
        <w:rPr>
          <w:rFonts w:ascii="Times New Roman" w:eastAsia="Times New Roman" w:hAnsi="Times New Roman" w:cs="Times New Roman"/>
          <w:sz w:val="24"/>
          <w:szCs w:val="24"/>
        </w:rPr>
        <w:t>.</w:t>
      </w:r>
    </w:p>
    <w:p w14:paraId="64D7BFE3"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lastRenderedPageBreak/>
        <w:t>هل توفر الشركة البيوت المحمية؟</w:t>
      </w:r>
    </w:p>
    <w:p w14:paraId="43E94E1E"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نعم، توفر الشركة البيوت المحمية التقليدية والمتطورة وأنظمة الزراعة المائية</w:t>
      </w:r>
      <w:r w:rsidRPr="00627475">
        <w:rPr>
          <w:rFonts w:ascii="Times New Roman" w:eastAsia="Times New Roman" w:hAnsi="Times New Roman" w:cs="Times New Roman"/>
          <w:sz w:val="24"/>
          <w:szCs w:val="24"/>
        </w:rPr>
        <w:t>.</w:t>
      </w:r>
    </w:p>
    <w:p w14:paraId="6866A8E4" w14:textId="77777777" w:rsidR="00627475" w:rsidRPr="00627475" w:rsidRDefault="00627475" w:rsidP="00627475">
      <w:pPr>
        <w:spacing w:before="100" w:beforeAutospacing="1" w:after="100" w:afterAutospacing="1" w:line="240" w:lineRule="auto"/>
        <w:outlineLvl w:val="1"/>
        <w:rPr>
          <w:rFonts w:ascii="Times New Roman" w:eastAsia="Times New Roman" w:hAnsi="Times New Roman" w:cs="Times New Roman"/>
          <w:b/>
          <w:bCs/>
          <w:sz w:val="36"/>
          <w:szCs w:val="36"/>
        </w:rPr>
      </w:pPr>
      <w:r w:rsidRPr="00627475">
        <w:rPr>
          <w:rFonts w:ascii="Times New Roman" w:eastAsia="Times New Roman" w:hAnsi="Times New Roman" w:cs="Times New Roman"/>
          <w:b/>
          <w:bCs/>
          <w:sz w:val="36"/>
          <w:szCs w:val="36"/>
          <w:rtl/>
        </w:rPr>
        <w:t>هل تستخدم الشركة الأقمار الصناعية؟</w:t>
      </w:r>
    </w:p>
    <w:p w14:paraId="456A246B"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نعم، يمكن دمج صور الأقمار الصناعية وتحليلات الاستشعار عن بعد لدعم اتخاذ القرار الزراعي</w:t>
      </w:r>
      <w:r w:rsidRPr="00627475">
        <w:rPr>
          <w:rFonts w:ascii="Times New Roman" w:eastAsia="Times New Roman" w:hAnsi="Times New Roman" w:cs="Times New Roman"/>
          <w:sz w:val="24"/>
          <w:szCs w:val="24"/>
        </w:rPr>
        <w:t>.</w:t>
      </w:r>
    </w:p>
    <w:p w14:paraId="140404CD" w14:textId="77777777" w:rsidR="00627475" w:rsidRPr="00627475" w:rsidRDefault="00627475" w:rsidP="00627475">
      <w:pPr>
        <w:spacing w:after="0"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pict w14:anchorId="5F3FD6EA">
          <v:rect id="_x0000_i1041" style="width:0;height:1.5pt" o:hralign="center" o:hrstd="t" o:hr="t" fillcolor="#a0a0a0" stroked="f"/>
        </w:pict>
      </w:r>
    </w:p>
    <w:p w14:paraId="7938DD79" w14:textId="77777777" w:rsidR="00627475" w:rsidRPr="00627475" w:rsidRDefault="00627475" w:rsidP="006274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475">
        <w:rPr>
          <w:rFonts w:ascii="Times New Roman" w:eastAsia="Times New Roman" w:hAnsi="Times New Roman" w:cs="Times New Roman"/>
          <w:b/>
          <w:bCs/>
          <w:kern w:val="36"/>
          <w:sz w:val="48"/>
          <w:szCs w:val="48"/>
          <w:rtl/>
        </w:rPr>
        <w:t>تعليمات مساعد</w:t>
      </w:r>
      <w:r w:rsidRPr="00627475">
        <w:rPr>
          <w:rFonts w:ascii="Times New Roman" w:eastAsia="Times New Roman" w:hAnsi="Times New Roman" w:cs="Times New Roman"/>
          <w:b/>
          <w:bCs/>
          <w:kern w:val="36"/>
          <w:sz w:val="48"/>
          <w:szCs w:val="48"/>
        </w:rPr>
        <w:t xml:space="preserve"> PURE LINE AI</w:t>
      </w:r>
    </w:p>
    <w:p w14:paraId="15956338"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يجب على المساعد</w:t>
      </w:r>
      <w:r w:rsidRPr="00627475">
        <w:rPr>
          <w:rFonts w:ascii="Times New Roman" w:eastAsia="Times New Roman" w:hAnsi="Times New Roman" w:cs="Times New Roman"/>
          <w:sz w:val="24"/>
          <w:szCs w:val="24"/>
        </w:rPr>
        <w:t>:</w:t>
      </w:r>
    </w:p>
    <w:p w14:paraId="1F0C235A" w14:textId="77777777" w:rsidR="00627475" w:rsidRPr="00627475" w:rsidRDefault="00627475" w:rsidP="006274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الاعتماد على قاعدة المعرفة الخاصة ببيور لاين كمصدر أساسي للمعلومات</w:t>
      </w:r>
      <w:r w:rsidRPr="00627475">
        <w:rPr>
          <w:rFonts w:ascii="Times New Roman" w:eastAsia="Times New Roman" w:hAnsi="Times New Roman" w:cs="Times New Roman"/>
          <w:sz w:val="24"/>
          <w:szCs w:val="24"/>
        </w:rPr>
        <w:t>.</w:t>
      </w:r>
    </w:p>
    <w:p w14:paraId="2FB4FC87" w14:textId="77777777" w:rsidR="00627475" w:rsidRPr="00627475" w:rsidRDefault="00627475" w:rsidP="006274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الرد باللغة العربية إذا كان السؤال بالعربية</w:t>
      </w:r>
      <w:r w:rsidRPr="00627475">
        <w:rPr>
          <w:rFonts w:ascii="Times New Roman" w:eastAsia="Times New Roman" w:hAnsi="Times New Roman" w:cs="Times New Roman"/>
          <w:sz w:val="24"/>
          <w:szCs w:val="24"/>
        </w:rPr>
        <w:t>.</w:t>
      </w:r>
    </w:p>
    <w:p w14:paraId="4D488FCC" w14:textId="77777777" w:rsidR="00627475" w:rsidRPr="00627475" w:rsidRDefault="00627475" w:rsidP="006274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الرد باللغة الإنجليزية إذا كان السؤال بالإنجليزية</w:t>
      </w:r>
      <w:r w:rsidRPr="00627475">
        <w:rPr>
          <w:rFonts w:ascii="Times New Roman" w:eastAsia="Times New Roman" w:hAnsi="Times New Roman" w:cs="Times New Roman"/>
          <w:sz w:val="24"/>
          <w:szCs w:val="24"/>
        </w:rPr>
        <w:t>.</w:t>
      </w:r>
    </w:p>
    <w:p w14:paraId="73C16D42" w14:textId="77777777" w:rsidR="00627475" w:rsidRPr="00627475" w:rsidRDefault="00627475" w:rsidP="006274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عدم اختراع معلومات غير موجودة في قاعدة المعرفة</w:t>
      </w:r>
      <w:r w:rsidRPr="00627475">
        <w:rPr>
          <w:rFonts w:ascii="Times New Roman" w:eastAsia="Times New Roman" w:hAnsi="Times New Roman" w:cs="Times New Roman"/>
          <w:sz w:val="24"/>
          <w:szCs w:val="24"/>
        </w:rPr>
        <w:t>.</w:t>
      </w:r>
    </w:p>
    <w:p w14:paraId="5E89693F" w14:textId="77777777" w:rsidR="00627475" w:rsidRPr="00627475" w:rsidRDefault="00627475" w:rsidP="006274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إذا لم تتوفر المعلومة يجب أن يجيب</w:t>
      </w:r>
      <w:r w:rsidRPr="00627475">
        <w:rPr>
          <w:rFonts w:ascii="Times New Roman" w:eastAsia="Times New Roman" w:hAnsi="Times New Roman" w:cs="Times New Roman"/>
          <w:sz w:val="24"/>
          <w:szCs w:val="24"/>
        </w:rPr>
        <w:t>:</w:t>
      </w:r>
    </w:p>
    <w:p w14:paraId="589781DB"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Pr>
        <w:t>"</w:t>
      </w:r>
      <w:r w:rsidRPr="00627475">
        <w:rPr>
          <w:rFonts w:ascii="Times New Roman" w:eastAsia="Times New Roman" w:hAnsi="Times New Roman" w:cs="Times New Roman"/>
          <w:sz w:val="24"/>
          <w:szCs w:val="24"/>
          <w:rtl/>
        </w:rPr>
        <w:t>هذه المعلومة غير متوفرة حالياً ضمن قاعدة معرفة شركة بيور لاين</w:t>
      </w:r>
      <w:r w:rsidRPr="00627475">
        <w:rPr>
          <w:rFonts w:ascii="Times New Roman" w:eastAsia="Times New Roman" w:hAnsi="Times New Roman" w:cs="Times New Roman"/>
          <w:sz w:val="24"/>
          <w:szCs w:val="24"/>
        </w:rPr>
        <w:t>."</w:t>
      </w:r>
    </w:p>
    <w:p w14:paraId="475DA4F2" w14:textId="77777777" w:rsidR="00627475" w:rsidRPr="00627475" w:rsidRDefault="00627475" w:rsidP="006274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المحافظة على أسلوب مهني واحترافي</w:t>
      </w:r>
      <w:r w:rsidRPr="00627475">
        <w:rPr>
          <w:rFonts w:ascii="Times New Roman" w:eastAsia="Times New Roman" w:hAnsi="Times New Roman" w:cs="Times New Roman"/>
          <w:sz w:val="24"/>
          <w:szCs w:val="24"/>
        </w:rPr>
        <w:t>.</w:t>
      </w:r>
    </w:p>
    <w:p w14:paraId="6E8DB173" w14:textId="77777777" w:rsidR="00627475" w:rsidRPr="00627475" w:rsidRDefault="00627475" w:rsidP="006274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اقتراح التواصل مع شركة بيور لاين عند الحاجة إلى عروض أسعار أو حلول مخصصة</w:t>
      </w:r>
      <w:r w:rsidRPr="00627475">
        <w:rPr>
          <w:rFonts w:ascii="Times New Roman" w:eastAsia="Times New Roman" w:hAnsi="Times New Roman" w:cs="Times New Roman"/>
          <w:sz w:val="24"/>
          <w:szCs w:val="24"/>
        </w:rPr>
        <w:t>.</w:t>
      </w:r>
    </w:p>
    <w:p w14:paraId="4CDD8B4D" w14:textId="77777777" w:rsidR="00627475" w:rsidRPr="00627475" w:rsidRDefault="00627475" w:rsidP="006274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اعتبار أن بيور لاين شركة متخصصة في</w:t>
      </w:r>
      <w:r w:rsidRPr="00627475">
        <w:rPr>
          <w:rFonts w:ascii="Times New Roman" w:eastAsia="Times New Roman" w:hAnsi="Times New Roman" w:cs="Times New Roman"/>
          <w:sz w:val="24"/>
          <w:szCs w:val="24"/>
        </w:rPr>
        <w:t>:</w:t>
      </w:r>
    </w:p>
    <w:p w14:paraId="6A35F2FE" w14:textId="77777777" w:rsidR="00627475" w:rsidRPr="00627475" w:rsidRDefault="00627475" w:rsidP="0062747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الزراعة الذكية</w:t>
      </w:r>
    </w:p>
    <w:p w14:paraId="32B7FB4D" w14:textId="77777777" w:rsidR="00627475" w:rsidRPr="00627475" w:rsidRDefault="00627475" w:rsidP="0062747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تطوير المزارع</w:t>
      </w:r>
    </w:p>
    <w:p w14:paraId="57308A92" w14:textId="77777777" w:rsidR="00627475" w:rsidRPr="00627475" w:rsidRDefault="00627475" w:rsidP="0062747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أنظمة الري</w:t>
      </w:r>
    </w:p>
    <w:p w14:paraId="7C40D575" w14:textId="77777777" w:rsidR="00627475" w:rsidRPr="00627475" w:rsidRDefault="00627475" w:rsidP="0062747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البيوت المحمية</w:t>
      </w:r>
    </w:p>
    <w:p w14:paraId="5E49E236" w14:textId="77777777" w:rsidR="00627475" w:rsidRPr="00627475" w:rsidRDefault="00627475" w:rsidP="0062747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التكنولوجيا الزراعية</w:t>
      </w:r>
    </w:p>
    <w:p w14:paraId="5378236F" w14:textId="77777777" w:rsidR="00627475" w:rsidRPr="00627475" w:rsidRDefault="00627475" w:rsidP="0062747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التحول الرقمي الزراعي</w:t>
      </w:r>
    </w:p>
    <w:p w14:paraId="42F42FCB" w14:textId="77777777" w:rsidR="00627475" w:rsidRPr="00627475" w:rsidRDefault="00627475" w:rsidP="0062747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مراقبة المزارع بالأقمار الصناعية</w:t>
      </w:r>
    </w:p>
    <w:p w14:paraId="2CDA49C0" w14:textId="77777777" w:rsidR="00627475" w:rsidRPr="00627475" w:rsidRDefault="00627475" w:rsidP="0062747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إدارة وتشغيل المزارع الحديثة</w:t>
      </w:r>
    </w:p>
    <w:p w14:paraId="4D4C1DC5"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هذا الملف وحده سيغطي نسبة كبيرة من أسئلة العملاء باللغة العربية، ويمكنك وضعه مباشرة داخل مجلد</w:t>
      </w:r>
      <w:r w:rsidRPr="00627475">
        <w:rPr>
          <w:rFonts w:ascii="Times New Roman" w:eastAsia="Times New Roman" w:hAnsi="Times New Roman" w:cs="Times New Roman"/>
          <w:sz w:val="24"/>
          <w:szCs w:val="24"/>
        </w:rPr>
        <w:t>:</w:t>
      </w:r>
    </w:p>
    <w:p w14:paraId="7C1EF24B" w14:textId="77777777" w:rsidR="00627475" w:rsidRPr="00627475" w:rsidRDefault="00627475" w:rsidP="00627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475">
        <w:rPr>
          <w:rFonts w:ascii="Courier New" w:eastAsia="Times New Roman" w:hAnsi="Courier New" w:cs="Courier New"/>
          <w:sz w:val="20"/>
          <w:szCs w:val="20"/>
        </w:rPr>
        <w:t>data/knowledge-base/</w:t>
      </w:r>
    </w:p>
    <w:p w14:paraId="4A421E62" w14:textId="77777777" w:rsidR="00627475" w:rsidRPr="00627475" w:rsidRDefault="00627475" w:rsidP="00627475">
      <w:pPr>
        <w:spacing w:before="100" w:beforeAutospacing="1" w:after="100" w:afterAutospacing="1" w:line="240" w:lineRule="auto"/>
        <w:rPr>
          <w:rFonts w:ascii="Times New Roman" w:eastAsia="Times New Roman" w:hAnsi="Times New Roman" w:cs="Times New Roman"/>
          <w:sz w:val="24"/>
          <w:szCs w:val="24"/>
        </w:rPr>
      </w:pPr>
      <w:r w:rsidRPr="00627475">
        <w:rPr>
          <w:rFonts w:ascii="Times New Roman" w:eastAsia="Times New Roman" w:hAnsi="Times New Roman" w:cs="Times New Roman"/>
          <w:sz w:val="24"/>
          <w:szCs w:val="24"/>
          <w:rtl/>
        </w:rPr>
        <w:t>ليبدأ الشات بوت باستخدامه عند تنفيذ نظام الـ</w:t>
      </w:r>
      <w:r w:rsidRPr="00627475">
        <w:rPr>
          <w:rFonts w:ascii="Times New Roman" w:eastAsia="Times New Roman" w:hAnsi="Times New Roman" w:cs="Times New Roman"/>
          <w:sz w:val="24"/>
          <w:szCs w:val="24"/>
        </w:rPr>
        <w:t xml:space="preserve"> RAG.</w:t>
      </w:r>
    </w:p>
    <w:p w14:paraId="3AA31FC3" w14:textId="77777777" w:rsidR="00065230" w:rsidRDefault="00065230"/>
    <w:sectPr w:rsidR="00065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55C1"/>
    <w:multiLevelType w:val="multilevel"/>
    <w:tmpl w:val="0AF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6BB4"/>
    <w:multiLevelType w:val="multilevel"/>
    <w:tmpl w:val="2FA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F0E8C"/>
    <w:multiLevelType w:val="multilevel"/>
    <w:tmpl w:val="9E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94D8F"/>
    <w:multiLevelType w:val="multilevel"/>
    <w:tmpl w:val="5C1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51B20"/>
    <w:multiLevelType w:val="multilevel"/>
    <w:tmpl w:val="991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32EAA"/>
    <w:multiLevelType w:val="multilevel"/>
    <w:tmpl w:val="C490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55823"/>
    <w:multiLevelType w:val="multilevel"/>
    <w:tmpl w:val="EDC0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A3D77"/>
    <w:multiLevelType w:val="multilevel"/>
    <w:tmpl w:val="740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230FE"/>
    <w:multiLevelType w:val="multilevel"/>
    <w:tmpl w:val="804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119EA"/>
    <w:multiLevelType w:val="multilevel"/>
    <w:tmpl w:val="B696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25C6E"/>
    <w:multiLevelType w:val="multilevel"/>
    <w:tmpl w:val="43B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15A07"/>
    <w:multiLevelType w:val="multilevel"/>
    <w:tmpl w:val="1D605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EA4A7B"/>
    <w:multiLevelType w:val="multilevel"/>
    <w:tmpl w:val="448E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01D4F"/>
    <w:multiLevelType w:val="multilevel"/>
    <w:tmpl w:val="0BC8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848A2"/>
    <w:multiLevelType w:val="multilevel"/>
    <w:tmpl w:val="822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81403"/>
    <w:multiLevelType w:val="multilevel"/>
    <w:tmpl w:val="E8AA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14926"/>
    <w:multiLevelType w:val="multilevel"/>
    <w:tmpl w:val="EB4A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704B5"/>
    <w:multiLevelType w:val="multilevel"/>
    <w:tmpl w:val="A39E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96F7B"/>
    <w:multiLevelType w:val="multilevel"/>
    <w:tmpl w:val="115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93D34"/>
    <w:multiLevelType w:val="multilevel"/>
    <w:tmpl w:val="42D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E422B"/>
    <w:multiLevelType w:val="multilevel"/>
    <w:tmpl w:val="6492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E3349"/>
    <w:multiLevelType w:val="multilevel"/>
    <w:tmpl w:val="8F8E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22503"/>
    <w:multiLevelType w:val="multilevel"/>
    <w:tmpl w:val="2CFA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13F30"/>
    <w:multiLevelType w:val="multilevel"/>
    <w:tmpl w:val="97B2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91E88"/>
    <w:multiLevelType w:val="multilevel"/>
    <w:tmpl w:val="E376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F2968"/>
    <w:multiLevelType w:val="multilevel"/>
    <w:tmpl w:val="6BE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34C2E"/>
    <w:multiLevelType w:val="multilevel"/>
    <w:tmpl w:val="AE323F0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B75B92"/>
    <w:multiLevelType w:val="multilevel"/>
    <w:tmpl w:val="644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1178D"/>
    <w:multiLevelType w:val="multilevel"/>
    <w:tmpl w:val="683C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8"/>
  </w:num>
  <w:num w:numId="3">
    <w:abstractNumId w:val="22"/>
  </w:num>
  <w:num w:numId="4">
    <w:abstractNumId w:val="8"/>
  </w:num>
  <w:num w:numId="5">
    <w:abstractNumId w:val="7"/>
  </w:num>
  <w:num w:numId="6">
    <w:abstractNumId w:val="15"/>
  </w:num>
  <w:num w:numId="7">
    <w:abstractNumId w:val="27"/>
  </w:num>
  <w:num w:numId="8">
    <w:abstractNumId w:val="23"/>
  </w:num>
  <w:num w:numId="9">
    <w:abstractNumId w:val="6"/>
  </w:num>
  <w:num w:numId="10">
    <w:abstractNumId w:val="25"/>
  </w:num>
  <w:num w:numId="11">
    <w:abstractNumId w:val="12"/>
  </w:num>
  <w:num w:numId="12">
    <w:abstractNumId w:val="10"/>
  </w:num>
  <w:num w:numId="13">
    <w:abstractNumId w:val="17"/>
  </w:num>
  <w:num w:numId="14">
    <w:abstractNumId w:val="24"/>
  </w:num>
  <w:num w:numId="15">
    <w:abstractNumId w:val="0"/>
  </w:num>
  <w:num w:numId="16">
    <w:abstractNumId w:val="14"/>
  </w:num>
  <w:num w:numId="17">
    <w:abstractNumId w:val="13"/>
  </w:num>
  <w:num w:numId="18">
    <w:abstractNumId w:val="2"/>
  </w:num>
  <w:num w:numId="19">
    <w:abstractNumId w:val="3"/>
  </w:num>
  <w:num w:numId="20">
    <w:abstractNumId w:val="20"/>
  </w:num>
  <w:num w:numId="21">
    <w:abstractNumId w:val="4"/>
  </w:num>
  <w:num w:numId="22">
    <w:abstractNumId w:val="18"/>
  </w:num>
  <w:num w:numId="23">
    <w:abstractNumId w:val="5"/>
  </w:num>
  <w:num w:numId="24">
    <w:abstractNumId w:val="9"/>
  </w:num>
  <w:num w:numId="25">
    <w:abstractNumId w:val="19"/>
  </w:num>
  <w:num w:numId="26">
    <w:abstractNumId w:val="16"/>
  </w:num>
  <w:num w:numId="27">
    <w:abstractNumId w:val="21"/>
  </w:num>
  <w:num w:numId="28">
    <w:abstractNumId w:val="11"/>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230"/>
    <w:rsid w:val="00065230"/>
    <w:rsid w:val="006274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D64A6"/>
  <w15:chartTrackingRefBased/>
  <w15:docId w15:val="{4265F75E-5526-4DD3-8D07-14C0228F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74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74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74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4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74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74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747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27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74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6274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534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808</Words>
  <Characters>4610</Characters>
  <Application>Microsoft Office Word</Application>
  <DocSecurity>0</DocSecurity>
  <Lines>38</Lines>
  <Paragraphs>10</Paragraphs>
  <ScaleCrop>false</ScaleCrop>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Mutasim Abdalla</dc:creator>
  <cp:keywords/>
  <dc:description/>
  <cp:lastModifiedBy>Mutasim Abdalla</cp:lastModifiedBy>
  <cp:revision>2</cp:revision>
  <dcterms:created xsi:type="dcterms:W3CDTF">2026-07-11T10:38:00Z</dcterms:created>
  <dcterms:modified xsi:type="dcterms:W3CDTF">2026-07-11T10:39:00Z</dcterms:modified>
</cp:coreProperties>
</file>