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9932783"/>
        <w:docPartObj>
          <w:docPartGallery w:val="Table of Contents"/>
          <w:docPartUnique/>
        </w:docPartObj>
      </w:sdtPr>
      <w:sdtEndPr>
        <w:rPr>
          <w:rFonts w:eastAsiaTheme="minorEastAsia" w:cstheme="minorBidi"/>
          <w:b w:val="0"/>
          <w:sz w:val="22"/>
          <w:szCs w:val="24"/>
          <w:lang w:val="en-CA"/>
        </w:rPr>
      </w:sdtEndPr>
      <w:sdtContent>
        <w:p w:rsidR="006A1EE7" w:rsidRDefault="006A1EE7" w:rsidP="006A1EE7">
          <w:pPr>
            <w:pStyle w:val="TOCHeading"/>
          </w:pPr>
          <w:r>
            <w:t>Table of Contents</w:t>
          </w:r>
        </w:p>
        <w:p w:rsidR="006A1EE7" w:rsidRDefault="006A1EE7">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98546656" w:history="1">
            <w:r w:rsidRPr="00ED6BE4">
              <w:rPr>
                <w:rStyle w:val="Hyperlink"/>
                <w:noProof/>
              </w:rPr>
              <w:t>Link to the dataset</w:t>
            </w:r>
            <w:r>
              <w:rPr>
                <w:noProof/>
                <w:webHidden/>
              </w:rPr>
              <w:tab/>
            </w:r>
            <w:r>
              <w:rPr>
                <w:noProof/>
                <w:webHidden/>
              </w:rPr>
              <w:fldChar w:fldCharType="begin"/>
            </w:r>
            <w:r>
              <w:rPr>
                <w:noProof/>
                <w:webHidden/>
              </w:rPr>
              <w:instrText xml:space="preserve"> PAGEREF _Toc98546656 \h </w:instrText>
            </w:r>
            <w:r>
              <w:rPr>
                <w:noProof/>
                <w:webHidden/>
              </w:rPr>
            </w:r>
            <w:r>
              <w:rPr>
                <w:noProof/>
                <w:webHidden/>
              </w:rPr>
              <w:fldChar w:fldCharType="separate"/>
            </w:r>
            <w:r>
              <w:rPr>
                <w:noProof/>
                <w:webHidden/>
              </w:rPr>
              <w:t>4</w:t>
            </w:r>
            <w:r>
              <w:rPr>
                <w:noProof/>
                <w:webHidden/>
              </w:rPr>
              <w:fldChar w:fldCharType="end"/>
            </w:r>
          </w:hyperlink>
        </w:p>
        <w:p w:rsidR="006A1EE7" w:rsidRDefault="006A1EE7">
          <w:pPr>
            <w:pStyle w:val="TOC1"/>
            <w:rPr>
              <w:rFonts w:asciiTheme="minorHAnsi" w:eastAsiaTheme="minorEastAsia" w:hAnsiTheme="minorHAnsi" w:cstheme="minorBidi"/>
              <w:b w:val="0"/>
              <w:noProof/>
              <w:color w:val="auto"/>
              <w:sz w:val="22"/>
              <w:szCs w:val="22"/>
              <w:lang w:val="en-US"/>
            </w:rPr>
          </w:pPr>
          <w:hyperlink w:anchor="_Toc98546660" w:history="1">
            <w:r w:rsidRPr="00ED6BE4">
              <w:rPr>
                <w:rStyle w:val="Hyperlink"/>
                <w:noProof/>
              </w:rPr>
              <w:t>Approach</w:t>
            </w:r>
            <w:r>
              <w:rPr>
                <w:noProof/>
                <w:webHidden/>
              </w:rPr>
              <w:tab/>
            </w:r>
            <w:r>
              <w:rPr>
                <w:noProof/>
                <w:webHidden/>
              </w:rPr>
              <w:fldChar w:fldCharType="begin"/>
            </w:r>
            <w:r>
              <w:rPr>
                <w:noProof/>
                <w:webHidden/>
              </w:rPr>
              <w:instrText xml:space="preserve"> PAGEREF _Toc98546660 \h </w:instrText>
            </w:r>
            <w:r>
              <w:rPr>
                <w:noProof/>
                <w:webHidden/>
              </w:rPr>
            </w:r>
            <w:r>
              <w:rPr>
                <w:noProof/>
                <w:webHidden/>
              </w:rPr>
              <w:fldChar w:fldCharType="separate"/>
            </w:r>
            <w:r>
              <w:rPr>
                <w:noProof/>
                <w:webHidden/>
              </w:rPr>
              <w:t>4</w:t>
            </w:r>
            <w:r>
              <w:rPr>
                <w:noProof/>
                <w:webHidden/>
              </w:rPr>
              <w:fldChar w:fldCharType="end"/>
            </w:r>
          </w:hyperlink>
        </w:p>
        <w:p w:rsidR="006A1EE7" w:rsidRDefault="006A1EE7">
          <w:pPr>
            <w:pStyle w:val="TOC1"/>
            <w:rPr>
              <w:rFonts w:asciiTheme="minorHAnsi" w:eastAsiaTheme="minorEastAsia" w:hAnsiTheme="minorHAnsi" w:cstheme="minorBidi"/>
              <w:b w:val="0"/>
              <w:noProof/>
              <w:color w:val="auto"/>
              <w:sz w:val="22"/>
              <w:szCs w:val="22"/>
              <w:lang w:val="en-US"/>
            </w:rPr>
          </w:pPr>
          <w:hyperlink w:anchor="_Toc98546661" w:history="1">
            <w:r w:rsidRPr="00ED6BE4">
              <w:rPr>
                <w:rStyle w:val="Hyperlink"/>
                <w:noProof/>
              </w:rPr>
              <w:t>Exploratory Analysis Rmd and HTML</w:t>
            </w:r>
            <w:r>
              <w:rPr>
                <w:noProof/>
                <w:webHidden/>
              </w:rPr>
              <w:tab/>
            </w:r>
            <w:r>
              <w:rPr>
                <w:noProof/>
                <w:webHidden/>
              </w:rPr>
              <w:fldChar w:fldCharType="begin"/>
            </w:r>
            <w:r>
              <w:rPr>
                <w:noProof/>
                <w:webHidden/>
              </w:rPr>
              <w:instrText xml:space="preserve"> PAGEREF _Toc98546661 \h </w:instrText>
            </w:r>
            <w:r>
              <w:rPr>
                <w:noProof/>
                <w:webHidden/>
              </w:rPr>
            </w:r>
            <w:r>
              <w:rPr>
                <w:noProof/>
                <w:webHidden/>
              </w:rPr>
              <w:fldChar w:fldCharType="separate"/>
            </w:r>
            <w:r>
              <w:rPr>
                <w:noProof/>
                <w:webHidden/>
              </w:rPr>
              <w:t>4</w:t>
            </w:r>
            <w:r>
              <w:rPr>
                <w:noProof/>
                <w:webHidden/>
              </w:rPr>
              <w:fldChar w:fldCharType="end"/>
            </w:r>
          </w:hyperlink>
        </w:p>
        <w:p w:rsidR="006A1EE7" w:rsidRDefault="006A1EE7">
          <w:pPr>
            <w:pStyle w:val="TOC1"/>
            <w:rPr>
              <w:rFonts w:asciiTheme="minorHAnsi" w:eastAsiaTheme="minorEastAsia" w:hAnsiTheme="minorHAnsi" w:cstheme="minorBidi"/>
              <w:b w:val="0"/>
              <w:noProof/>
              <w:color w:val="auto"/>
              <w:sz w:val="22"/>
              <w:szCs w:val="22"/>
              <w:lang w:val="en-US"/>
            </w:rPr>
          </w:pPr>
          <w:hyperlink w:anchor="_Toc98546662" w:history="1">
            <w:r w:rsidRPr="00ED6BE4">
              <w:rPr>
                <w:rStyle w:val="Hyperlink"/>
                <w:noProof/>
              </w:rPr>
              <w:t>Modelling Rmd and HTML</w:t>
            </w:r>
            <w:r>
              <w:rPr>
                <w:noProof/>
                <w:webHidden/>
              </w:rPr>
              <w:tab/>
            </w:r>
            <w:r>
              <w:rPr>
                <w:noProof/>
                <w:webHidden/>
              </w:rPr>
              <w:fldChar w:fldCharType="begin"/>
            </w:r>
            <w:r>
              <w:rPr>
                <w:noProof/>
                <w:webHidden/>
              </w:rPr>
              <w:instrText xml:space="preserve"> PAGEREF _Toc98546662 \h </w:instrText>
            </w:r>
            <w:r>
              <w:rPr>
                <w:noProof/>
                <w:webHidden/>
              </w:rPr>
            </w:r>
            <w:r>
              <w:rPr>
                <w:noProof/>
                <w:webHidden/>
              </w:rPr>
              <w:fldChar w:fldCharType="separate"/>
            </w:r>
            <w:r>
              <w:rPr>
                <w:noProof/>
                <w:webHidden/>
              </w:rPr>
              <w:t>4</w:t>
            </w:r>
            <w:r>
              <w:rPr>
                <w:noProof/>
                <w:webHidden/>
              </w:rPr>
              <w:fldChar w:fldCharType="end"/>
            </w:r>
          </w:hyperlink>
        </w:p>
        <w:p w:rsidR="006A1EE7" w:rsidRDefault="006A1EE7" w:rsidP="006A1EE7">
          <w:r>
            <w:fldChar w:fldCharType="end"/>
          </w:r>
        </w:p>
      </w:sdtContent>
    </w:sdt>
    <w:p w:rsidR="003149CB" w:rsidRDefault="003149CB" w:rsidP="003149CB">
      <w:pPr>
        <w:rPr>
          <w:rFonts w:eastAsia="Times New Roman"/>
        </w:rPr>
      </w:pPr>
    </w:p>
    <w:p w:rsidR="007A0550" w:rsidRDefault="003149CB" w:rsidP="00CA0B1D">
      <w:pPr>
        <w:rPr>
          <w:rFonts w:eastAsia="Times New Roman"/>
        </w:rPr>
      </w:pPr>
      <w:r>
        <w:rPr>
          <w:rFonts w:eastAsia="Times New Roman"/>
        </w:rPr>
        <w:br w:type="page"/>
      </w:r>
    </w:p>
    <w:p w:rsidR="003149CB" w:rsidRPr="00074C7E" w:rsidRDefault="00FF419A" w:rsidP="00074C7E">
      <w:pPr>
        <w:pStyle w:val="Heading1"/>
      </w:pPr>
      <w:bookmarkStart w:id="0" w:name="_Toc98546656"/>
      <w:r>
        <w:lastRenderedPageBreak/>
        <w:t>Link to the dataset</w:t>
      </w:r>
      <w:bookmarkEnd w:id="0"/>
    </w:p>
    <w:p w:rsidR="00453173" w:rsidRPr="001E3511" w:rsidRDefault="00453173" w:rsidP="00453173">
      <w:pPr>
        <w:spacing w:line="480" w:lineRule="auto"/>
        <w:ind w:firstLine="720"/>
        <w:rPr>
          <w:rFonts w:asciiTheme="majorBidi" w:eastAsia="Times New Roman" w:hAnsiTheme="majorBidi" w:cstheme="majorBidi"/>
          <w:color w:val="000000"/>
          <w:sz w:val="24"/>
          <w:bdr w:val="none" w:sz="0" w:space="0" w:color="auto" w:frame="1"/>
        </w:rPr>
      </w:pPr>
      <w:bookmarkStart w:id="1" w:name="_Toc442773185"/>
      <w:r w:rsidRPr="00904282">
        <w:rPr>
          <w:rFonts w:asciiTheme="majorBidi" w:eastAsia="Times New Roman" w:hAnsiTheme="majorBidi" w:cstheme="majorBidi"/>
          <w:color w:val="000000"/>
          <w:sz w:val="24"/>
          <w:bdr w:val="none" w:sz="0" w:space="0" w:color="auto" w:frame="1"/>
        </w:rPr>
        <w:t xml:space="preserve"> </w:t>
      </w:r>
      <w:r w:rsidRPr="002C35C7">
        <w:rPr>
          <w:rFonts w:asciiTheme="majorBidi" w:eastAsia="Times New Roman" w:hAnsiTheme="majorBidi" w:cstheme="majorBidi"/>
          <w:color w:val="000000"/>
          <w:sz w:val="24"/>
          <w:bdr w:val="none" w:sz="0" w:space="0" w:color="auto" w:frame="1"/>
        </w:rPr>
        <w:t xml:space="preserve">The </w:t>
      </w:r>
      <w:r>
        <w:rPr>
          <w:rFonts w:asciiTheme="majorBidi" w:eastAsia="Times New Roman" w:hAnsiTheme="majorBidi" w:cstheme="majorBidi"/>
          <w:color w:val="000000"/>
          <w:sz w:val="24"/>
          <w:bdr w:val="none" w:sz="0" w:space="0" w:color="auto" w:frame="1"/>
        </w:rPr>
        <w:t xml:space="preserve">Broadband Customer Base Churn </w:t>
      </w:r>
      <w:r w:rsidRPr="002C35C7">
        <w:rPr>
          <w:rFonts w:asciiTheme="majorBidi" w:eastAsia="Times New Roman" w:hAnsiTheme="majorBidi" w:cstheme="majorBidi"/>
          <w:color w:val="000000"/>
          <w:sz w:val="24"/>
          <w:bdr w:val="none" w:sz="0" w:space="0" w:color="auto" w:frame="1"/>
        </w:rPr>
        <w:t>dataset is</w:t>
      </w:r>
      <w:r>
        <w:rPr>
          <w:rFonts w:asciiTheme="majorBidi" w:eastAsia="Times New Roman" w:hAnsiTheme="majorBidi" w:cstheme="majorBidi"/>
          <w:color w:val="000000"/>
          <w:sz w:val="24"/>
          <w:bdr w:val="none" w:sz="0" w:space="0" w:color="auto" w:frame="1"/>
        </w:rPr>
        <w:t xml:space="preserve"> a multivariate dataset that </w:t>
      </w:r>
      <w:r w:rsidRPr="00834408">
        <w:rPr>
          <w:rFonts w:asciiTheme="majorBidi" w:eastAsia="Times New Roman" w:hAnsiTheme="majorBidi" w:cstheme="majorBidi"/>
          <w:color w:val="000000"/>
          <w:sz w:val="24"/>
          <w:bdr w:val="none" w:sz="0" w:space="0" w:color="auto" w:frame="1"/>
        </w:rPr>
        <w:t>represent</w:t>
      </w:r>
      <w:r>
        <w:rPr>
          <w:rFonts w:asciiTheme="majorBidi" w:eastAsia="Times New Roman" w:hAnsiTheme="majorBidi" w:cstheme="majorBidi"/>
          <w:color w:val="000000"/>
          <w:sz w:val="24"/>
          <w:bdr w:val="none" w:sz="0" w:space="0" w:color="auto" w:frame="1"/>
        </w:rPr>
        <w:t>s</w:t>
      </w:r>
      <w:r w:rsidRPr="00834408">
        <w:rPr>
          <w:rFonts w:asciiTheme="majorBidi" w:eastAsia="Times New Roman" w:hAnsiTheme="majorBidi" w:cstheme="majorBidi"/>
          <w:color w:val="000000"/>
          <w:sz w:val="24"/>
          <w:bdr w:val="none" w:sz="0" w:space="0" w:color="auto" w:frame="1"/>
        </w:rPr>
        <w:t xml:space="preserve"> monthly bill of each customer with their id, contract tenure, </w:t>
      </w:r>
      <w:r>
        <w:rPr>
          <w:rFonts w:asciiTheme="majorBidi" w:eastAsia="Times New Roman" w:hAnsiTheme="majorBidi" w:cstheme="majorBidi"/>
          <w:color w:val="000000"/>
          <w:sz w:val="24"/>
          <w:bdr w:val="none" w:sz="0" w:space="0" w:color="auto" w:frame="1"/>
        </w:rPr>
        <w:t xml:space="preserve">complaints, bandwidth, </w:t>
      </w:r>
      <w:r w:rsidRPr="00834408">
        <w:rPr>
          <w:rFonts w:asciiTheme="majorBidi" w:eastAsia="Times New Roman" w:hAnsiTheme="majorBidi" w:cstheme="majorBidi"/>
          <w:color w:val="000000"/>
          <w:sz w:val="24"/>
          <w:bdr w:val="none" w:sz="0" w:space="0" w:color="auto" w:frame="1"/>
        </w:rPr>
        <w:t xml:space="preserve">churned </w:t>
      </w:r>
      <w:r>
        <w:rPr>
          <w:rFonts w:asciiTheme="majorBidi" w:eastAsia="Times New Roman" w:hAnsiTheme="majorBidi" w:cstheme="majorBidi"/>
          <w:color w:val="000000"/>
          <w:sz w:val="24"/>
          <w:bdr w:val="none" w:sz="0" w:space="0" w:color="auto" w:frame="1"/>
        </w:rPr>
        <w:t>status, and other features</w:t>
      </w:r>
      <w:r>
        <w:rPr>
          <w:rFonts w:cs="Arial"/>
          <w:sz w:val="18"/>
          <w:szCs w:val="18"/>
          <w:shd w:val="clear" w:color="auto" w:fill="FFFFFF"/>
        </w:rPr>
        <w:t xml:space="preserve">. </w:t>
      </w:r>
      <w:r w:rsidRPr="002C35C7">
        <w:rPr>
          <w:rFonts w:asciiTheme="majorBidi" w:eastAsia="Times New Roman" w:hAnsiTheme="majorBidi" w:cstheme="majorBidi"/>
          <w:color w:val="000000"/>
          <w:sz w:val="24"/>
          <w:bdr w:val="none" w:sz="0" w:space="0" w:color="auto" w:frame="1"/>
        </w:rPr>
        <w:t xml:space="preserve">The dataset consist of </w:t>
      </w:r>
      <w:r>
        <w:rPr>
          <w:rFonts w:asciiTheme="majorBidi" w:eastAsia="Times New Roman" w:hAnsiTheme="majorBidi" w:cstheme="majorBidi"/>
          <w:color w:val="000000"/>
          <w:sz w:val="24"/>
          <w:bdr w:val="none" w:sz="0" w:space="0" w:color="auto" w:frame="1"/>
        </w:rPr>
        <w:t xml:space="preserve">510,126 </w:t>
      </w:r>
      <w:r w:rsidRPr="002C35C7">
        <w:rPr>
          <w:rFonts w:asciiTheme="majorBidi" w:eastAsia="Times New Roman" w:hAnsiTheme="majorBidi" w:cstheme="majorBidi"/>
          <w:color w:val="000000"/>
          <w:sz w:val="24"/>
          <w:bdr w:val="none" w:sz="0" w:space="0" w:color="auto" w:frame="1"/>
        </w:rPr>
        <w:t xml:space="preserve">observations and </w:t>
      </w:r>
      <w:r>
        <w:rPr>
          <w:rFonts w:asciiTheme="majorBidi" w:eastAsia="Times New Roman" w:hAnsiTheme="majorBidi" w:cstheme="majorBidi"/>
          <w:color w:val="000000"/>
          <w:sz w:val="24"/>
          <w:bdr w:val="none" w:sz="0" w:space="0" w:color="auto" w:frame="1"/>
        </w:rPr>
        <w:t>19</w:t>
      </w:r>
      <w:r w:rsidRPr="002C35C7">
        <w:rPr>
          <w:rFonts w:asciiTheme="majorBidi" w:eastAsia="Times New Roman" w:hAnsiTheme="majorBidi" w:cstheme="majorBidi"/>
          <w:color w:val="000000"/>
          <w:sz w:val="24"/>
          <w:bdr w:val="none" w:sz="0" w:space="0" w:color="auto" w:frame="1"/>
        </w:rPr>
        <w:t xml:space="preserve"> attributes. The dataset can be found here</w:t>
      </w:r>
      <w:r>
        <w:rPr>
          <w:rFonts w:asciiTheme="majorBidi" w:eastAsia="Times New Roman" w:hAnsiTheme="majorBidi" w:cstheme="majorBidi"/>
          <w:color w:val="000000"/>
          <w:sz w:val="24"/>
          <w:bdr w:val="none" w:sz="0" w:space="0" w:color="auto" w:frame="1"/>
        </w:rPr>
        <w:t xml:space="preserve">: </w:t>
      </w:r>
      <w:hyperlink r:id="rId8" w:tgtFrame="_blank" w:history="1">
        <w:r>
          <w:rPr>
            <w:rStyle w:val="Hyperlink"/>
            <w:rFonts w:cs="Arial"/>
            <w:color w:val="1155CC"/>
            <w:shd w:val="clear" w:color="auto" w:fill="FFFFFF"/>
          </w:rPr>
          <w:t>Broadband Customers Base Churn Analysis | Kaggle</w:t>
        </w:r>
      </w:hyperlink>
    </w:p>
    <w:p w:rsidR="00FF768B" w:rsidRPr="00074C7E" w:rsidRDefault="001555C1" w:rsidP="00074C7E">
      <w:pPr>
        <w:pStyle w:val="Heading1"/>
      </w:pPr>
      <w:bookmarkStart w:id="2" w:name="_Toc98546660"/>
      <w:bookmarkEnd w:id="1"/>
      <w:r>
        <w:t>Approach</w:t>
      </w:r>
      <w:bookmarkEnd w:id="2"/>
    </w:p>
    <w:p w:rsidR="00256597" w:rsidRDefault="001555C1" w:rsidP="00966F22">
      <w:pPr>
        <w:shd w:val="clear" w:color="auto" w:fill="FFFFFF"/>
        <w:spacing w:after="0" w:line="480" w:lineRule="auto"/>
        <w:ind w:firstLine="720"/>
        <w:rPr>
          <w:rFonts w:eastAsiaTheme="majorEastAsia" w:cstheme="majorBidi"/>
          <w:b/>
          <w:color w:val="000000" w:themeColor="text1"/>
          <w:sz w:val="24"/>
          <w:szCs w:val="26"/>
        </w:rPr>
      </w:pPr>
      <w:bookmarkStart w:id="3" w:name="_Toc442773186"/>
      <w:bookmarkStart w:id="4" w:name="_Toc452457339"/>
      <w:r w:rsidRPr="00904282">
        <w:rPr>
          <w:rFonts w:asciiTheme="majorBidi" w:eastAsia="Times New Roman" w:hAnsiTheme="majorBidi" w:cstheme="majorBidi"/>
          <w:color w:val="000000"/>
          <w:sz w:val="24"/>
          <w:bdr w:val="none" w:sz="0" w:space="0" w:color="auto" w:frame="1"/>
        </w:rPr>
        <w:t xml:space="preserve">The proposed project offers </w:t>
      </w:r>
      <w:r>
        <w:rPr>
          <w:rFonts w:asciiTheme="majorBidi" w:eastAsia="Times New Roman" w:hAnsiTheme="majorBidi" w:cstheme="majorBidi"/>
          <w:color w:val="000000"/>
          <w:sz w:val="24"/>
          <w:bdr w:val="none" w:sz="0" w:space="0" w:color="auto" w:frame="1"/>
        </w:rPr>
        <w:t>customer churn</w:t>
      </w:r>
      <w:r w:rsidRPr="00904282">
        <w:rPr>
          <w:rFonts w:asciiTheme="majorBidi" w:eastAsia="Times New Roman" w:hAnsiTheme="majorBidi" w:cstheme="majorBidi"/>
          <w:color w:val="000000"/>
          <w:sz w:val="24"/>
          <w:bdr w:val="none" w:sz="0" w:space="0" w:color="auto" w:frame="1"/>
        </w:rPr>
        <w:t xml:space="preserve"> prediction </w:t>
      </w:r>
      <w:r w:rsidRPr="002C35C7">
        <w:rPr>
          <w:rFonts w:asciiTheme="majorBidi" w:eastAsia="Times New Roman" w:hAnsiTheme="majorBidi" w:cstheme="majorBidi"/>
          <w:color w:val="000000"/>
          <w:sz w:val="24"/>
          <w:bdr w:val="none" w:sz="0" w:space="0" w:color="auto" w:frame="1"/>
        </w:rPr>
        <w:t>using</w:t>
      </w:r>
      <w:r w:rsidRPr="00904282">
        <w:rPr>
          <w:rFonts w:asciiTheme="majorBidi" w:eastAsia="Times New Roman" w:hAnsiTheme="majorBidi" w:cstheme="majorBidi"/>
          <w:color w:val="000000"/>
          <w:sz w:val="24"/>
          <w:bdr w:val="none" w:sz="0" w:space="0" w:color="auto" w:frame="1"/>
        </w:rPr>
        <w:t xml:space="preserve"> data mining techniques. </w:t>
      </w:r>
      <w:r w:rsidRPr="002C35C7">
        <w:rPr>
          <w:rFonts w:asciiTheme="majorBidi" w:eastAsia="Times New Roman" w:hAnsiTheme="majorBidi" w:cstheme="majorBidi"/>
          <w:color w:val="000000"/>
          <w:sz w:val="24"/>
          <w:bdr w:val="none" w:sz="0" w:space="0" w:color="auto" w:frame="1"/>
        </w:rPr>
        <w:t>I will</w:t>
      </w:r>
      <w:r w:rsidRPr="00904282">
        <w:rPr>
          <w:rFonts w:asciiTheme="majorBidi" w:eastAsia="Times New Roman" w:hAnsiTheme="majorBidi" w:cstheme="majorBidi"/>
          <w:color w:val="000000"/>
          <w:sz w:val="24"/>
          <w:bdr w:val="none" w:sz="0" w:space="0" w:color="auto" w:frame="1"/>
        </w:rPr>
        <w:t xml:space="preserve"> apply logistic regression</w:t>
      </w:r>
      <w:r>
        <w:rPr>
          <w:rFonts w:asciiTheme="majorBidi" w:eastAsia="Times New Roman" w:hAnsiTheme="majorBidi" w:cstheme="majorBidi"/>
          <w:color w:val="000000"/>
          <w:sz w:val="24"/>
          <w:bdr w:val="none" w:sz="0" w:space="0" w:color="auto" w:frame="1"/>
        </w:rPr>
        <w:t xml:space="preserve"> and </w:t>
      </w:r>
      <w:r w:rsidRPr="00942A15">
        <w:rPr>
          <w:rFonts w:asciiTheme="majorBidi" w:eastAsia="Times New Roman" w:hAnsiTheme="majorBidi" w:cstheme="majorBidi"/>
          <w:color w:val="000000"/>
          <w:sz w:val="24"/>
          <w:bdr w:val="none" w:sz="0" w:space="0" w:color="auto" w:frame="1"/>
        </w:rPr>
        <w:t xml:space="preserve">other classification models (decision tree, random forest, and naive bayes) in the R studio tool to predict the customer churn, and to come up with the essential attribute in dataset that most affects the customer decision. Moreover, I am going to perform feature engineering technique to select the most relevant variables from the dataset. What service attributes and customer characteristics have affected the churn probability of high value (revenue) customers in a particular month? How can we develop a prediction model that predicts the </w:t>
      </w:r>
      <w:r>
        <w:rPr>
          <w:rFonts w:asciiTheme="majorBidi" w:eastAsia="Times New Roman" w:hAnsiTheme="majorBidi" w:cstheme="majorBidi"/>
          <w:color w:val="000000"/>
          <w:sz w:val="24"/>
          <w:bdr w:val="none" w:sz="0" w:space="0" w:color="auto" w:frame="1"/>
        </w:rPr>
        <w:t xml:space="preserve">valuable </w:t>
      </w:r>
      <w:r w:rsidRPr="00942A15">
        <w:rPr>
          <w:rFonts w:asciiTheme="majorBidi" w:eastAsia="Times New Roman" w:hAnsiTheme="majorBidi" w:cstheme="majorBidi"/>
          <w:color w:val="000000"/>
          <w:sz w:val="24"/>
          <w:bdr w:val="none" w:sz="0" w:space="0" w:color="auto" w:frame="1"/>
        </w:rPr>
        <w:t xml:space="preserve">customer </w:t>
      </w:r>
      <w:r>
        <w:rPr>
          <w:rFonts w:asciiTheme="majorBidi" w:eastAsia="Times New Roman" w:hAnsiTheme="majorBidi" w:cstheme="majorBidi"/>
          <w:color w:val="000000"/>
          <w:sz w:val="24"/>
          <w:bdr w:val="none" w:sz="0" w:space="0" w:color="auto" w:frame="1"/>
        </w:rPr>
        <w:t>(</w:t>
      </w:r>
      <w:r w:rsidRPr="00942A15">
        <w:rPr>
          <w:rFonts w:asciiTheme="majorBidi" w:eastAsia="Times New Roman" w:hAnsiTheme="majorBidi" w:cstheme="majorBidi"/>
          <w:color w:val="000000"/>
          <w:sz w:val="24"/>
          <w:bdr w:val="none" w:sz="0" w:space="0" w:color="auto" w:frame="1"/>
        </w:rPr>
        <w:t>generated revenue</w:t>
      </w:r>
      <w:r>
        <w:rPr>
          <w:rFonts w:asciiTheme="majorBidi" w:eastAsia="Times New Roman" w:hAnsiTheme="majorBidi" w:cstheme="majorBidi"/>
          <w:color w:val="000000"/>
          <w:sz w:val="24"/>
          <w:bdr w:val="none" w:sz="0" w:space="0" w:color="auto" w:frame="1"/>
        </w:rPr>
        <w:t xml:space="preserve">) </w:t>
      </w:r>
      <w:r w:rsidRPr="00942A15">
        <w:rPr>
          <w:rFonts w:asciiTheme="majorBidi" w:eastAsia="Times New Roman" w:hAnsiTheme="majorBidi" w:cstheme="majorBidi"/>
          <w:color w:val="000000"/>
          <w:sz w:val="24"/>
          <w:bdr w:val="none" w:sz="0" w:space="0" w:color="auto" w:frame="1"/>
        </w:rPr>
        <w:t>churn?</w:t>
      </w:r>
      <w:bookmarkEnd w:id="3"/>
      <w:bookmarkEnd w:id="4"/>
    </w:p>
    <w:p w:rsidR="00256597" w:rsidRPr="00CE37DA" w:rsidRDefault="006E6FD9" w:rsidP="00CE37DA">
      <w:pPr>
        <w:pStyle w:val="Heading1"/>
        <w:rPr>
          <w:szCs w:val="26"/>
        </w:rPr>
      </w:pPr>
      <w:bookmarkStart w:id="5" w:name="_Toc98546661"/>
      <w:r>
        <w:rPr>
          <w:szCs w:val="26"/>
        </w:rPr>
        <w:t>Exploratory Analysis Rmd and HTML</w:t>
      </w:r>
      <w:bookmarkEnd w:id="5"/>
    </w:p>
    <w:p w:rsidR="004C5BC9" w:rsidRPr="00074C7E" w:rsidRDefault="006E6FD9" w:rsidP="00074C7E">
      <w:pPr>
        <w:pStyle w:val="Heading1"/>
      </w:pPr>
      <w:bookmarkStart w:id="6" w:name="_Toc98546662"/>
      <w:r>
        <w:t>Modelling Rmd and HTML</w:t>
      </w:r>
      <w:bookmarkEnd w:id="6"/>
    </w:p>
    <w:p w:rsidR="00C1251B" w:rsidRDefault="00C1251B" w:rsidP="00966F22">
      <w:pPr>
        <w:shd w:val="clear" w:color="auto" w:fill="FFFFFF"/>
        <w:spacing w:before="120" w:after="100" w:afterAutospacing="1" w:line="240" w:lineRule="auto"/>
      </w:pPr>
    </w:p>
    <w:sectPr w:rsidR="00C1251B" w:rsidSect="00297C4C">
      <w:footerReference w:type="default" r:id="rId9"/>
      <w:pgSz w:w="12240" w:h="15840"/>
      <w:pgMar w:top="1418" w:right="1440" w:bottom="1560" w:left="1440" w:header="709" w:footer="841" w:gutter="0"/>
      <w:pgNumType w:start="3"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DD2" w:rsidRDefault="00A27DD2" w:rsidP="00B52108">
      <w:r>
        <w:separator/>
      </w:r>
    </w:p>
    <w:p w:rsidR="00A27DD2" w:rsidRDefault="00A27DD2"/>
  </w:endnote>
  <w:endnote w:type="continuationSeparator" w:id="1">
    <w:p w:rsidR="00A27DD2" w:rsidRDefault="00A27DD2" w:rsidP="00B52108">
      <w:r>
        <w:continuationSeparator/>
      </w:r>
    </w:p>
    <w:p w:rsidR="00A27DD2" w:rsidRDefault="00A27DD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0439065"/>
      <w:docPartObj>
        <w:docPartGallery w:val="Page Numbers (Top of Page)"/>
        <w:docPartUnique/>
      </w:docPartObj>
    </w:sdtPr>
    <w:sdtContent>
      <w:p w:rsidR="006041AE" w:rsidRPr="00297C4C" w:rsidRDefault="006041AE"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2563A9">
          <w:rPr>
            <w:rFonts w:cs="Arial"/>
            <w:b/>
            <w:bCs/>
            <w:sz w:val="20"/>
            <w:szCs w:val="20"/>
          </w:rPr>
          <w:fldChar w:fldCharType="begin"/>
        </w:r>
        <w:r>
          <w:rPr>
            <w:rFonts w:cs="Arial"/>
            <w:b/>
            <w:bCs/>
            <w:sz w:val="20"/>
            <w:szCs w:val="20"/>
          </w:rPr>
          <w:instrText xml:space="preserve"> PAGE  \* Arabic </w:instrText>
        </w:r>
        <w:r w:rsidR="002563A9">
          <w:rPr>
            <w:rFonts w:cs="Arial"/>
            <w:b/>
            <w:bCs/>
            <w:sz w:val="20"/>
            <w:szCs w:val="20"/>
          </w:rPr>
          <w:fldChar w:fldCharType="separate"/>
        </w:r>
        <w:r w:rsidR="00CA0B1D">
          <w:rPr>
            <w:rFonts w:cs="Arial"/>
            <w:b/>
            <w:bCs/>
            <w:noProof/>
            <w:sz w:val="20"/>
            <w:szCs w:val="20"/>
          </w:rPr>
          <w:t>3</w:t>
        </w:r>
        <w:r w:rsidR="002563A9">
          <w:rPr>
            <w:rFonts w:cs="Arial"/>
            <w:b/>
            <w:bCs/>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DD2" w:rsidRDefault="00A27DD2" w:rsidP="00B52108">
      <w:r>
        <w:separator/>
      </w:r>
    </w:p>
    <w:p w:rsidR="00A27DD2" w:rsidRDefault="00A27DD2"/>
  </w:footnote>
  <w:footnote w:type="continuationSeparator" w:id="1">
    <w:p w:rsidR="00A27DD2" w:rsidRDefault="00A27DD2" w:rsidP="00B52108">
      <w:r>
        <w:continuationSeparator/>
      </w:r>
    </w:p>
    <w:p w:rsidR="00A27DD2" w:rsidRDefault="00A27DD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40EB6"/>
    <w:lvl w:ilvl="0">
      <w:start w:val="1"/>
      <w:numFmt w:val="decimal"/>
      <w:lvlText w:val="%1."/>
      <w:lvlJc w:val="left"/>
      <w:pPr>
        <w:tabs>
          <w:tab w:val="num" w:pos="1492"/>
        </w:tabs>
        <w:ind w:left="1492" w:hanging="360"/>
      </w:pPr>
    </w:lvl>
  </w:abstractNum>
  <w:abstractNum w:abstractNumId="2">
    <w:nsid w:val="FFFFFF7D"/>
    <w:multiLevelType w:val="singleLevel"/>
    <w:tmpl w:val="CB2CDC40"/>
    <w:lvl w:ilvl="0">
      <w:start w:val="1"/>
      <w:numFmt w:val="decimal"/>
      <w:lvlText w:val="%1."/>
      <w:lvlJc w:val="left"/>
      <w:pPr>
        <w:tabs>
          <w:tab w:val="num" w:pos="1209"/>
        </w:tabs>
        <w:ind w:left="1209" w:hanging="360"/>
      </w:pPr>
    </w:lvl>
  </w:abstractNum>
  <w:abstractNum w:abstractNumId="3">
    <w:nsid w:val="FFFFFF7E"/>
    <w:multiLevelType w:val="singleLevel"/>
    <w:tmpl w:val="223EF5C4"/>
    <w:lvl w:ilvl="0">
      <w:start w:val="1"/>
      <w:numFmt w:val="decimal"/>
      <w:lvlText w:val="%1."/>
      <w:lvlJc w:val="left"/>
      <w:pPr>
        <w:tabs>
          <w:tab w:val="num" w:pos="926"/>
        </w:tabs>
        <w:ind w:left="926" w:hanging="360"/>
      </w:pPr>
    </w:lvl>
  </w:abstractNum>
  <w:abstractNum w:abstractNumId="4">
    <w:nsid w:val="FFFFFF7F"/>
    <w:multiLevelType w:val="singleLevel"/>
    <w:tmpl w:val="A740E32E"/>
    <w:lvl w:ilvl="0">
      <w:start w:val="1"/>
      <w:numFmt w:val="decimal"/>
      <w:lvlText w:val="%1."/>
      <w:lvlJc w:val="left"/>
      <w:pPr>
        <w:tabs>
          <w:tab w:val="num" w:pos="643"/>
        </w:tabs>
        <w:ind w:left="643" w:hanging="360"/>
      </w:pPr>
    </w:lvl>
  </w:abstractNum>
  <w:abstractNum w:abstractNumId="5">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E4158"/>
    <w:lvl w:ilvl="0">
      <w:start w:val="1"/>
      <w:numFmt w:val="decimal"/>
      <w:lvlText w:val="%1."/>
      <w:lvlJc w:val="left"/>
      <w:pPr>
        <w:tabs>
          <w:tab w:val="num" w:pos="360"/>
        </w:tabs>
        <w:ind w:left="360" w:hanging="360"/>
      </w:pPr>
    </w:lvl>
  </w:abstractNum>
  <w:abstractNum w:abstractNumId="1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nsid w:val="1CA92926"/>
    <w:multiLevelType w:val="multilevel"/>
    <w:tmpl w:val="C52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6A4D1C"/>
    <w:multiLevelType w:val="multilevel"/>
    <w:tmpl w:val="F434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EB2827"/>
    <w:multiLevelType w:val="hybridMultilevel"/>
    <w:tmpl w:val="589A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FA6181"/>
    <w:multiLevelType w:val="multilevel"/>
    <w:tmpl w:val="D29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D54837"/>
    <w:multiLevelType w:val="multilevel"/>
    <w:tmpl w:val="057A9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Helvetica" w:hAnsi="Helvetica" w:cs="Helvetica" w:hint="default"/>
        <w:sz w:val="23"/>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DE23F7"/>
    <w:multiLevelType w:val="hybridMultilevel"/>
    <w:tmpl w:val="5D7E063C"/>
    <w:lvl w:ilvl="0" w:tplc="8BD033EC">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4"/>
  </w:num>
  <w:num w:numId="14">
    <w:abstractNumId w:val="15"/>
  </w:num>
  <w:num w:numId="15">
    <w:abstractNumId w:val="12"/>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1F04"/>
  <w:stylePaneSortMethod w:val="0000"/>
  <w:defaultTabStop w:val="720"/>
  <w:characterSpacingControl w:val="doNotCompress"/>
  <w:hdrShapeDefaults>
    <o:shapedefaults v:ext="edit" spidmax="35842"/>
  </w:hdrShapeDefaults>
  <w:footnotePr>
    <w:footnote w:id="0"/>
    <w:footnote w:id="1"/>
  </w:footnotePr>
  <w:endnotePr>
    <w:endnote w:id="0"/>
    <w:endnote w:id="1"/>
  </w:endnotePr>
  <w:compat>
    <w:useFELayout/>
  </w:compat>
  <w:rsids>
    <w:rsidRoot w:val="00BA448F"/>
    <w:rsid w:val="000331AD"/>
    <w:rsid w:val="00051E44"/>
    <w:rsid w:val="0006337D"/>
    <w:rsid w:val="00074C7E"/>
    <w:rsid w:val="00091AD6"/>
    <w:rsid w:val="000B6ECA"/>
    <w:rsid w:val="000C6039"/>
    <w:rsid w:val="000C6E1F"/>
    <w:rsid w:val="000E49FD"/>
    <w:rsid w:val="000F2E32"/>
    <w:rsid w:val="000F4FFC"/>
    <w:rsid w:val="000F6720"/>
    <w:rsid w:val="000F6CF3"/>
    <w:rsid w:val="0010617A"/>
    <w:rsid w:val="00130BBA"/>
    <w:rsid w:val="00142C41"/>
    <w:rsid w:val="0014644D"/>
    <w:rsid w:val="001465A4"/>
    <w:rsid w:val="00151336"/>
    <w:rsid w:val="001555C1"/>
    <w:rsid w:val="00175978"/>
    <w:rsid w:val="00191D13"/>
    <w:rsid w:val="00195753"/>
    <w:rsid w:val="001D3D92"/>
    <w:rsid w:val="0020419D"/>
    <w:rsid w:val="002044ED"/>
    <w:rsid w:val="00211D4A"/>
    <w:rsid w:val="00223AED"/>
    <w:rsid w:val="002368CC"/>
    <w:rsid w:val="00236CE7"/>
    <w:rsid w:val="002563A9"/>
    <w:rsid w:val="00256597"/>
    <w:rsid w:val="00290E72"/>
    <w:rsid w:val="00297AE9"/>
    <w:rsid w:val="00297BB6"/>
    <w:rsid w:val="00297C4C"/>
    <w:rsid w:val="002C635D"/>
    <w:rsid w:val="002C72FA"/>
    <w:rsid w:val="002E2110"/>
    <w:rsid w:val="003041DF"/>
    <w:rsid w:val="003149CB"/>
    <w:rsid w:val="0031575E"/>
    <w:rsid w:val="00320C19"/>
    <w:rsid w:val="0033721A"/>
    <w:rsid w:val="00337368"/>
    <w:rsid w:val="00340CE4"/>
    <w:rsid w:val="0034782A"/>
    <w:rsid w:val="00352714"/>
    <w:rsid w:val="003539FC"/>
    <w:rsid w:val="00360D4C"/>
    <w:rsid w:val="00365559"/>
    <w:rsid w:val="003723E4"/>
    <w:rsid w:val="003731F8"/>
    <w:rsid w:val="00396991"/>
    <w:rsid w:val="003A2AF1"/>
    <w:rsid w:val="003B7188"/>
    <w:rsid w:val="003D7257"/>
    <w:rsid w:val="003E11F7"/>
    <w:rsid w:val="003E4578"/>
    <w:rsid w:val="0040230E"/>
    <w:rsid w:val="00403063"/>
    <w:rsid w:val="004078EE"/>
    <w:rsid w:val="0041126D"/>
    <w:rsid w:val="004201F3"/>
    <w:rsid w:val="00421AB4"/>
    <w:rsid w:val="00424586"/>
    <w:rsid w:val="00424F66"/>
    <w:rsid w:val="00427DC2"/>
    <w:rsid w:val="00430467"/>
    <w:rsid w:val="00447F90"/>
    <w:rsid w:val="004501F6"/>
    <w:rsid w:val="00453173"/>
    <w:rsid w:val="00471612"/>
    <w:rsid w:val="00480781"/>
    <w:rsid w:val="00480937"/>
    <w:rsid w:val="00482521"/>
    <w:rsid w:val="00483462"/>
    <w:rsid w:val="00487C87"/>
    <w:rsid w:val="00490250"/>
    <w:rsid w:val="004C035C"/>
    <w:rsid w:val="004C5BC9"/>
    <w:rsid w:val="004D3B0F"/>
    <w:rsid w:val="004D6F5E"/>
    <w:rsid w:val="004D771B"/>
    <w:rsid w:val="004E32E1"/>
    <w:rsid w:val="00530AFF"/>
    <w:rsid w:val="005421D0"/>
    <w:rsid w:val="005452C5"/>
    <w:rsid w:val="00551EDA"/>
    <w:rsid w:val="00552D7A"/>
    <w:rsid w:val="0055472C"/>
    <w:rsid w:val="005637F5"/>
    <w:rsid w:val="00563E6F"/>
    <w:rsid w:val="00575A7C"/>
    <w:rsid w:val="005811C6"/>
    <w:rsid w:val="00595F22"/>
    <w:rsid w:val="005A7051"/>
    <w:rsid w:val="005B4652"/>
    <w:rsid w:val="005B6742"/>
    <w:rsid w:val="005C3DFF"/>
    <w:rsid w:val="005C45AE"/>
    <w:rsid w:val="005C4DD1"/>
    <w:rsid w:val="005E5C44"/>
    <w:rsid w:val="005E693F"/>
    <w:rsid w:val="005E7822"/>
    <w:rsid w:val="005F36FE"/>
    <w:rsid w:val="006041AE"/>
    <w:rsid w:val="00616BFC"/>
    <w:rsid w:val="00622890"/>
    <w:rsid w:val="0062303C"/>
    <w:rsid w:val="00625219"/>
    <w:rsid w:val="00643C68"/>
    <w:rsid w:val="00651B88"/>
    <w:rsid w:val="00654E36"/>
    <w:rsid w:val="00670794"/>
    <w:rsid w:val="00686F1C"/>
    <w:rsid w:val="006900BD"/>
    <w:rsid w:val="006962BE"/>
    <w:rsid w:val="006A1EE7"/>
    <w:rsid w:val="006A2BFD"/>
    <w:rsid w:val="006B0608"/>
    <w:rsid w:val="006B090D"/>
    <w:rsid w:val="006B4853"/>
    <w:rsid w:val="006C047B"/>
    <w:rsid w:val="006C2040"/>
    <w:rsid w:val="006C7065"/>
    <w:rsid w:val="006E237C"/>
    <w:rsid w:val="006E3950"/>
    <w:rsid w:val="006E6FD9"/>
    <w:rsid w:val="006F5C56"/>
    <w:rsid w:val="00703961"/>
    <w:rsid w:val="00704BCF"/>
    <w:rsid w:val="00716E68"/>
    <w:rsid w:val="00737E2E"/>
    <w:rsid w:val="00747BDE"/>
    <w:rsid w:val="00751BA9"/>
    <w:rsid w:val="00755920"/>
    <w:rsid w:val="007837CC"/>
    <w:rsid w:val="00795B57"/>
    <w:rsid w:val="007A0550"/>
    <w:rsid w:val="007A4BB3"/>
    <w:rsid w:val="007B680C"/>
    <w:rsid w:val="007D2D45"/>
    <w:rsid w:val="007D430C"/>
    <w:rsid w:val="007E0763"/>
    <w:rsid w:val="007E6CC5"/>
    <w:rsid w:val="007F091D"/>
    <w:rsid w:val="007F1B9E"/>
    <w:rsid w:val="00811101"/>
    <w:rsid w:val="00811FE5"/>
    <w:rsid w:val="00831658"/>
    <w:rsid w:val="008354C2"/>
    <w:rsid w:val="0084659C"/>
    <w:rsid w:val="0085594D"/>
    <w:rsid w:val="008925C4"/>
    <w:rsid w:val="008B2538"/>
    <w:rsid w:val="008B2729"/>
    <w:rsid w:val="008D0B1E"/>
    <w:rsid w:val="008E6CDC"/>
    <w:rsid w:val="008E7B03"/>
    <w:rsid w:val="008F3CE6"/>
    <w:rsid w:val="00900E47"/>
    <w:rsid w:val="0090729F"/>
    <w:rsid w:val="00911728"/>
    <w:rsid w:val="0091438A"/>
    <w:rsid w:val="00914950"/>
    <w:rsid w:val="00924477"/>
    <w:rsid w:val="00924FD0"/>
    <w:rsid w:val="00931CF3"/>
    <w:rsid w:val="00937741"/>
    <w:rsid w:val="009404DE"/>
    <w:rsid w:val="00942A15"/>
    <w:rsid w:val="00966F22"/>
    <w:rsid w:val="00990245"/>
    <w:rsid w:val="009A073F"/>
    <w:rsid w:val="009B7998"/>
    <w:rsid w:val="009C5A37"/>
    <w:rsid w:val="009F1E14"/>
    <w:rsid w:val="00A11CB1"/>
    <w:rsid w:val="00A16CC5"/>
    <w:rsid w:val="00A27DD2"/>
    <w:rsid w:val="00A34D3C"/>
    <w:rsid w:val="00A366D7"/>
    <w:rsid w:val="00A37CFD"/>
    <w:rsid w:val="00A47477"/>
    <w:rsid w:val="00A565DD"/>
    <w:rsid w:val="00A6626A"/>
    <w:rsid w:val="00A6679A"/>
    <w:rsid w:val="00A72A81"/>
    <w:rsid w:val="00A743E8"/>
    <w:rsid w:val="00A83DCB"/>
    <w:rsid w:val="00A841E7"/>
    <w:rsid w:val="00A86CBC"/>
    <w:rsid w:val="00A87C3B"/>
    <w:rsid w:val="00A91614"/>
    <w:rsid w:val="00A96855"/>
    <w:rsid w:val="00AA5EB3"/>
    <w:rsid w:val="00AB4117"/>
    <w:rsid w:val="00AD10CF"/>
    <w:rsid w:val="00B01237"/>
    <w:rsid w:val="00B1555D"/>
    <w:rsid w:val="00B218A5"/>
    <w:rsid w:val="00B259D8"/>
    <w:rsid w:val="00B359AC"/>
    <w:rsid w:val="00B40C8D"/>
    <w:rsid w:val="00B52108"/>
    <w:rsid w:val="00B55CB1"/>
    <w:rsid w:val="00B637B3"/>
    <w:rsid w:val="00B925BB"/>
    <w:rsid w:val="00B9366B"/>
    <w:rsid w:val="00BA0535"/>
    <w:rsid w:val="00BA12BF"/>
    <w:rsid w:val="00BA3E5A"/>
    <w:rsid w:val="00BA448F"/>
    <w:rsid w:val="00BB11FE"/>
    <w:rsid w:val="00BB2847"/>
    <w:rsid w:val="00BC2CDC"/>
    <w:rsid w:val="00BE051B"/>
    <w:rsid w:val="00BE7F7F"/>
    <w:rsid w:val="00BF0A36"/>
    <w:rsid w:val="00BF3576"/>
    <w:rsid w:val="00BF6DE2"/>
    <w:rsid w:val="00C02626"/>
    <w:rsid w:val="00C1251B"/>
    <w:rsid w:val="00C1605F"/>
    <w:rsid w:val="00C2581A"/>
    <w:rsid w:val="00C3280E"/>
    <w:rsid w:val="00C34BD2"/>
    <w:rsid w:val="00C46A33"/>
    <w:rsid w:val="00C613C7"/>
    <w:rsid w:val="00C76BB8"/>
    <w:rsid w:val="00C84396"/>
    <w:rsid w:val="00C86BF2"/>
    <w:rsid w:val="00CA0B1D"/>
    <w:rsid w:val="00CB62D2"/>
    <w:rsid w:val="00CC6B92"/>
    <w:rsid w:val="00CD3A82"/>
    <w:rsid w:val="00CE37DA"/>
    <w:rsid w:val="00D065B3"/>
    <w:rsid w:val="00D2753A"/>
    <w:rsid w:val="00D37584"/>
    <w:rsid w:val="00D50231"/>
    <w:rsid w:val="00D555A6"/>
    <w:rsid w:val="00D67F4F"/>
    <w:rsid w:val="00D70AA0"/>
    <w:rsid w:val="00D80EEF"/>
    <w:rsid w:val="00D948C9"/>
    <w:rsid w:val="00DC0FA8"/>
    <w:rsid w:val="00DC17D3"/>
    <w:rsid w:val="00DC51E3"/>
    <w:rsid w:val="00DC56EF"/>
    <w:rsid w:val="00DD4FF8"/>
    <w:rsid w:val="00E0503B"/>
    <w:rsid w:val="00E07748"/>
    <w:rsid w:val="00E12348"/>
    <w:rsid w:val="00E12539"/>
    <w:rsid w:val="00E14885"/>
    <w:rsid w:val="00E1538F"/>
    <w:rsid w:val="00E370E4"/>
    <w:rsid w:val="00E4406A"/>
    <w:rsid w:val="00E57830"/>
    <w:rsid w:val="00E62D23"/>
    <w:rsid w:val="00E7161F"/>
    <w:rsid w:val="00E76FE3"/>
    <w:rsid w:val="00E943C4"/>
    <w:rsid w:val="00EA6E89"/>
    <w:rsid w:val="00EB41C0"/>
    <w:rsid w:val="00EC3917"/>
    <w:rsid w:val="00ED5098"/>
    <w:rsid w:val="00ED6E81"/>
    <w:rsid w:val="00EE4683"/>
    <w:rsid w:val="00EF409F"/>
    <w:rsid w:val="00F047A9"/>
    <w:rsid w:val="00F12059"/>
    <w:rsid w:val="00F12A92"/>
    <w:rsid w:val="00F2016C"/>
    <w:rsid w:val="00F226C7"/>
    <w:rsid w:val="00F43300"/>
    <w:rsid w:val="00F51E54"/>
    <w:rsid w:val="00F57E7B"/>
    <w:rsid w:val="00F62212"/>
    <w:rsid w:val="00F76C44"/>
    <w:rsid w:val="00F929B6"/>
    <w:rsid w:val="00FA569B"/>
    <w:rsid w:val="00FC3E80"/>
    <w:rsid w:val="00FE205D"/>
    <w:rsid w:val="00FF2B42"/>
    <w:rsid w:val="00FF419A"/>
    <w:rsid w:val="00FF768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qFormat/>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qFormat/>
    <w:rsid w:val="00421AB4"/>
    <w:pPr>
      <w:tabs>
        <w:tab w:val="right" w:leader="dot" w:pos="9350"/>
      </w:tabs>
      <w:spacing w:before="0" w:line="360" w:lineRule="auto"/>
    </w:pPr>
    <w:rPr>
      <w:bCs/>
      <w:noProof/>
      <w:color w:val="auto"/>
    </w:rPr>
  </w:style>
  <w:style w:type="paragraph" w:styleId="TOC3">
    <w:name w:val="toc 3"/>
    <w:basedOn w:val="Normal"/>
    <w:next w:val="Normal"/>
    <w:autoRedefine/>
    <w:uiPriority w:val="39"/>
    <w:unhideWhenUsed/>
    <w:qFormat/>
    <w:rsid w:val="00256597"/>
    <w:pPr>
      <w:tabs>
        <w:tab w:val="right" w:leader="dot" w:pos="9350"/>
      </w:tabs>
      <w:spacing w:after="0" w:line="360" w:lineRule="auto"/>
    </w:pPr>
    <w:rPr>
      <w:rFonts w:eastAsia="Times New Roman" w:cs="Arial"/>
      <w:b/>
      <w:bCs/>
      <w:color w:val="333333"/>
      <w:szCs w:val="22"/>
      <w:lang w:val="en-US"/>
    </w:r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453173"/>
    <w:rPr>
      <w:color w:val="954F72" w:themeColor="followedHyperlink"/>
      <w:u w:val="single"/>
    </w:rPr>
  </w:style>
  <w:style w:type="paragraph" w:styleId="ListParagraph">
    <w:name w:val="List Paragraph"/>
    <w:basedOn w:val="Normal"/>
    <w:uiPriority w:val="34"/>
    <w:rsid w:val="005C3DFF"/>
    <w:pPr>
      <w:ind w:left="720"/>
      <w:contextualSpacing/>
    </w:pPr>
  </w:style>
  <w:style w:type="character" w:styleId="Emphasis">
    <w:name w:val="Emphasis"/>
    <w:basedOn w:val="DefaultParagraphFont"/>
    <w:uiPriority w:val="20"/>
    <w:qFormat/>
    <w:rsid w:val="00931CF3"/>
    <w:rPr>
      <w:i/>
      <w:iCs/>
    </w:rPr>
  </w:style>
</w:styles>
</file>

<file path=word/webSettings.xml><?xml version="1.0" encoding="utf-8"?>
<w:webSettings xmlns:r="http://schemas.openxmlformats.org/officeDocument/2006/relationships" xmlns:w="http://schemas.openxmlformats.org/wordprocessingml/2006/main">
  <w:divs>
    <w:div w:id="171992064">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6346131">
      <w:bodyDiv w:val="1"/>
      <w:marLeft w:val="0"/>
      <w:marRight w:val="0"/>
      <w:marTop w:val="0"/>
      <w:marBottom w:val="0"/>
      <w:divBdr>
        <w:top w:val="none" w:sz="0" w:space="0" w:color="auto"/>
        <w:left w:val="none" w:sz="0" w:space="0" w:color="auto"/>
        <w:bottom w:val="none" w:sz="0" w:space="0" w:color="auto"/>
        <w:right w:val="none" w:sz="0" w:space="0" w:color="auto"/>
      </w:divBdr>
    </w:div>
    <w:div w:id="607853000">
      <w:bodyDiv w:val="1"/>
      <w:marLeft w:val="0"/>
      <w:marRight w:val="0"/>
      <w:marTop w:val="0"/>
      <w:marBottom w:val="0"/>
      <w:divBdr>
        <w:top w:val="none" w:sz="0" w:space="0" w:color="auto"/>
        <w:left w:val="none" w:sz="0" w:space="0" w:color="auto"/>
        <w:bottom w:val="none" w:sz="0" w:space="0" w:color="auto"/>
        <w:right w:val="none" w:sz="0" w:space="0" w:color="auto"/>
      </w:divBdr>
    </w:div>
    <w:div w:id="695472126">
      <w:bodyDiv w:val="1"/>
      <w:marLeft w:val="0"/>
      <w:marRight w:val="0"/>
      <w:marTop w:val="0"/>
      <w:marBottom w:val="0"/>
      <w:divBdr>
        <w:top w:val="none" w:sz="0" w:space="0" w:color="auto"/>
        <w:left w:val="none" w:sz="0" w:space="0" w:color="auto"/>
        <w:bottom w:val="none" w:sz="0" w:space="0" w:color="auto"/>
        <w:right w:val="none" w:sz="0" w:space="0" w:color="auto"/>
      </w:divBdr>
    </w:div>
    <w:div w:id="1016688380">
      <w:bodyDiv w:val="1"/>
      <w:marLeft w:val="0"/>
      <w:marRight w:val="0"/>
      <w:marTop w:val="0"/>
      <w:marBottom w:val="0"/>
      <w:divBdr>
        <w:top w:val="none" w:sz="0" w:space="0" w:color="auto"/>
        <w:left w:val="none" w:sz="0" w:space="0" w:color="auto"/>
        <w:bottom w:val="none" w:sz="0" w:space="0" w:color="auto"/>
        <w:right w:val="none" w:sz="0" w:space="0" w:color="auto"/>
      </w:divBdr>
    </w:div>
    <w:div w:id="1514606886">
      <w:bodyDiv w:val="1"/>
      <w:marLeft w:val="0"/>
      <w:marRight w:val="0"/>
      <w:marTop w:val="0"/>
      <w:marBottom w:val="0"/>
      <w:divBdr>
        <w:top w:val="none" w:sz="0" w:space="0" w:color="auto"/>
        <w:left w:val="none" w:sz="0" w:space="0" w:color="auto"/>
        <w:bottom w:val="none" w:sz="0" w:space="0" w:color="auto"/>
        <w:right w:val="none" w:sz="0" w:space="0" w:color="auto"/>
      </w:divBdr>
    </w:div>
    <w:div w:id="1520510362">
      <w:bodyDiv w:val="1"/>
      <w:marLeft w:val="0"/>
      <w:marRight w:val="0"/>
      <w:marTop w:val="0"/>
      <w:marBottom w:val="0"/>
      <w:divBdr>
        <w:top w:val="none" w:sz="0" w:space="0" w:color="auto"/>
        <w:left w:val="none" w:sz="0" w:space="0" w:color="auto"/>
        <w:bottom w:val="none" w:sz="0" w:space="0" w:color="auto"/>
        <w:right w:val="none" w:sz="0" w:space="0" w:color="auto"/>
      </w:divBdr>
    </w:div>
    <w:div w:id="1753696176">
      <w:bodyDiv w:val="1"/>
      <w:marLeft w:val="0"/>
      <w:marRight w:val="0"/>
      <w:marTop w:val="0"/>
      <w:marBottom w:val="0"/>
      <w:divBdr>
        <w:top w:val="none" w:sz="0" w:space="0" w:color="auto"/>
        <w:left w:val="none" w:sz="0" w:space="0" w:color="auto"/>
        <w:bottom w:val="none" w:sz="0" w:space="0" w:color="auto"/>
        <w:right w:val="none" w:sz="0" w:space="0" w:color="auto"/>
      </w:divBdr>
    </w:div>
    <w:div w:id="1758945041">
      <w:bodyDiv w:val="1"/>
      <w:marLeft w:val="0"/>
      <w:marRight w:val="0"/>
      <w:marTop w:val="0"/>
      <w:marBottom w:val="0"/>
      <w:divBdr>
        <w:top w:val="none" w:sz="0" w:space="0" w:color="auto"/>
        <w:left w:val="none" w:sz="0" w:space="0" w:color="auto"/>
        <w:bottom w:val="none" w:sz="0" w:space="0" w:color="auto"/>
        <w:right w:val="none" w:sz="0" w:space="0" w:color="auto"/>
      </w:divBdr>
    </w:div>
    <w:div w:id="2084528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itendragoyal/broadband-customers-base-churn-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3E98"/>
    <w:rsid w:val="00601DB1"/>
    <w:rsid w:val="006B3E9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A4EF60599E4138A6AEF68817C3DCD9">
    <w:name w:val="42A4EF60599E4138A6AEF68817C3DCD9"/>
    <w:rsid w:val="006B3E98"/>
  </w:style>
  <w:style w:type="paragraph" w:customStyle="1" w:styleId="EC684D07BC244464A0262FA64415C648">
    <w:name w:val="EC684D07BC244464A0262FA64415C648"/>
    <w:rsid w:val="006B3E98"/>
  </w:style>
  <w:style w:type="paragraph" w:customStyle="1" w:styleId="10EDA5452C5D4778A64EF9286E7F352C">
    <w:name w:val="10EDA5452C5D4778A64EF9286E7F352C"/>
    <w:rsid w:val="006B3E98"/>
  </w:style>
  <w:style w:type="paragraph" w:customStyle="1" w:styleId="48A25168F6D74E249A771F25FAD4B6EE">
    <w:name w:val="48A25168F6D74E249A771F25FAD4B6EE"/>
    <w:rsid w:val="006B3E98"/>
  </w:style>
  <w:style w:type="paragraph" w:customStyle="1" w:styleId="E82347E1C8EC4D6BB99C6CE5947393D8">
    <w:name w:val="E82347E1C8EC4D6BB99C6CE5947393D8"/>
    <w:rsid w:val="006B3E98"/>
  </w:style>
  <w:style w:type="paragraph" w:customStyle="1" w:styleId="B944BEE75C844A1B921F9458B5CBE70C">
    <w:name w:val="B944BEE75C844A1B921F9458B5CBE70C"/>
    <w:rsid w:val="006B3E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91DDC-B0E6-44EC-8AD5-82509D548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25</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1638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Administrator</cp:lastModifiedBy>
  <cp:revision>13</cp:revision>
  <cp:lastPrinted>2016-05-18T13:48:00Z</cp:lastPrinted>
  <dcterms:created xsi:type="dcterms:W3CDTF">2022-03-19T05:22:00Z</dcterms:created>
  <dcterms:modified xsi:type="dcterms:W3CDTF">2022-03-19T05:47:00Z</dcterms:modified>
</cp:coreProperties>
</file>