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DA1" w:rsidRPr="000335CF" w:rsidRDefault="00562DA1" w:rsidP="00562DA1">
      <w:pPr>
        <w:jc w:val="center"/>
        <w:rPr>
          <w:sz w:val="70"/>
        </w:rPr>
      </w:pPr>
      <w:proofErr w:type="spellStart"/>
      <w:r w:rsidRPr="000335CF">
        <w:rPr>
          <w:sz w:val="70"/>
        </w:rPr>
        <w:t>Hashcat</w:t>
      </w:r>
      <w:proofErr w:type="spellEnd"/>
    </w:p>
    <w:p w:rsidR="002B706A" w:rsidRPr="000335CF" w:rsidRDefault="00562DA1" w:rsidP="00562DA1">
      <w:pPr>
        <w:rPr>
          <w:rFonts w:ascii="Nirmala UI" w:hAnsi="Nirmala UI" w:cs="Nirmala UI"/>
          <w:sz w:val="32"/>
          <w:szCs w:val="32"/>
        </w:rPr>
      </w:pPr>
      <w:r w:rsidRPr="000335CF">
        <w:rPr>
          <w:sz w:val="32"/>
          <w:szCs w:val="32"/>
        </w:rPr>
        <w:t xml:space="preserve">Step-1: install and configure </w:t>
      </w:r>
      <w:proofErr w:type="spellStart"/>
      <w:r w:rsidRPr="000335CF">
        <w:rPr>
          <w:sz w:val="32"/>
          <w:szCs w:val="32"/>
        </w:rPr>
        <w:t>hashcat</w:t>
      </w:r>
      <w:proofErr w:type="spellEnd"/>
      <w:r w:rsidRPr="000335CF">
        <w:rPr>
          <w:sz w:val="32"/>
          <w:szCs w:val="32"/>
        </w:rPr>
        <w:t xml:space="preserve"> on kali </w:t>
      </w:r>
      <w:proofErr w:type="spellStart"/>
      <w:r w:rsidRPr="000335CF">
        <w:rPr>
          <w:sz w:val="32"/>
          <w:szCs w:val="32"/>
        </w:rPr>
        <w:t>linux</w:t>
      </w:r>
      <w:proofErr w:type="spellEnd"/>
      <w:r w:rsidRPr="000335CF">
        <w:rPr>
          <w:sz w:val="32"/>
          <w:szCs w:val="32"/>
        </w:rPr>
        <w:t xml:space="preserve"> </w:t>
      </w:r>
      <w:r w:rsidR="005B2A24" w:rsidRPr="000335CF">
        <w:rPr>
          <w:sz w:val="32"/>
          <w:szCs w:val="32"/>
        </w:rPr>
        <w:br/>
      </w:r>
      <w:r w:rsidR="005B2A24" w:rsidRPr="000335CF">
        <w:rPr>
          <w:sz w:val="32"/>
          <w:szCs w:val="32"/>
        </w:rPr>
        <w:br/>
      </w:r>
      <w:r w:rsidR="005B2A24" w:rsidRPr="000335CF">
        <w:rPr>
          <w:noProof/>
        </w:rPr>
        <w:drawing>
          <wp:inline distT="0" distB="0" distL="0" distR="0" wp14:anchorId="36BF51E6" wp14:editId="2B531A7F">
            <wp:extent cx="5800725" cy="800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06A" w:rsidRPr="000335CF">
        <w:rPr>
          <w:sz w:val="32"/>
          <w:szCs w:val="32"/>
        </w:rPr>
        <w:br/>
      </w:r>
      <w:r w:rsidR="002B706A" w:rsidRPr="000335CF">
        <w:rPr>
          <w:sz w:val="32"/>
          <w:szCs w:val="32"/>
        </w:rPr>
        <w:br/>
      </w:r>
      <w:r w:rsidR="002B706A" w:rsidRPr="000335CF">
        <w:rPr>
          <w:noProof/>
        </w:rPr>
        <w:drawing>
          <wp:inline distT="0" distB="0" distL="0" distR="0" wp14:anchorId="23971D8D" wp14:editId="57796E25">
            <wp:extent cx="584835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A24" w:rsidRPr="000335CF">
        <w:rPr>
          <w:sz w:val="32"/>
          <w:szCs w:val="32"/>
        </w:rPr>
        <w:br/>
      </w:r>
      <w:r w:rsidR="005B2A24" w:rsidRPr="000335CF">
        <w:rPr>
          <w:sz w:val="32"/>
          <w:szCs w:val="32"/>
        </w:rPr>
        <w:br/>
      </w:r>
      <w:r w:rsidR="005B2A24" w:rsidRPr="000335CF">
        <w:rPr>
          <w:rFonts w:ascii="Nirmala UI" w:hAnsi="Nirmala UI" w:cs="Nirmala UI"/>
          <w:sz w:val="32"/>
          <w:szCs w:val="32"/>
        </w:rPr>
        <w:t>Step-2</w:t>
      </w:r>
      <w:r w:rsidR="002B706A" w:rsidRPr="000335CF">
        <w:rPr>
          <w:rFonts w:ascii="Nirmala UI" w:hAnsi="Nirmala UI" w:cs="Nirmala UI"/>
          <w:sz w:val="32"/>
          <w:szCs w:val="32"/>
        </w:rPr>
        <w:t xml:space="preserve"> and 3</w:t>
      </w:r>
      <w:r w:rsidR="005B2A24" w:rsidRPr="000335CF">
        <w:rPr>
          <w:rFonts w:ascii="Nirmala UI" w:hAnsi="Nirmala UI" w:cs="Nirmala UI"/>
          <w:sz w:val="32"/>
          <w:szCs w:val="32"/>
        </w:rPr>
        <w:t xml:space="preserve">: </w:t>
      </w:r>
      <w:r w:rsidR="002B706A" w:rsidRPr="000335CF">
        <w:rPr>
          <w:rFonts w:ascii="Nirmala UI" w:hAnsi="Nirmala UI" w:cs="Nirmala UI"/>
          <w:sz w:val="32"/>
          <w:szCs w:val="32"/>
        </w:rPr>
        <w:t>Make hash File and hash identifier</w:t>
      </w:r>
      <w:r w:rsidR="002B706A" w:rsidRPr="000335CF">
        <w:rPr>
          <w:rFonts w:ascii="Nirmala UI" w:hAnsi="Nirmala UI" w:cs="Nirmala UI"/>
          <w:sz w:val="32"/>
          <w:szCs w:val="32"/>
        </w:rPr>
        <w:br/>
      </w:r>
      <w:r w:rsidR="002B706A" w:rsidRPr="000335CF">
        <w:rPr>
          <w:rFonts w:ascii="Nirmala UI" w:hAnsi="Nirmala UI" w:cs="Nirmala UI"/>
          <w:sz w:val="32"/>
          <w:szCs w:val="32"/>
        </w:rPr>
        <w:br/>
      </w:r>
      <w:r w:rsidR="002B706A" w:rsidRPr="000335CF">
        <w:rPr>
          <w:noProof/>
        </w:rPr>
        <w:drawing>
          <wp:inline distT="0" distB="0" distL="0" distR="0" wp14:anchorId="1331DC42" wp14:editId="2B520B06">
            <wp:extent cx="5743575" cy="2352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06A" w:rsidRPr="000335CF">
        <w:rPr>
          <w:rFonts w:ascii="Nirmala UI" w:hAnsi="Nirmala UI" w:cs="Nirmala UI"/>
          <w:sz w:val="32"/>
          <w:szCs w:val="32"/>
        </w:rPr>
        <w:br/>
      </w:r>
      <w:r w:rsidR="002B706A" w:rsidRPr="000335CF">
        <w:rPr>
          <w:rFonts w:ascii="Nirmala UI" w:hAnsi="Nirmala UI" w:cs="Nirmala UI"/>
          <w:sz w:val="32"/>
          <w:szCs w:val="32"/>
        </w:rPr>
        <w:br/>
      </w:r>
      <w:r w:rsidR="002B706A" w:rsidRPr="000335CF">
        <w:rPr>
          <w:rFonts w:ascii="Nirmala UI" w:hAnsi="Nirmala UI" w:cs="Nirmala UI"/>
          <w:sz w:val="32"/>
          <w:szCs w:val="32"/>
        </w:rPr>
        <w:br/>
      </w:r>
    </w:p>
    <w:p w:rsidR="000D4925" w:rsidRPr="000335CF" w:rsidRDefault="002B706A" w:rsidP="00562DA1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lastRenderedPageBreak/>
        <w:br/>
      </w: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noProof/>
        </w:rPr>
        <w:drawing>
          <wp:inline distT="0" distB="0" distL="0" distR="0" wp14:anchorId="4E2B65FA" wp14:editId="6D6B792A">
            <wp:extent cx="5943600" cy="3589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25" w:rsidRPr="000335CF" w:rsidRDefault="000D4925" w:rsidP="00562DA1">
      <w:pPr>
        <w:rPr>
          <w:rFonts w:ascii="Nirmala UI" w:hAnsi="Nirmala UI" w:cs="Nirmala UI"/>
          <w:sz w:val="32"/>
          <w:szCs w:val="32"/>
        </w:rPr>
      </w:pPr>
    </w:p>
    <w:p w:rsidR="000D4925" w:rsidRPr="000335CF" w:rsidRDefault="000D4925" w:rsidP="000D4925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t>Step -4:</w:t>
      </w:r>
      <w:r w:rsidRPr="000335CF">
        <w:t xml:space="preserve"> </w:t>
      </w:r>
      <w:r w:rsidRPr="000335CF">
        <w:rPr>
          <w:rFonts w:ascii="Nirmala UI" w:hAnsi="Nirmala UI" w:cs="Nirmala UI"/>
          <w:sz w:val="32"/>
          <w:szCs w:val="32"/>
        </w:rPr>
        <w:t xml:space="preserve">Configure </w:t>
      </w:r>
      <w:proofErr w:type="spellStart"/>
      <w:r w:rsidRPr="000335CF">
        <w:rPr>
          <w:rFonts w:ascii="Nirmala UI" w:hAnsi="Nirmala UI" w:cs="Nirmala UI"/>
          <w:sz w:val="32"/>
          <w:szCs w:val="32"/>
        </w:rPr>
        <w:t>Hashcat</w:t>
      </w:r>
      <w:proofErr w:type="spellEnd"/>
      <w:r w:rsidRPr="000335CF">
        <w:rPr>
          <w:rFonts w:ascii="Nirmala UI" w:hAnsi="Nirmala UI" w:cs="Nirmala UI"/>
          <w:sz w:val="32"/>
          <w:szCs w:val="32"/>
        </w:rPr>
        <w:t xml:space="preserve"> with the approved wordlist and required parameters.</w:t>
      </w:r>
    </w:p>
    <w:p w:rsidR="000D4925" w:rsidRPr="000335CF" w:rsidRDefault="000D4925" w:rsidP="000D4925">
      <w:pPr>
        <w:rPr>
          <w:rFonts w:ascii="Nirmala UI" w:hAnsi="Nirmala UI" w:cs="Nirmala UI"/>
          <w:sz w:val="32"/>
          <w:szCs w:val="32"/>
        </w:rPr>
      </w:pPr>
      <w:proofErr w:type="gramStart"/>
      <w:r w:rsidRPr="000335CF">
        <w:rPr>
          <w:rFonts w:ascii="Nirmala UI" w:hAnsi="Nirmala UI" w:cs="Nirmala UI"/>
          <w:sz w:val="32"/>
          <w:szCs w:val="32"/>
        </w:rPr>
        <w:t>ls</w:t>
      </w:r>
      <w:proofErr w:type="gramEnd"/>
      <w:r w:rsidRPr="000335CF">
        <w:rPr>
          <w:rFonts w:ascii="Nirmala UI" w:hAnsi="Nirmala UI" w:cs="Nirmala UI"/>
          <w:sz w:val="32"/>
          <w:szCs w:val="32"/>
        </w:rPr>
        <w:t xml:space="preserve"> -</w:t>
      </w:r>
      <w:proofErr w:type="spellStart"/>
      <w:r w:rsidRPr="000335CF">
        <w:rPr>
          <w:rFonts w:ascii="Nirmala UI" w:hAnsi="Nirmala UI" w:cs="Nirmala UI"/>
          <w:sz w:val="32"/>
          <w:szCs w:val="32"/>
        </w:rPr>
        <w:t>lh</w:t>
      </w:r>
      <w:proofErr w:type="spellEnd"/>
      <w:r w:rsidRPr="000335CF">
        <w:rPr>
          <w:rFonts w:ascii="Nirmala UI" w:hAnsi="Nirmala UI" w:cs="Nirmala UI"/>
          <w:sz w:val="32"/>
          <w:szCs w:val="32"/>
        </w:rPr>
        <w:t xml:space="preserve"> /</w:t>
      </w:r>
      <w:proofErr w:type="spellStart"/>
      <w:r w:rsidRPr="000335CF">
        <w:rPr>
          <w:rFonts w:ascii="Nirmala UI" w:hAnsi="Nirmala UI" w:cs="Nirmala UI"/>
          <w:sz w:val="32"/>
          <w:szCs w:val="32"/>
        </w:rPr>
        <w:t>usr</w:t>
      </w:r>
      <w:proofErr w:type="spellEnd"/>
      <w:r w:rsidRPr="000335CF">
        <w:rPr>
          <w:rFonts w:ascii="Nirmala UI" w:hAnsi="Nirmala UI" w:cs="Nirmala UI"/>
          <w:sz w:val="32"/>
          <w:szCs w:val="32"/>
        </w:rPr>
        <w:t>/share/wordlists</w:t>
      </w: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noProof/>
        </w:rPr>
        <w:lastRenderedPageBreak/>
        <w:drawing>
          <wp:inline distT="0" distB="0" distL="0" distR="0" wp14:anchorId="133CC58C" wp14:editId="04D40A18">
            <wp:extent cx="5943600" cy="4227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rFonts w:ascii="Nirmala UI" w:hAnsi="Nirmala UI" w:cs="Nirmala UI"/>
          <w:sz w:val="32"/>
          <w:szCs w:val="32"/>
        </w:rPr>
        <w:br/>
        <w:t xml:space="preserve">Step-5: </w:t>
      </w:r>
      <w:r w:rsidRPr="000335CF">
        <w:rPr>
          <w:rFonts w:ascii="Nirmala UI" w:hAnsi="Nirmala UI" w:cs="Nirmala UI"/>
          <w:sz w:val="32"/>
          <w:szCs w:val="32"/>
        </w:rPr>
        <w:br/>
        <w:t>5. Perform a dictionary-based password audit against the authorized hash.</w:t>
      </w:r>
    </w:p>
    <w:p w:rsidR="002A24E7" w:rsidRPr="000335CF" w:rsidRDefault="000D4925" w:rsidP="000D4925">
      <w:pPr>
        <w:rPr>
          <w:rFonts w:ascii="Nirmala UI" w:hAnsi="Nirmala UI" w:cs="Nirmala UI"/>
          <w:sz w:val="32"/>
          <w:szCs w:val="32"/>
        </w:rPr>
      </w:pPr>
      <w:proofErr w:type="spellStart"/>
      <w:proofErr w:type="gramStart"/>
      <w:r w:rsidRPr="000335CF">
        <w:rPr>
          <w:rFonts w:ascii="Nirmala UI" w:hAnsi="Nirmala UI" w:cs="Nirmala UI"/>
          <w:sz w:val="32"/>
          <w:szCs w:val="32"/>
        </w:rPr>
        <w:t>hashcat</w:t>
      </w:r>
      <w:proofErr w:type="spellEnd"/>
      <w:proofErr w:type="gramEnd"/>
      <w:r w:rsidRPr="000335CF">
        <w:rPr>
          <w:rFonts w:ascii="Nirmala UI" w:hAnsi="Nirmala UI" w:cs="Nirmala UI"/>
          <w:sz w:val="32"/>
          <w:szCs w:val="32"/>
        </w:rPr>
        <w:t xml:space="preserve"> -m 0 -a 0 hashes.txt /</w:t>
      </w:r>
      <w:proofErr w:type="spellStart"/>
      <w:r w:rsidRPr="000335CF">
        <w:rPr>
          <w:rFonts w:ascii="Nirmala UI" w:hAnsi="Nirmala UI" w:cs="Nirmala UI"/>
          <w:sz w:val="32"/>
          <w:szCs w:val="32"/>
        </w:rPr>
        <w:t>usr</w:t>
      </w:r>
      <w:proofErr w:type="spellEnd"/>
      <w:r w:rsidRPr="000335CF">
        <w:rPr>
          <w:rFonts w:ascii="Nirmala UI" w:hAnsi="Nirmala UI" w:cs="Nirmala UI"/>
          <w:sz w:val="32"/>
          <w:szCs w:val="32"/>
        </w:rPr>
        <w:t>/share/wordlists/rockyou.txt</w:t>
      </w:r>
    </w:p>
    <w:p w:rsidR="002A24E7" w:rsidRPr="000335CF" w:rsidRDefault="002A24E7" w:rsidP="000D4925">
      <w:pPr>
        <w:rPr>
          <w:rFonts w:ascii="Nirmala UI" w:hAnsi="Nirmala UI" w:cs="Nirmala UI"/>
          <w:sz w:val="32"/>
          <w:szCs w:val="32"/>
        </w:rPr>
      </w:pPr>
    </w:p>
    <w:p w:rsidR="002A24E7" w:rsidRPr="000335CF" w:rsidRDefault="002A24E7" w:rsidP="000D4925">
      <w:pPr>
        <w:rPr>
          <w:rFonts w:ascii="Nirmala UI" w:hAnsi="Nirmala UI" w:cs="Nirmala UI"/>
          <w:sz w:val="32"/>
          <w:szCs w:val="32"/>
        </w:rPr>
      </w:pPr>
      <w:r w:rsidRPr="000335CF">
        <w:rPr>
          <w:noProof/>
        </w:rPr>
        <w:lastRenderedPageBreak/>
        <w:drawing>
          <wp:inline distT="0" distB="0" distL="0" distR="0" wp14:anchorId="4E49A77D" wp14:editId="67C2D2C9">
            <wp:extent cx="5943600" cy="30264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4E7" w:rsidRPr="000335CF" w:rsidRDefault="002A24E7" w:rsidP="000D4925">
      <w:pPr>
        <w:rPr>
          <w:rFonts w:ascii="Nirmala UI" w:hAnsi="Nirmala UI" w:cs="Nirmala UI"/>
          <w:sz w:val="32"/>
          <w:szCs w:val="32"/>
        </w:rPr>
      </w:pPr>
    </w:p>
    <w:p w:rsidR="00B44341" w:rsidRPr="000335CF" w:rsidRDefault="002A24E7" w:rsidP="00B44341">
      <w:pPr>
        <w:rPr>
          <w:rFonts w:ascii="Nirmala UI" w:hAnsi="Nirmala UI" w:cs="Nirmala UI"/>
          <w:sz w:val="32"/>
          <w:szCs w:val="32"/>
        </w:rPr>
      </w:pPr>
      <w:r w:rsidRPr="000335CF">
        <w:rPr>
          <w:noProof/>
        </w:rPr>
        <w:drawing>
          <wp:inline distT="0" distB="0" distL="0" distR="0" wp14:anchorId="2119E034" wp14:editId="5C37E0B8">
            <wp:extent cx="5943600" cy="2843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rFonts w:ascii="Nirmala UI" w:hAnsi="Nirmala UI" w:cs="Nirmala UI"/>
          <w:sz w:val="32"/>
          <w:szCs w:val="32"/>
        </w:rPr>
        <w:br/>
      </w:r>
    </w:p>
    <w:p w:rsidR="00B44341" w:rsidRPr="000335CF" w:rsidRDefault="002A24E7" w:rsidP="00B44341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rFonts w:ascii="Nirmala UI" w:hAnsi="Nirmala UI" w:cs="Nirmala UI"/>
          <w:sz w:val="32"/>
          <w:szCs w:val="32"/>
        </w:rPr>
        <w:br/>
      </w:r>
      <w:bookmarkStart w:id="0" w:name="_GoBack"/>
      <w:bookmarkEnd w:id="0"/>
      <w:r w:rsidR="00585A20" w:rsidRPr="000335CF">
        <w:rPr>
          <w:rFonts w:ascii="Nirmala UI" w:hAnsi="Nirmala UI" w:cs="Nirmala UI"/>
          <w:sz w:val="32"/>
          <w:szCs w:val="32"/>
        </w:rPr>
        <w:br/>
      </w:r>
      <w:r w:rsidR="00585A20" w:rsidRPr="000335CF">
        <w:rPr>
          <w:rFonts w:ascii="Nirmala UI" w:hAnsi="Nirmala UI" w:cs="Nirmala UI"/>
          <w:sz w:val="32"/>
          <w:szCs w:val="32"/>
        </w:rPr>
        <w:lastRenderedPageBreak/>
        <w:br/>
      </w:r>
      <w:r w:rsidR="00585A20" w:rsidRPr="000335CF">
        <w:rPr>
          <w:noProof/>
        </w:rPr>
        <w:drawing>
          <wp:inline distT="0" distB="0" distL="0" distR="0" wp14:anchorId="1DBC8500" wp14:editId="7B4D9DFB">
            <wp:extent cx="5943600" cy="2698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A20" w:rsidRPr="000335CF">
        <w:rPr>
          <w:rFonts w:ascii="Nirmala UI" w:hAnsi="Nirmala UI" w:cs="Nirmala UI"/>
          <w:sz w:val="32"/>
          <w:szCs w:val="32"/>
        </w:rPr>
        <w:br/>
      </w:r>
    </w:p>
    <w:p w:rsidR="00B44341" w:rsidRPr="000335CF" w:rsidRDefault="00B44341" w:rsidP="00B44341">
      <w:pPr>
        <w:rPr>
          <w:rFonts w:ascii="Nirmala UI" w:hAnsi="Nirmala UI" w:cs="Nirmala UI"/>
          <w:sz w:val="32"/>
          <w:szCs w:val="32"/>
        </w:rPr>
      </w:pPr>
    </w:p>
    <w:p w:rsidR="00127243" w:rsidRPr="000335CF" w:rsidRDefault="00585A20" w:rsidP="00127243">
      <w:pPr>
        <w:rPr>
          <w:rFonts w:ascii="Nirmala UI" w:hAnsi="Nirmala UI" w:cs="Nirmala UI"/>
          <w:sz w:val="32"/>
          <w:szCs w:val="32"/>
        </w:rPr>
      </w:pPr>
      <w:proofErr w:type="gramStart"/>
      <w:r w:rsidRPr="000335CF">
        <w:rPr>
          <w:rFonts w:ascii="Nirmala UI" w:hAnsi="Nirmala UI" w:cs="Nirmala UI"/>
          <w:sz w:val="32"/>
          <w:szCs w:val="32"/>
        </w:rPr>
        <w:t>show</w:t>
      </w:r>
      <w:proofErr w:type="gramEnd"/>
      <w:r w:rsidRPr="000335CF">
        <w:rPr>
          <w:rFonts w:ascii="Nirmala UI" w:hAnsi="Nirmala UI" w:cs="Nirmala UI"/>
          <w:sz w:val="32"/>
          <w:szCs w:val="32"/>
        </w:rPr>
        <w:t xml:space="preserve"> password:</w:t>
      </w:r>
      <w:r w:rsidRPr="000335CF">
        <w:rPr>
          <w:rFonts w:ascii="Nirmala UI" w:hAnsi="Nirmala UI" w:cs="Nirmala UI"/>
          <w:sz w:val="32"/>
          <w:szCs w:val="32"/>
        </w:rPr>
        <w:br/>
      </w:r>
      <w:proofErr w:type="spellStart"/>
      <w:r w:rsidRPr="000335CF">
        <w:rPr>
          <w:rFonts w:ascii="Nirmala UI" w:hAnsi="Nirmala UI" w:cs="Nirmala UI"/>
          <w:sz w:val="32"/>
          <w:szCs w:val="32"/>
        </w:rPr>
        <w:t>hashcat</w:t>
      </w:r>
      <w:proofErr w:type="spellEnd"/>
      <w:r w:rsidRPr="000335CF">
        <w:rPr>
          <w:rFonts w:ascii="Nirmala UI" w:hAnsi="Nirmala UI" w:cs="Nirmala UI"/>
          <w:sz w:val="32"/>
          <w:szCs w:val="32"/>
        </w:rPr>
        <w:t xml:space="preserve"> -m 0 -a 0 hashes.txt rockyou.txt –</w:t>
      </w:r>
      <w:r w:rsidR="00B03DEF" w:rsidRPr="000335CF">
        <w:rPr>
          <w:rFonts w:ascii="Nirmala UI" w:hAnsi="Nirmala UI" w:cs="Nirmala UI"/>
          <w:sz w:val="32"/>
          <w:szCs w:val="32"/>
        </w:rPr>
        <w:t>-</w:t>
      </w:r>
      <w:r w:rsidRPr="000335CF">
        <w:rPr>
          <w:rFonts w:ascii="Nirmala UI" w:hAnsi="Nirmala UI" w:cs="Nirmala UI"/>
          <w:sz w:val="32"/>
          <w:szCs w:val="32"/>
        </w:rPr>
        <w:t>show</w:t>
      </w:r>
      <w:r w:rsidR="00B44341" w:rsidRPr="000335CF">
        <w:rPr>
          <w:rFonts w:ascii="Nirmala UI" w:hAnsi="Nirmala UI" w:cs="Nirmala UI"/>
          <w:sz w:val="32"/>
          <w:szCs w:val="32"/>
        </w:rPr>
        <w:br/>
      </w:r>
      <w:r w:rsidR="00B44341" w:rsidRPr="000335CF">
        <w:rPr>
          <w:rFonts w:ascii="Nirmala UI" w:hAnsi="Nirmala UI" w:cs="Nirmala UI"/>
          <w:sz w:val="32"/>
          <w:szCs w:val="32"/>
        </w:rPr>
        <w:br/>
      </w:r>
      <w:r w:rsidR="00B44341" w:rsidRPr="000335CF">
        <w:rPr>
          <w:rFonts w:ascii="Nirmala UI" w:hAnsi="Nirmala UI" w:cs="Nirmala UI"/>
          <w:sz w:val="32"/>
          <w:szCs w:val="32"/>
        </w:rPr>
        <w:br/>
      </w:r>
      <w:r w:rsidR="00B44341" w:rsidRPr="000335CF">
        <w:rPr>
          <w:noProof/>
        </w:rPr>
        <w:drawing>
          <wp:inline distT="0" distB="0" distL="0" distR="0" wp14:anchorId="34FDD9AF" wp14:editId="40402AA7">
            <wp:extent cx="5943600" cy="1144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243" w:rsidRPr="000335CF">
        <w:rPr>
          <w:rFonts w:ascii="Nirmala UI" w:hAnsi="Nirmala UI" w:cs="Nirmala UI"/>
          <w:sz w:val="32"/>
          <w:szCs w:val="32"/>
        </w:rPr>
        <w:br/>
      </w:r>
      <w:r w:rsidR="00127243" w:rsidRPr="000335CF">
        <w:rPr>
          <w:rFonts w:ascii="Nirmala UI" w:hAnsi="Nirmala UI" w:cs="Nirmala UI"/>
          <w:sz w:val="32"/>
          <w:szCs w:val="32"/>
        </w:rPr>
        <w:br/>
      </w:r>
      <w:r w:rsidR="00127243"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rFonts w:ascii="Nirmala UI" w:hAnsi="Nirmala UI" w:cs="Nirmala UI"/>
          <w:sz w:val="32"/>
          <w:szCs w:val="32"/>
        </w:rPr>
        <w:br/>
      </w:r>
    </w:p>
    <w:p w:rsidR="00127243" w:rsidRPr="000335CF" w:rsidRDefault="00127243" w:rsidP="00127243">
      <w:pPr>
        <w:rPr>
          <w:rFonts w:ascii="Nirmala UI" w:hAnsi="Nirmala UI" w:cs="Nirmala UI"/>
          <w:sz w:val="32"/>
          <w:szCs w:val="32"/>
        </w:rPr>
      </w:pPr>
    </w:p>
    <w:p w:rsidR="00127243" w:rsidRPr="000335CF" w:rsidRDefault="00127243" w:rsidP="00127243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lastRenderedPageBreak/>
        <w:t>Step-</w:t>
      </w:r>
      <w:r w:rsidRPr="000335CF">
        <w:rPr>
          <w:rFonts w:ascii="Nirmala UI" w:hAnsi="Nirmala UI" w:cs="Nirmala UI"/>
          <w:sz w:val="32"/>
          <w:szCs w:val="32"/>
        </w:rPr>
        <w:t>6. Perform a mask-based password audit using the predefined lab pattern.</w:t>
      </w:r>
    </w:p>
    <w:p w:rsidR="00127243" w:rsidRPr="000335CF" w:rsidRDefault="00127243" w:rsidP="00127243">
      <w:pPr>
        <w:rPr>
          <w:rFonts w:ascii="Nirmala UI" w:hAnsi="Nirmala UI" w:cs="Nirmala UI"/>
          <w:sz w:val="32"/>
          <w:szCs w:val="32"/>
        </w:rPr>
      </w:pPr>
      <w:proofErr w:type="spellStart"/>
      <w:proofErr w:type="gramStart"/>
      <w:r w:rsidRPr="000335CF">
        <w:rPr>
          <w:rFonts w:ascii="Nirmala UI" w:hAnsi="Nirmala UI" w:cs="Nirmala UI"/>
          <w:sz w:val="32"/>
          <w:szCs w:val="32"/>
        </w:rPr>
        <w:t>hURL</w:t>
      </w:r>
      <w:proofErr w:type="spellEnd"/>
      <w:proofErr w:type="gramEnd"/>
      <w:r w:rsidRPr="000335CF">
        <w:rPr>
          <w:rFonts w:ascii="Nirmala UI" w:hAnsi="Nirmala UI" w:cs="Nirmala UI"/>
          <w:sz w:val="32"/>
          <w:szCs w:val="32"/>
        </w:rPr>
        <w:t xml:space="preserve"> -m "</w:t>
      </w:r>
      <w:proofErr w:type="spellStart"/>
      <w:r w:rsidRPr="000335CF">
        <w:rPr>
          <w:rFonts w:ascii="Nirmala UI" w:hAnsi="Nirmala UI" w:cs="Nirmala UI"/>
          <w:sz w:val="32"/>
          <w:szCs w:val="32"/>
        </w:rPr>
        <w:t>mali</w:t>
      </w:r>
      <w:proofErr w:type="spellEnd"/>
      <w:r w:rsidRPr="000335CF">
        <w:rPr>
          <w:rFonts w:ascii="Nirmala UI" w:hAnsi="Nirmala UI" w:cs="Nirmala UI"/>
          <w:sz w:val="32"/>
          <w:szCs w:val="32"/>
        </w:rPr>
        <w:t>"</w:t>
      </w:r>
    </w:p>
    <w:p w:rsidR="00127243" w:rsidRPr="000335CF" w:rsidRDefault="00127243" w:rsidP="00127243">
      <w:pPr>
        <w:rPr>
          <w:rFonts w:ascii="Nirmala UI" w:hAnsi="Nirmala UI" w:cs="Nirmala UI"/>
          <w:sz w:val="32"/>
          <w:szCs w:val="32"/>
        </w:rPr>
      </w:pPr>
      <w:proofErr w:type="gramStart"/>
      <w:r w:rsidRPr="000335CF">
        <w:rPr>
          <w:rFonts w:ascii="Nirmala UI" w:hAnsi="Nirmala UI" w:cs="Nirmala UI"/>
          <w:sz w:val="32"/>
          <w:szCs w:val="32"/>
        </w:rPr>
        <w:t>echo</w:t>
      </w:r>
      <w:proofErr w:type="gramEnd"/>
      <w:r w:rsidRPr="000335CF">
        <w:rPr>
          <w:rFonts w:ascii="Nirmala UI" w:hAnsi="Nirmala UI" w:cs="Nirmala UI"/>
          <w:sz w:val="32"/>
          <w:szCs w:val="32"/>
        </w:rPr>
        <w:t xml:space="preserve"> "d372d472</w:t>
      </w:r>
      <w:r w:rsidRPr="000335CF">
        <w:rPr>
          <w:rFonts w:ascii="Nirmala UI" w:hAnsi="Nirmala UI" w:cs="Nirmala UI"/>
          <w:sz w:val="32"/>
          <w:szCs w:val="32"/>
        </w:rPr>
        <w:t>7d7feea47b8c92f8a137c05d" &gt;hashes2</w:t>
      </w:r>
      <w:r w:rsidRPr="000335CF">
        <w:rPr>
          <w:rFonts w:ascii="Nirmala UI" w:hAnsi="Nirmala UI" w:cs="Nirmala UI"/>
          <w:sz w:val="32"/>
          <w:szCs w:val="32"/>
        </w:rPr>
        <w:t>.txt</w:t>
      </w:r>
    </w:p>
    <w:p w:rsidR="00127243" w:rsidRPr="000335CF" w:rsidRDefault="00127243" w:rsidP="00127243">
      <w:pPr>
        <w:rPr>
          <w:rFonts w:ascii="Nirmala UI" w:hAnsi="Nirmala UI" w:cs="Nirmala UI"/>
          <w:sz w:val="32"/>
          <w:szCs w:val="32"/>
        </w:rPr>
      </w:pPr>
    </w:p>
    <w:p w:rsidR="002911AE" w:rsidRPr="000335CF" w:rsidRDefault="00127243" w:rsidP="00127243">
      <w:pPr>
        <w:rPr>
          <w:rFonts w:ascii="Nirmala UI" w:hAnsi="Nirmala UI" w:cs="Nirmala UI"/>
          <w:sz w:val="32"/>
          <w:szCs w:val="32"/>
        </w:rPr>
      </w:pPr>
      <w:r w:rsidRPr="000335CF">
        <w:rPr>
          <w:noProof/>
        </w:rPr>
        <w:drawing>
          <wp:inline distT="0" distB="0" distL="0" distR="0" wp14:anchorId="1795D1B1" wp14:editId="3B9FDE91">
            <wp:extent cx="5943600" cy="1651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CF">
        <w:rPr>
          <w:rFonts w:ascii="Nirmala UI" w:hAnsi="Nirmala UI" w:cs="Nirmala UI"/>
          <w:sz w:val="32"/>
          <w:szCs w:val="32"/>
        </w:rPr>
        <w:br/>
      </w:r>
    </w:p>
    <w:p w:rsidR="000335CF" w:rsidRPr="000335CF" w:rsidRDefault="002911AE" w:rsidP="00127243">
      <w:pPr>
        <w:rPr>
          <w:rFonts w:ascii="Nirmala UI" w:hAnsi="Nirmala UI" w:cs="Nirmala UI"/>
          <w:sz w:val="32"/>
          <w:szCs w:val="32"/>
        </w:rPr>
      </w:pPr>
      <w:proofErr w:type="spellStart"/>
      <w:proofErr w:type="gramStart"/>
      <w:r w:rsidRPr="000335CF">
        <w:rPr>
          <w:rFonts w:ascii="Nirmala UI" w:hAnsi="Nirmala UI" w:cs="Nirmala UI"/>
          <w:sz w:val="32"/>
          <w:szCs w:val="32"/>
        </w:rPr>
        <w:t>hashcat</w:t>
      </w:r>
      <w:proofErr w:type="spellEnd"/>
      <w:proofErr w:type="gramEnd"/>
      <w:r w:rsidRPr="000335CF">
        <w:rPr>
          <w:rFonts w:ascii="Nirmala UI" w:hAnsi="Nirmala UI" w:cs="Nirmala UI"/>
          <w:sz w:val="32"/>
          <w:szCs w:val="32"/>
        </w:rPr>
        <w:t xml:space="preserve"> -m 0 -a 3 hashes2.txt "?</w:t>
      </w:r>
      <w:proofErr w:type="spellStart"/>
      <w:r w:rsidRPr="000335CF">
        <w:rPr>
          <w:rFonts w:ascii="Nirmala UI" w:hAnsi="Nirmala UI" w:cs="Nirmala UI"/>
          <w:sz w:val="32"/>
          <w:szCs w:val="32"/>
        </w:rPr>
        <w:t>l?l?l?l</w:t>
      </w:r>
      <w:proofErr w:type="spellEnd"/>
      <w:r w:rsidRPr="000335CF">
        <w:rPr>
          <w:rFonts w:ascii="Nirmala UI" w:hAnsi="Nirmala UI" w:cs="Nirmala UI"/>
          <w:sz w:val="32"/>
          <w:szCs w:val="32"/>
        </w:rPr>
        <w:t>"</w:t>
      </w: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noProof/>
        </w:rPr>
        <w:lastRenderedPageBreak/>
        <w:drawing>
          <wp:inline distT="0" distB="0" distL="0" distR="0" wp14:anchorId="3BB754D5" wp14:editId="10723FB8">
            <wp:extent cx="5943600" cy="3698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CF">
        <w:rPr>
          <w:rFonts w:ascii="Nirmala UI" w:hAnsi="Nirmala UI" w:cs="Nirmala UI"/>
          <w:sz w:val="32"/>
          <w:szCs w:val="32"/>
        </w:rPr>
        <w:br/>
      </w:r>
      <w:r w:rsidRPr="000335CF">
        <w:rPr>
          <w:rFonts w:ascii="Nirmala UI" w:hAnsi="Nirmala UI" w:cs="Nirmala UI"/>
          <w:sz w:val="32"/>
          <w:szCs w:val="32"/>
        </w:rPr>
        <w:br/>
      </w:r>
      <w:r w:rsidR="000335CF" w:rsidRPr="000335CF">
        <w:rPr>
          <w:rFonts w:ascii="Nirmala UI" w:hAnsi="Nirmala UI" w:cs="Nirmala UI"/>
          <w:sz w:val="32"/>
          <w:szCs w:val="32"/>
        </w:rPr>
        <w:t>Step-8:</w:t>
      </w:r>
    </w:p>
    <w:p w:rsidR="000335CF" w:rsidRPr="000335CF" w:rsidRDefault="000335CF" w:rsidP="000335CF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t>8. Monitor and record attack mode, hash rate, progress, recovery status, and execution time.</w:t>
      </w:r>
    </w:p>
    <w:p w:rsidR="000335CF" w:rsidRPr="000335CF" w:rsidRDefault="000335CF" w:rsidP="000335CF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t>Attack Mode: Dictionary Attack</w:t>
      </w:r>
    </w:p>
    <w:p w:rsidR="000335CF" w:rsidRPr="000335CF" w:rsidRDefault="000335CF" w:rsidP="000335CF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t>Hash Type: MD5</w:t>
      </w:r>
    </w:p>
    <w:p w:rsidR="000335CF" w:rsidRPr="000335CF" w:rsidRDefault="000335CF" w:rsidP="000335CF">
      <w:pPr>
        <w:rPr>
          <w:rFonts w:ascii="Nirmala UI" w:hAnsi="Nirmala UI" w:cs="Nirmala UI"/>
          <w:sz w:val="32"/>
          <w:szCs w:val="32"/>
        </w:rPr>
      </w:pPr>
      <w:proofErr w:type="spellStart"/>
      <w:r w:rsidRPr="000335CF">
        <w:rPr>
          <w:rFonts w:ascii="Nirmala UI" w:hAnsi="Nirmala UI" w:cs="Nirmala UI"/>
          <w:sz w:val="32"/>
          <w:szCs w:val="32"/>
        </w:rPr>
        <w:t>Hashcat</w:t>
      </w:r>
      <w:proofErr w:type="spellEnd"/>
      <w:r w:rsidRPr="000335CF">
        <w:rPr>
          <w:rFonts w:ascii="Nirmala UI" w:hAnsi="Nirmala UI" w:cs="Nirmala UI"/>
          <w:sz w:val="32"/>
          <w:szCs w:val="32"/>
        </w:rPr>
        <w:t xml:space="preserve"> Mode: 0</w:t>
      </w:r>
    </w:p>
    <w:p w:rsidR="000335CF" w:rsidRPr="000335CF" w:rsidRDefault="000335CF" w:rsidP="000335CF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t>Hash Rate: 15.2 MH/s</w:t>
      </w:r>
    </w:p>
    <w:p w:rsidR="000335CF" w:rsidRPr="000335CF" w:rsidRDefault="000335CF" w:rsidP="000335CF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t>Progress: 100%</w:t>
      </w:r>
    </w:p>
    <w:p w:rsidR="000335CF" w:rsidRPr="000335CF" w:rsidRDefault="000335CF" w:rsidP="000335CF">
      <w:pPr>
        <w:rPr>
          <w:rFonts w:ascii="Nirmala UI" w:hAnsi="Nirmala UI" w:cs="Nirmala UI"/>
          <w:sz w:val="32"/>
          <w:szCs w:val="32"/>
        </w:rPr>
      </w:pPr>
      <w:r w:rsidRPr="000335CF">
        <w:rPr>
          <w:rFonts w:ascii="Nirmala UI" w:hAnsi="Nirmala UI" w:cs="Nirmala UI"/>
          <w:sz w:val="32"/>
          <w:szCs w:val="32"/>
        </w:rPr>
        <w:t>Recovery: 1/1</w:t>
      </w:r>
    </w:p>
    <w:p w:rsidR="005C3898" w:rsidRPr="000335CF" w:rsidRDefault="000335CF" w:rsidP="000335CF">
      <w:pPr>
        <w:rPr>
          <w:sz w:val="70"/>
        </w:rPr>
      </w:pPr>
      <w:r w:rsidRPr="000335CF">
        <w:rPr>
          <w:rFonts w:ascii="Nirmala UI" w:hAnsi="Nirmala UI" w:cs="Nirmala UI"/>
          <w:sz w:val="32"/>
          <w:szCs w:val="32"/>
        </w:rPr>
        <w:lastRenderedPageBreak/>
        <w:t>Execution Time: 00:00:03</w:t>
      </w:r>
      <w:r w:rsidR="00127243" w:rsidRPr="000335CF">
        <w:rPr>
          <w:rFonts w:ascii="Nirmala UI" w:hAnsi="Nirmala UI" w:cs="Nirmala UI"/>
          <w:sz w:val="32"/>
          <w:szCs w:val="32"/>
        </w:rPr>
        <w:br/>
      </w:r>
      <w:r w:rsidR="000D4925" w:rsidRPr="000335CF">
        <w:rPr>
          <w:rFonts w:ascii="Nirmala UI" w:hAnsi="Nirmala UI" w:cs="Nirmala UI"/>
          <w:sz w:val="32"/>
          <w:szCs w:val="32"/>
        </w:rPr>
        <w:br/>
      </w:r>
      <w:r w:rsidR="000D4925" w:rsidRPr="000335CF">
        <w:rPr>
          <w:rFonts w:ascii="Nirmala UI" w:hAnsi="Nirmala UI" w:cs="Nirmala UI"/>
          <w:sz w:val="32"/>
          <w:szCs w:val="32"/>
        </w:rPr>
        <w:br/>
      </w:r>
      <w:r w:rsidR="00562DA1" w:rsidRPr="000335CF">
        <w:rPr>
          <w:sz w:val="70"/>
        </w:rPr>
        <w:br/>
      </w:r>
    </w:p>
    <w:sectPr w:rsidR="005C3898" w:rsidRPr="00033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181"/>
    <w:rsid w:val="000335CF"/>
    <w:rsid w:val="000D4925"/>
    <w:rsid w:val="00127243"/>
    <w:rsid w:val="001E5ACE"/>
    <w:rsid w:val="002911AE"/>
    <w:rsid w:val="002A24E7"/>
    <w:rsid w:val="002B706A"/>
    <w:rsid w:val="00512181"/>
    <w:rsid w:val="00562DA1"/>
    <w:rsid w:val="00585A20"/>
    <w:rsid w:val="005B2A24"/>
    <w:rsid w:val="005C3898"/>
    <w:rsid w:val="00782F98"/>
    <w:rsid w:val="00B03DEF"/>
    <w:rsid w:val="00B4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0CB8"/>
  <w15:chartTrackingRefBased/>
  <w15:docId w15:val="{0B7EC74B-0F5D-496F-8E06-993977AD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Motasim Billah</dc:creator>
  <cp:keywords/>
  <dc:description/>
  <cp:lastModifiedBy>Md Motasim Billah</cp:lastModifiedBy>
  <cp:revision>7</cp:revision>
  <dcterms:created xsi:type="dcterms:W3CDTF">2026-08-18T11:04:00Z</dcterms:created>
  <dcterms:modified xsi:type="dcterms:W3CDTF">2026-08-18T16:20:00Z</dcterms:modified>
</cp:coreProperties>
</file>