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LinkedIn Grad</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t>
      </w:r>
      <w:r w:rsidDel="00000000" w:rsidR="00000000" w:rsidRPr="00000000">
        <w:rPr>
          <w:sz w:val="30"/>
          <w:szCs w:val="30"/>
          <w:rtl w:val="0"/>
        </w:rPr>
        <w:t xml:space="preserve">prd_v1</w:t>
      </w:r>
      <w:r w:rsidDel="00000000" w:rsidR="00000000" w:rsidRPr="00000000">
        <w:rPr>
          <w:sz w:val="30"/>
          <w:szCs w:val="30"/>
          <w:rtl w:val="0"/>
        </w:rPr>
        <w:t xml:space="preserve">)</w:t>
      </w:r>
    </w:p>
    <w:p w:rsidR="00000000" w:rsidDel="00000000" w:rsidP="00000000" w:rsidRDefault="00000000" w:rsidRPr="00000000" w14:paraId="00000003">
      <w:pPr>
        <w:jc w:val="left"/>
        <w:rPr>
          <w:sz w:val="30"/>
          <w:szCs w:val="30"/>
        </w:rPr>
      </w:pPr>
      <w:r w:rsidDel="00000000" w:rsidR="00000000" w:rsidRPr="00000000">
        <w:rPr>
          <w:sz w:val="30"/>
          <w:szCs w:val="30"/>
          <w:rtl w:val="0"/>
        </w:rPr>
        <w:t xml:space="preserve">Product Manager: Bich Pham</w:t>
      </w:r>
    </w:p>
    <w:p w:rsidR="00000000" w:rsidDel="00000000" w:rsidP="00000000" w:rsidRDefault="00000000" w:rsidRPr="00000000" w14:paraId="00000004">
      <w:pPr>
        <w:jc w:val="left"/>
        <w:rPr>
          <w:sz w:val="30"/>
          <w:szCs w:val="30"/>
        </w:rPr>
      </w:pPr>
      <w:r w:rsidDel="00000000" w:rsidR="00000000" w:rsidRPr="00000000">
        <w:rPr>
          <w:rtl w:val="0"/>
        </w:rPr>
      </w:r>
    </w:p>
    <w:p w:rsidR="00000000" w:rsidDel="00000000" w:rsidP="00000000" w:rsidRDefault="00000000" w:rsidRPr="00000000" w14:paraId="00000005">
      <w:pPr>
        <w:spacing w:line="360" w:lineRule="auto"/>
        <w:jc w:val="left"/>
        <w:rPr>
          <w:i w:val="1"/>
          <w:sz w:val="30"/>
          <w:szCs w:val="30"/>
          <w:u w:val="single"/>
        </w:rPr>
      </w:pPr>
      <w:r w:rsidDel="00000000" w:rsidR="00000000" w:rsidRPr="00000000">
        <w:rPr>
          <w:i w:val="1"/>
          <w:sz w:val="30"/>
          <w:szCs w:val="30"/>
          <w:u w:val="single"/>
          <w:rtl w:val="0"/>
        </w:rPr>
        <w:t xml:space="preserve">Background</w:t>
      </w:r>
    </w:p>
    <w:p w:rsidR="00000000" w:rsidDel="00000000" w:rsidP="00000000" w:rsidRDefault="00000000" w:rsidRPr="00000000" w14:paraId="00000006">
      <w:pPr>
        <w:spacing w:line="360" w:lineRule="auto"/>
        <w:jc w:val="left"/>
        <w:rPr>
          <w:i w:val="1"/>
          <w:sz w:val="30"/>
          <w:szCs w:val="30"/>
          <w:u w:val="single"/>
        </w:rPr>
      </w:pPr>
      <w:r w:rsidDel="00000000" w:rsidR="00000000" w:rsidRPr="00000000">
        <w:rPr>
          <w:i w:val="1"/>
          <w:sz w:val="30"/>
          <w:szCs w:val="30"/>
          <w:u w:val="single"/>
          <w:rtl w:val="0"/>
        </w:rPr>
        <w:t xml:space="preserve">Problem</w:t>
      </w:r>
    </w:p>
    <w:p w:rsidR="00000000" w:rsidDel="00000000" w:rsidP="00000000" w:rsidRDefault="00000000" w:rsidRPr="00000000" w14:paraId="00000007">
      <w:pPr>
        <w:spacing w:line="360" w:lineRule="auto"/>
        <w:jc w:val="left"/>
        <w:rPr>
          <w:i w:val="1"/>
          <w:sz w:val="30"/>
          <w:szCs w:val="30"/>
          <w:u w:val="single"/>
        </w:rPr>
      </w:pPr>
      <w:r w:rsidDel="00000000" w:rsidR="00000000" w:rsidRPr="00000000">
        <w:rPr>
          <w:i w:val="1"/>
          <w:sz w:val="30"/>
          <w:szCs w:val="30"/>
          <w:u w:val="single"/>
          <w:rtl w:val="0"/>
        </w:rPr>
        <w:t xml:space="preserve">Goals</w:t>
      </w:r>
    </w:p>
    <w:p w:rsidR="00000000" w:rsidDel="00000000" w:rsidP="00000000" w:rsidRDefault="00000000" w:rsidRPr="00000000" w14:paraId="00000008">
      <w:pPr>
        <w:spacing w:line="360" w:lineRule="auto"/>
        <w:jc w:val="left"/>
        <w:rPr>
          <w:i w:val="1"/>
          <w:sz w:val="30"/>
          <w:szCs w:val="30"/>
          <w:u w:val="single"/>
        </w:rPr>
      </w:pPr>
      <w:r w:rsidDel="00000000" w:rsidR="00000000" w:rsidRPr="00000000">
        <w:rPr>
          <w:i w:val="1"/>
          <w:sz w:val="30"/>
          <w:szCs w:val="30"/>
          <w:u w:val="single"/>
          <w:rtl w:val="0"/>
        </w:rPr>
        <w:t xml:space="preserve">Success Metrics</w:t>
      </w:r>
    </w:p>
    <w:p w:rsidR="00000000" w:rsidDel="00000000" w:rsidP="00000000" w:rsidRDefault="00000000" w:rsidRPr="00000000" w14:paraId="00000009">
      <w:pPr>
        <w:spacing w:line="360" w:lineRule="auto"/>
        <w:jc w:val="left"/>
        <w:rPr>
          <w:i w:val="1"/>
          <w:sz w:val="30"/>
          <w:szCs w:val="30"/>
          <w:u w:val="single"/>
        </w:rPr>
      </w:pPr>
      <w:r w:rsidDel="00000000" w:rsidR="00000000" w:rsidRPr="00000000">
        <w:rPr>
          <w:i w:val="1"/>
          <w:sz w:val="30"/>
          <w:szCs w:val="30"/>
          <w:u w:val="single"/>
          <w:rtl w:val="0"/>
        </w:rPr>
        <w:t xml:space="preserve">Key Features &amp; Scope</w:t>
      </w:r>
    </w:p>
    <w:p w:rsidR="00000000" w:rsidDel="00000000" w:rsidP="00000000" w:rsidRDefault="00000000" w:rsidRPr="00000000" w14:paraId="0000000A">
      <w:pPr>
        <w:spacing w:line="360" w:lineRule="auto"/>
        <w:jc w:val="left"/>
        <w:rPr>
          <w:i w:val="1"/>
          <w:sz w:val="30"/>
          <w:szCs w:val="30"/>
          <w:u w:val="single"/>
        </w:rPr>
      </w:pPr>
      <w:r w:rsidDel="00000000" w:rsidR="00000000" w:rsidRPr="00000000">
        <w:rPr>
          <w:i w:val="1"/>
          <w:sz w:val="30"/>
          <w:szCs w:val="30"/>
          <w:u w:val="single"/>
          <w:rtl w:val="0"/>
        </w:rPr>
        <w:t xml:space="preserve">Core UX Flow</w:t>
      </w:r>
    </w:p>
    <w:p w:rsidR="00000000" w:rsidDel="00000000" w:rsidP="00000000" w:rsidRDefault="00000000" w:rsidRPr="00000000" w14:paraId="0000000B">
      <w:pPr>
        <w:jc w:val="left"/>
        <w:rPr>
          <w:sz w:val="30"/>
          <w:szCs w:val="30"/>
        </w:rPr>
      </w:pPr>
      <w:r w:rsidDel="00000000" w:rsidR="00000000" w:rsidRPr="00000000">
        <w:rPr>
          <w:rtl w:val="0"/>
        </w:rPr>
      </w:r>
    </w:p>
    <w:p w:rsidR="00000000" w:rsidDel="00000000" w:rsidP="00000000" w:rsidRDefault="00000000" w:rsidRPr="00000000" w14:paraId="0000000C">
      <w:pPr>
        <w:jc w:val="left"/>
        <w:rPr>
          <w:sz w:val="30"/>
          <w:szCs w:val="30"/>
        </w:rPr>
      </w:pPr>
      <w:r w:rsidDel="00000000" w:rsidR="00000000" w:rsidRPr="00000000">
        <w:rPr>
          <w:rtl w:val="0"/>
        </w:rPr>
      </w:r>
    </w:p>
    <w:p w:rsidR="00000000" w:rsidDel="00000000" w:rsidP="00000000" w:rsidRDefault="00000000" w:rsidRPr="00000000" w14:paraId="0000000D">
      <w:pPr>
        <w:jc w:val="left"/>
        <w:rPr>
          <w:b w:val="1"/>
          <w:sz w:val="30"/>
          <w:szCs w:val="30"/>
        </w:rPr>
      </w:pPr>
      <w:r w:rsidDel="00000000" w:rsidR="00000000" w:rsidRPr="00000000">
        <w:rPr>
          <w:b w:val="1"/>
          <w:sz w:val="30"/>
          <w:szCs w:val="30"/>
          <w:rtl w:val="0"/>
        </w:rPr>
        <w:t xml:space="preserve">Background</w:t>
      </w:r>
    </w:p>
    <w:p w:rsidR="00000000" w:rsidDel="00000000" w:rsidP="00000000" w:rsidRDefault="00000000" w:rsidRPr="00000000" w14:paraId="0000000E">
      <w:pPr>
        <w:jc w:val="left"/>
        <w:rPr>
          <w:b w:val="1"/>
          <w:sz w:val="30"/>
          <w:szCs w:val="30"/>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Research has shown that over 200 million students graduate each year, whereas just only 51% of them would be hired during 6 months after graduation (2020). Approximately 100 million freshers would be unemployed, which brings several negative aspects to the economic development worldwide.</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LinkedIn is an employment-oriented service, which is used for looking for professional job opportunities popularly in the world. Recently, there are many similar platforms that focus on the new target users - graduated students every year.</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b w:val="1"/>
          <w:sz w:val="30"/>
          <w:szCs w:val="30"/>
        </w:rPr>
      </w:pPr>
      <w:r w:rsidDel="00000000" w:rsidR="00000000" w:rsidRPr="00000000">
        <w:rPr>
          <w:b w:val="1"/>
          <w:sz w:val="30"/>
          <w:szCs w:val="30"/>
          <w:rtl w:val="0"/>
        </w:rPr>
        <w:t xml:space="preserve">Problem</w:t>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Nowadays, there has been an increasing number of companies, which provide job recommendations and excellent features for that mean of users. For instance, the most significant and outstanding features are virtual interview, certification, jobs suggestion, … which promotes freshers to register and use frequently.</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b w:val="1"/>
          <w:sz w:val="30"/>
          <w:szCs w:val="30"/>
        </w:rPr>
      </w:pPr>
      <w:r w:rsidDel="00000000" w:rsidR="00000000" w:rsidRPr="00000000">
        <w:rPr>
          <w:b w:val="1"/>
          <w:sz w:val="30"/>
          <w:szCs w:val="30"/>
          <w:rtl w:val="0"/>
        </w:rPr>
        <w:t xml:space="preserve">Goals</w:t>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30"/>
          <w:szCs w:val="30"/>
          <w:u w:val="none"/>
        </w:rPr>
      </w:pPr>
      <w:r w:rsidDel="00000000" w:rsidR="00000000" w:rsidRPr="00000000">
        <w:rPr>
          <w:sz w:val="30"/>
          <w:szCs w:val="30"/>
          <w:rtl w:val="0"/>
        </w:rPr>
        <w:t xml:space="preserve">Build a system help users create and review resume</w:t>
      </w:r>
    </w:p>
    <w:p w:rsidR="00000000" w:rsidDel="00000000" w:rsidP="00000000" w:rsidRDefault="00000000" w:rsidRPr="00000000" w14:paraId="00000019">
      <w:pPr>
        <w:numPr>
          <w:ilvl w:val="0"/>
          <w:numId w:val="1"/>
        </w:numPr>
        <w:ind w:left="720" w:hanging="360"/>
        <w:jc w:val="left"/>
        <w:rPr>
          <w:sz w:val="30"/>
          <w:szCs w:val="30"/>
          <w:u w:val="none"/>
        </w:rPr>
      </w:pPr>
      <w:r w:rsidDel="00000000" w:rsidR="00000000" w:rsidRPr="00000000">
        <w:rPr>
          <w:sz w:val="30"/>
          <w:szCs w:val="30"/>
          <w:rtl w:val="0"/>
        </w:rPr>
        <w:t xml:space="preserve">Provide numerous online courses and certificate</w:t>
      </w:r>
    </w:p>
    <w:p w:rsidR="00000000" w:rsidDel="00000000" w:rsidP="00000000" w:rsidRDefault="00000000" w:rsidRPr="00000000" w14:paraId="0000001A">
      <w:pPr>
        <w:numPr>
          <w:ilvl w:val="0"/>
          <w:numId w:val="1"/>
        </w:numPr>
        <w:ind w:left="720" w:hanging="360"/>
        <w:jc w:val="left"/>
        <w:rPr>
          <w:sz w:val="30"/>
          <w:szCs w:val="30"/>
          <w:u w:val="none"/>
        </w:rPr>
      </w:pPr>
      <w:r w:rsidDel="00000000" w:rsidR="00000000" w:rsidRPr="00000000">
        <w:rPr>
          <w:sz w:val="30"/>
          <w:szCs w:val="30"/>
          <w:rtl w:val="0"/>
        </w:rPr>
        <w:t xml:space="preserve">Apply AI in suggesting students’ profile to recruiters</w:t>
      </w:r>
    </w:p>
    <w:p w:rsidR="00000000" w:rsidDel="00000000" w:rsidP="00000000" w:rsidRDefault="00000000" w:rsidRPr="00000000" w14:paraId="0000001B">
      <w:pPr>
        <w:numPr>
          <w:ilvl w:val="0"/>
          <w:numId w:val="1"/>
        </w:numPr>
        <w:ind w:left="720" w:hanging="360"/>
        <w:jc w:val="left"/>
        <w:rPr>
          <w:sz w:val="30"/>
          <w:szCs w:val="30"/>
          <w:u w:val="none"/>
        </w:rPr>
      </w:pPr>
      <w:r w:rsidDel="00000000" w:rsidR="00000000" w:rsidRPr="00000000">
        <w:rPr>
          <w:sz w:val="30"/>
          <w:szCs w:val="30"/>
          <w:rtl w:val="0"/>
        </w:rPr>
        <w:t xml:space="preserve">Recommend jobs</w:t>
      </w:r>
    </w:p>
    <w:p w:rsidR="00000000" w:rsidDel="00000000" w:rsidP="00000000" w:rsidRDefault="00000000" w:rsidRPr="00000000" w14:paraId="0000001C">
      <w:pPr>
        <w:jc w:val="left"/>
        <w:rPr>
          <w:b w:val="1"/>
          <w:sz w:val="32"/>
          <w:szCs w:val="32"/>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b w:val="1"/>
          <w:sz w:val="32"/>
          <w:szCs w:val="32"/>
          <w:rtl w:val="0"/>
        </w:rPr>
        <w:t xml:space="preserve">Success Metrics</w:t>
      </w:r>
    </w:p>
    <w:p w:rsidR="00000000" w:rsidDel="00000000" w:rsidP="00000000" w:rsidRDefault="00000000" w:rsidRPr="00000000" w14:paraId="0000001E">
      <w:pPr>
        <w:numPr>
          <w:ilvl w:val="0"/>
          <w:numId w:val="2"/>
        </w:numPr>
        <w:ind w:left="720" w:hanging="360"/>
        <w:jc w:val="left"/>
        <w:rPr>
          <w:sz w:val="28"/>
          <w:szCs w:val="28"/>
        </w:rPr>
      </w:pPr>
      <w:r w:rsidDel="00000000" w:rsidR="00000000" w:rsidRPr="00000000">
        <w:rPr>
          <w:sz w:val="28"/>
          <w:szCs w:val="28"/>
          <w:rtl w:val="0"/>
        </w:rPr>
        <w:t xml:space="preserve">Rate on App store &amp; Google play: </w:t>
      </w:r>
      <w:r w:rsidDel="00000000" w:rsidR="00000000" w:rsidRPr="00000000">
        <w:rPr>
          <w:b w:val="1"/>
          <w:sz w:val="28"/>
          <w:szCs w:val="28"/>
          <w:rtl w:val="0"/>
        </w:rPr>
        <w:t xml:space="preserve">4.5*</w:t>
      </w:r>
    </w:p>
    <w:p w:rsidR="00000000" w:rsidDel="00000000" w:rsidP="00000000" w:rsidRDefault="00000000" w:rsidRPr="00000000" w14:paraId="0000001F">
      <w:pPr>
        <w:numPr>
          <w:ilvl w:val="0"/>
          <w:numId w:val="2"/>
        </w:numPr>
        <w:ind w:left="720" w:hanging="360"/>
        <w:jc w:val="left"/>
        <w:rPr>
          <w:sz w:val="28"/>
          <w:szCs w:val="28"/>
        </w:rPr>
      </w:pPr>
      <w:r w:rsidDel="00000000" w:rsidR="00000000" w:rsidRPr="00000000">
        <w:rPr>
          <w:sz w:val="28"/>
          <w:szCs w:val="28"/>
          <w:rtl w:val="0"/>
        </w:rPr>
        <w:t xml:space="preserve">Churn Rate: </w:t>
      </w:r>
      <w:r w:rsidDel="00000000" w:rsidR="00000000" w:rsidRPr="00000000">
        <w:rPr>
          <w:b w:val="1"/>
          <w:sz w:val="28"/>
          <w:szCs w:val="28"/>
          <w:rtl w:val="0"/>
        </w:rPr>
        <w:t xml:space="preserve">&lt;10%</w:t>
      </w:r>
    </w:p>
    <w:p w:rsidR="00000000" w:rsidDel="00000000" w:rsidP="00000000" w:rsidRDefault="00000000" w:rsidRPr="00000000" w14:paraId="00000020">
      <w:pPr>
        <w:numPr>
          <w:ilvl w:val="0"/>
          <w:numId w:val="2"/>
        </w:numPr>
        <w:ind w:left="720" w:hanging="360"/>
        <w:jc w:val="left"/>
        <w:rPr>
          <w:sz w:val="28"/>
          <w:szCs w:val="28"/>
        </w:rPr>
      </w:pPr>
      <w:r w:rsidDel="00000000" w:rsidR="00000000" w:rsidRPr="00000000">
        <w:rPr>
          <w:sz w:val="28"/>
          <w:szCs w:val="28"/>
          <w:rtl w:val="0"/>
        </w:rPr>
        <w:t xml:space="preserve">Weekly active users:</w:t>
      </w:r>
      <w:r w:rsidDel="00000000" w:rsidR="00000000" w:rsidRPr="00000000">
        <w:rPr>
          <w:b w:val="1"/>
          <w:sz w:val="28"/>
          <w:szCs w:val="28"/>
          <w:rtl w:val="0"/>
        </w:rPr>
        <w:t xml:space="preserve"> 500k</w:t>
      </w:r>
    </w:p>
    <w:p w:rsidR="00000000" w:rsidDel="00000000" w:rsidP="00000000" w:rsidRDefault="00000000" w:rsidRPr="00000000" w14:paraId="00000021">
      <w:pPr>
        <w:jc w:val="left"/>
        <w:rPr>
          <w:sz w:val="30"/>
          <w:szCs w:val="30"/>
        </w:rPr>
      </w:pPr>
      <w:r w:rsidDel="00000000" w:rsidR="00000000" w:rsidRPr="00000000">
        <w:rPr>
          <w:rtl w:val="0"/>
        </w:rPr>
      </w:r>
    </w:p>
    <w:p w:rsidR="00000000" w:rsidDel="00000000" w:rsidP="00000000" w:rsidRDefault="00000000" w:rsidRPr="00000000" w14:paraId="00000022">
      <w:pPr>
        <w:jc w:val="left"/>
        <w:rPr>
          <w:b w:val="1"/>
          <w:sz w:val="30"/>
          <w:szCs w:val="30"/>
        </w:rPr>
      </w:pPr>
      <w:r w:rsidDel="00000000" w:rsidR="00000000" w:rsidRPr="00000000">
        <w:rPr>
          <w:b w:val="1"/>
          <w:sz w:val="30"/>
          <w:szCs w:val="30"/>
          <w:rtl w:val="0"/>
        </w:rPr>
        <w:t xml:space="preserve">Key Features and Scope</w:t>
      </w:r>
    </w:p>
    <w:p w:rsidR="00000000" w:rsidDel="00000000" w:rsidP="00000000" w:rsidRDefault="00000000" w:rsidRPr="00000000" w14:paraId="00000023">
      <w:pPr>
        <w:jc w:val="left"/>
        <w:rPr>
          <w:sz w:val="30"/>
          <w:szCs w:val="30"/>
        </w:rPr>
      </w:pPr>
      <w:r w:rsidDel="00000000" w:rsidR="00000000" w:rsidRPr="00000000">
        <w:rPr>
          <w:rtl w:val="0"/>
        </w:rPr>
      </w:r>
    </w:p>
    <w:p w:rsidR="00000000" w:rsidDel="00000000" w:rsidP="00000000" w:rsidRDefault="00000000" w:rsidRPr="00000000" w14:paraId="00000024">
      <w:pPr>
        <w:jc w:val="left"/>
        <w:rPr>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195"/>
        <w:gridCol w:w="4575"/>
        <w:tblGridChange w:id="0">
          <w:tblGrid>
            <w:gridCol w:w="1590"/>
            <w:gridCol w:w="319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Register by email</w:t>
              <w:br w:type="textWrapping"/>
              <w:t xml:space="preserve">- Quick login with google, 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User choose template and fill required information</w:t>
              <w:br w:type="textWrapping"/>
              <w:t xml:space="preserve">- Upload available 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Jobs: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Filter/Sort</w:t>
              <w:br w:type="textWrapping"/>
              <w:t xml:space="preserve">-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User could filter, sort, apply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Signup and renew membership annually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AI could review CV after creating and map to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User receive certificate after completing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Jobs: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Notification</w:t>
              <w:br w:type="textWrapping"/>
              <w:t xml:space="preserve">-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 User receive job recommendation through automatic system and notification from recruiters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Online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6"/>
                <w:szCs w:val="26"/>
                <w:rtl w:val="0"/>
              </w:rPr>
              <w:t xml:space="preserve">- User study online through partners of LinkedIn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User send message to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Jobs: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User view the match proportion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4D">
      <w:pPr>
        <w:jc w:val="left"/>
        <w:rPr>
          <w:sz w:val="30"/>
          <w:szCs w:val="30"/>
        </w:rPr>
      </w:pPr>
      <w:r w:rsidDel="00000000" w:rsidR="00000000" w:rsidRPr="00000000">
        <w:rPr>
          <w:rtl w:val="0"/>
        </w:rPr>
      </w:r>
    </w:p>
    <w:p w:rsidR="00000000" w:rsidDel="00000000" w:rsidP="00000000" w:rsidRDefault="00000000" w:rsidRPr="00000000" w14:paraId="0000004E">
      <w:pPr>
        <w:jc w:val="left"/>
        <w:rPr>
          <w:b w:val="1"/>
          <w:sz w:val="30"/>
          <w:szCs w:val="30"/>
        </w:rPr>
      </w:pPr>
      <w:r w:rsidDel="00000000" w:rsidR="00000000" w:rsidRPr="00000000">
        <w:rPr>
          <w:b w:val="1"/>
          <w:sz w:val="30"/>
          <w:szCs w:val="30"/>
          <w:rtl w:val="0"/>
        </w:rPr>
        <w:t xml:space="preserve">Core UX Flow</w:t>
      </w:r>
    </w:p>
    <w:p w:rsidR="00000000" w:rsidDel="00000000" w:rsidP="00000000" w:rsidRDefault="00000000" w:rsidRPr="00000000" w14:paraId="0000004F">
      <w:pPr>
        <w:jc w:val="left"/>
        <w:rPr>
          <w:sz w:val="30"/>
          <w:szCs w:val="30"/>
        </w:rPr>
      </w:pPr>
      <w:hyperlink r:id="rId6">
        <w:r w:rsidDel="00000000" w:rsidR="00000000" w:rsidRPr="00000000">
          <w:rPr>
            <w:color w:val="1155cc"/>
            <w:sz w:val="30"/>
            <w:szCs w:val="30"/>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NdvyHPGngOOqGgBbiBdSd3/LinkedIn-Grad?node-id=1%3A2&amp;scaling=scale-down&amp;page-id=0%3A1&amp;starting-point-node-id=1%3A2&amp;show-proto-sideb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