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15" w:rsidRDefault="00F337F3" w:rsidP="00F337F3">
      <w:pPr>
        <w:pStyle w:val="Title"/>
      </w:pPr>
      <w:r>
        <w:t>MOTECH Suite Referrals</w:t>
      </w:r>
      <w:bookmarkStart w:id="0" w:name="_GoBack"/>
      <w:bookmarkEnd w:id="0"/>
    </w:p>
    <w:p w:rsidR="00D6227E" w:rsidRDefault="00F337F3" w:rsidP="00F337F3">
      <w:pPr>
        <w:pStyle w:val="Subtitle"/>
      </w:pPr>
      <w:r>
        <w:t>Functional Specification</w:t>
      </w:r>
    </w:p>
    <w:p w:rsidR="00D6227E" w:rsidRDefault="00E51399">
      <w:r>
        <w:t>October 15, 2012</w:t>
      </w:r>
    </w:p>
    <w:p w:rsidR="00F337F3" w:rsidRDefault="00F337F3">
      <w:r>
        <w:br w:type="page"/>
      </w:r>
    </w:p>
    <w:p w:rsidR="00F337F3" w:rsidRDefault="00042AAB" w:rsidP="00F337F3">
      <w:pPr>
        <w:pStyle w:val="Heading1"/>
      </w:pPr>
      <w:r>
        <w:lastRenderedPageBreak/>
        <w:t>Overview</w:t>
      </w:r>
    </w:p>
    <w:p w:rsidR="00E51399" w:rsidRPr="00E51399" w:rsidRDefault="00E51399" w:rsidP="00E51399">
      <w:r>
        <w:t>MOTECH Suite includes the capability of tracking the initiation and completion of patient referrals as well as messaging the parties involved in the referral (recipient, initiating caregiver, and referred caregiver) to increase successful completion of the referral.</w:t>
      </w:r>
    </w:p>
    <w:p w:rsidR="00042AAB" w:rsidRDefault="00042AAB" w:rsidP="00042AAB">
      <w:pPr>
        <w:pStyle w:val="Heading1"/>
      </w:pPr>
      <w:r>
        <w:t>Use Cases</w:t>
      </w:r>
    </w:p>
    <w:p w:rsidR="00E51399" w:rsidRDefault="008E57BE" w:rsidP="00E51399">
      <w:r>
        <w:rPr>
          <w:noProof/>
          <w:sz w:val="20"/>
          <w:szCs w:val="20"/>
        </w:rPr>
        <mc:AlternateContent>
          <mc:Choice Requires="wps">
            <w:drawing>
              <wp:anchor distT="0" distB="0" distL="114300" distR="114300" simplePos="0" relativeHeight="251672576" behindDoc="0" locked="0" layoutInCell="1" allowOverlap="1" wp14:anchorId="79CC1FB7" wp14:editId="26E9AF3C">
                <wp:simplePos x="0" y="0"/>
                <wp:positionH relativeFrom="column">
                  <wp:posOffset>3514725</wp:posOffset>
                </wp:positionH>
                <wp:positionV relativeFrom="paragraph">
                  <wp:posOffset>1417955</wp:posOffset>
                </wp:positionV>
                <wp:extent cx="495300" cy="371475"/>
                <wp:effectExtent l="0" t="0" r="0" b="0"/>
                <wp:wrapNone/>
                <wp:docPr id="22" name="Flowchart: Process 22"/>
                <wp:cNvGraphicFramePr/>
                <a:graphic xmlns:a="http://schemas.openxmlformats.org/drawingml/2006/main">
                  <a:graphicData uri="http://schemas.microsoft.com/office/word/2010/wordprocessingShape">
                    <wps:wsp>
                      <wps:cNvSpPr/>
                      <wps:spPr>
                        <a:xfrm>
                          <a:off x="0" y="0"/>
                          <a:ext cx="495300" cy="37147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1623" w:rsidRPr="00436823" w:rsidRDefault="003D1623" w:rsidP="003D1623">
                            <w:pPr>
                              <w:spacing w:after="0"/>
                              <w:jc w:val="center"/>
                              <w:rPr>
                                <w:color w:val="000000" w:themeColor="text1"/>
                                <w:sz w:val="18"/>
                                <w:szCs w:val="18"/>
                              </w:rPr>
                            </w:pPr>
                            <w:r>
                              <w:rPr>
                                <w:color w:val="000000" w:themeColor="text1"/>
                                <w:sz w:val="18"/>
                                <w:szCs w:val="1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2" o:spid="_x0000_s1026" type="#_x0000_t109" style="position:absolute;margin-left:276.75pt;margin-top:111.65pt;width:39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" filled="f" stroked="f" strokeweight="2pt">
                <v:textbox>
                  <w:txbxContent>
                    <w:p w:rsidR="003D1623" w:rsidRPr="00436823" w:rsidRDefault="003D1623" w:rsidP="003D1623">
                      <w:pPr>
                        <w:spacing w:after="0"/>
                        <w:jc w:val="center"/>
                        <w:rPr>
                          <w:color w:val="000000" w:themeColor="text1"/>
                          <w:sz w:val="18"/>
                          <w:szCs w:val="18"/>
                        </w:rPr>
                      </w:pPr>
                      <w:r>
                        <w:rPr>
                          <w:color w:val="000000" w:themeColor="text1"/>
                          <w:sz w:val="18"/>
                          <w:szCs w:val="18"/>
                        </w:rPr>
                        <w:t>Yes</w:t>
                      </w:r>
                    </w:p>
                  </w:txbxContent>
                </v:textbox>
              </v:shape>
            </w:pict>
          </mc:Fallback>
        </mc:AlternateContent>
      </w:r>
      <w:r>
        <w:rPr>
          <w:noProof/>
          <w:sz w:val="20"/>
          <w:szCs w:val="20"/>
        </w:rPr>
        <mc:AlternateContent>
          <mc:Choice Requires="wps">
            <w:drawing>
              <wp:anchor distT="0" distB="0" distL="114300" distR="114300" simplePos="0" relativeHeight="251670528" behindDoc="0" locked="0" layoutInCell="1" allowOverlap="1" wp14:anchorId="6DF45F18" wp14:editId="52F114CD">
                <wp:simplePos x="0" y="0"/>
                <wp:positionH relativeFrom="column">
                  <wp:posOffset>4648200</wp:posOffset>
                </wp:positionH>
                <wp:positionV relativeFrom="paragraph">
                  <wp:posOffset>951230</wp:posOffset>
                </wp:positionV>
                <wp:extent cx="352425" cy="371475"/>
                <wp:effectExtent l="0" t="0" r="0" b="0"/>
                <wp:wrapNone/>
                <wp:docPr id="21" name="Flowchart: Process 21"/>
                <wp:cNvGraphicFramePr/>
                <a:graphic xmlns:a="http://schemas.openxmlformats.org/drawingml/2006/main">
                  <a:graphicData uri="http://schemas.microsoft.com/office/word/2010/wordprocessingShape">
                    <wps:wsp>
                      <wps:cNvSpPr/>
                      <wps:spPr>
                        <a:xfrm>
                          <a:off x="0" y="0"/>
                          <a:ext cx="352425" cy="37147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1623" w:rsidRPr="00436823" w:rsidRDefault="003D1623" w:rsidP="003D1623">
                            <w:pPr>
                              <w:spacing w:after="0"/>
                              <w:jc w:val="center"/>
                              <w:rPr>
                                <w:color w:val="000000" w:themeColor="text1"/>
                                <w:sz w:val="18"/>
                                <w:szCs w:val="18"/>
                              </w:rPr>
                            </w:pPr>
                            <w:r>
                              <w:rPr>
                                <w:color w:val="000000" w:themeColor="text1"/>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1" o:spid="_x0000_s1027" type="#_x0000_t109" style="position:absolute;margin-left:366pt;margin-top:74.9pt;width:27.7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" filled="f" stroked="f" strokeweight="2pt">
                <v:textbox>
                  <w:txbxContent>
                    <w:p w:rsidR="003D1623" w:rsidRPr="00436823" w:rsidRDefault="003D1623" w:rsidP="003D1623">
                      <w:pPr>
                        <w:spacing w:after="0"/>
                        <w:jc w:val="center"/>
                        <w:rPr>
                          <w:color w:val="000000" w:themeColor="text1"/>
                          <w:sz w:val="18"/>
                          <w:szCs w:val="18"/>
                        </w:rPr>
                      </w:pPr>
                      <w:r>
                        <w:rPr>
                          <w:color w:val="000000" w:themeColor="text1"/>
                          <w:sz w:val="18"/>
                          <w:szCs w:val="18"/>
                        </w:rPr>
                        <w:t>No</w:t>
                      </w:r>
                    </w:p>
                  </w:txbxContent>
                </v:textbox>
              </v:shape>
            </w:pict>
          </mc:Fallback>
        </mc:AlternateContent>
      </w:r>
      <w:r>
        <w:rPr>
          <w:noProof/>
          <w:sz w:val="20"/>
          <w:szCs w:val="20"/>
        </w:rPr>
        <mc:AlternateContent>
          <mc:Choice Requires="wpg">
            <w:drawing>
              <wp:anchor distT="0" distB="0" distL="114300" distR="114300" simplePos="0" relativeHeight="251699200" behindDoc="0" locked="0" layoutInCell="1" allowOverlap="1" wp14:anchorId="05B7EAB2" wp14:editId="7BB3698E">
                <wp:simplePos x="0" y="0"/>
                <wp:positionH relativeFrom="column">
                  <wp:posOffset>66675</wp:posOffset>
                </wp:positionH>
                <wp:positionV relativeFrom="paragraph">
                  <wp:posOffset>703580</wp:posOffset>
                </wp:positionV>
                <wp:extent cx="5762625" cy="2343150"/>
                <wp:effectExtent l="0" t="76200" r="28575" b="19050"/>
                <wp:wrapTopAndBottom/>
                <wp:docPr id="42" name="Group 42"/>
                <wp:cNvGraphicFramePr/>
                <a:graphic xmlns:a="http://schemas.openxmlformats.org/drawingml/2006/main">
                  <a:graphicData uri="http://schemas.microsoft.com/office/word/2010/wordprocessingGroup">
                    <wpg:wgp>
                      <wpg:cNvGrpSpPr/>
                      <wpg:grpSpPr>
                        <a:xfrm>
                          <a:off x="0" y="0"/>
                          <a:ext cx="5762625" cy="2343150"/>
                          <a:chOff x="0" y="0"/>
                          <a:chExt cx="5762625" cy="2343150"/>
                        </a:xfrm>
                      </wpg:grpSpPr>
                      <wps:wsp>
                        <wps:cNvPr id="12" name="Flowchart: Process 12"/>
                        <wps:cNvSpPr/>
                        <wps:spPr>
                          <a:xfrm>
                            <a:off x="0" y="114300"/>
                            <a:ext cx="781050" cy="6667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6823" w:rsidRPr="00436823" w:rsidRDefault="00436823" w:rsidP="00436823">
                              <w:pPr>
                                <w:spacing w:after="0"/>
                                <w:jc w:val="center"/>
                                <w:rPr>
                                  <w:color w:val="000000" w:themeColor="text1"/>
                                  <w:sz w:val="18"/>
                                  <w:szCs w:val="18"/>
                                </w:rPr>
                              </w:pPr>
                              <w:r>
                                <w:rPr>
                                  <w:color w:val="000000" w:themeColor="text1"/>
                                  <w:sz w:val="18"/>
                                  <w:szCs w:val="18"/>
                                </w:rPr>
                                <w:t>Nurse sees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Process 13"/>
                        <wps:cNvSpPr/>
                        <wps:spPr>
                          <a:xfrm>
                            <a:off x="971550" y="114300"/>
                            <a:ext cx="933450" cy="6667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6823" w:rsidRPr="00436823" w:rsidRDefault="00436823" w:rsidP="00436823">
                              <w:pPr>
                                <w:spacing w:after="0"/>
                                <w:jc w:val="center"/>
                                <w:rPr>
                                  <w:color w:val="000000" w:themeColor="text1"/>
                                  <w:sz w:val="18"/>
                                  <w:szCs w:val="18"/>
                                </w:rPr>
                              </w:pPr>
                              <w:r>
                                <w:rPr>
                                  <w:color w:val="000000" w:themeColor="text1"/>
                                  <w:sz w:val="18"/>
                                  <w:szCs w:val="18"/>
                                </w:rPr>
                                <w:t>Nurse refers patient to referred clinic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Process 14"/>
                        <wps:cNvSpPr/>
                        <wps:spPr>
                          <a:xfrm>
                            <a:off x="2095500" y="114300"/>
                            <a:ext cx="1104900" cy="6667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6823" w:rsidRPr="00436823" w:rsidRDefault="00436823" w:rsidP="00436823">
                              <w:pPr>
                                <w:spacing w:after="0"/>
                                <w:jc w:val="center"/>
                                <w:rPr>
                                  <w:color w:val="000000" w:themeColor="text1"/>
                                  <w:sz w:val="18"/>
                                  <w:szCs w:val="18"/>
                                </w:rPr>
                              </w:pPr>
                              <w:r>
                                <w:rPr>
                                  <w:color w:val="000000" w:themeColor="text1"/>
                                  <w:sz w:val="18"/>
                                  <w:szCs w:val="18"/>
                                </w:rPr>
                                <w:t>Nurse gives referral slip to patient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Decision 15"/>
                        <wps:cNvSpPr/>
                        <wps:spPr>
                          <a:xfrm>
                            <a:off x="3438525" y="0"/>
                            <a:ext cx="1228725" cy="96202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6823" w:rsidRPr="00436823" w:rsidRDefault="00436823" w:rsidP="00436823">
                              <w:pPr>
                                <w:spacing w:after="0"/>
                                <w:jc w:val="center"/>
                                <w:rPr>
                                  <w:color w:val="000000" w:themeColor="text1"/>
                                  <w:sz w:val="18"/>
                                  <w:szCs w:val="18"/>
                                </w:rPr>
                              </w:pPr>
                              <w:r>
                                <w:rPr>
                                  <w:color w:val="000000" w:themeColor="text1"/>
                                  <w:sz w:val="18"/>
                                  <w:szCs w:val="18"/>
                                </w:rPr>
                                <w:t>Patient goes to referred clinic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Straight Arrow Connector 17"/>
                        <wps:cNvCnPr/>
                        <wps:spPr>
                          <a:xfrm>
                            <a:off x="781050" y="447675"/>
                            <a:ext cx="190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905000" y="447675"/>
                            <a:ext cx="190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Flowchart: Process 24"/>
                        <wps:cNvSpPr/>
                        <wps:spPr>
                          <a:xfrm>
                            <a:off x="1733550" y="1533525"/>
                            <a:ext cx="781050" cy="6667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1623" w:rsidRPr="00436823" w:rsidRDefault="003D1623" w:rsidP="003D1623">
                              <w:pPr>
                                <w:spacing w:after="0"/>
                                <w:jc w:val="center"/>
                                <w:rPr>
                                  <w:color w:val="000000" w:themeColor="text1"/>
                                  <w:sz w:val="18"/>
                                  <w:szCs w:val="18"/>
                                </w:rPr>
                              </w:pPr>
                              <w:r>
                                <w:rPr>
                                  <w:color w:val="000000" w:themeColor="text1"/>
                                  <w:sz w:val="18"/>
                                  <w:szCs w:val="18"/>
                                </w:rPr>
                                <w:t>Referred provider sees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Process 25"/>
                        <wps:cNvSpPr/>
                        <wps:spPr>
                          <a:xfrm>
                            <a:off x="2705100" y="1447800"/>
                            <a:ext cx="1104900" cy="8382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1623" w:rsidRPr="00436823" w:rsidRDefault="00972B93" w:rsidP="003D1623">
                              <w:pPr>
                                <w:spacing w:after="0"/>
                                <w:jc w:val="center"/>
                                <w:rPr>
                                  <w:color w:val="000000" w:themeColor="text1"/>
                                  <w:sz w:val="18"/>
                                  <w:szCs w:val="18"/>
                                </w:rPr>
                              </w:pPr>
                              <w:r>
                                <w:rPr>
                                  <w:color w:val="000000" w:themeColor="text1"/>
                                  <w:sz w:val="18"/>
                                  <w:szCs w:val="18"/>
                                </w:rPr>
                                <w:t>Provider</w:t>
                              </w:r>
                              <w:r w:rsidR="003D1623">
                                <w:rPr>
                                  <w:color w:val="000000" w:themeColor="text1"/>
                                  <w:sz w:val="18"/>
                                  <w:szCs w:val="18"/>
                                </w:rPr>
                                <w:t xml:space="preserve"> gives </w:t>
                              </w:r>
                              <w:r>
                                <w:rPr>
                                  <w:color w:val="000000" w:themeColor="text1"/>
                                  <w:sz w:val="18"/>
                                  <w:szCs w:val="18"/>
                                </w:rPr>
                                <w:t>counter-</w:t>
                              </w:r>
                              <w:r w:rsidR="003D1623">
                                <w:rPr>
                                  <w:color w:val="000000" w:themeColor="text1"/>
                                  <w:sz w:val="18"/>
                                  <w:szCs w:val="18"/>
                                </w:rPr>
                                <w:t>referral slip to patient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V="1">
                            <a:off x="4676775" y="485775"/>
                            <a:ext cx="257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Flowchart: Process 28"/>
                        <wps:cNvSpPr/>
                        <wps:spPr>
                          <a:xfrm>
                            <a:off x="4914900" y="152400"/>
                            <a:ext cx="781050" cy="6667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2B93" w:rsidRPr="00436823" w:rsidRDefault="00972B93" w:rsidP="00972B93">
                              <w:pPr>
                                <w:spacing w:after="0"/>
                                <w:jc w:val="center"/>
                                <w:rPr>
                                  <w:color w:val="000000" w:themeColor="text1"/>
                                  <w:sz w:val="18"/>
                                  <w:szCs w:val="18"/>
                                </w:rPr>
                              </w:pPr>
                              <w:r>
                                <w:rPr>
                                  <w:color w:val="000000" w:themeColor="text1"/>
                                  <w:sz w:val="18"/>
                                  <w:szCs w:val="18"/>
                                </w:rPr>
                                <w:t>Nurse follows-up with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Process 31"/>
                        <wps:cNvSpPr/>
                        <wps:spPr>
                          <a:xfrm>
                            <a:off x="4019550" y="1543050"/>
                            <a:ext cx="781050" cy="6667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16C03" w:rsidRPr="00436823" w:rsidRDefault="00C16C03" w:rsidP="00C16C03">
                              <w:pPr>
                                <w:spacing w:after="0"/>
                                <w:jc w:val="center"/>
                                <w:rPr>
                                  <w:color w:val="000000" w:themeColor="text1"/>
                                  <w:sz w:val="18"/>
                                  <w:szCs w:val="18"/>
                                </w:rPr>
                              </w:pPr>
                              <w:r>
                                <w:rPr>
                                  <w:color w:val="000000" w:themeColor="text1"/>
                                  <w:sz w:val="18"/>
                                  <w:szCs w:val="18"/>
                                </w:rPr>
                                <w:t>Nurse follows-up with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3200400" y="476250"/>
                            <a:ext cx="257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wps:spPr>
                          <a:xfrm rot="10800000" flipV="1">
                            <a:off x="2095500" y="962025"/>
                            <a:ext cx="1971675" cy="571500"/>
                          </a:xfrm>
                          <a:prstGeom prst="bentConnector3">
                            <a:avLst>
                              <a:gd name="adj1" fmla="val 10024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514600" y="1876425"/>
                            <a:ext cx="190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3829050" y="1876425"/>
                            <a:ext cx="190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Flowchart: Process 38"/>
                        <wps:cNvSpPr/>
                        <wps:spPr>
                          <a:xfrm>
                            <a:off x="4981575" y="1447800"/>
                            <a:ext cx="781050" cy="8953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4712" w:rsidRPr="00436823" w:rsidRDefault="00554712" w:rsidP="00554712">
                              <w:pPr>
                                <w:spacing w:after="0"/>
                                <w:jc w:val="center"/>
                                <w:rPr>
                                  <w:color w:val="000000" w:themeColor="text1"/>
                                  <w:sz w:val="18"/>
                                  <w:szCs w:val="18"/>
                                </w:rPr>
                              </w:pPr>
                              <w:r>
                                <w:rPr>
                                  <w:color w:val="000000" w:themeColor="text1"/>
                                  <w:sz w:val="18"/>
                                  <w:szCs w:val="18"/>
                                </w:rPr>
                                <w:t>Nurse reads counter-referral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4791075" y="1895475"/>
                            <a:ext cx="190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Elbow Connector 41"/>
                        <wps:cNvCnPr/>
                        <wps:spPr>
                          <a:xfrm rot="10800000">
                            <a:off x="4019550" y="0"/>
                            <a:ext cx="1285240" cy="152400"/>
                          </a:xfrm>
                          <a:prstGeom prst="bentConnector3">
                            <a:avLst>
                              <a:gd name="adj1" fmla="val 108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2" o:spid="_x0000_s1028" style="position:absolute;margin-left:5.25pt;margin-top:55.4pt;width:453.75pt;height:184.5pt;z-index:251699200" coordsize="57626,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">
                <v:shape id="Flowchart: Process 12" o:spid="_x0000_s1029" type="#_x0000_t109" style="position:absolute;top:1143;width:7810;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Vj7sA&#10;AADbAAAADwAAAGRycy9kb3ducmV2LnhtbERPvQrCMBDeBd8hnOCmqQ4i1SgiCo62OjiezdkWm0tt&#10;Yq1vbwTB7T6+31uuO1OJlhpXWlYwGUcgiDOrS84VnE/70RyE88gaK8uk4E0O1qt+b4mxti9OqE19&#10;LkIIuxgVFN7XsZQuK8igG9uaOHA32xj0ATa51A2+Qrip5DSKZtJgyaGhwJq2BWX39GkUXGZX0z52&#10;ic7t9jjv0szdOHFKDQfdZgHCU+f/4p/7oMP8KXx/CQfI1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64VY+7AAAA2wAAAA8AAAAAAAAAAAAAAAAAmAIAAGRycy9kb3ducmV2Lnht&#10;bFBLBQYAAAAABAAEAPUAAACAAwAAAAA=&#10;" filled="f" strokecolor="black [3213]" strokeweight="2pt">
                  <v:textbox>
                    <w:txbxContent>
                      <w:p w:rsidR="00436823" w:rsidRPr="00436823" w:rsidRDefault="00436823" w:rsidP="00436823">
                        <w:pPr>
                          <w:spacing w:after="0"/>
                          <w:jc w:val="center"/>
                          <w:rPr>
                            <w:color w:val="000000" w:themeColor="text1"/>
                            <w:sz w:val="18"/>
                            <w:szCs w:val="18"/>
                          </w:rPr>
                        </w:pPr>
                        <w:r>
                          <w:rPr>
                            <w:color w:val="000000" w:themeColor="text1"/>
                            <w:sz w:val="18"/>
                            <w:szCs w:val="18"/>
                          </w:rPr>
                          <w:t>Nurse sees patient</w:t>
                        </w:r>
                      </w:p>
                    </w:txbxContent>
                  </v:textbox>
                </v:shape>
                <v:shape id="Flowchart: Process 13" o:spid="_x0000_s1030" type="#_x0000_t109" style="position:absolute;left:9715;top:1143;width:9335;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TwFL8A&#10;AADbAAAADwAAAGRycy9kb3ducmV2LnhtbERPTYvCMBC9C/sfwix4s6kuiFTTIrLCHrfVg8exGdti&#10;M+k22Vr/vREEb/N4n7PJRtOKgXrXWFYwj2IQxKXVDVcKjof9bAXCeWSNrWVScCcHWfox2WCi7Y1z&#10;GgpfiRDCLkEFtfddIqUrazLoItsRB+5ie4M+wL6SusdbCDetXMTxUhpsODTU2NGupvJa/BsFp+XZ&#10;DH/fua7s7nc1FqW7cO6Umn6O2zUIT6N/i1/uHx3mf8Hzl3CAT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9PAUvwAAANsAAAAPAAAAAAAAAAAAAAAAAJgCAABkcnMvZG93bnJl&#10;di54bWxQSwUGAAAAAAQABAD1AAAAhAMAAAAA&#10;" filled="f" strokecolor="black [3213]" strokeweight="2pt">
                  <v:textbox>
                    <w:txbxContent>
                      <w:p w:rsidR="00436823" w:rsidRPr="00436823" w:rsidRDefault="00436823" w:rsidP="00436823">
                        <w:pPr>
                          <w:spacing w:after="0"/>
                          <w:jc w:val="center"/>
                          <w:rPr>
                            <w:color w:val="000000" w:themeColor="text1"/>
                            <w:sz w:val="18"/>
                            <w:szCs w:val="18"/>
                          </w:rPr>
                        </w:pPr>
                        <w:r>
                          <w:rPr>
                            <w:color w:val="000000" w:themeColor="text1"/>
                            <w:sz w:val="18"/>
                            <w:szCs w:val="18"/>
                          </w:rPr>
                          <w:t>Nurse refers patient to referred clinic</w:t>
                        </w:r>
                      </w:p>
                    </w:txbxContent>
                  </v:textbox>
                </v:shape>
                <v:shape id="Flowchart: Process 14" o:spid="_x0000_s1031" type="#_x0000_t109" style="position:absolute;left:20955;top:1143;width:11049;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1oYL8A&#10;AADbAAAADwAAAGRycy9kb3ducmV2LnhtbERPTYvCMBC9C/sfwix4s6myiFTTIrLCHrfVg8exGdti&#10;M+k22Vr/vREEb/N4n7PJRtOKgXrXWFYwj2IQxKXVDVcKjof9bAXCeWSNrWVScCcHWfox2WCi7Y1z&#10;GgpfiRDCLkEFtfddIqUrazLoItsRB+5ie4M+wL6SusdbCDetXMTxUhpsODTU2NGupvJa/BsFp+XZ&#10;DH/fua7s7nc1FqW7cO6Umn6O2zUIT6N/i1/uHx3mf8Hzl3CAT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WhgvwAAANsAAAAPAAAAAAAAAAAAAAAAAJgCAABkcnMvZG93bnJl&#10;di54bWxQSwUGAAAAAAQABAD1AAAAhAMAAAAA&#10;" filled="f" strokecolor="black [3213]" strokeweight="2pt">
                  <v:textbox>
                    <w:txbxContent>
                      <w:p w:rsidR="00436823" w:rsidRPr="00436823" w:rsidRDefault="00436823" w:rsidP="00436823">
                        <w:pPr>
                          <w:spacing w:after="0"/>
                          <w:jc w:val="center"/>
                          <w:rPr>
                            <w:color w:val="000000" w:themeColor="text1"/>
                            <w:sz w:val="18"/>
                            <w:szCs w:val="18"/>
                          </w:rPr>
                        </w:pPr>
                        <w:r>
                          <w:rPr>
                            <w:color w:val="000000" w:themeColor="text1"/>
                            <w:sz w:val="18"/>
                            <w:szCs w:val="18"/>
                          </w:rPr>
                          <w:t>Nurse gives referral slip to patient (optional)</w:t>
                        </w:r>
                      </w:p>
                    </w:txbxContent>
                  </v:textbox>
                </v:shape>
                <v:shapetype id="_x0000_t110" coordsize="21600,21600" o:spt="110" path="m10800,l,10800,10800,21600,21600,10800xe">
                  <v:stroke joinstyle="miter"/>
                  <v:path gradientshapeok="t" o:connecttype="rect" textboxrect="5400,5400,16200,16200"/>
                </v:shapetype>
                <v:shape id="Flowchart: Decision 15" o:spid="_x0000_s1032" type="#_x0000_t110" style="position:absolute;left:34385;width:12287;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oVcEA&#10;AADbAAAADwAAAGRycy9kb3ducmV2LnhtbERP22rCQBB9L/gPywh9q5sG0pboKkURIgit1g8YspML&#10;Zmfj7jaJf98tFPo2h3Od1WYynRjI+daygudFAoK4tLrlWsHla//0BsIHZI2dZVJwJw+b9exhhbm2&#10;I59oOIdaxBD2OSpoQuhzKX3ZkEG/sD1x5CrrDIYIXS21wzGGm06mSfIiDbYcGxrsadtQeT1/GwW3&#10;a1V8vtK2at1xd0tH9h+H7KjU43x6X4IINIV/8Z+70HF+Br+/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jKFXBAAAA2wAAAA8AAAAAAAAAAAAAAAAAmAIAAGRycy9kb3du&#10;cmV2LnhtbFBLBQYAAAAABAAEAPUAAACGAwAAAAA=&#10;" filled="f" strokecolor="black [3213]" strokeweight="2pt">
                  <v:textbox inset="0,0,0,0">
                    <w:txbxContent>
                      <w:p w:rsidR="00436823" w:rsidRPr="00436823" w:rsidRDefault="00436823" w:rsidP="00436823">
                        <w:pPr>
                          <w:spacing w:after="0"/>
                          <w:jc w:val="center"/>
                          <w:rPr>
                            <w:color w:val="000000" w:themeColor="text1"/>
                            <w:sz w:val="18"/>
                            <w:szCs w:val="18"/>
                          </w:rPr>
                        </w:pPr>
                        <w:r>
                          <w:rPr>
                            <w:color w:val="000000" w:themeColor="text1"/>
                            <w:sz w:val="18"/>
                            <w:szCs w:val="18"/>
                          </w:rPr>
                          <w:t>Patient goes to referred clinic</w:t>
                        </w:r>
                      </w:p>
                    </w:txbxContent>
                  </v:textbox>
                </v:shape>
                <v:shapetype id="_x0000_t32" coordsize="21600,21600" o:spt="32" o:oned="t" path="m,l21600,21600e" filled="f">
                  <v:path arrowok="t" fillok="f" o:connecttype="none"/>
                  <o:lock v:ext="edit" shapetype="t"/>
                </v:shapetype>
                <v:shape id="Straight Arrow Connector 17" o:spid="_x0000_s1033" type="#_x0000_t32" style="position:absolute;left:7810;top:4476;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EA48MAAADbAAAADwAAAGRycy9kb3ducmV2LnhtbERPTUvDQBC9C/6HZQq9mU092BK7LVoR&#10;pKeatoi3ITtmo9nZdHebxH/vCoXe5vE+Z7kebSt68qFxrGCW5SCIK6cbrhUc9q93CxAhImtsHZOC&#10;XwqwXt3eLLHQbuB36stYixTCoUAFJsaukDJUhiyGzHXEifty3mJM0NdSexxSuG3lfZ4/SIsNpwaD&#10;HW0MVT/l2Spo++1wOp6/T+Zl1+/LzcenefadUtPJ+PQIItIYr+KL+02n+XP4/yU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xAOPDAAAA2wAAAA8AAAAAAAAAAAAA&#10;AAAAoQIAAGRycy9kb3ducmV2LnhtbFBLBQYAAAAABAAEAPkAAACRAwAAAAA=&#10;" strokecolor="black [3213]">
                  <v:stroke endarrow="block"/>
                </v:shape>
                <v:shape id="Straight Arrow Connector 18" o:spid="_x0000_s1034" type="#_x0000_t32" style="position:absolute;left:19050;top:4476;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UkcUAAADbAAAADwAAAGRycy9kb3ducmV2LnhtbESPQU/DMAyF70j8h8hI3FgKB4S6ZdMY&#10;QkKcWLcJcbMaryk0Tpdkbffv8QGJm633/N7nxWrynRoopjawgftZAYq4DrblxsB+93r3BCplZItd&#10;YDJwoQSr5fXVAksbRt7SUOVGSQinEg24nPtS61Q78phmoScW7RiixyxrbLSNOEq47/RDUTxqjy1L&#10;g8OeNo7qn+rsDXTD+3g6nL9P7uVj2FWbzy/3HHtjbm+m9RxUpin/m/+u36zgC6z8Ig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6UkcUAAADbAAAADwAAAAAAAAAA&#10;AAAAAAChAgAAZHJzL2Rvd25yZXYueG1sUEsFBgAAAAAEAAQA+QAAAJMDAAAAAA==&#10;" strokecolor="black [3213]">
                  <v:stroke endarrow="block"/>
                </v:shape>
                <v:shape id="Flowchart: Process 24" o:spid="_x0000_s1035" type="#_x0000_t109" style="position:absolute;left:17335;top:15335;width:7811;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i3cAA&#10;AADbAAAADwAAAGRycy9kb3ducmV2LnhtbESPQYvCMBSE7wv+h/AEb2uqiEg1LSK74NFWDx6fzbMt&#10;Ni+1ibX+eyMs7HGYmW+YTTqYRvTUudqygtk0AkFcWF1zqeB0/P1egXAeWWNjmRS8yEGajL42GGv7&#10;5Iz63JciQNjFqKDyvo2ldEVFBt3UtsTBu9rOoA+yK6Xu8BngppHzKFpKgzWHhQpb2lVU3PKHUXBe&#10;Xkx//8l0aXeH1ZAX7sqZU2oyHrZrEJ4G/x/+a++1gvkCPl/CD5DJ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HGi3cAAAADbAAAADwAAAAAAAAAAAAAAAACYAgAAZHJzL2Rvd25y&#10;ZXYueG1sUEsFBgAAAAAEAAQA9QAAAIUDAAAAAA==&#10;" filled="f" strokecolor="black [3213]" strokeweight="2pt">
                  <v:textbox>
                    <w:txbxContent>
                      <w:p w:rsidR="003D1623" w:rsidRPr="00436823" w:rsidRDefault="003D1623" w:rsidP="003D1623">
                        <w:pPr>
                          <w:spacing w:after="0"/>
                          <w:jc w:val="center"/>
                          <w:rPr>
                            <w:color w:val="000000" w:themeColor="text1"/>
                            <w:sz w:val="18"/>
                            <w:szCs w:val="18"/>
                          </w:rPr>
                        </w:pPr>
                        <w:r>
                          <w:rPr>
                            <w:color w:val="000000" w:themeColor="text1"/>
                            <w:sz w:val="18"/>
                            <w:szCs w:val="18"/>
                          </w:rPr>
                          <w:t>Referred provider sees patient</w:t>
                        </w:r>
                      </w:p>
                    </w:txbxContent>
                  </v:textbox>
                </v:shape>
                <v:shape id="Flowchart: Process 25" o:spid="_x0000_s1036" type="#_x0000_t109" style="position:absolute;left:27051;top:14478;width:11049;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0HRsAA&#10;AADbAAAADwAAAGRycy9kb3ducmV2LnhtbESPQYvCMBSE7wv+h/AEb2uqoEg1LSK74NFWDx6fzbMt&#10;Ni+1ibX+eyMs7HGYmW+YTTqYRvTUudqygtk0AkFcWF1zqeB0/P1egXAeWWNjmRS8yEGajL42GGv7&#10;5Iz63JciQNjFqKDyvo2ldEVFBt3UtsTBu9rOoA+yK6Xu8BngppHzKFpKgzWHhQpb2lVU3PKHUXBe&#10;Xkx//8l0aXeH1ZAX7sqZU2oyHrZrEJ4G/x/+a++1gvkCPl/CD5DJ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0HRsAAAADbAAAADwAAAAAAAAAAAAAAAACYAgAAZHJzL2Rvd25y&#10;ZXYueG1sUEsFBgAAAAAEAAQA9QAAAIUDAAAAAA==&#10;" filled="f" strokecolor="black [3213]" strokeweight="2pt">
                  <v:textbox>
                    <w:txbxContent>
                      <w:p w:rsidR="003D1623" w:rsidRPr="00436823" w:rsidRDefault="00972B93" w:rsidP="003D1623">
                        <w:pPr>
                          <w:spacing w:after="0"/>
                          <w:jc w:val="center"/>
                          <w:rPr>
                            <w:color w:val="000000" w:themeColor="text1"/>
                            <w:sz w:val="18"/>
                            <w:szCs w:val="18"/>
                          </w:rPr>
                        </w:pPr>
                        <w:r>
                          <w:rPr>
                            <w:color w:val="000000" w:themeColor="text1"/>
                            <w:sz w:val="18"/>
                            <w:szCs w:val="18"/>
                          </w:rPr>
                          <w:t>Provider</w:t>
                        </w:r>
                        <w:r w:rsidR="003D1623">
                          <w:rPr>
                            <w:color w:val="000000" w:themeColor="text1"/>
                            <w:sz w:val="18"/>
                            <w:szCs w:val="18"/>
                          </w:rPr>
                          <w:t xml:space="preserve"> gives </w:t>
                        </w:r>
                        <w:r>
                          <w:rPr>
                            <w:color w:val="000000" w:themeColor="text1"/>
                            <w:sz w:val="18"/>
                            <w:szCs w:val="18"/>
                          </w:rPr>
                          <w:t>counter-</w:t>
                        </w:r>
                        <w:r w:rsidR="003D1623">
                          <w:rPr>
                            <w:color w:val="000000" w:themeColor="text1"/>
                            <w:sz w:val="18"/>
                            <w:szCs w:val="18"/>
                          </w:rPr>
                          <w:t>referral slip to patient (optional)</w:t>
                        </w:r>
                      </w:p>
                    </w:txbxContent>
                  </v:textbox>
                </v:shape>
                <v:shape id="Straight Arrow Connector 27" o:spid="_x0000_s1037" type="#_x0000_t32" style="position:absolute;left:46767;top:4857;width:257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8TuMUAAADbAAAADwAAAGRycy9kb3ducmV2LnhtbESPQWvCQBSE7wX/w/KE3uomEaqmrkEE&#10;beytUWh7e2SfSTD7NmS3Jv33XaHQ4zAz3zDrbDStuFHvGssK4lkEgri0uuFKwfm0f1qCcB5ZY2uZ&#10;FPyQg2wzeVhjqu3A73QrfCUChF2KCmrvu1RKV9Zk0M1sRxy8i+0N+iD7SuoehwA3rUyi6FkabDgs&#10;1NjRrqbyWnwbBQv58RotyzyJV/Pz59eusMe3g1XqcTpuX0B4Gv1/+K+dawXJAu5fw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a8TuMUAAADbAAAADwAAAAAAAAAA&#10;AAAAAAChAgAAZHJzL2Rvd25yZXYueG1sUEsFBgAAAAAEAAQA+QAAAJMDAAAAAA==&#10;" strokecolor="black [3213]">
                  <v:stroke endarrow="block"/>
                </v:shape>
                <v:shape id="Flowchart: Process 28" o:spid="_x0000_s1038" type="#_x0000_t109" style="position:absolute;left:49149;top:1524;width:7810;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o2LsA&#10;AADbAAAADwAAAGRycy9kb3ducmV2LnhtbERPvQrCMBDeBd8hnOBmUx1EqlFEFBxtdXA8m7MtNpfa&#10;xFrf3gyC48f3v9r0phYdta6yrGAaxSCIc6srLhRczofJAoTzyBpry6TgQw426+FghYm2b06py3wh&#10;Qgi7BBWU3jeJlC4vyaCLbEMcuLttDfoA20LqFt8h3NRyFsdzabDi0FBiQ7uS8kf2Mgqu85vpnvtU&#10;F3Z3WvRZ7u6cOqXGo367BOGp93/xz33UCmZhbPgSfoBcf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E8qNi7AAAA2wAAAA8AAAAAAAAAAAAAAAAAmAIAAGRycy9kb3ducmV2Lnht&#10;bFBLBQYAAAAABAAEAPUAAACAAwAAAAA=&#10;" filled="f" strokecolor="black [3213]" strokeweight="2pt">
                  <v:textbox>
                    <w:txbxContent>
                      <w:p w:rsidR="00972B93" w:rsidRPr="00436823" w:rsidRDefault="00972B93" w:rsidP="00972B93">
                        <w:pPr>
                          <w:spacing w:after="0"/>
                          <w:jc w:val="center"/>
                          <w:rPr>
                            <w:color w:val="000000" w:themeColor="text1"/>
                            <w:sz w:val="18"/>
                            <w:szCs w:val="18"/>
                          </w:rPr>
                        </w:pPr>
                        <w:r>
                          <w:rPr>
                            <w:color w:val="000000" w:themeColor="text1"/>
                            <w:sz w:val="18"/>
                            <w:szCs w:val="18"/>
                          </w:rPr>
                          <w:t>Nurse follows-up with patient</w:t>
                        </w:r>
                      </w:p>
                    </w:txbxContent>
                  </v:textbox>
                </v:shape>
                <v:shape id="Flowchart: Process 31" o:spid="_x0000_s1039" type="#_x0000_t109" style="position:absolute;left:40195;top:15430;width:7811;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XmMIA&#10;AADbAAAADwAAAGRycy9kb3ducmV2LnhtbESPT2vCQBTE74LfYXlCb2aTFkTSrCLBQo9N9ODxNfvy&#10;B7NvY3Yb02/fLQgeh5n5DZPtZ9OLiUbXWVaQRDEI4srqjhsF59PHegvCeWSNvWVS8EsO9rvlIsNU&#10;2zsXNJW+EQHCLkUFrfdDKqWrWjLoIjsQB6+2o0Ef5NhIPeI9wE0vX+N4Iw12HBZaHChvqbqWP0bB&#10;ZfNtptux0I3Nv7ZzWbmaC6fUy2o+vIPwNPtn+NH+1AreEvj/En6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35eYwgAAANsAAAAPAAAAAAAAAAAAAAAAAJgCAABkcnMvZG93&#10;bnJldi54bWxQSwUGAAAAAAQABAD1AAAAhwMAAAAA&#10;" filled="f" strokecolor="black [3213]" strokeweight="2pt">
                  <v:textbox>
                    <w:txbxContent>
                      <w:p w:rsidR="00C16C03" w:rsidRPr="00436823" w:rsidRDefault="00C16C03" w:rsidP="00C16C03">
                        <w:pPr>
                          <w:spacing w:after="0"/>
                          <w:jc w:val="center"/>
                          <w:rPr>
                            <w:color w:val="000000" w:themeColor="text1"/>
                            <w:sz w:val="18"/>
                            <w:szCs w:val="18"/>
                          </w:rPr>
                        </w:pPr>
                        <w:r>
                          <w:rPr>
                            <w:color w:val="000000" w:themeColor="text1"/>
                            <w:sz w:val="18"/>
                            <w:szCs w:val="18"/>
                          </w:rPr>
                          <w:t>Nurse follows-up with patient</w:t>
                        </w:r>
                      </w:p>
                    </w:txbxContent>
                  </v:textbox>
                </v:shape>
                <v:shape id="Straight Arrow Connector 32" o:spid="_x0000_s1040" type="#_x0000_t32" style="position:absolute;left:32004;top:4762;width:257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m/cUAAADbAAAADwAAAGRycy9kb3ducmV2LnhtbESPQWvCQBSE7wX/w/KE3uomEaqmrkEE&#10;W+2tUWh7e2SfSTD7NmS3Sfrv3YLQ4zAz3zDrbDSN6KlztWUF8SwCQVxYXXOp4HzaPy1BOI+ssbFM&#10;Cn7JQbaZPKwx1XbgD+pzX4oAYZeigsr7NpXSFRUZdDPbEgfvYjuDPsiulLrDIcBNI5MoepYGaw4L&#10;Fba0q6i45j9GwUJ+vkXL4pDEq/n563uX2+P7q1XqcTpuX0B4Gv1/+N4+aAXzBP6+hB8gN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m/cUAAADbAAAADwAAAAAAAAAA&#10;AAAAAAChAgAAZHJzL2Rvd25yZXYueG1sUEsFBgAAAAAEAAQA+QAAAJMDAAAAAA==&#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41" type="#_x0000_t34" style="position:absolute;left:20955;top:9620;width:19716;height:571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6iQ8MAAADbAAAADwAAAGRycy9kb3ducmV2LnhtbESPzarCMBSE94LvEI5wN6KpXhStRhHh&#10;gruLPyjujs2xrTYnpYla394IgsthZr5hpvPaFOJOlcstK+h1IxDEidU5pwp227/OCITzyBoLy6Tg&#10;SQ7ms2ZjirG2D17TfeNTESDsYlSQeV/GUrokI4Oua0vi4J1tZdAHWaVSV/gIcFPIfhQNpcGcw0KG&#10;JS0zSq6bm1GQtMfHUe90ocNqbbgY3/Zm/99X6qdVLyYgPNX+G/60V1rB7wDeX8IPk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OokPDAAAA2wAAAA8AAAAAAAAAAAAA&#10;AAAAoQIAAGRycy9kb3ducmV2LnhtbFBLBQYAAAAABAAEAPkAAACRAwAAAAA=&#10;" adj="21652" strokecolor="black [3213]">
                  <v:stroke endarrow="block"/>
                </v:shape>
                <v:shape id="Straight Arrow Connector 36" o:spid="_x0000_s1042" type="#_x0000_t32" style="position:absolute;left:25146;top:18764;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j5GMUAAADbAAAADwAAAGRycy9kb3ducmV2LnhtbESPzWrDMBCE74W8g9hAb42cFEJxo4T8&#10;EAg9NU5L6W2xtpYba+VIiu2+fRUo9DjMzDfMYjXYRnTkQ+1YwXSSgSAuna65UvB22j88gQgRWWPj&#10;mBT8UIDVcnS3wFy7no/UFbESCcIhRwUmxjaXMpSGLIaJa4mT9+W8xZikr6T22Ce4beQsy+bSYs1p&#10;wWBLW0PlubhaBU330l/er98Xs3vtTsX249NsfKvU/XhYP4OINMT/8F/7oBU8zuH2Jf0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j5GMUAAADbAAAADwAAAAAAAAAA&#10;AAAAAAChAgAAZHJzL2Rvd25yZXYueG1sUEsFBgAAAAAEAAQA+QAAAJMDAAAAAA==&#10;" strokecolor="black [3213]">
                  <v:stroke endarrow="block"/>
                </v:shape>
                <v:shape id="Straight Arrow Connector 37" o:spid="_x0000_s1043" type="#_x0000_t32" style="position:absolute;left:38290;top:18764;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Rcg8UAAADbAAAADwAAAGRycy9kb3ducmV2LnhtbESPQUsDMRSE70L/Q3iF3my2ClXWpsVW&#10;hNJT3Sri7bF5blY3L9sk3d3++6YgeBxm5htmsRpsIzryoXasYDbNQBCXTtdcKXg/vN4+gggRWWPj&#10;mBScKcBqObpZYK5dz2/UFbESCcIhRwUmxjaXMpSGLIapa4mT9+28xZikr6T22Ce4beRdls2lxZrT&#10;gsGWNobK3+JkFTTdrj9+nH6O5mXfHYrN55dZ+1apyXh4fgIRaYj/4b/2Viu4f4D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Rcg8UAAADbAAAADwAAAAAAAAAA&#10;AAAAAAChAgAAZHJzL2Rvd25yZXYueG1sUEsFBgAAAAAEAAQA+QAAAJMDAAAAAA==&#10;" strokecolor="black [3213]">
                  <v:stroke endarrow="block"/>
                </v:shape>
                <v:shape id="Flowchart: Process 38" o:spid="_x0000_s1044" type="#_x0000_t109" style="position:absolute;left:49815;top:14478;width:7811;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BbsA&#10;AADbAAAADwAAAGRycy9kb3ducmV2LnhtbERPvQrCMBDeBd8hnOCmqQoi1SgiCo62OjiezdkWm0tt&#10;Yq1vbwbB8eP7X206U4mWGldaVjAZRyCIM6tLzhVczofRAoTzyBory6TgQw42635vhbG2b06oTX0u&#10;Qgi7GBUU3texlC4ryKAb25o4cHfbGPQBNrnUDb5DuKnkNIrm0mDJoaHAmnYFZY/0ZRRc5zfTPveJ&#10;zu3utOjSzN05cUoNB912CcJT5//in/uoFczC2PAl/AC5/g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TlPgW7AAAA2wAAAA8AAAAAAAAAAAAAAAAAmAIAAGRycy9kb3ducmV2Lnht&#10;bFBLBQYAAAAABAAEAPUAAACAAwAAAAA=&#10;" filled="f" strokecolor="black [3213]" strokeweight="2pt">
                  <v:textbox>
                    <w:txbxContent>
                      <w:p w:rsidR="00554712" w:rsidRPr="00436823" w:rsidRDefault="00554712" w:rsidP="00554712">
                        <w:pPr>
                          <w:spacing w:after="0"/>
                          <w:jc w:val="center"/>
                          <w:rPr>
                            <w:color w:val="000000" w:themeColor="text1"/>
                            <w:sz w:val="18"/>
                            <w:szCs w:val="18"/>
                          </w:rPr>
                        </w:pPr>
                        <w:r>
                          <w:rPr>
                            <w:color w:val="000000" w:themeColor="text1"/>
                            <w:sz w:val="18"/>
                            <w:szCs w:val="18"/>
                          </w:rPr>
                          <w:t xml:space="preserve">Nurse </w:t>
                        </w:r>
                        <w:r>
                          <w:rPr>
                            <w:color w:val="000000" w:themeColor="text1"/>
                            <w:sz w:val="18"/>
                            <w:szCs w:val="18"/>
                          </w:rPr>
                          <w:t>reads counter-referral (optional)</w:t>
                        </w:r>
                      </w:p>
                    </w:txbxContent>
                  </v:textbox>
                </v:shape>
                <v:shape id="Straight Arrow Connector 39" o:spid="_x0000_s1045" type="#_x0000_t32" style="position:absolute;left:47910;top:18954;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dtasUAAADbAAAADwAAAGRycy9kb3ducmV2LnhtbESPQUsDMRSE70L/Q3iF3my2CkXXpsVW&#10;hNJT3Sri7bF5blY3L9sk3d3++6YgeBxm5htmsRpsIzryoXasYDbNQBCXTtdcKXg/vN4+gAgRWWPj&#10;mBScKcBqObpZYK5dz2/UFbESCcIhRwUmxjaXMpSGLIapa4mT9+28xZikr6T22Ce4beRdls2lxZrT&#10;gsGWNobK3+JkFTTdrj9+nH6O5mXfHYrN55dZ+1apyXh4fgIRaYj/4b/2Viu4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dtasUAAADbAAAADwAAAAAAAAAA&#10;AAAAAAChAgAAZHJzL2Rvd25yZXYueG1sUEsFBgAAAAAEAAQA+QAAAJMDAAAAAA==&#10;" strokecolor="black [3213]">
                  <v:stroke endarrow="block"/>
                </v:shape>
                <v:shape id="Elbow Connector 41" o:spid="_x0000_s1046" type="#_x0000_t34" style="position:absolute;left:40195;width:12852;height:152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hn9cUAAADbAAAADwAAAGRycy9kb3ducmV2LnhtbESPQWvCQBSE74L/YXlCL6IbS6kSXUWK&#10;0oKINCrq7Zl9JqHZtyG71fjvu0LB4zAz3zCTWWNKcaXaFZYVDPoRCOLU6oIzBbvtsjcC4TyyxtIy&#10;KbiTg9m03ZpgrO2Nv+ma+EwECLsYFeTeV7GULs3JoOvbijh4F1sb9EHWmdQ13gLclPI1it6lwYLD&#10;Qo4VfeSU/iS/RsFwIf2m6FbJ4bg5nU/r1edelwelXjrNfAzCU+Of4f/2l1bwNoDHl/AD5P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hn9cUAAADbAAAADwAAAAAAAAAA&#10;AAAAAAChAgAAZHJzL2Rvd25yZXYueG1sUEsFBgAAAAAEAAQA+QAAAJMDAAAAAA==&#10;" adj="235" strokecolor="black [3213]">
                  <v:stroke endarrow="block"/>
                </v:shape>
                <w10:wrap type="topAndBottom"/>
              </v:group>
            </w:pict>
          </mc:Fallback>
        </mc:AlternateContent>
      </w:r>
      <w:r w:rsidR="00E51399">
        <w:t xml:space="preserve">Without MOTECH, referral processes </w:t>
      </w:r>
      <w:r w:rsidR="00752968">
        <w:t>typically</w:t>
      </w:r>
      <w:r w:rsidR="00E51399">
        <w:t xml:space="preserve"> follow </w:t>
      </w:r>
      <w:r w:rsidR="00752968">
        <w:t>a</w:t>
      </w:r>
      <w:r w:rsidR="00E51399">
        <w:t xml:space="preserve"> workflow</w:t>
      </w:r>
      <w:r w:rsidR="00752968">
        <w:t xml:space="preserve"> similar to this</w:t>
      </w:r>
      <w:r w:rsidR="00E51399">
        <w:t>:</w:t>
      </w:r>
    </w:p>
    <w:p w:rsidR="00E51399" w:rsidRDefault="00E51399" w:rsidP="00E51399"/>
    <w:p w:rsidR="007042F9" w:rsidRDefault="00BF3E54" w:rsidP="00E51399">
      <w:r>
        <w:t>In a</w:t>
      </w:r>
      <w:r w:rsidR="007042F9">
        <w:t xml:space="preserve"> MOTECH</w:t>
      </w:r>
      <w:r>
        <w:t xml:space="preserve"> application</w:t>
      </w:r>
      <w:r w:rsidR="007042F9">
        <w:t xml:space="preserve">, there are </w:t>
      </w:r>
      <w:r w:rsidR="0007591D">
        <w:t>five</w:t>
      </w:r>
      <w:r w:rsidR="007042F9">
        <w:t xml:space="preserve"> potential </w:t>
      </w:r>
      <w:r w:rsidR="00BD3B3C">
        <w:t xml:space="preserve">non-exclusive </w:t>
      </w:r>
      <w:r>
        <w:t xml:space="preserve">referral </w:t>
      </w:r>
      <w:r w:rsidR="007042F9">
        <w:t>use cases</w:t>
      </w:r>
      <w:r>
        <w:t xml:space="preserve"> which we’ll discuss in the following sections</w:t>
      </w:r>
      <w:r w:rsidR="007042F9">
        <w:t>:</w:t>
      </w:r>
    </w:p>
    <w:p w:rsidR="00EE672F" w:rsidRDefault="00EE672F" w:rsidP="007042F9">
      <w:pPr>
        <w:pStyle w:val="ListParagraph"/>
        <w:numPr>
          <w:ilvl w:val="0"/>
          <w:numId w:val="1"/>
        </w:numPr>
      </w:pPr>
      <w:r>
        <w:t>The referring provider</w:t>
      </w:r>
      <w:r w:rsidR="007042F9">
        <w:t xml:space="preserve"> record</w:t>
      </w:r>
      <w:r w:rsidR="008258EB">
        <w:t>s the encounter in the EMR</w:t>
      </w:r>
      <w:r>
        <w:t xml:space="preserve"> using MOTECH Suite </w:t>
      </w:r>
    </w:p>
    <w:p w:rsidR="00EE672F" w:rsidRDefault="00EE672F" w:rsidP="007042F9">
      <w:pPr>
        <w:pStyle w:val="ListParagraph"/>
        <w:numPr>
          <w:ilvl w:val="0"/>
          <w:numId w:val="1"/>
        </w:numPr>
      </w:pPr>
      <w:r>
        <w:t>The referring provider is reminded of the referral so that she can follow up with the patient</w:t>
      </w:r>
    </w:p>
    <w:p w:rsidR="00EE672F" w:rsidRDefault="00EE672F" w:rsidP="007042F9">
      <w:pPr>
        <w:pStyle w:val="ListParagraph"/>
        <w:numPr>
          <w:ilvl w:val="0"/>
          <w:numId w:val="1"/>
        </w:numPr>
      </w:pPr>
      <w:r>
        <w:t>The patient is reminded of the referral to encourage her to follow through with the referral</w:t>
      </w:r>
    </w:p>
    <w:p w:rsidR="00EE672F" w:rsidRDefault="00EE672F" w:rsidP="007042F9">
      <w:pPr>
        <w:pStyle w:val="ListParagraph"/>
        <w:numPr>
          <w:ilvl w:val="0"/>
          <w:numId w:val="1"/>
        </w:numPr>
      </w:pPr>
      <w:r>
        <w:t xml:space="preserve">The </w:t>
      </w:r>
      <w:proofErr w:type="spellStart"/>
      <w:r>
        <w:t>referred</w:t>
      </w:r>
      <w:proofErr w:type="spellEnd"/>
      <w:r>
        <w:t xml:space="preserve"> provider is notified when a referral is directed to her</w:t>
      </w:r>
    </w:p>
    <w:p w:rsidR="00DC6D94" w:rsidRDefault="00EE672F" w:rsidP="00DC6D94">
      <w:pPr>
        <w:pStyle w:val="ListParagraph"/>
        <w:numPr>
          <w:ilvl w:val="0"/>
          <w:numId w:val="1"/>
        </w:numPr>
      </w:pPr>
      <w:r>
        <w:t xml:space="preserve">The </w:t>
      </w:r>
      <w:proofErr w:type="spellStart"/>
      <w:r>
        <w:t>referred</w:t>
      </w:r>
      <w:proofErr w:type="spellEnd"/>
      <w:r>
        <w:t xml:space="preserve"> provider </w:t>
      </w:r>
      <w:r w:rsidR="008258EB">
        <w:t>records the encounter in the EMR using MOTECH Suite</w:t>
      </w:r>
    </w:p>
    <w:p w:rsidR="00BF3E54" w:rsidRDefault="00BF3E54" w:rsidP="00BF3E54">
      <w:pPr>
        <w:ind w:left="360"/>
      </w:pPr>
    </w:p>
    <w:p w:rsidR="00BF3E54" w:rsidRDefault="00BF3E54" w:rsidP="00BF3E54">
      <w:pPr>
        <w:pStyle w:val="ListParagraph"/>
      </w:pPr>
    </w:p>
    <w:p w:rsidR="00BF3E54" w:rsidRDefault="00BF3E54" w:rsidP="00BF3E54">
      <w:pPr>
        <w:ind w:left="360"/>
      </w:pPr>
      <w:r>
        <w:rPr>
          <w:noProof/>
        </w:rPr>
        <w:lastRenderedPageBreak/>
        <mc:AlternateContent>
          <mc:Choice Requires="wpg">
            <w:drawing>
              <wp:inline distT="0" distB="0" distL="0" distR="0" wp14:anchorId="765CE127" wp14:editId="64368782">
                <wp:extent cx="5762625" cy="2343150"/>
                <wp:effectExtent l="0" t="76200" r="28575" b="19050"/>
                <wp:docPr id="89" name="Group 89"/>
                <wp:cNvGraphicFramePr/>
                <a:graphic xmlns:a="http://schemas.openxmlformats.org/drawingml/2006/main">
                  <a:graphicData uri="http://schemas.microsoft.com/office/word/2010/wordprocessingGroup">
                    <wpg:wgp>
                      <wpg:cNvGrpSpPr/>
                      <wpg:grpSpPr>
                        <a:xfrm>
                          <a:off x="0" y="0"/>
                          <a:ext cx="5762625" cy="2343150"/>
                          <a:chOff x="0" y="0"/>
                          <a:chExt cx="5762625" cy="2343150"/>
                        </a:xfrm>
                      </wpg:grpSpPr>
                      <wps:wsp>
                        <wps:cNvPr id="66" name="Flowchart: Decision 66"/>
                        <wps:cNvSpPr/>
                        <wps:spPr>
                          <a:xfrm>
                            <a:off x="3438525" y="0"/>
                            <a:ext cx="1228725" cy="962025"/>
                          </a:xfrm>
                          <a:prstGeom prst="flowChartDecision">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57BE" w:rsidRPr="00436823" w:rsidRDefault="008E57BE" w:rsidP="008E57BE">
                              <w:pPr>
                                <w:spacing w:after="0"/>
                                <w:jc w:val="center"/>
                                <w:rPr>
                                  <w:color w:val="000000" w:themeColor="text1"/>
                                  <w:sz w:val="18"/>
                                  <w:szCs w:val="18"/>
                                </w:rPr>
                              </w:pPr>
                              <w:r>
                                <w:rPr>
                                  <w:color w:val="000000" w:themeColor="text1"/>
                                  <w:sz w:val="18"/>
                                  <w:szCs w:val="18"/>
                                </w:rPr>
                                <w:t>Patient goes to referred clinic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88" name="Group 88"/>
                        <wpg:cNvGrpSpPr/>
                        <wpg:grpSpPr>
                          <a:xfrm>
                            <a:off x="0" y="0"/>
                            <a:ext cx="5762625" cy="2343150"/>
                            <a:chOff x="0" y="0"/>
                            <a:chExt cx="5762625" cy="2343150"/>
                          </a:xfrm>
                        </wpg:grpSpPr>
                        <wps:wsp>
                          <wps:cNvPr id="63" name="Flowchart: Process 63"/>
                          <wps:cNvSpPr/>
                          <wps:spPr>
                            <a:xfrm>
                              <a:off x="0" y="114300"/>
                              <a:ext cx="781050" cy="666750"/>
                            </a:xfrm>
                            <a:prstGeom prst="flowChartProcess">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57BE" w:rsidRPr="00436823" w:rsidRDefault="008E57BE" w:rsidP="008E57BE">
                                <w:pPr>
                                  <w:spacing w:after="0"/>
                                  <w:jc w:val="center"/>
                                  <w:rPr>
                                    <w:color w:val="000000" w:themeColor="text1"/>
                                    <w:sz w:val="18"/>
                                    <w:szCs w:val="18"/>
                                  </w:rPr>
                                </w:pPr>
                                <w:r>
                                  <w:rPr>
                                    <w:color w:val="000000" w:themeColor="text1"/>
                                    <w:sz w:val="18"/>
                                    <w:szCs w:val="18"/>
                                  </w:rPr>
                                  <w:t>Nurse sees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lowchart: Process 64"/>
                          <wps:cNvSpPr/>
                          <wps:spPr>
                            <a:xfrm>
                              <a:off x="971550" y="114300"/>
                              <a:ext cx="933450" cy="6667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57BE" w:rsidRPr="00436823" w:rsidRDefault="008E57BE" w:rsidP="008E57BE">
                                <w:pPr>
                                  <w:spacing w:after="0"/>
                                  <w:jc w:val="center"/>
                                  <w:rPr>
                                    <w:color w:val="000000" w:themeColor="text1"/>
                                    <w:sz w:val="18"/>
                                    <w:szCs w:val="18"/>
                                  </w:rPr>
                                </w:pPr>
                                <w:r>
                                  <w:rPr>
                                    <w:color w:val="000000" w:themeColor="text1"/>
                                    <w:sz w:val="18"/>
                                    <w:szCs w:val="18"/>
                                  </w:rPr>
                                  <w:t>Nurse refers patient to referred clinic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Flowchart: Process 65"/>
                          <wps:cNvSpPr/>
                          <wps:spPr>
                            <a:xfrm>
                              <a:off x="2095500" y="114300"/>
                              <a:ext cx="1104900" cy="6667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57BE" w:rsidRPr="00436823" w:rsidRDefault="008E57BE" w:rsidP="008E57BE">
                                <w:pPr>
                                  <w:spacing w:after="0"/>
                                  <w:jc w:val="center"/>
                                  <w:rPr>
                                    <w:color w:val="000000" w:themeColor="text1"/>
                                    <w:sz w:val="18"/>
                                    <w:szCs w:val="18"/>
                                  </w:rPr>
                                </w:pPr>
                                <w:r>
                                  <w:rPr>
                                    <w:color w:val="000000" w:themeColor="text1"/>
                                    <w:sz w:val="18"/>
                                    <w:szCs w:val="18"/>
                                  </w:rPr>
                                  <w:t>Nurse gives referral slip to patient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781050" y="447675"/>
                              <a:ext cx="190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1905000" y="447675"/>
                              <a:ext cx="190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Flowchart: Process 69"/>
                          <wps:cNvSpPr/>
                          <wps:spPr>
                            <a:xfrm>
                              <a:off x="1733550" y="1533525"/>
                              <a:ext cx="781050" cy="666750"/>
                            </a:xfrm>
                            <a:prstGeom prst="flowChartProcess">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57BE" w:rsidRPr="00436823" w:rsidRDefault="008E57BE" w:rsidP="008E57BE">
                                <w:pPr>
                                  <w:spacing w:after="0"/>
                                  <w:jc w:val="center"/>
                                  <w:rPr>
                                    <w:color w:val="000000" w:themeColor="text1"/>
                                    <w:sz w:val="18"/>
                                    <w:szCs w:val="18"/>
                                  </w:rPr>
                                </w:pPr>
                                <w:r>
                                  <w:rPr>
                                    <w:color w:val="000000" w:themeColor="text1"/>
                                    <w:sz w:val="18"/>
                                    <w:szCs w:val="18"/>
                                  </w:rPr>
                                  <w:t>Referred provider sees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lowchart: Process 70"/>
                          <wps:cNvSpPr/>
                          <wps:spPr>
                            <a:xfrm>
                              <a:off x="2705100" y="1447800"/>
                              <a:ext cx="1104900" cy="8382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57BE" w:rsidRPr="00436823" w:rsidRDefault="008E57BE" w:rsidP="008E57BE">
                                <w:pPr>
                                  <w:spacing w:after="0"/>
                                  <w:jc w:val="center"/>
                                  <w:rPr>
                                    <w:color w:val="000000" w:themeColor="text1"/>
                                    <w:sz w:val="18"/>
                                    <w:szCs w:val="18"/>
                                  </w:rPr>
                                </w:pPr>
                                <w:r>
                                  <w:rPr>
                                    <w:color w:val="000000" w:themeColor="text1"/>
                                    <w:sz w:val="18"/>
                                    <w:szCs w:val="18"/>
                                  </w:rPr>
                                  <w:t>Provider gives counter-referral slip to patient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flipV="1">
                              <a:off x="4676775" y="485775"/>
                              <a:ext cx="257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Flowchart: Process 72"/>
                          <wps:cNvSpPr/>
                          <wps:spPr>
                            <a:xfrm>
                              <a:off x="4914900" y="152400"/>
                              <a:ext cx="781050" cy="666750"/>
                            </a:xfrm>
                            <a:prstGeom prst="flowChartProcess">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57BE" w:rsidRPr="00436823" w:rsidRDefault="008E57BE" w:rsidP="008E57BE">
                                <w:pPr>
                                  <w:spacing w:after="0"/>
                                  <w:jc w:val="center"/>
                                  <w:rPr>
                                    <w:color w:val="000000" w:themeColor="text1"/>
                                    <w:sz w:val="18"/>
                                    <w:szCs w:val="18"/>
                                  </w:rPr>
                                </w:pPr>
                                <w:r>
                                  <w:rPr>
                                    <w:color w:val="000000" w:themeColor="text1"/>
                                    <w:sz w:val="18"/>
                                    <w:szCs w:val="18"/>
                                  </w:rPr>
                                  <w:t>Nurse follows-up with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Flowchart: Process 73"/>
                          <wps:cNvSpPr/>
                          <wps:spPr>
                            <a:xfrm>
                              <a:off x="4019550" y="1543050"/>
                              <a:ext cx="781050" cy="6667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57BE" w:rsidRPr="00436823" w:rsidRDefault="008E57BE" w:rsidP="008E57BE">
                                <w:pPr>
                                  <w:spacing w:after="0"/>
                                  <w:jc w:val="center"/>
                                  <w:rPr>
                                    <w:color w:val="000000" w:themeColor="text1"/>
                                    <w:sz w:val="18"/>
                                    <w:szCs w:val="18"/>
                                  </w:rPr>
                                </w:pPr>
                                <w:r>
                                  <w:rPr>
                                    <w:color w:val="000000" w:themeColor="text1"/>
                                    <w:sz w:val="18"/>
                                    <w:szCs w:val="18"/>
                                  </w:rPr>
                                  <w:t>Nurse follows-up with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flipV="1">
                              <a:off x="3200400" y="476250"/>
                              <a:ext cx="257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wps:spPr>
                            <a:xfrm rot="10800000" flipV="1">
                              <a:off x="2095500" y="962025"/>
                              <a:ext cx="1971675" cy="571500"/>
                            </a:xfrm>
                            <a:prstGeom prst="bentConnector3">
                              <a:avLst>
                                <a:gd name="adj1" fmla="val 10024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2514600" y="1876425"/>
                              <a:ext cx="190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3829050" y="1876425"/>
                              <a:ext cx="190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Flowchart: Process 78"/>
                          <wps:cNvSpPr/>
                          <wps:spPr>
                            <a:xfrm>
                              <a:off x="4981575" y="1447800"/>
                              <a:ext cx="781050" cy="8953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57BE" w:rsidRPr="00436823" w:rsidRDefault="008E57BE" w:rsidP="008E57BE">
                                <w:pPr>
                                  <w:spacing w:after="0"/>
                                  <w:jc w:val="center"/>
                                  <w:rPr>
                                    <w:color w:val="000000" w:themeColor="text1"/>
                                    <w:sz w:val="18"/>
                                    <w:szCs w:val="18"/>
                                  </w:rPr>
                                </w:pPr>
                                <w:r>
                                  <w:rPr>
                                    <w:color w:val="000000" w:themeColor="text1"/>
                                    <w:sz w:val="18"/>
                                    <w:szCs w:val="18"/>
                                  </w:rPr>
                                  <w:t>Nurse reads counter-referral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Straight Arrow Connector 79"/>
                          <wps:cNvCnPr/>
                          <wps:spPr>
                            <a:xfrm>
                              <a:off x="4791075" y="1895475"/>
                              <a:ext cx="190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 name="Elbow Connector 80"/>
                          <wps:cNvCnPr/>
                          <wps:spPr>
                            <a:xfrm rot="10800000">
                              <a:off x="4019550" y="0"/>
                              <a:ext cx="1285240" cy="152400"/>
                            </a:xfrm>
                            <a:prstGeom prst="bentConnector3">
                              <a:avLst>
                                <a:gd name="adj1" fmla="val 108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Flowchart: Process 81"/>
                          <wps:cNvSpPr/>
                          <wps:spPr>
                            <a:xfrm>
                              <a:off x="3381375" y="723900"/>
                              <a:ext cx="495300" cy="37147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E57BE" w:rsidRPr="00F87B59" w:rsidRDefault="008E57BE" w:rsidP="008E57BE">
                                <w:pPr>
                                  <w:spacing w:after="0"/>
                                  <w:jc w:val="center"/>
                                  <w:rPr>
                                    <w:color w:val="0070C0"/>
                                    <w:sz w:val="18"/>
                                    <w:szCs w:val="18"/>
                                  </w:rPr>
                                </w:pPr>
                                <w:r w:rsidRPr="00F87B59">
                                  <w:rPr>
                                    <w:color w:val="0070C0"/>
                                    <w:sz w:val="18"/>
                                    <w:szCs w:val="18"/>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Flowchart: Process 82"/>
                          <wps:cNvSpPr/>
                          <wps:spPr>
                            <a:xfrm>
                              <a:off x="4591050" y="247650"/>
                              <a:ext cx="352425" cy="37147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7B59" w:rsidRPr="00436823" w:rsidRDefault="00F87B59" w:rsidP="00F87B59">
                                <w:pPr>
                                  <w:spacing w:after="0"/>
                                  <w:jc w:val="center"/>
                                  <w:rPr>
                                    <w:color w:val="000000" w:themeColor="text1"/>
                                    <w:sz w:val="18"/>
                                    <w:szCs w:val="18"/>
                                  </w:rPr>
                                </w:pPr>
                                <w:r>
                                  <w:rPr>
                                    <w:color w:val="000000" w:themeColor="text1"/>
                                    <w:sz w:val="18"/>
                                    <w:szCs w:val="18"/>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Flowchart: Process 83"/>
                          <wps:cNvSpPr/>
                          <wps:spPr>
                            <a:xfrm>
                              <a:off x="0" y="723900"/>
                              <a:ext cx="352425" cy="37147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7B59" w:rsidRPr="00F87B59" w:rsidRDefault="00F87B59" w:rsidP="00F87B59">
                                <w:pPr>
                                  <w:spacing w:after="0"/>
                                  <w:jc w:val="center"/>
                                  <w:rPr>
                                    <w:b/>
                                    <w:color w:val="FF0000"/>
                                    <w:sz w:val="18"/>
                                    <w:szCs w:val="18"/>
                                  </w:rPr>
                                </w:pPr>
                                <w:r w:rsidRPr="00F87B59">
                                  <w:rPr>
                                    <w:b/>
                                    <w:color w:val="FF0000"/>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Flowchart: Process 84"/>
                          <wps:cNvSpPr/>
                          <wps:spPr>
                            <a:xfrm>
                              <a:off x="4876800" y="771525"/>
                              <a:ext cx="352425" cy="37147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7B59" w:rsidRPr="00F87B59" w:rsidRDefault="00F87B59" w:rsidP="00F87B59">
                                <w:pPr>
                                  <w:spacing w:after="0"/>
                                  <w:jc w:val="center"/>
                                  <w:rPr>
                                    <w:b/>
                                    <w:color w:val="FFC000"/>
                                    <w:sz w:val="18"/>
                                    <w:szCs w:val="18"/>
                                  </w:rPr>
                                </w:pPr>
                                <w:r w:rsidRPr="00F87B59">
                                  <w:rPr>
                                    <w:b/>
                                    <w:color w:val="FFC000"/>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lowchart: Process 85"/>
                          <wps:cNvSpPr/>
                          <wps:spPr>
                            <a:xfrm>
                              <a:off x="4133850" y="733425"/>
                              <a:ext cx="352425" cy="37147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7B59" w:rsidRPr="00F87B59" w:rsidRDefault="00F87B59" w:rsidP="00F87B59">
                                <w:pPr>
                                  <w:spacing w:after="0"/>
                                  <w:jc w:val="center"/>
                                  <w:rPr>
                                    <w:b/>
                                    <w:color w:val="92D050"/>
                                    <w:sz w:val="18"/>
                                    <w:szCs w:val="18"/>
                                  </w:rPr>
                                </w:pPr>
                                <w:r w:rsidRPr="00F87B59">
                                  <w:rPr>
                                    <w:b/>
                                    <w:color w:val="92D050"/>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lowchart: Process 86"/>
                          <wps:cNvSpPr/>
                          <wps:spPr>
                            <a:xfrm>
                              <a:off x="3457575" y="904875"/>
                              <a:ext cx="352425" cy="37147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7B59" w:rsidRPr="00F87B59" w:rsidRDefault="00F87B59" w:rsidP="00F87B59">
                                <w:pPr>
                                  <w:spacing w:after="0"/>
                                  <w:jc w:val="center"/>
                                  <w:rPr>
                                    <w:b/>
                                    <w:color w:val="0070C0"/>
                                    <w:sz w:val="18"/>
                                    <w:szCs w:val="18"/>
                                  </w:rPr>
                                </w:pPr>
                                <w:r w:rsidRPr="00F87B59">
                                  <w:rPr>
                                    <w:b/>
                                    <w:color w:val="0070C0"/>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Flowchart: Process 87"/>
                          <wps:cNvSpPr/>
                          <wps:spPr>
                            <a:xfrm>
                              <a:off x="1447800" y="1552575"/>
                              <a:ext cx="352425" cy="37147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591D" w:rsidRPr="0007591D" w:rsidRDefault="0007591D" w:rsidP="0007591D">
                                <w:pPr>
                                  <w:spacing w:after="0"/>
                                  <w:jc w:val="center"/>
                                  <w:rPr>
                                    <w:b/>
                                    <w:color w:val="C00000"/>
                                    <w:sz w:val="18"/>
                                    <w:szCs w:val="18"/>
                                  </w:rPr>
                                </w:pPr>
                                <w:r w:rsidRPr="0007591D">
                                  <w:rPr>
                                    <w:b/>
                                    <w:color w:val="C00000"/>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89" o:spid="_x0000_s1047" style="width:453.75pt;height:184.5pt;mso-position-horizontal-relative:char;mso-position-vertical-relative:line" coordsize="57626,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">
                <v:shape id="Flowchart: Decision 66" o:spid="_x0000_s1048" type="#_x0000_t110" style="position:absolute;left:34385;width:12287;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u+sUA&#10;AADbAAAADwAAAGRycy9kb3ducmV2LnhtbESPzWrDMBCE74G+g9hCb4ncQE3qRglt+oMhOdROHmCR&#10;traptDKWGrtvXxUCOQ4z8w2z3k7OijMNofOs4H6RgSDW3nTcKDgd3+crECEiG7SeScEvBdhubmZr&#10;LIwfuaJzHRuRIBwKVNDG2BdSBt2Sw7DwPXHyvvzgMCY5NNIMOCa4s3KZZbl02HFaaLGnXUv6u/5x&#10;Cg76Qx/r8vVzPD2W1dv+xVbdg1Xq7nZ6fgIRaYrX8KVdGgV5Dv9f0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m276xQAAANsAAAAPAAAAAAAAAAAAAAAAAJgCAABkcnMv&#10;ZG93bnJldi54bWxQSwUGAAAAAAQABAD1AAAAigMAAAAA&#10;" filled="f" strokecolor="#92d050" strokeweight="2pt">
                  <v:textbox inset="0,0,0,0">
                    <w:txbxContent>
                      <w:p w:rsidR="008E57BE" w:rsidRPr="00436823" w:rsidRDefault="008E57BE" w:rsidP="008E57BE">
                        <w:pPr>
                          <w:spacing w:after="0"/>
                          <w:jc w:val="center"/>
                          <w:rPr>
                            <w:color w:val="000000" w:themeColor="text1"/>
                            <w:sz w:val="18"/>
                            <w:szCs w:val="18"/>
                          </w:rPr>
                        </w:pPr>
                        <w:r>
                          <w:rPr>
                            <w:color w:val="000000" w:themeColor="text1"/>
                            <w:sz w:val="18"/>
                            <w:szCs w:val="18"/>
                          </w:rPr>
                          <w:t>Patient goes to referred clinic</w:t>
                        </w:r>
                      </w:p>
                    </w:txbxContent>
                  </v:textbox>
                </v:shape>
                <v:group id="Group 88" o:spid="_x0000_s1049" style="position:absolute;width:57626;height:23431" coordsize="57626,23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lowchart: Process 63" o:spid="_x0000_s1050" type="#_x0000_t109" style="position:absolute;top:1143;width:7810;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AZMIA&#10;AADbAAAADwAAAGRycy9kb3ducmV2LnhtbESPT4vCMBTE7wt+h/AEb2uqgqvVKCoK9bAH/4DXR/Ns&#10;i81LaWKtfnojLOxxmJnfMPNla0rRUO0KywoG/QgEcWp1wZmC82n3PQHhPLLG0jIpeJKD5aLzNcdY&#10;2wcfqDn6TAQIuxgV5N5XsZQuzcmg69uKOHhXWxv0QdaZ1DU+AtyUchhFY2mw4LCQY0WbnNLb8W4U&#10;3JIWk23hprx5XfbrKf2WP41WqtdtVzMQnlr/H/5rJ1rBeASfL+EH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gBkwgAAANsAAAAPAAAAAAAAAAAAAAAAAJgCAABkcnMvZG93&#10;bnJldi54bWxQSwUGAAAAAAQABAD1AAAAhwMAAAAA&#10;" filled="f" strokecolor="red" strokeweight="2pt">
                    <v:textbox>
                      <w:txbxContent>
                        <w:p w:rsidR="008E57BE" w:rsidRPr="00436823" w:rsidRDefault="008E57BE" w:rsidP="008E57BE">
                          <w:pPr>
                            <w:spacing w:after="0"/>
                            <w:jc w:val="center"/>
                            <w:rPr>
                              <w:color w:val="000000" w:themeColor="text1"/>
                              <w:sz w:val="18"/>
                              <w:szCs w:val="18"/>
                            </w:rPr>
                          </w:pPr>
                          <w:r>
                            <w:rPr>
                              <w:color w:val="000000" w:themeColor="text1"/>
                              <w:sz w:val="18"/>
                              <w:szCs w:val="18"/>
                            </w:rPr>
                            <w:t>Nurse sees patient</w:t>
                          </w:r>
                        </w:p>
                      </w:txbxContent>
                    </v:textbox>
                  </v:shape>
                  <v:shape id="Flowchart: Process 64" o:spid="_x0000_s1051" type="#_x0000_t109" style="position:absolute;left:9715;top:1143;width:9335;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sbHcEA&#10;AADbAAAADwAAAGRycy9kb3ducmV2LnhtbESPQYvCMBSE7wv+h/AEb2uqSJFqLFIUPNruHvb4tnm2&#10;xealNrHWf2+EhT0OM/MNs01H04qBetdYVrCYRyCIS6sbrhR8fx0/1yCcR9bYWiYFT3KQ7iYfW0y0&#10;fXBOQ+ErESDsElRQe98lUrqyJoNubjvi4F1sb9AH2VdS9/gIcNPKZRTF0mDDYaHGjrKaymtxNwp+&#10;4l8z3A65rmx2Xo9F6S6cO6Vm03G/AeFp9P/hv/ZJK4hX8P4Sfo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bGx3BAAAA2wAAAA8AAAAAAAAAAAAAAAAAmAIAAGRycy9kb3du&#10;cmV2LnhtbFBLBQYAAAAABAAEAPUAAACGAwAAAAA=&#10;" filled="f" strokecolor="black [3213]" strokeweight="2pt">
                    <v:textbox>
                      <w:txbxContent>
                        <w:p w:rsidR="008E57BE" w:rsidRPr="00436823" w:rsidRDefault="008E57BE" w:rsidP="008E57BE">
                          <w:pPr>
                            <w:spacing w:after="0"/>
                            <w:jc w:val="center"/>
                            <w:rPr>
                              <w:color w:val="000000" w:themeColor="text1"/>
                              <w:sz w:val="18"/>
                              <w:szCs w:val="18"/>
                            </w:rPr>
                          </w:pPr>
                          <w:r>
                            <w:rPr>
                              <w:color w:val="000000" w:themeColor="text1"/>
                              <w:sz w:val="18"/>
                              <w:szCs w:val="18"/>
                            </w:rPr>
                            <w:t>Nurse refers patient to referred clinic</w:t>
                          </w:r>
                        </w:p>
                      </w:txbxContent>
                    </v:textbox>
                  </v:shape>
                  <v:shape id="Flowchart: Process 65" o:spid="_x0000_s1052" type="#_x0000_t109" style="position:absolute;left:20955;top:1143;width:11049;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e+hsEA&#10;AADbAAAADwAAAGRycy9kb3ducmV2LnhtbESPQYvCMBSE7wv+h/AEb2uqYJFqLFIUPNruHvb4tnm2&#10;xealNrHWf2+EhT0OM/MNs01H04qBetdYVrCYRyCIS6sbrhR8fx0/1yCcR9bYWiYFT3KQ7iYfW0y0&#10;fXBOQ+ErESDsElRQe98lUrqyJoNubjvi4F1sb9AH2VdS9/gIcNPKZRTF0mDDYaHGjrKaymtxNwp+&#10;4l8z3A65rmx2Xo9F6S6cO6Vm03G/AeFp9P/hv/ZJK4hX8P4SfoD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XvobBAAAA2wAAAA8AAAAAAAAAAAAAAAAAmAIAAGRycy9kb3du&#10;cmV2LnhtbFBLBQYAAAAABAAEAPUAAACGAwAAAAA=&#10;" filled="f" strokecolor="black [3213]" strokeweight="2pt">
                    <v:textbox>
                      <w:txbxContent>
                        <w:p w:rsidR="008E57BE" w:rsidRPr="00436823" w:rsidRDefault="008E57BE" w:rsidP="008E57BE">
                          <w:pPr>
                            <w:spacing w:after="0"/>
                            <w:jc w:val="center"/>
                            <w:rPr>
                              <w:color w:val="000000" w:themeColor="text1"/>
                              <w:sz w:val="18"/>
                              <w:szCs w:val="18"/>
                            </w:rPr>
                          </w:pPr>
                          <w:r>
                            <w:rPr>
                              <w:color w:val="000000" w:themeColor="text1"/>
                              <w:sz w:val="18"/>
                              <w:szCs w:val="18"/>
                            </w:rPr>
                            <w:t>Nurse gives referral slip to patient (optional)</w:t>
                          </w:r>
                        </w:p>
                      </w:txbxContent>
                    </v:textbox>
                  </v:shape>
                  <v:shape id="Straight Arrow Connector 67" o:spid="_x0000_s1053" type="#_x0000_t32" style="position:absolute;left:7810;top:4476;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dznsUAAADbAAAADwAAAGRycy9kb3ducmV2LnhtbESPzWrDMBCE74W8g9hAb42cHNLiRgn5&#10;oVB6apyW0ttibS031sqRFNt5+yhQ6HGYmW+YxWqwjejIh9qxgukkA0FcOl1zpeDj8PLwBCJEZI2N&#10;Y1JwoQCr5ehugbl2Pe+pK2IlEoRDjgpMjG0uZSgNWQwT1xIn78d5izFJX0ntsU9w28hZls2lxZrT&#10;gsGWtobKY3G2CprurT99nn9PZvfeHYrt17fZ+Fap+/GwfgYRaYj/4b/2q1Ywf4Tbl/Q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dznsUAAADbAAAADwAAAAAAAAAA&#10;AAAAAAChAgAAZHJzL2Rvd25yZXYueG1sUEsFBgAAAAAEAAQA+QAAAJMDAAAAAA==&#10;" strokecolor="black [3213]">
                    <v:stroke endarrow="block"/>
                  </v:shape>
                  <v:shape id="Straight Arrow Connector 68" o:spid="_x0000_s1054" type="#_x0000_t32" style="position:absolute;left:19050;top:4476;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7MEAAADbAAAADwAAAGRycy9kb3ducmV2LnhtbERPz2vCMBS+D/wfwhN2m6k7yOiM4pSB&#10;eJpVGbs9mremrnmpSWzrf78cBI8f3+/5crCN6MiH2rGC6SQDQVw6XXOl4Hj4fHkDESKyxsYxKbhR&#10;gOVi9DTHXLue99QVsRIphEOOCkyMbS5lKA1ZDBPXEifu13mLMUFfSe2xT+G2ka9ZNpMWa04NBlta&#10;Gyr/iqtV0HS7/nK6ni9m89UdivX3j/nwrVLP42H1DiLSEB/iu3urFczS2PQl/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6OfswQAAANsAAAAPAAAAAAAAAAAAAAAA&#10;AKECAABkcnMvZG93bnJldi54bWxQSwUGAAAAAAQABAD5AAAAjwMAAAAA&#10;" strokecolor="black [3213]">
                    <v:stroke endarrow="block"/>
                  </v:shape>
                  <v:shape id="Flowchart: Process 69" o:spid="_x0000_s1055" type="#_x0000_t109" style="position:absolute;left:17335;top:15335;width:7811;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QkbMQA&#10;AADbAAAADwAAAGRycy9kb3ducmV2LnhtbESPT2vCQBDF74LfYRmhN93oIdTUVURtKUIPaup5yI5J&#10;NDsbsps//fbdQsHj4837vXmrzWAq0VHjSssK5rMIBHFmdcm5gvTyPn0F4TyyxsoyKfghB5v1eLTC&#10;RNueT9SdfS4ChF2CCgrv60RKlxVk0M1sTRy8m20M+iCbXOoG+wA3lVxEUSwNlhwaCqxpV1D2OLcm&#10;vPHVpvvF8bu62sMF7wd63D+OqVIvk2H7BsLT4J/H/+lPrSBewt+WA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0JGzEAAAA2wAAAA8AAAAAAAAAAAAAAAAAmAIAAGRycy9k&#10;b3ducmV2LnhtbFBLBQYAAAAABAAEAPUAAACJAwAAAAA=&#10;" filled="f" strokecolor="#c00000" strokeweight="2pt">
                    <v:textbox>
                      <w:txbxContent>
                        <w:p w:rsidR="008E57BE" w:rsidRPr="00436823" w:rsidRDefault="008E57BE" w:rsidP="008E57BE">
                          <w:pPr>
                            <w:spacing w:after="0"/>
                            <w:jc w:val="center"/>
                            <w:rPr>
                              <w:color w:val="000000" w:themeColor="text1"/>
                              <w:sz w:val="18"/>
                              <w:szCs w:val="18"/>
                            </w:rPr>
                          </w:pPr>
                          <w:r>
                            <w:rPr>
                              <w:color w:val="000000" w:themeColor="text1"/>
                              <w:sz w:val="18"/>
                              <w:szCs w:val="18"/>
                            </w:rPr>
                            <w:t>Referred provider sees patient</w:t>
                          </w:r>
                        </w:p>
                      </w:txbxContent>
                    </v:textbox>
                  </v:shape>
                  <v:shape id="Flowchart: Process 70" o:spid="_x0000_s1056" type="#_x0000_t109" style="position:absolute;left:27051;top:14478;width:11049;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w7sA&#10;AADbAAAADwAAAGRycy9kb3ducmV2LnhtbERPzQ7BQBC+S7zDZiRubDkgZYkIiaOWg+PojrbRna3u&#10;qnp7e5A4fvn+V5vOVKKlxpWWFUzGEQjizOqScwWX82G0AOE8ssbKMin4kIPNut9bYaztmxNqU5+L&#10;EMIuRgWF93UspcsKMujGtiYO3N02Bn2ATS51g+8Qbio5jaKZNFhyaCiwpl1B2SN9GQXX2c20z32i&#10;c7s7Lbo0c3dOnFLDQbddgvDU+b/45z5qBf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z5i8O7AAAA2wAAAA8AAAAAAAAAAAAAAAAAmAIAAGRycy9kb3ducmV2Lnht&#10;bFBLBQYAAAAABAAEAPUAAACAAwAAAAA=&#10;" filled="f" strokecolor="black [3213]" strokeweight="2pt">
                    <v:textbox>
                      <w:txbxContent>
                        <w:p w:rsidR="008E57BE" w:rsidRPr="00436823" w:rsidRDefault="008E57BE" w:rsidP="008E57BE">
                          <w:pPr>
                            <w:spacing w:after="0"/>
                            <w:jc w:val="center"/>
                            <w:rPr>
                              <w:color w:val="000000" w:themeColor="text1"/>
                              <w:sz w:val="18"/>
                              <w:szCs w:val="18"/>
                            </w:rPr>
                          </w:pPr>
                          <w:r>
                            <w:rPr>
                              <w:color w:val="000000" w:themeColor="text1"/>
                              <w:sz w:val="18"/>
                              <w:szCs w:val="18"/>
                            </w:rPr>
                            <w:t>Provider gives counter-referral slip to patient (optional)</w:t>
                          </w:r>
                        </w:p>
                      </w:txbxContent>
                    </v:textbox>
                  </v:shape>
                  <v:shape id="Straight Arrow Connector 71" o:spid="_x0000_s1057" type="#_x0000_t32" style="position:absolute;left:46767;top:4857;width:257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kBSsQAAADbAAAADwAAAGRycy9kb3ducmV2LnhtbESPQWvCQBSE7wX/w/IEb3UThdZGV5FA&#10;29ibUWh7e2SfSTD7NmS3Sfrv3ULB4zDzzTCb3Wga0VPnassK4nkEgriwuuZSwfn0+rgC4TyyxsYy&#10;KfglB7vt5GGDibYDH6nPfSlCCbsEFVTet4mUrqjIoJvbljh4F9sZ9EF2pdQdDqHcNHIRRU/SYM1h&#10;ocKW0oqKa/5jFDzLz/doVWSL+GV5/vpOc3v4eLNKzabjfg3C0+jv4X8604GL4e9L+AF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FKxAAAANsAAAAPAAAAAAAAAAAA&#10;AAAAAKECAABkcnMvZG93bnJldi54bWxQSwUGAAAAAAQABAD5AAAAkgMAAAAA&#10;" strokecolor="black [3213]">
                    <v:stroke endarrow="block"/>
                  </v:shape>
                  <v:shape id="Flowchart: Process 72" o:spid="_x0000_s1058" type="#_x0000_t109" style="position:absolute;left:49149;top:1524;width:7810;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IZcQA&#10;AADbAAAADwAAAGRycy9kb3ducmV2LnhtbESPQWsCMRSE7wX/Q3iCt5rVgpbVKKJIvVhxW9HjY/Pc&#10;Xd28LEnU9d83hUKPw8x8w0znranFnZyvLCsY9BMQxLnVFRcKvr/Wr+8gfEDWWFsmBU/yMJ91XqaY&#10;avvgPd2zUIgIYZ+igjKEJpXS5yUZ9H3bEEfvbJ3BEKUrpHb4iHBTy2GSjKTBiuNCiQ0tS8qv2c0o&#10;2K1Wp2NWJLvT22V7HNuP9aerD0r1uu1iAiJQG/7Df+2NVjAewu+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yGXEAAAA2wAAAA8AAAAAAAAAAAAAAAAAmAIAAGRycy9k&#10;b3ducmV2LnhtbFBLBQYAAAAABAAEAPUAAACJAwAAAAA=&#10;" filled="f" strokecolor="#ffc000" strokeweight="2pt">
                    <v:textbox>
                      <w:txbxContent>
                        <w:p w:rsidR="008E57BE" w:rsidRPr="00436823" w:rsidRDefault="008E57BE" w:rsidP="008E57BE">
                          <w:pPr>
                            <w:spacing w:after="0"/>
                            <w:jc w:val="center"/>
                            <w:rPr>
                              <w:color w:val="000000" w:themeColor="text1"/>
                              <w:sz w:val="18"/>
                              <w:szCs w:val="18"/>
                            </w:rPr>
                          </w:pPr>
                          <w:r>
                            <w:rPr>
                              <w:color w:val="000000" w:themeColor="text1"/>
                              <w:sz w:val="18"/>
                              <w:szCs w:val="18"/>
                            </w:rPr>
                            <w:t>Nurse follows-up with patient</w:t>
                          </w:r>
                        </w:p>
                      </w:txbxContent>
                    </v:textbox>
                  </v:shape>
                  <v:shape id="Flowchart: Process 73" o:spid="_x0000_s1059" type="#_x0000_t109" style="position:absolute;left:40195;top:15430;width:7811;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sVtMEA&#10;AADbAAAADwAAAGRycy9kb3ducmV2LnhtbESPQYvCMBSE78L+h/AWvGmqgkrXtIi4sMdt9eDx2Tzb&#10;ss1LbWLt/nsjCB6HmfmG2aSDaURPnastK5hNIxDEhdU1lwqOh+/JGoTzyBoby6Tgnxykycdog7G2&#10;d86oz30pAoRdjAoq79tYSldUZNBNbUscvIvtDPogu1LqDu8Bbho5j6KlNFhzWKiwpV1FxV9+MwpO&#10;y7Ppr/tMl3b3ux7ywl04c0qNP4ftFwhPg3+HX+0frWC1gOeX8ANk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rFbTBAAAA2wAAAA8AAAAAAAAAAAAAAAAAmAIAAGRycy9kb3du&#10;cmV2LnhtbFBLBQYAAAAABAAEAPUAAACGAwAAAAA=&#10;" filled="f" strokecolor="black [3213]" strokeweight="2pt">
                    <v:textbox>
                      <w:txbxContent>
                        <w:p w:rsidR="008E57BE" w:rsidRPr="00436823" w:rsidRDefault="008E57BE" w:rsidP="008E57BE">
                          <w:pPr>
                            <w:spacing w:after="0"/>
                            <w:jc w:val="center"/>
                            <w:rPr>
                              <w:color w:val="000000" w:themeColor="text1"/>
                              <w:sz w:val="18"/>
                              <w:szCs w:val="18"/>
                            </w:rPr>
                          </w:pPr>
                          <w:r>
                            <w:rPr>
                              <w:color w:val="000000" w:themeColor="text1"/>
                              <w:sz w:val="18"/>
                              <w:szCs w:val="18"/>
                            </w:rPr>
                            <w:t>Nurse follows-up with patient</w:t>
                          </w:r>
                        </w:p>
                      </w:txbxContent>
                    </v:textbox>
                  </v:shape>
                  <v:shape id="Straight Arrow Connector 74" o:spid="_x0000_s1060" type="#_x0000_t32" style="position:absolute;left:32004;top:4762;width:257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6i0sMAAADbAAAADwAAAGRycy9kb3ducmV2LnhtbESPS4vCQBCE74L/YWhhbzrxgbpZR1kE&#10;nzejsHprMr1J2ExPyMxq/PeOIHgsqr4qarZoTCmuVLvCsoJ+LwJBnFpdcKbgdFx1pyCcR9ZYWiYF&#10;d3KwmLdbM4y1vfGBronPRChhF6OC3PsqltKlORl0PVsRB+/X1gZ9kHUmdY23UG5KOYiisTRYcFjI&#10;saJlTulf8m8UTOTPJpqm20H/c3g6X5aJ3e3XVqmPTvP9BcJT49/hF73VgRvB80v4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OotLDAAAA2wAAAA8AAAAAAAAAAAAA&#10;AAAAoQIAAGRycy9kb3ducmV2LnhtbFBLBQYAAAAABAAEAPkAAACRAwAAAAA=&#10;" strokecolor="black [3213]">
                    <v:stroke endarrow="block"/>
                  </v:shape>
                  <v:shape id="Elbow Connector 75" o:spid="_x0000_s1061" type="#_x0000_t34" style="position:absolute;left:20955;top:9620;width:19716;height:571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Qbg8MAAADbAAAADwAAAGRycy9kb3ducmV2LnhtbESPS6vCMBSE94L/IRzhbkRTheujGkWE&#10;C+4uPlDcHZtjW21OShO1/nsjCC6HmfmGmc5rU4g7VS63rKDXjUAQJ1bnnCrYbf86IxDOI2ssLJOC&#10;JzmYz5qNKcbaPnhN941PRYCwi1FB5n0ZS+mSjAy6ri2Jg3e2lUEfZJVKXeEjwE0h+1E0kAZzDgsZ&#10;lrTMKLlubkZB0h4fR73ThQ6rteFifNub/X9fqZ9WvZiA8FT7b/jTXmkFw194fwk/QM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kG4PDAAAA2wAAAA8AAAAAAAAAAAAA&#10;AAAAoQIAAGRycy9kb3ducmV2LnhtbFBLBQYAAAAABAAEAPkAAACRAwAAAAA=&#10;" adj="21652" strokecolor="black [3213]">
                    <v:stroke endarrow="block"/>
                  </v:shape>
                  <v:shape id="Straight Arrow Connector 76" o:spid="_x0000_s1062" type="#_x0000_t32" style="position:absolute;left:25146;top:18764;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JA2MUAAADbAAAADwAAAGRycy9kb3ducmV2LnhtbESPzWrDMBCE74W8g9hAb42cHNLiRgn5&#10;oVB6apyW0ttibS031sqRFNt5+yhQ6HGYmW+YxWqwjejIh9qxgukkA0FcOl1zpeDj8PLwBCJEZI2N&#10;Y1JwoQCr5ehugbl2Pe+pK2IlEoRDjgpMjG0uZSgNWQwT1xIn78d5izFJX0ntsU9w28hZls2lxZrT&#10;gsGWtobKY3G2CprurT99nn9PZvfeHYrt17fZ+Fap+/GwfgYRaYj/4b/2q1bwOIfbl/Q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JA2MUAAADbAAAADwAAAAAAAAAA&#10;AAAAAAChAgAAZHJzL2Rvd25yZXYueG1sUEsFBgAAAAAEAAQA+QAAAJMDAAAAAA==&#10;" strokecolor="black [3213]">
                    <v:stroke endarrow="block"/>
                  </v:shape>
                  <v:shape id="Straight Arrow Connector 77" o:spid="_x0000_s1063" type="#_x0000_t32" style="position:absolute;left:38290;top:18764;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7lQ8UAAADbAAAADwAAAGRycy9kb3ducmV2LnhtbESPzWrDMBCE74W8g9hAb42cHJriRgn5&#10;IRB6apyW0ttibS031sqRFNt9+ypQ6HGYmW+YxWqwjejIh9qxgukkA0FcOl1zpeDttH94AhEissbG&#10;MSn4oQCr5ehugbl2PR+pK2IlEoRDjgpMjG0uZSgNWQwT1xIn78t5izFJX0ntsU9w28hZlj1KizWn&#10;BYMtbQ2V5+JqFTTdS395v35fzO61OxXbj0+z8a1S9+Nh/Qwi0hD/w3/tg1Ywn8PtS/o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7lQ8UAAADbAAAADwAAAAAAAAAA&#10;AAAAAAChAgAAZHJzL2Rvd25yZXYueG1sUEsFBgAAAAAEAAQA+QAAAJMDAAAAAA==&#10;" strokecolor="black [3213]">
                    <v:stroke endarrow="block"/>
                  </v:shape>
                  <v:shape id="Flowchart: Process 78" o:spid="_x0000_s1064" type="#_x0000_t109" style="position:absolute;left:49815;top:14478;width:7811;height:8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xbsA&#10;AADbAAAADwAAAGRycy9kb3ducmV2LnhtbERPzQ7BQBC+S7zDZiRubDkgZYkIiaOWg+PojrbRna3u&#10;qnp7e5A4fvn+V5vOVKKlxpWWFUzGEQjizOqScwWX82G0AOE8ssbKMin4kIPNut9bYaztmxNqU5+L&#10;EMIuRgWF93UspcsKMujGtiYO3N02Bn2ATS51g+8Qbio5jaKZNFhyaCiwpl1B2SN9GQXX2c20z32i&#10;c7s7Lbo0c3dOnFLDQbddgvDU+b/45z5qBfMwN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KPh8W7AAAA2wAAAA8AAAAAAAAAAAAAAAAAmAIAAGRycy9kb3ducmV2Lnht&#10;bFBLBQYAAAAABAAEAPUAAACAAwAAAAA=&#10;" filled="f" strokecolor="black [3213]" strokeweight="2pt">
                    <v:textbox>
                      <w:txbxContent>
                        <w:p w:rsidR="008E57BE" w:rsidRPr="00436823" w:rsidRDefault="008E57BE" w:rsidP="008E57BE">
                          <w:pPr>
                            <w:spacing w:after="0"/>
                            <w:jc w:val="center"/>
                            <w:rPr>
                              <w:color w:val="000000" w:themeColor="text1"/>
                              <w:sz w:val="18"/>
                              <w:szCs w:val="18"/>
                            </w:rPr>
                          </w:pPr>
                          <w:r>
                            <w:rPr>
                              <w:color w:val="000000" w:themeColor="text1"/>
                              <w:sz w:val="18"/>
                              <w:szCs w:val="18"/>
                            </w:rPr>
                            <w:t>Nurse reads counter-referral (optional)</w:t>
                          </w:r>
                        </w:p>
                      </w:txbxContent>
                    </v:textbox>
                  </v:shape>
                  <v:shape id="Straight Arrow Connector 79" o:spid="_x0000_s1065" type="#_x0000_t32" style="position:absolute;left:47910;top:18954;width:1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3UqsUAAADbAAAADwAAAGRycy9kb3ducmV2LnhtbESPQU8CMRSE7yb8h+aRcJMuHkRXChGM&#10;CeGEi8Z4e9k+t6vb16Utu8u/pyQmHicz801msRpsIzryoXasYDbNQBCXTtdcKXg/vN4+gAgRWWPj&#10;mBScKcBqObpZYK5dz2/UFbESCcIhRwUmxjaXMpSGLIapa4mT9+28xZikr6T22Ce4beRdlt1LizWn&#10;BYMtbQyVv8XJKmi6XX/8OP0czcu+OxSbzy+z9q1Sk/Hw/AQi0hD/w3/trVYwf4T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3UqsUAAADbAAAADwAAAAAAAAAA&#10;AAAAAAChAgAAZHJzL2Rvd25yZXYueG1sUEsFBgAAAAAEAAQA+QAAAJMDAAAAAA==&#10;" strokecolor="black [3213]">
                    <v:stroke endarrow="block"/>
                  </v:shape>
                  <v:shape id="Elbow Connector 80" o:spid="_x0000_s1066" type="#_x0000_t34" style="position:absolute;left:40195;width:12852;height:152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149MIAAADbAAAADwAAAGRycy9kb3ducmV2LnhtbERPTYvCMBC9C/6HMIIX0XQ9qFSjiLgo&#10;LCJ2V9TbbDPbFptJabJa/705CB4f73u2aEwpblS7wrKCj0EEgji1uuBMwc/3Z38CwnlkjaVlUvAg&#10;B4t5uzXDWNs7H+iW+EyEEHYxKsi9r2IpXZqTQTewFXHg/mxt0AdYZ1LXeA/hppTDKBpJgwWHhhwr&#10;WuWUXpN/o2C8ln5f9KrkdN5ffi+7r81Rlyelup1mOQXhqfFv8cu91QomYX34En6A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149MIAAADbAAAADwAAAAAAAAAAAAAA&#10;AAChAgAAZHJzL2Rvd25yZXYueG1sUEsFBgAAAAAEAAQA+QAAAJADAAAAAA==&#10;" adj="235" strokecolor="black [3213]">
                    <v:stroke endarrow="block"/>
                  </v:shape>
                  <v:shape id="Flowchart: Process 81" o:spid="_x0000_s1067" type="#_x0000_t109" style="position:absolute;left:33813;top:7239;width:4953;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cRnMMA&#10;AADbAAAADwAAAGRycy9kb3ducmV2LnhtbESP3WqDQBSE7wt9h+UUctes5kLEZpX8ENqABJr2AQ7u&#10;qUrcs8bdRH37biHQy2FmvmHWxWQ6cafBtZYVxMsIBHFldcu1gu+vw2sKwnlkjZ1lUjCTgyJ/flpj&#10;pu3In3Q/+1oECLsMFTTe95mUrmrIoFvanjh4P3Yw6IMcaqkHHAPcdHIVRYk02HJYaLCnXUPV5Xwz&#10;CvSlTLYnjI/2tt/Os7lyXfK7UouXafMGwtPk/8OP9odWkMbw9yX8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cRnMMAAADbAAAADwAAAAAAAAAAAAAAAACYAgAAZHJzL2Rv&#10;d25yZXYueG1sUEsFBgAAAAAEAAQA9QAAAIgDAAAAAA==&#10;" filled="f" stroked="f" strokeweight="2pt">
                    <v:textbox>
                      <w:txbxContent>
                        <w:p w:rsidR="008E57BE" w:rsidRPr="00F87B59" w:rsidRDefault="008E57BE" w:rsidP="008E57BE">
                          <w:pPr>
                            <w:spacing w:after="0"/>
                            <w:jc w:val="center"/>
                            <w:rPr>
                              <w:color w:val="0070C0"/>
                              <w:sz w:val="18"/>
                              <w:szCs w:val="18"/>
                            </w:rPr>
                          </w:pPr>
                          <w:r w:rsidRPr="00F87B59">
                            <w:rPr>
                              <w:color w:val="0070C0"/>
                              <w:sz w:val="18"/>
                              <w:szCs w:val="18"/>
                            </w:rPr>
                            <w:t>Yes</w:t>
                          </w:r>
                        </w:p>
                      </w:txbxContent>
                    </v:textbox>
                  </v:shape>
                  <v:shape id="Flowchart: Process 82" o:spid="_x0000_s1068" type="#_x0000_t109" style="position:absolute;left:45910;top:2476;width:352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P678A&#10;AADbAAAADwAAAGRycy9kb3ducmV2LnhtbESPzQrCMBCE74LvEFbwpqkeRKpR/EFUEMGfB1iatS02&#10;m9pEbd/eCILHYWa+Yabz2hTiRZXLLSsY9CMQxInVOacKrpdNbwzCeWSNhWVS0JCD+azdmmKs7ZtP&#10;9Dr7VAQIuxgVZN6XsZQuycig69uSOHg3Wxn0QVap1BW+A9wUchhFI2kw57CQYUmrjJL7+WkU6Pth&#10;tDziYG+f62XTmAenB94q1e3UiwkIT7X/h3/tnVYwHsL3S/gBcvY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xY/rvwAAANsAAAAPAAAAAAAAAAAAAAAAAJgCAABkcnMvZG93bnJl&#10;di54bWxQSwUGAAAAAAQABAD1AAAAhAMAAAAA&#10;" filled="f" stroked="f" strokeweight="2pt">
                    <v:textbox>
                      <w:txbxContent>
                        <w:p w:rsidR="00F87B59" w:rsidRPr="00436823" w:rsidRDefault="00F87B59" w:rsidP="00F87B59">
                          <w:pPr>
                            <w:spacing w:after="0"/>
                            <w:jc w:val="center"/>
                            <w:rPr>
                              <w:color w:val="000000" w:themeColor="text1"/>
                              <w:sz w:val="18"/>
                              <w:szCs w:val="18"/>
                            </w:rPr>
                          </w:pPr>
                          <w:r>
                            <w:rPr>
                              <w:color w:val="000000" w:themeColor="text1"/>
                              <w:sz w:val="18"/>
                              <w:szCs w:val="18"/>
                            </w:rPr>
                            <w:t>No</w:t>
                          </w:r>
                        </w:p>
                      </w:txbxContent>
                    </v:textbox>
                  </v:shape>
                  <v:shape id="Flowchart: Process 83" o:spid="_x0000_s1069" type="#_x0000_t109" style="position:absolute;top:7239;width:3524;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kqcMMA&#10;AADbAAAADwAAAGRycy9kb3ducmV2LnhtbESP3WrCQBSE7wt9h+UI3tVNLIikboK2SC2I4M8DHLKn&#10;m5Ds2TS7avL23ULBy2FmvmFWxWBbcaPe144VpLMEBHHpdM1GweW8fVmC8AFZY+uYFIzkocifn1aY&#10;aXfnI91OwYgIYZ+hgiqELpPSlxVZ9DPXEUfv2/UWQ5S9kbrHe4TbVs6TZCEt1hwXKuzovaKyOV2t&#10;At3sF5sDpl/u+rEZR/vDZs+fSk0nw/oNRKAhPML/7Z1WsH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kqcMMAAADbAAAADwAAAAAAAAAAAAAAAACYAgAAZHJzL2Rv&#10;d25yZXYueG1sUEsFBgAAAAAEAAQA9QAAAIgDAAAAAA==&#10;" filled="f" stroked="f" strokeweight="2pt">
                    <v:textbox>
                      <w:txbxContent>
                        <w:p w:rsidR="00F87B59" w:rsidRPr="00F87B59" w:rsidRDefault="00F87B59" w:rsidP="00F87B59">
                          <w:pPr>
                            <w:spacing w:after="0"/>
                            <w:jc w:val="center"/>
                            <w:rPr>
                              <w:b/>
                              <w:color w:val="FF0000"/>
                              <w:sz w:val="18"/>
                              <w:szCs w:val="18"/>
                            </w:rPr>
                          </w:pPr>
                          <w:r w:rsidRPr="00F87B59">
                            <w:rPr>
                              <w:b/>
                              <w:color w:val="FF0000"/>
                              <w:sz w:val="18"/>
                              <w:szCs w:val="18"/>
                            </w:rPr>
                            <w:t>1.</w:t>
                          </w:r>
                        </w:p>
                      </w:txbxContent>
                    </v:textbox>
                  </v:shape>
                  <v:shape id="Flowchart: Process 84" o:spid="_x0000_s1070" type="#_x0000_t109" style="position:absolute;left:48768;top:7715;width:352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CyBMMA&#10;AADbAAAADwAAAGRycy9kb3ducmV2LnhtbESP3WrCQBSE7wt9h+UI3tVNpIikboK2SC2I4M8DHLKn&#10;m5Ds2TS7avL23ULBy2FmvmFWxWBbcaPe144VpLMEBHHpdM1GweW8fVmC8AFZY+uYFIzkocifn1aY&#10;aXfnI91OwYgIYZ+hgiqELpPSlxVZ9DPXEUfv2/UWQ5S9kbrHe4TbVs6TZCEt1hwXKuzovaKyOV2t&#10;At3sF5sDpl/u+rEZR/vDZs+fSk0nw/oNRKAhPML/7Z1WsH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CyBMMAAADbAAAADwAAAAAAAAAAAAAAAACYAgAAZHJzL2Rv&#10;d25yZXYueG1sUEsFBgAAAAAEAAQA9QAAAIgDAAAAAA==&#10;" filled="f" stroked="f" strokeweight="2pt">
                    <v:textbox>
                      <w:txbxContent>
                        <w:p w:rsidR="00F87B59" w:rsidRPr="00F87B59" w:rsidRDefault="00F87B59" w:rsidP="00F87B59">
                          <w:pPr>
                            <w:spacing w:after="0"/>
                            <w:jc w:val="center"/>
                            <w:rPr>
                              <w:b/>
                              <w:color w:val="FFC000"/>
                              <w:sz w:val="18"/>
                              <w:szCs w:val="18"/>
                            </w:rPr>
                          </w:pPr>
                          <w:r w:rsidRPr="00F87B59">
                            <w:rPr>
                              <w:b/>
                              <w:color w:val="FFC000"/>
                              <w:sz w:val="18"/>
                              <w:szCs w:val="18"/>
                            </w:rPr>
                            <w:t>2.</w:t>
                          </w:r>
                        </w:p>
                      </w:txbxContent>
                    </v:textbox>
                  </v:shape>
                  <v:shape id="Flowchart: Process 85" o:spid="_x0000_s1071" type="#_x0000_t109" style="position:absolute;left:41338;top:7334;width:352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wXn8MA&#10;AADbAAAADwAAAGRycy9kb3ducmV2LnhtbESP3WrCQBSE7wt9h+UI3tVNhIqkboK2SC2I4M8DHLKn&#10;m5Ds2TS7avL23ULBy2FmvmFWxWBbcaPe144VpLMEBHHpdM1GweW8fVmC8AFZY+uYFIzkocifn1aY&#10;aXfnI91OwYgIYZ+hgiqELpPSlxVZ9DPXEUfv2/UWQ5S9kbrHe4TbVs6TZCEt1hwXKuzovaKyOV2t&#10;At3sF5sDpl/u+rEZR/vDZs+fSk0nw/oNRKAhPML/7Z1WsH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wXn8MAAADbAAAADwAAAAAAAAAAAAAAAACYAgAAZHJzL2Rv&#10;d25yZXYueG1sUEsFBgAAAAAEAAQA9QAAAIgDAAAAAA==&#10;" filled="f" stroked="f" strokeweight="2pt">
                    <v:textbox>
                      <w:txbxContent>
                        <w:p w:rsidR="00F87B59" w:rsidRPr="00F87B59" w:rsidRDefault="00F87B59" w:rsidP="00F87B59">
                          <w:pPr>
                            <w:spacing w:after="0"/>
                            <w:jc w:val="center"/>
                            <w:rPr>
                              <w:b/>
                              <w:color w:val="92D050"/>
                              <w:sz w:val="18"/>
                              <w:szCs w:val="18"/>
                            </w:rPr>
                          </w:pPr>
                          <w:r w:rsidRPr="00F87B59">
                            <w:rPr>
                              <w:b/>
                              <w:color w:val="92D050"/>
                              <w:sz w:val="18"/>
                              <w:szCs w:val="18"/>
                            </w:rPr>
                            <w:t>3.</w:t>
                          </w:r>
                        </w:p>
                      </w:txbxContent>
                    </v:textbox>
                  </v:shape>
                  <v:shape id="Flowchart: Process 86" o:spid="_x0000_s1072" type="#_x0000_t109" style="position:absolute;left:34575;top:9048;width:352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6J6MMA&#10;AADbAAAADwAAAGRycy9kb3ducmV2LnhtbESP3WrCQBSE7wu+w3IE7+omvQghdRV/KCqEQq0PcMge&#10;k2D2bMxuNHl7Vyj0cpiZb5jFajCNuFPnassK4nkEgriwuuZSwfn36z0F4TyyxsYyKRjJwWo5eVtg&#10;pu2Df+h+8qUIEHYZKqi8bzMpXVGRQTe3LXHwLrYz6IPsSqk7fAS4aeRHFCXSYM1hocKWthUV11Nv&#10;FOhrnmy+MT7afrcZR3PjMue9UrPpsP4E4Wnw/+G/9kErSBN4fQk/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6J6MMAAADbAAAADwAAAAAAAAAAAAAAAACYAgAAZHJzL2Rv&#10;d25yZXYueG1sUEsFBgAAAAAEAAQA9QAAAIgDAAAAAA==&#10;" filled="f" stroked="f" strokeweight="2pt">
                    <v:textbox>
                      <w:txbxContent>
                        <w:p w:rsidR="00F87B59" w:rsidRPr="00F87B59" w:rsidRDefault="00F87B59" w:rsidP="00F87B59">
                          <w:pPr>
                            <w:spacing w:after="0"/>
                            <w:jc w:val="center"/>
                            <w:rPr>
                              <w:b/>
                              <w:color w:val="0070C0"/>
                              <w:sz w:val="18"/>
                              <w:szCs w:val="18"/>
                            </w:rPr>
                          </w:pPr>
                          <w:r w:rsidRPr="00F87B59">
                            <w:rPr>
                              <w:b/>
                              <w:color w:val="0070C0"/>
                              <w:sz w:val="18"/>
                              <w:szCs w:val="18"/>
                            </w:rPr>
                            <w:t>4.</w:t>
                          </w:r>
                        </w:p>
                      </w:txbxContent>
                    </v:textbox>
                  </v:shape>
                  <v:shape id="Flowchart: Process 87" o:spid="_x0000_s1073" type="#_x0000_t109" style="position:absolute;left:14478;top:15525;width:3524;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sc8MA&#10;AADbAAAADwAAAGRycy9kb3ducmV2LnhtbESP3YrCMBSE7xd8h3AE79ZUL1yppsUfRBdkweoDHJpj&#10;W2xOahO1fXuzsLCXw8x8wyzTztTiSa2rLCuYjCMQxLnVFRcKLufd5xyE88gaa8ukoCcHaTL4WGKs&#10;7YtP9Mx8IQKEXYwKSu+bWEqXl2TQjW1DHLyrbQ36INtC6hZfAW5qOY2imTRYcVgosaFNSfktexgF&#10;+nacrX9w8m0f23XfmzsXR94rNRp2qwUIT53/D/+1D1rB/At+v4QfIJ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Isc8MAAADbAAAADwAAAAAAAAAAAAAAAACYAgAAZHJzL2Rv&#10;d25yZXYueG1sUEsFBgAAAAAEAAQA9QAAAIgDAAAAAA==&#10;" filled="f" stroked="f" strokeweight="2pt">
                    <v:textbox>
                      <w:txbxContent>
                        <w:p w:rsidR="0007591D" w:rsidRPr="0007591D" w:rsidRDefault="0007591D" w:rsidP="0007591D">
                          <w:pPr>
                            <w:spacing w:after="0"/>
                            <w:jc w:val="center"/>
                            <w:rPr>
                              <w:b/>
                              <w:color w:val="C00000"/>
                              <w:sz w:val="18"/>
                              <w:szCs w:val="18"/>
                            </w:rPr>
                          </w:pPr>
                          <w:r w:rsidRPr="0007591D">
                            <w:rPr>
                              <w:b/>
                              <w:color w:val="C00000"/>
                              <w:sz w:val="18"/>
                              <w:szCs w:val="18"/>
                            </w:rPr>
                            <w:t>5.</w:t>
                          </w:r>
                        </w:p>
                      </w:txbxContent>
                    </v:textbox>
                  </v:shape>
                </v:group>
                <w10:anchorlock/>
              </v:group>
            </w:pict>
          </mc:Fallback>
        </mc:AlternateContent>
      </w:r>
    </w:p>
    <w:p w:rsidR="00190DC9" w:rsidRDefault="00190DC9" w:rsidP="00190DC9">
      <w:pPr>
        <w:pStyle w:val="Heading2"/>
        <w:numPr>
          <w:ilvl w:val="0"/>
          <w:numId w:val="3"/>
        </w:numPr>
      </w:pPr>
      <w:r w:rsidRPr="00190DC9">
        <w:t>The referring provider records the encounter in the EMR using MOTECH Suite</w:t>
      </w:r>
    </w:p>
    <w:p w:rsidR="00190DC9" w:rsidRDefault="00752968" w:rsidP="00752968">
      <w:pPr>
        <w:pStyle w:val="ListParagraph"/>
        <w:ind w:left="360"/>
      </w:pPr>
      <w:r w:rsidRPr="00752968">
        <w:rPr>
          <w:b/>
        </w:rPr>
        <w:t>Goal:</w:t>
      </w:r>
      <w:r>
        <w:t xml:space="preserve"> The goal of this use case </w:t>
      </w:r>
      <w:r w:rsidR="00852F13">
        <w:t>i</w:t>
      </w:r>
      <w:r>
        <w:t xml:space="preserve">s </w:t>
      </w:r>
      <w:r w:rsidR="00A837A8">
        <w:t>to improve the accuracy of entered data and enable better reporting</w:t>
      </w:r>
      <w:r>
        <w:t>.</w:t>
      </w:r>
      <w:r w:rsidR="00852F13">
        <w:t xml:space="preserve"> This improves the data collected in the step labeled #1 in the diagram above.</w:t>
      </w:r>
    </w:p>
    <w:p w:rsidR="00752968" w:rsidRDefault="00752968" w:rsidP="00752968">
      <w:pPr>
        <w:pStyle w:val="ListParagraph"/>
        <w:ind w:left="360"/>
      </w:pPr>
      <w:r w:rsidRPr="00752968">
        <w:rPr>
          <w:b/>
        </w:rPr>
        <w:t>Example:</w:t>
      </w:r>
      <w:r>
        <w:t xml:space="preserve"> A CHW to use a </w:t>
      </w:r>
      <w:proofErr w:type="spellStart"/>
      <w:r>
        <w:t>CommCare</w:t>
      </w:r>
      <w:proofErr w:type="spellEnd"/>
      <w:r>
        <w:t xml:space="preserve"> handset to record that a referral was made.</w:t>
      </w:r>
    </w:p>
    <w:p w:rsidR="00A837A8" w:rsidRDefault="00A837A8" w:rsidP="00752968">
      <w:pPr>
        <w:pStyle w:val="ListParagraph"/>
        <w:ind w:left="360"/>
      </w:pPr>
      <w:r w:rsidRPr="00752968">
        <w:rPr>
          <w:b/>
        </w:rPr>
        <w:t>Pre-requisites</w:t>
      </w:r>
      <w:r w:rsidR="00752968">
        <w:rPr>
          <w:b/>
        </w:rPr>
        <w:t xml:space="preserve"> / Dependencies:</w:t>
      </w:r>
      <w:r w:rsidR="00852F13">
        <w:rPr>
          <w:b/>
        </w:rPr>
        <w:t xml:space="preserve"> </w:t>
      </w:r>
      <w:proofErr w:type="spellStart"/>
      <w:r w:rsidR="00852F13">
        <w:t>CommCare</w:t>
      </w:r>
      <w:proofErr w:type="spellEnd"/>
      <w:r w:rsidR="00852F13">
        <w:t xml:space="preserve"> handset for each referring provider</w:t>
      </w:r>
    </w:p>
    <w:p w:rsidR="00190DC9" w:rsidRDefault="00190DC9" w:rsidP="00190DC9">
      <w:pPr>
        <w:pStyle w:val="Heading2"/>
        <w:numPr>
          <w:ilvl w:val="0"/>
          <w:numId w:val="3"/>
        </w:numPr>
      </w:pPr>
      <w:r w:rsidRPr="00190DC9">
        <w:t>The referring provider is reminded of the referral so that she can follow up with the patient</w:t>
      </w:r>
    </w:p>
    <w:p w:rsidR="00852F13" w:rsidRDefault="00852F13" w:rsidP="00852F13">
      <w:pPr>
        <w:pStyle w:val="ListParagraph"/>
        <w:ind w:left="360"/>
      </w:pPr>
      <w:r w:rsidRPr="00752968">
        <w:rPr>
          <w:b/>
        </w:rPr>
        <w:t>Goal:</w:t>
      </w:r>
      <w:r>
        <w:t xml:space="preserve"> The goals of this use case </w:t>
      </w:r>
      <w:r w:rsidR="00600617">
        <w:t>are</w:t>
      </w:r>
      <w:r>
        <w:t xml:space="preserve"> to increase the likelihood that the patient will follow through with the referral and help the CHW manage her task list. This improves the efficiency of the step labeled #2 in the diagram above.</w:t>
      </w:r>
    </w:p>
    <w:p w:rsidR="00852F13" w:rsidRDefault="00852F13" w:rsidP="00852F13">
      <w:pPr>
        <w:pStyle w:val="ListParagraph"/>
        <w:ind w:left="360"/>
      </w:pPr>
      <w:r w:rsidRPr="00752968">
        <w:rPr>
          <w:b/>
        </w:rPr>
        <w:t>Example:</w:t>
      </w:r>
      <w:r>
        <w:t xml:space="preserve"> Three days after a CHW refers a patient to a regional clinic, the CHW receives a message (via the task list on her </w:t>
      </w:r>
      <w:proofErr w:type="spellStart"/>
      <w:r>
        <w:t>CommCare</w:t>
      </w:r>
      <w:proofErr w:type="spellEnd"/>
      <w:r>
        <w:t xml:space="preserve"> handset, as a text, and/or as an IVR message) reminding her to fol</w:t>
      </w:r>
      <w:r w:rsidR="00600617">
        <w:t>low-up with the patient.</w:t>
      </w:r>
    </w:p>
    <w:p w:rsidR="00852F13" w:rsidRPr="00852F13" w:rsidRDefault="00852F13" w:rsidP="00600617">
      <w:pPr>
        <w:pStyle w:val="ListParagraph"/>
        <w:ind w:left="360"/>
      </w:pPr>
      <w:r w:rsidRPr="00752968">
        <w:rPr>
          <w:b/>
        </w:rPr>
        <w:t>Pre-requisites</w:t>
      </w:r>
      <w:r>
        <w:rPr>
          <w:b/>
        </w:rPr>
        <w:t xml:space="preserve"> / Dependencies: </w:t>
      </w:r>
      <w:r w:rsidR="00600617">
        <w:t>Referral Use Case #1 (above) must also be implemented.</w:t>
      </w:r>
    </w:p>
    <w:p w:rsidR="00190DC9" w:rsidRDefault="00190DC9" w:rsidP="00190DC9">
      <w:pPr>
        <w:pStyle w:val="Heading2"/>
        <w:numPr>
          <w:ilvl w:val="0"/>
          <w:numId w:val="3"/>
        </w:numPr>
      </w:pPr>
      <w:r>
        <w:t>The patient is reminded of the referral to encourage her to follow through with the referral</w:t>
      </w:r>
    </w:p>
    <w:p w:rsidR="00600617" w:rsidRDefault="00600617" w:rsidP="00600617">
      <w:pPr>
        <w:pStyle w:val="ListParagraph"/>
        <w:ind w:left="360"/>
      </w:pPr>
      <w:r w:rsidRPr="00752968">
        <w:rPr>
          <w:b/>
        </w:rPr>
        <w:t>Goal:</w:t>
      </w:r>
      <w:r>
        <w:t xml:space="preserve"> The goal of this use case is to increase the likelihood that the patient will follow through with the referral. This improves the effectiveness of the step labeled #3 in the diagram above.</w:t>
      </w:r>
    </w:p>
    <w:p w:rsidR="00600617" w:rsidRDefault="00600617" w:rsidP="00600617">
      <w:pPr>
        <w:pStyle w:val="ListParagraph"/>
        <w:ind w:left="360"/>
      </w:pPr>
      <w:r w:rsidRPr="00752968">
        <w:rPr>
          <w:b/>
        </w:rPr>
        <w:t>Example:</w:t>
      </w:r>
      <w:r>
        <w:t xml:space="preserve"> Once the CHW refers the patient to the regional clinic, the patient begins receiving text or IVR messages reminding her to follow through on the referral. These reminders can be on </w:t>
      </w:r>
      <w:r w:rsidR="005C0CD3">
        <w:t xml:space="preserve">virtually </w:t>
      </w:r>
      <w:r>
        <w:t>any schedule</w:t>
      </w:r>
      <w:r w:rsidR="005C0CD3">
        <w:t>. Reminders can stop</w:t>
      </w:r>
      <w:r>
        <w:t xml:space="preserve"> afte</w:t>
      </w:r>
      <w:r w:rsidR="005C0CD3">
        <w:t xml:space="preserve">r a certain time period, based on a response from the patient (e.g., press 2 if you have been to the clinic for the referral), or </w:t>
      </w:r>
      <w:r>
        <w:t>manually when the CHW revisits the patient and confirms the referral was followed.</w:t>
      </w:r>
    </w:p>
    <w:p w:rsidR="00600617" w:rsidRPr="00852F13" w:rsidRDefault="00600617" w:rsidP="00600617">
      <w:pPr>
        <w:pStyle w:val="ListParagraph"/>
        <w:ind w:left="360"/>
      </w:pPr>
      <w:r w:rsidRPr="00752968">
        <w:rPr>
          <w:b/>
        </w:rPr>
        <w:t>Pre-requisites</w:t>
      </w:r>
      <w:r>
        <w:rPr>
          <w:b/>
        </w:rPr>
        <w:t xml:space="preserve"> / Dependencies: </w:t>
      </w:r>
      <w:r>
        <w:t>Referral Use Case #1 (above) must also be implemented.</w:t>
      </w:r>
      <w:r w:rsidR="004F53AD">
        <w:t xml:space="preserve"> Patient phone number must be collected as part of the patient record.</w:t>
      </w:r>
    </w:p>
    <w:p w:rsidR="00600617" w:rsidRPr="00600617" w:rsidRDefault="00600617" w:rsidP="00600617"/>
    <w:p w:rsidR="00190DC9" w:rsidRDefault="00190DC9" w:rsidP="00190DC9">
      <w:pPr>
        <w:pStyle w:val="Heading2"/>
        <w:numPr>
          <w:ilvl w:val="0"/>
          <w:numId w:val="3"/>
        </w:numPr>
      </w:pPr>
      <w:r>
        <w:t xml:space="preserve">The </w:t>
      </w:r>
      <w:proofErr w:type="spellStart"/>
      <w:r>
        <w:t>referred</w:t>
      </w:r>
      <w:proofErr w:type="spellEnd"/>
      <w:r>
        <w:t xml:space="preserve"> provider is notified when a referral is directed to her</w:t>
      </w:r>
    </w:p>
    <w:p w:rsidR="00600617" w:rsidRDefault="00600617" w:rsidP="00600617">
      <w:pPr>
        <w:pStyle w:val="ListParagraph"/>
        <w:ind w:left="360"/>
      </w:pPr>
      <w:r w:rsidRPr="00752968">
        <w:rPr>
          <w:b/>
        </w:rPr>
        <w:t>Goal:</w:t>
      </w:r>
      <w:r>
        <w:t xml:space="preserve"> The goal of this use case is to increase the likelihood that </w:t>
      </w:r>
      <w:r w:rsidR="004F53AD">
        <w:t xml:space="preserve">the </w:t>
      </w:r>
      <w:proofErr w:type="spellStart"/>
      <w:r w:rsidR="004F53AD">
        <w:t>referred</w:t>
      </w:r>
      <w:proofErr w:type="spellEnd"/>
      <w:r w:rsidR="004F53AD">
        <w:t xml:space="preserve"> provider will be able to see the referred patient. </w:t>
      </w:r>
    </w:p>
    <w:p w:rsidR="00600617" w:rsidRDefault="00600617" w:rsidP="00600617">
      <w:pPr>
        <w:pStyle w:val="ListParagraph"/>
        <w:ind w:left="360"/>
      </w:pPr>
      <w:r w:rsidRPr="00752968">
        <w:rPr>
          <w:b/>
        </w:rPr>
        <w:t>Example:</w:t>
      </w:r>
      <w:r>
        <w:t xml:space="preserve"> Once the CHW refers the patient to the regional clinic, the </w:t>
      </w:r>
      <w:proofErr w:type="spellStart"/>
      <w:r w:rsidR="004F53AD">
        <w:t>referred</w:t>
      </w:r>
      <w:proofErr w:type="spellEnd"/>
      <w:r w:rsidR="004F53AD">
        <w:t xml:space="preserve"> provider is receives a text or IVR message notifying that the patient was referred to that clinic.</w:t>
      </w:r>
    </w:p>
    <w:p w:rsidR="00600617" w:rsidRPr="00600617" w:rsidRDefault="00600617" w:rsidP="004F53AD">
      <w:pPr>
        <w:pStyle w:val="ListParagraph"/>
        <w:ind w:left="360"/>
      </w:pPr>
      <w:r w:rsidRPr="00752968">
        <w:rPr>
          <w:b/>
        </w:rPr>
        <w:t>Pre-requisites</w:t>
      </w:r>
      <w:r>
        <w:rPr>
          <w:b/>
        </w:rPr>
        <w:t xml:space="preserve"> / Dependencies: </w:t>
      </w:r>
      <w:r>
        <w:t>Referral Use Case #1 (above) must also be implemented.</w:t>
      </w:r>
    </w:p>
    <w:p w:rsidR="00190DC9" w:rsidRDefault="00190DC9" w:rsidP="00190DC9">
      <w:pPr>
        <w:pStyle w:val="Heading2"/>
        <w:numPr>
          <w:ilvl w:val="0"/>
          <w:numId w:val="3"/>
        </w:numPr>
      </w:pPr>
      <w:r>
        <w:t xml:space="preserve">The </w:t>
      </w:r>
      <w:proofErr w:type="spellStart"/>
      <w:r>
        <w:t>referred</w:t>
      </w:r>
      <w:proofErr w:type="spellEnd"/>
      <w:r>
        <w:t xml:space="preserve"> provider records the encounter in the EMR using MOTECH Suite</w:t>
      </w:r>
    </w:p>
    <w:p w:rsidR="004F53AD" w:rsidRDefault="004F53AD" w:rsidP="004F53AD">
      <w:pPr>
        <w:pStyle w:val="ListParagraph"/>
        <w:ind w:left="360"/>
      </w:pPr>
      <w:r w:rsidRPr="00752968">
        <w:rPr>
          <w:b/>
        </w:rPr>
        <w:t>Goal:</w:t>
      </w:r>
      <w:r>
        <w:t xml:space="preserve"> The goal of this use case is to more effectively close the referral loop</w:t>
      </w:r>
    </w:p>
    <w:p w:rsidR="004F53AD" w:rsidRDefault="004F53AD" w:rsidP="004F53AD">
      <w:pPr>
        <w:pStyle w:val="ListParagraph"/>
        <w:ind w:left="360"/>
      </w:pPr>
      <w:r w:rsidRPr="00752968">
        <w:rPr>
          <w:b/>
        </w:rPr>
        <w:t>Example:</w:t>
      </w:r>
      <w:r>
        <w:t xml:space="preserve"> When the provider at the referred clinic sees a referred patient, she can record that the referral was followed via a </w:t>
      </w:r>
      <w:proofErr w:type="spellStart"/>
      <w:r>
        <w:t>CommCare</w:t>
      </w:r>
      <w:proofErr w:type="spellEnd"/>
      <w:r>
        <w:t xml:space="preserve"> handset or web-based application.</w:t>
      </w:r>
    </w:p>
    <w:p w:rsidR="00190DC9" w:rsidRPr="00190DC9" w:rsidRDefault="004F53AD" w:rsidP="00E30AD0">
      <w:pPr>
        <w:pStyle w:val="ListParagraph"/>
        <w:ind w:left="360"/>
      </w:pPr>
      <w:r w:rsidRPr="00752968">
        <w:rPr>
          <w:b/>
        </w:rPr>
        <w:t>Pre-requisites</w:t>
      </w:r>
      <w:r>
        <w:rPr>
          <w:b/>
        </w:rPr>
        <w:t xml:space="preserve"> / Dependencies: </w:t>
      </w:r>
      <w:r>
        <w:t>Referral Use Case #1 (above) must also be implemented.</w:t>
      </w:r>
      <w:r w:rsidR="00E30AD0">
        <w:t xml:space="preserve"> Providers at referred clinics must have </w:t>
      </w:r>
      <w:proofErr w:type="spellStart"/>
      <w:r w:rsidR="00E30AD0">
        <w:t>CommCare</w:t>
      </w:r>
      <w:proofErr w:type="spellEnd"/>
      <w:r w:rsidR="00E30AD0">
        <w:t xml:space="preserve"> handsets or PC-based internet connectivity. A </w:t>
      </w:r>
      <w:r w:rsidR="00C17344">
        <w:t>system</w:t>
      </w:r>
      <w:r w:rsidR="00E30AD0">
        <w:t xml:space="preserve"> for uniquely identifying </w:t>
      </w:r>
      <w:r w:rsidR="00C17344">
        <w:t xml:space="preserve">all </w:t>
      </w:r>
      <w:r w:rsidR="00E30AD0">
        <w:t>patients must be implemented.</w:t>
      </w:r>
    </w:p>
    <w:p w:rsidR="00A837A8" w:rsidRDefault="00042AAB" w:rsidP="00042AAB">
      <w:pPr>
        <w:pStyle w:val="Heading1"/>
      </w:pPr>
      <w:r>
        <w:t xml:space="preserve">MOTECH </w:t>
      </w:r>
      <w:r w:rsidR="00A837A8">
        <w:t xml:space="preserve">Suite </w:t>
      </w:r>
      <w:r>
        <w:t>Modules</w:t>
      </w:r>
      <w:r w:rsidR="00A837A8">
        <w:t xml:space="preserve"> / Systems</w:t>
      </w:r>
    </w:p>
    <w:p w:rsidR="00C57ED0" w:rsidRPr="00C57ED0" w:rsidRDefault="00C57ED0" w:rsidP="00C57ED0">
      <w:pPr>
        <w:pStyle w:val="Heading1"/>
      </w:pPr>
      <w:r>
        <w:t>Issues/Questions</w:t>
      </w:r>
    </w:p>
    <w:p w:rsidR="00042AAB" w:rsidRPr="00042AAB" w:rsidRDefault="00042AAB" w:rsidP="00042AAB"/>
    <w:sectPr w:rsidR="00042AAB" w:rsidRPr="00042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36906"/>
    <w:multiLevelType w:val="hybridMultilevel"/>
    <w:tmpl w:val="93EC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2261F"/>
    <w:multiLevelType w:val="hybridMultilevel"/>
    <w:tmpl w:val="11B0FB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22A015A"/>
    <w:multiLevelType w:val="hybridMultilevel"/>
    <w:tmpl w:val="EB9A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4E05FD"/>
    <w:multiLevelType w:val="hybridMultilevel"/>
    <w:tmpl w:val="2828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27E"/>
    <w:rsid w:val="00042AAB"/>
    <w:rsid w:val="0007591D"/>
    <w:rsid w:val="00190DC9"/>
    <w:rsid w:val="0027275E"/>
    <w:rsid w:val="003D1623"/>
    <w:rsid w:val="00436823"/>
    <w:rsid w:val="004F53AD"/>
    <w:rsid w:val="00554712"/>
    <w:rsid w:val="005C0CD3"/>
    <w:rsid w:val="00600617"/>
    <w:rsid w:val="00671A15"/>
    <w:rsid w:val="006B4413"/>
    <w:rsid w:val="007042F9"/>
    <w:rsid w:val="00752968"/>
    <w:rsid w:val="007D1123"/>
    <w:rsid w:val="007E3307"/>
    <w:rsid w:val="008258EB"/>
    <w:rsid w:val="00852F13"/>
    <w:rsid w:val="008E57BE"/>
    <w:rsid w:val="00972B93"/>
    <w:rsid w:val="00A837A8"/>
    <w:rsid w:val="00BD3B3C"/>
    <w:rsid w:val="00BF3E54"/>
    <w:rsid w:val="00BF77E7"/>
    <w:rsid w:val="00C16C03"/>
    <w:rsid w:val="00C17344"/>
    <w:rsid w:val="00C57ED0"/>
    <w:rsid w:val="00D56588"/>
    <w:rsid w:val="00D6227E"/>
    <w:rsid w:val="00DC6D94"/>
    <w:rsid w:val="00E30AD0"/>
    <w:rsid w:val="00E51399"/>
    <w:rsid w:val="00EE672F"/>
    <w:rsid w:val="00F337F3"/>
    <w:rsid w:val="00F8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F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337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37F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337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37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042F9"/>
    <w:pPr>
      <w:ind w:left="720"/>
      <w:contextualSpacing/>
    </w:pPr>
  </w:style>
  <w:style w:type="character" w:customStyle="1" w:styleId="Heading2Char">
    <w:name w:val="Heading 2 Char"/>
    <w:basedOn w:val="DefaultParagraphFont"/>
    <w:link w:val="Heading2"/>
    <w:uiPriority w:val="9"/>
    <w:rsid w:val="00BF3E5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F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F337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37F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337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37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042F9"/>
    <w:pPr>
      <w:ind w:left="720"/>
      <w:contextualSpacing/>
    </w:pPr>
  </w:style>
  <w:style w:type="character" w:customStyle="1" w:styleId="Heading2Char">
    <w:name w:val="Heading 2 Char"/>
    <w:basedOn w:val="DefaultParagraphFont"/>
    <w:link w:val="Heading2"/>
    <w:uiPriority w:val="9"/>
    <w:rsid w:val="00BF3E5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jtippett</dc:creator>
  <cp:lastModifiedBy>jtippett</cp:lastModifiedBy>
  <cp:revision>3</cp:revision>
  <dcterms:created xsi:type="dcterms:W3CDTF">2012-10-23T07:17:00Z</dcterms:created>
  <dcterms:modified xsi:type="dcterms:W3CDTF">2012-10-23T13:26:00Z</dcterms:modified>
</cp:coreProperties>
</file>