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5847" w14:textId="1CF41455" w:rsidR="00CC6D9F" w:rsidRDefault="000D2654" w:rsidP="000D2654">
      <w:pPr>
        <w:pStyle w:val="Title"/>
      </w:pPr>
      <w:r w:rsidRPr="00CC6D9F">
        <w:t>Digital Literacy Awareness infographic</w:t>
      </w:r>
    </w:p>
    <w:p w14:paraId="6DB0F7BA" w14:textId="77777777" w:rsidR="00CC6D9F" w:rsidRDefault="00CC6D9F" w:rsidP="00A93D27">
      <w:pPr>
        <w:rPr>
          <w:sz w:val="32"/>
          <w:szCs w:val="32"/>
        </w:rPr>
      </w:pPr>
    </w:p>
    <w:p w14:paraId="28149B2F" w14:textId="65725197" w:rsidR="00A93D27" w:rsidRPr="00CC6D9F" w:rsidRDefault="00A93D27" w:rsidP="00A93D27">
      <w:pPr>
        <w:rPr>
          <w:sz w:val="32"/>
          <w:szCs w:val="32"/>
        </w:rPr>
      </w:pPr>
      <w:r w:rsidRPr="00CC6D9F">
        <w:rPr>
          <w:sz w:val="32"/>
          <w:szCs w:val="32"/>
        </w:rPr>
        <w:t xml:space="preserve">I designed a one-page for my assignment which I created through my use of Canva software. The main aim was to explain important digital skills that students need in their daily academic life. The design of my work included three main topics which explained digital literacy Digital tools Digital tools and Digital tools for safe online browsing Digital tools for professional online </w:t>
      </w:r>
      <w:proofErr w:type="spellStart"/>
      <w:r w:rsidRPr="00CC6D9F">
        <w:rPr>
          <w:sz w:val="32"/>
          <w:szCs w:val="32"/>
        </w:rPr>
        <w:t>behavior</w:t>
      </w:r>
      <w:proofErr w:type="spellEnd"/>
      <w:r w:rsidRPr="00CC6D9F">
        <w:rPr>
          <w:sz w:val="32"/>
          <w:szCs w:val="32"/>
        </w:rPr>
        <w:t xml:space="preserve"> Digital tools for email communication.</w:t>
      </w:r>
    </w:p>
    <w:p w14:paraId="39921558" w14:textId="77777777" w:rsidR="00A93D27" w:rsidRPr="00CC6D9F" w:rsidRDefault="00A93D27" w:rsidP="00A93D27">
      <w:pPr>
        <w:rPr>
          <w:sz w:val="32"/>
          <w:szCs w:val="32"/>
        </w:rPr>
      </w:pPr>
    </w:p>
    <w:p w14:paraId="34499E72" w14:textId="77777777" w:rsidR="00A93D27" w:rsidRPr="00CC6D9F" w:rsidRDefault="00A93D27" w:rsidP="00A93D27">
      <w:pPr>
        <w:rPr>
          <w:sz w:val="32"/>
          <w:szCs w:val="32"/>
        </w:rPr>
      </w:pPr>
      <w:r w:rsidRPr="00CC6D9F">
        <w:rPr>
          <w:sz w:val="32"/>
          <w:szCs w:val="32"/>
        </w:rPr>
        <w:t xml:space="preserve">I used short points and icons together with a clean layout to make the content easy for viewers to understand. The infographic design increases student engagement while enabling them to quickly grasp the main concepts. The design used a restricted </w:t>
      </w:r>
      <w:proofErr w:type="spellStart"/>
      <w:r w:rsidRPr="00CC6D9F">
        <w:rPr>
          <w:sz w:val="32"/>
          <w:szCs w:val="32"/>
        </w:rPr>
        <w:t>color</w:t>
      </w:r>
      <w:proofErr w:type="spellEnd"/>
      <w:r w:rsidRPr="00CC6D9F">
        <w:rPr>
          <w:sz w:val="32"/>
          <w:szCs w:val="32"/>
        </w:rPr>
        <w:t xml:space="preserve"> palette which helped maintain an organized appearance and ensured easy document reading.</w:t>
      </w:r>
    </w:p>
    <w:p w14:paraId="07504E37" w14:textId="77777777" w:rsidR="00A93D27" w:rsidRPr="00CC6D9F" w:rsidRDefault="00A93D27" w:rsidP="00A93D27">
      <w:pPr>
        <w:rPr>
          <w:sz w:val="32"/>
          <w:szCs w:val="32"/>
        </w:rPr>
      </w:pPr>
    </w:p>
    <w:p w14:paraId="3D428E9E" w14:textId="2ED53C71" w:rsidR="00162940" w:rsidRPr="00CC6D9F" w:rsidRDefault="00A93D27" w:rsidP="00A93D27">
      <w:pPr>
        <w:rPr>
          <w:sz w:val="32"/>
          <w:szCs w:val="32"/>
        </w:rPr>
      </w:pPr>
      <w:r w:rsidRPr="00CC6D9F">
        <w:rPr>
          <w:sz w:val="32"/>
          <w:szCs w:val="32"/>
        </w:rPr>
        <w:t>I discovered through my work that all our daily activities depend on digital literacy skills for their execution. I initially faced challenges in adjusting the spacing because I wanted to fit all content into a single page without creating a cramped appearance. I achieved design improvements through my design changes. This task helped me learn both design skills and the importance of using digital tools responsibly.</w:t>
      </w:r>
    </w:p>
    <w:sectPr w:rsidR="00162940" w:rsidRPr="00CC6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27"/>
    <w:rsid w:val="000D2654"/>
    <w:rsid w:val="00162940"/>
    <w:rsid w:val="00555EF6"/>
    <w:rsid w:val="00952048"/>
    <w:rsid w:val="00A93D27"/>
    <w:rsid w:val="00CC6D9F"/>
    <w:rsid w:val="00F7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6A67"/>
  <w15:chartTrackingRefBased/>
  <w15:docId w15:val="{D745DD37-8AC4-4984-A48A-33CA236F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D27"/>
    <w:rPr>
      <w:rFonts w:eastAsiaTheme="majorEastAsia" w:cstheme="majorBidi"/>
      <w:color w:val="272727" w:themeColor="text1" w:themeTint="D8"/>
    </w:rPr>
  </w:style>
  <w:style w:type="paragraph" w:styleId="Title">
    <w:name w:val="Title"/>
    <w:basedOn w:val="Normal"/>
    <w:next w:val="Normal"/>
    <w:link w:val="TitleChar"/>
    <w:uiPriority w:val="10"/>
    <w:qFormat/>
    <w:rsid w:val="00A93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D27"/>
    <w:pPr>
      <w:spacing w:before="160"/>
      <w:jc w:val="center"/>
    </w:pPr>
    <w:rPr>
      <w:i/>
      <w:iCs/>
      <w:color w:val="404040" w:themeColor="text1" w:themeTint="BF"/>
    </w:rPr>
  </w:style>
  <w:style w:type="character" w:customStyle="1" w:styleId="QuoteChar">
    <w:name w:val="Quote Char"/>
    <w:basedOn w:val="DefaultParagraphFont"/>
    <w:link w:val="Quote"/>
    <w:uiPriority w:val="29"/>
    <w:rsid w:val="00A93D27"/>
    <w:rPr>
      <w:i/>
      <w:iCs/>
      <w:color w:val="404040" w:themeColor="text1" w:themeTint="BF"/>
    </w:rPr>
  </w:style>
  <w:style w:type="paragraph" w:styleId="ListParagraph">
    <w:name w:val="List Paragraph"/>
    <w:basedOn w:val="Normal"/>
    <w:uiPriority w:val="34"/>
    <w:qFormat/>
    <w:rsid w:val="00A93D27"/>
    <w:pPr>
      <w:ind w:left="720"/>
      <w:contextualSpacing/>
    </w:pPr>
  </w:style>
  <w:style w:type="character" w:styleId="IntenseEmphasis">
    <w:name w:val="Intense Emphasis"/>
    <w:basedOn w:val="DefaultParagraphFont"/>
    <w:uiPriority w:val="21"/>
    <w:qFormat/>
    <w:rsid w:val="00A93D27"/>
    <w:rPr>
      <w:i/>
      <w:iCs/>
      <w:color w:val="0F4761" w:themeColor="accent1" w:themeShade="BF"/>
    </w:rPr>
  </w:style>
  <w:style w:type="paragraph" w:styleId="IntenseQuote">
    <w:name w:val="Intense Quote"/>
    <w:basedOn w:val="Normal"/>
    <w:next w:val="Normal"/>
    <w:link w:val="IntenseQuoteChar"/>
    <w:uiPriority w:val="30"/>
    <w:qFormat/>
    <w:rsid w:val="00A93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D27"/>
    <w:rPr>
      <w:i/>
      <w:iCs/>
      <w:color w:val="0F4761" w:themeColor="accent1" w:themeShade="BF"/>
    </w:rPr>
  </w:style>
  <w:style w:type="character" w:styleId="IntenseReference">
    <w:name w:val="Intense Reference"/>
    <w:basedOn w:val="DefaultParagraphFont"/>
    <w:uiPriority w:val="32"/>
    <w:qFormat/>
    <w:rsid w:val="00A93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4</cp:revision>
  <dcterms:created xsi:type="dcterms:W3CDTF">2026-03-30T16:01:00Z</dcterms:created>
  <dcterms:modified xsi:type="dcterms:W3CDTF">2026-03-30T16:23:00Z</dcterms:modified>
</cp:coreProperties>
</file>