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017" w:rsidRDefault="000100E5">
      <w:pPr>
        <w:rPr>
          <w:lang w:val="en-GB"/>
        </w:rPr>
      </w:pPr>
      <w:r>
        <w:rPr>
          <w:lang w:val="en-GB"/>
        </w:rPr>
        <w:t>Project Continuity Summary</w:t>
      </w:r>
    </w:p>
    <w:p w:rsidR="000100E5" w:rsidRDefault="000100E5">
      <w:pPr>
        <w:rPr>
          <w:lang w:val="en-GB"/>
        </w:rPr>
      </w:pPr>
      <w:r>
        <w:rPr>
          <w:lang w:val="en-GB"/>
        </w:rPr>
        <w:t>Heart Disease Prediction</w:t>
      </w:r>
    </w:p>
    <w:p w:rsidR="000100E5" w:rsidRPr="00376E32" w:rsidRDefault="000100E5">
      <w:pPr>
        <w:rPr>
          <w:b/>
          <w:lang w:val="en-GB"/>
        </w:rPr>
      </w:pPr>
      <w:bookmarkStart w:id="0" w:name="_GoBack"/>
      <w:r w:rsidRPr="00376E32">
        <w:rPr>
          <w:b/>
          <w:lang w:val="en-GB"/>
        </w:rPr>
        <w:t>Business Problem</w:t>
      </w:r>
    </w:p>
    <w:bookmarkEnd w:id="0"/>
    <w:p w:rsidR="000100E5" w:rsidRDefault="000100E5">
      <w:pPr>
        <w:rPr>
          <w:lang w:val="en-GB"/>
        </w:rPr>
      </w:pPr>
      <w:r>
        <w:rPr>
          <w:lang w:val="en-GB"/>
        </w:rPr>
        <w:t xml:space="preserve">Analyst Lab Africa’s healthcare sector client wants to identify patients likely to have or develop heart disease using routine clinical </w:t>
      </w:r>
      <w:proofErr w:type="gramStart"/>
      <w:r>
        <w:rPr>
          <w:lang w:val="en-GB"/>
        </w:rPr>
        <w:t>measurements ,</w:t>
      </w:r>
      <w:proofErr w:type="gramEnd"/>
      <w:r>
        <w:rPr>
          <w:lang w:val="en-GB"/>
        </w:rPr>
        <w:t xml:space="preserve"> so that clinicians can prioritize further testing and preventive care rather than relying only on patients </w:t>
      </w:r>
      <w:r w:rsidR="00091DAD">
        <w:rPr>
          <w:lang w:val="en-GB"/>
        </w:rPr>
        <w:t>presenting with acute symptoms.</w:t>
      </w:r>
    </w:p>
    <w:p w:rsidR="00091DAD" w:rsidRDefault="00091DAD">
      <w:pPr>
        <w:rPr>
          <w:lang w:val="en-GB"/>
        </w:rPr>
      </w:pPr>
    </w:p>
    <w:p w:rsidR="00091DAD" w:rsidRPr="00376E32" w:rsidRDefault="00091DAD">
      <w:pPr>
        <w:rPr>
          <w:b/>
          <w:lang w:val="en-GB"/>
        </w:rPr>
      </w:pPr>
      <w:r w:rsidRPr="00376E32">
        <w:rPr>
          <w:b/>
          <w:lang w:val="en-GB"/>
        </w:rPr>
        <w:t>Project objective</w:t>
      </w:r>
    </w:p>
    <w:p w:rsidR="00091DAD" w:rsidRDefault="00091DAD">
      <w:pPr>
        <w:rPr>
          <w:lang w:val="en-GB"/>
        </w:rPr>
      </w:pPr>
      <w:r>
        <w:rPr>
          <w:lang w:val="en-GB"/>
        </w:rPr>
        <w:t>Prepare, analyse and validate the Heart Prediction dataset (918 patient records) so that a future modelling phase can train reliable binary classifier for heart attack.</w:t>
      </w:r>
    </w:p>
    <w:p w:rsidR="00091DAD" w:rsidRPr="00376E32" w:rsidRDefault="00091DAD">
      <w:pPr>
        <w:rPr>
          <w:b/>
          <w:lang w:val="en-GB"/>
        </w:rPr>
      </w:pPr>
      <w:r w:rsidRPr="00376E32">
        <w:rPr>
          <w:b/>
          <w:lang w:val="en-GB"/>
        </w:rPr>
        <w:t>Target Variable</w:t>
      </w:r>
    </w:p>
    <w:p w:rsidR="00091DAD" w:rsidRDefault="00091DAD">
      <w:pPr>
        <w:rPr>
          <w:lang w:val="en-GB"/>
        </w:rPr>
      </w:pPr>
      <w:proofErr w:type="spellStart"/>
      <w:r>
        <w:rPr>
          <w:lang w:val="en-GB"/>
        </w:rPr>
        <w:t>HeartDisease</w:t>
      </w:r>
      <w:proofErr w:type="spellEnd"/>
      <w:r>
        <w:rPr>
          <w:lang w:val="en-GB"/>
        </w:rPr>
        <w:t xml:space="preserve"> (1 = disease present,0 = normal), confirmed and unchanged since week 1 – approximately 55% positive /45% negative</w:t>
      </w:r>
    </w:p>
    <w:p w:rsidR="00091DAD" w:rsidRPr="00376E32" w:rsidRDefault="00091DAD">
      <w:pPr>
        <w:rPr>
          <w:b/>
          <w:lang w:val="en-GB"/>
        </w:rPr>
      </w:pPr>
      <w:r w:rsidRPr="00376E32">
        <w:rPr>
          <w:b/>
          <w:lang w:val="en-GB"/>
        </w:rPr>
        <w:t>Key Findings</w:t>
      </w:r>
    </w:p>
    <w:p w:rsidR="007A6FB4" w:rsidRDefault="007A6FB4" w:rsidP="007A6FB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Established cardiology risk indicators </w:t>
      </w:r>
      <w:proofErr w:type="gramStart"/>
      <w:r>
        <w:rPr>
          <w:lang w:val="en-GB"/>
        </w:rPr>
        <w:t>( chest</w:t>
      </w:r>
      <w:proofErr w:type="gramEnd"/>
      <w:r>
        <w:rPr>
          <w:lang w:val="en-GB"/>
        </w:rPr>
        <w:t xml:space="preserve"> pain type ,exercise-</w:t>
      </w:r>
      <w:proofErr w:type="spellStart"/>
      <w:r>
        <w:rPr>
          <w:lang w:val="en-GB"/>
        </w:rPr>
        <w:t>indiced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angina,ST</w:t>
      </w:r>
      <w:proofErr w:type="spellEnd"/>
      <w:r>
        <w:rPr>
          <w:lang w:val="en-GB"/>
        </w:rPr>
        <w:t xml:space="preserve"> Slope max heart rate) showed visible separation between Heart Disease groups even during initial exploration.</w:t>
      </w:r>
    </w:p>
    <w:p w:rsidR="007A6FB4" w:rsidRDefault="007A6FB4" w:rsidP="007A6FB4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RestingBP</w:t>
      </w:r>
      <w:proofErr w:type="spellEnd"/>
      <w:r>
        <w:rPr>
          <w:lang w:val="en-GB"/>
        </w:rPr>
        <w:t xml:space="preserve"> and Cholesterol both contained values of </w:t>
      </w:r>
      <w:proofErr w:type="gramStart"/>
      <w:r>
        <w:rPr>
          <w:lang w:val="en-GB"/>
        </w:rPr>
        <w:t>0 ,which</w:t>
      </w:r>
      <w:proofErr w:type="gramEnd"/>
      <w:r>
        <w:rPr>
          <w:lang w:val="en-GB"/>
        </w:rPr>
        <w:t xml:space="preserve"> is not physiologically possible.</w:t>
      </w:r>
    </w:p>
    <w:p w:rsidR="007A6FB4" w:rsidRPr="00376E32" w:rsidRDefault="007A6FB4" w:rsidP="007A6FB4">
      <w:pPr>
        <w:rPr>
          <w:b/>
          <w:lang w:val="en-GB"/>
        </w:rPr>
      </w:pPr>
      <w:r w:rsidRPr="00376E32">
        <w:rPr>
          <w:b/>
          <w:lang w:val="en-GB"/>
        </w:rPr>
        <w:t>Major Data quality issues(Week1)</w:t>
      </w:r>
    </w:p>
    <w:p w:rsidR="007A6FB4" w:rsidRDefault="007A6FB4" w:rsidP="007A6FB4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RestingBP</w:t>
      </w:r>
      <w:proofErr w:type="spellEnd"/>
      <w:r>
        <w:rPr>
          <w:lang w:val="en-GB"/>
        </w:rPr>
        <w:t xml:space="preserve"> = 0 FOR 1 record </w:t>
      </w:r>
    </w:p>
    <w:p w:rsidR="007A6FB4" w:rsidRDefault="007A6FB4" w:rsidP="007A6FB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Cholesterol = </w:t>
      </w:r>
      <w:proofErr w:type="gramStart"/>
      <w:r>
        <w:rPr>
          <w:lang w:val="en-GB"/>
        </w:rPr>
        <w:t>0  for</w:t>
      </w:r>
      <w:proofErr w:type="gramEnd"/>
      <w:r>
        <w:rPr>
          <w:lang w:val="en-GB"/>
        </w:rPr>
        <w:t xml:space="preserve"> approximately 19% of the records</w:t>
      </w:r>
    </w:p>
    <w:p w:rsidR="007A6FB4" w:rsidRPr="00376E32" w:rsidRDefault="007A6FB4" w:rsidP="007A6FB4">
      <w:pPr>
        <w:rPr>
          <w:b/>
          <w:lang w:val="en-GB"/>
        </w:rPr>
      </w:pPr>
      <w:r w:rsidRPr="00376E32">
        <w:rPr>
          <w:b/>
          <w:lang w:val="en-GB"/>
        </w:rPr>
        <w:t>Major cleaning &amp; pre-processing actions</w:t>
      </w:r>
    </w:p>
    <w:p w:rsidR="007A6FB4" w:rsidRDefault="007A6FB4" w:rsidP="007A6FB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Dropped the 1 with </w:t>
      </w:r>
      <w:proofErr w:type="spellStart"/>
      <w:r>
        <w:rPr>
          <w:lang w:val="en-GB"/>
        </w:rPr>
        <w:t>RestingBP</w:t>
      </w:r>
      <w:proofErr w:type="spellEnd"/>
      <w:r>
        <w:rPr>
          <w:lang w:val="en-GB"/>
        </w:rPr>
        <w:t xml:space="preserve"> = 0 </w:t>
      </w:r>
    </w:p>
    <w:p w:rsidR="007A6FB4" w:rsidRDefault="00E42399" w:rsidP="007A6FB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Im</w:t>
      </w:r>
      <w:r w:rsidR="007A6FB4">
        <w:rPr>
          <w:lang w:val="en-GB"/>
        </w:rPr>
        <w:t xml:space="preserve">puted Cholesterol = 0 with the median Cholesterol of the </w:t>
      </w:r>
      <w:proofErr w:type="gramStart"/>
      <w:r w:rsidR="007A6FB4">
        <w:rPr>
          <w:lang w:val="en-GB"/>
        </w:rPr>
        <w:t xml:space="preserve">same  </w:t>
      </w:r>
      <w:proofErr w:type="spellStart"/>
      <w:r w:rsidR="007A6FB4">
        <w:rPr>
          <w:lang w:val="en-GB"/>
        </w:rPr>
        <w:t>HeartDisease</w:t>
      </w:r>
      <w:proofErr w:type="spellEnd"/>
      <w:proofErr w:type="gramEnd"/>
      <w:r w:rsidR="007A6FB4">
        <w:rPr>
          <w:lang w:val="en-GB"/>
        </w:rPr>
        <w:t xml:space="preserve"> class</w:t>
      </w:r>
    </w:p>
    <w:p w:rsidR="007A6FB4" w:rsidRDefault="00E42399" w:rsidP="007A6FB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Engineered </w:t>
      </w:r>
      <w:proofErr w:type="spellStart"/>
      <w:proofErr w:type="gramStart"/>
      <w:r>
        <w:rPr>
          <w:lang w:val="en-GB"/>
        </w:rPr>
        <w:t>AgeGroup</w:t>
      </w:r>
      <w:proofErr w:type="spellEnd"/>
      <w:r>
        <w:rPr>
          <w:lang w:val="en-GB"/>
        </w:rPr>
        <w:t xml:space="preserve"> ,</w:t>
      </w:r>
      <w:proofErr w:type="spellStart"/>
      <w:r>
        <w:rPr>
          <w:lang w:val="en-GB"/>
        </w:rPr>
        <w:t>HR</w:t>
      </w:r>
      <w:proofErr w:type="gramEnd"/>
      <w:r>
        <w:rPr>
          <w:lang w:val="en-GB"/>
        </w:rPr>
        <w:t>_Reserve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BP_Category</w:t>
      </w:r>
      <w:proofErr w:type="spellEnd"/>
    </w:p>
    <w:p w:rsidR="00E42399" w:rsidRDefault="00E42399" w:rsidP="007A6FB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Encoded categorical variables (</w:t>
      </w:r>
      <w:proofErr w:type="spellStart"/>
      <w:proofErr w:type="gramStart"/>
      <w:r>
        <w:rPr>
          <w:lang w:val="en-GB"/>
        </w:rPr>
        <w:t>label,ordinal</w:t>
      </w:r>
      <w:proofErr w:type="gramEnd"/>
      <w:r>
        <w:rPr>
          <w:lang w:val="en-GB"/>
        </w:rPr>
        <w:t>,one</w:t>
      </w:r>
      <w:proofErr w:type="spellEnd"/>
      <w:r>
        <w:rPr>
          <w:lang w:val="en-GB"/>
        </w:rPr>
        <w:t xml:space="preserve"> hot) and scaled continuous features into a first machine learning ready dataset</w:t>
      </w:r>
    </w:p>
    <w:p w:rsidR="00E42399" w:rsidRPr="00376E32" w:rsidRDefault="00E42399" w:rsidP="00E42399">
      <w:pPr>
        <w:rPr>
          <w:b/>
          <w:lang w:val="en-GB"/>
        </w:rPr>
      </w:pPr>
      <w:r w:rsidRPr="00376E32">
        <w:rPr>
          <w:b/>
          <w:lang w:val="en-GB"/>
        </w:rPr>
        <w:t>How week 3 builds on prior work</w:t>
      </w:r>
    </w:p>
    <w:p w:rsidR="00E42399" w:rsidRPr="00E42399" w:rsidRDefault="00E42399" w:rsidP="00E42399">
      <w:pPr>
        <w:rPr>
          <w:lang w:val="en-GB"/>
        </w:rPr>
      </w:pPr>
      <w:r>
        <w:rPr>
          <w:lang w:val="en-GB"/>
        </w:rPr>
        <w:t xml:space="preserve">Week 3 uses the week 2 cleaned dataset directly without repeating cleaning. It adds deep exploratory </w:t>
      </w:r>
      <w:proofErr w:type="gramStart"/>
      <w:r>
        <w:rPr>
          <w:lang w:val="en-GB"/>
        </w:rPr>
        <w:t>analysis ,four</w:t>
      </w:r>
      <w:proofErr w:type="gramEnd"/>
      <w:r>
        <w:rPr>
          <w:lang w:val="en-GB"/>
        </w:rPr>
        <w:t xml:space="preserve"> statistical hypothesis test, three new engineered features, a formal feature-evaluation stage (correlation, VIF, mutual information, mod</w:t>
      </w:r>
      <w:r w:rsidR="00376E32">
        <w:rPr>
          <w:lang w:val="en-GB"/>
        </w:rPr>
        <w:t>el based importance) and produces the final modelling dataset that week 4 will use.</w:t>
      </w:r>
    </w:p>
    <w:sectPr w:rsidR="00E42399" w:rsidRPr="00E42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13911"/>
    <w:multiLevelType w:val="hybridMultilevel"/>
    <w:tmpl w:val="BEB482D8"/>
    <w:lvl w:ilvl="0" w:tplc="F15618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0E5"/>
    <w:rsid w:val="000100E5"/>
    <w:rsid w:val="00017871"/>
    <w:rsid w:val="00091DAD"/>
    <w:rsid w:val="00376E32"/>
    <w:rsid w:val="00455017"/>
    <w:rsid w:val="007A6FB4"/>
    <w:rsid w:val="00E4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71A959"/>
  <w15:chartTrackingRefBased/>
  <w15:docId w15:val="{7928DB3E-A4EC-4119-ACC1-516E3B86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Motheo Moshageng</dc:creator>
  <cp:keywords/>
  <dc:description/>
  <cp:lastModifiedBy>Motheo Moshageng</cp:lastModifiedBy>
  <cp:revision>2</cp:revision>
  <dcterms:created xsi:type="dcterms:W3CDTF">2026-08-23T12:23:00Z</dcterms:created>
  <dcterms:modified xsi:type="dcterms:W3CDTF">2026-08-23T19:02:00Z</dcterms:modified>
</cp:coreProperties>
</file>