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A10F0" w14:textId="77777777" w:rsidR="00491B21" w:rsidRDefault="002343F2" w:rsidP="00491B21">
      <w:pPr>
        <w:spacing w:after="20"/>
        <w:ind w:left="2268" w:hanging="1758"/>
        <w:jc w:val="center"/>
        <w:rPr>
          <w:szCs w:val="28"/>
        </w:rPr>
      </w:pPr>
      <w:r w:rsidRPr="0050000B">
        <w:rPr>
          <w:szCs w:val="28"/>
        </w:rPr>
        <w:t>У</w:t>
      </w:r>
      <w:r w:rsidR="00491B21">
        <w:rPr>
          <w:szCs w:val="28"/>
        </w:rPr>
        <w:t>чреждение образования</w:t>
      </w:r>
    </w:p>
    <w:p w14:paraId="67C15BE7" w14:textId="61228018" w:rsidR="002343F2" w:rsidRPr="00491B21" w:rsidRDefault="00491B21" w:rsidP="00491B21">
      <w:pPr>
        <w:spacing w:after="20"/>
        <w:ind w:hanging="426"/>
        <w:jc w:val="center"/>
        <w:rPr>
          <w:spacing w:val="-6"/>
          <w:szCs w:val="28"/>
        </w:rPr>
      </w:pPr>
      <w:r w:rsidRPr="00491B21">
        <w:rPr>
          <w:spacing w:val="-6"/>
          <w:szCs w:val="28"/>
        </w:rPr>
        <w:t>БЕЛОРУССКИЙ ГОСУДАРСТВЕННЫЙ ТЕХНОЛОГИЧЕСКИЙ</w:t>
      </w:r>
      <w:r>
        <w:rPr>
          <w:spacing w:val="-6"/>
          <w:szCs w:val="28"/>
        </w:rPr>
        <w:t xml:space="preserve"> </w:t>
      </w:r>
      <w:r w:rsidRPr="00491B21">
        <w:rPr>
          <w:spacing w:val="-6"/>
          <w:szCs w:val="28"/>
        </w:rPr>
        <w:t>УНИВЕРСИТЕТ</w:t>
      </w:r>
    </w:p>
    <w:p w14:paraId="7FEF991C" w14:textId="1AAB536B" w:rsidR="002343F2" w:rsidRDefault="002343F2" w:rsidP="002343F2">
      <w:pPr>
        <w:spacing w:after="20"/>
        <w:ind w:firstLine="0"/>
        <w:rPr>
          <w:szCs w:val="28"/>
        </w:rPr>
      </w:pPr>
    </w:p>
    <w:p w14:paraId="39ABFBC6" w14:textId="77777777" w:rsidR="00491B21" w:rsidRDefault="00491B21" w:rsidP="002343F2">
      <w:pPr>
        <w:spacing w:after="20"/>
        <w:ind w:firstLine="0"/>
        <w:rPr>
          <w:szCs w:val="28"/>
        </w:rPr>
      </w:pPr>
    </w:p>
    <w:tbl>
      <w:tblPr>
        <w:tblStyle w:val="a3"/>
        <w:tblW w:w="9571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7478"/>
      </w:tblGrid>
      <w:tr w:rsidR="00491B21" w14:paraId="64ABC21F" w14:textId="77777777" w:rsidTr="00491B21">
        <w:tc>
          <w:tcPr>
            <w:tcW w:w="2093" w:type="dxa"/>
          </w:tcPr>
          <w:p w14:paraId="21FA7108" w14:textId="4E29FDE7" w:rsidR="00491B21" w:rsidRDefault="00491B21" w:rsidP="002343F2">
            <w:pPr>
              <w:spacing w:after="20"/>
              <w:ind w:firstLine="0"/>
              <w:rPr>
                <w:szCs w:val="28"/>
              </w:rPr>
            </w:pPr>
            <w:r w:rsidRPr="00F72C4A">
              <w:rPr>
                <w:szCs w:val="28"/>
              </w:rPr>
              <w:t>Факультет</w:t>
            </w:r>
          </w:p>
        </w:tc>
        <w:tc>
          <w:tcPr>
            <w:tcW w:w="7478" w:type="dxa"/>
          </w:tcPr>
          <w:p w14:paraId="1FCF097D" w14:textId="77B986A6" w:rsidR="00491B21" w:rsidRDefault="00491B21" w:rsidP="00491B21">
            <w:pPr>
              <w:spacing w:after="20"/>
              <w:ind w:firstLine="0"/>
              <w:jc w:val="left"/>
              <w:rPr>
                <w:szCs w:val="28"/>
              </w:rPr>
            </w:pPr>
            <w:r w:rsidRPr="00F72C4A">
              <w:rPr>
                <w:szCs w:val="28"/>
              </w:rPr>
              <w:t>информационных технологий</w:t>
            </w:r>
          </w:p>
        </w:tc>
      </w:tr>
      <w:tr w:rsidR="00491B21" w14:paraId="4CCD9D8F" w14:textId="77777777" w:rsidTr="00491B21">
        <w:tc>
          <w:tcPr>
            <w:tcW w:w="2093" w:type="dxa"/>
          </w:tcPr>
          <w:p w14:paraId="2C430491" w14:textId="77A803EB" w:rsidR="00491B21" w:rsidRDefault="00491B21" w:rsidP="002343F2">
            <w:pPr>
              <w:spacing w:after="20"/>
              <w:ind w:firstLine="0"/>
              <w:rPr>
                <w:szCs w:val="28"/>
              </w:rPr>
            </w:pPr>
            <w:r w:rsidRPr="00F72C4A">
              <w:rPr>
                <w:szCs w:val="28"/>
              </w:rPr>
              <w:t>Кафедра</w:t>
            </w:r>
          </w:p>
        </w:tc>
        <w:tc>
          <w:tcPr>
            <w:tcW w:w="7478" w:type="dxa"/>
          </w:tcPr>
          <w:p w14:paraId="2212F855" w14:textId="236F836B" w:rsidR="00491B21" w:rsidRDefault="00491B21" w:rsidP="00491B21">
            <w:pPr>
              <w:spacing w:after="20"/>
              <w:ind w:firstLine="0"/>
              <w:jc w:val="left"/>
              <w:rPr>
                <w:szCs w:val="28"/>
              </w:rPr>
            </w:pPr>
            <w:r w:rsidRPr="00F72C4A">
              <w:rPr>
                <w:szCs w:val="28"/>
              </w:rPr>
              <w:t>«Информатика и веб-дизайн»</w:t>
            </w:r>
          </w:p>
        </w:tc>
      </w:tr>
      <w:tr w:rsidR="00491B21" w14:paraId="3515A6C3" w14:textId="77777777" w:rsidTr="00491B21">
        <w:tc>
          <w:tcPr>
            <w:tcW w:w="2093" w:type="dxa"/>
          </w:tcPr>
          <w:p w14:paraId="07225823" w14:textId="00D9DC49" w:rsidR="00491B21" w:rsidRDefault="00491B21" w:rsidP="002343F2">
            <w:pPr>
              <w:spacing w:after="20"/>
              <w:ind w:firstLine="0"/>
              <w:rPr>
                <w:szCs w:val="28"/>
              </w:rPr>
            </w:pPr>
            <w:r w:rsidRPr="00F72C4A">
              <w:rPr>
                <w:szCs w:val="28"/>
              </w:rPr>
              <w:t>Специальность</w:t>
            </w:r>
          </w:p>
        </w:tc>
        <w:tc>
          <w:tcPr>
            <w:tcW w:w="7478" w:type="dxa"/>
          </w:tcPr>
          <w:p w14:paraId="4B9BDA61" w14:textId="7A7B5063" w:rsidR="00491B21" w:rsidRDefault="00033B39" w:rsidP="00491B21">
            <w:pPr>
              <w:spacing w:after="20"/>
              <w:ind w:firstLine="0"/>
              <w:jc w:val="left"/>
              <w:rPr>
                <w:szCs w:val="28"/>
              </w:rPr>
            </w:pPr>
            <w:r w:rsidRPr="00033B39">
              <w:rPr>
                <w:szCs w:val="28"/>
              </w:rPr>
              <w:t xml:space="preserve">6-05-0611-01 Информационные системы и технологии </w:t>
            </w:r>
            <w:proofErr w:type="spellStart"/>
            <w:r w:rsidRPr="00033B39">
              <w:rPr>
                <w:szCs w:val="28"/>
              </w:rPr>
              <w:t>профилизация</w:t>
            </w:r>
            <w:proofErr w:type="spellEnd"/>
            <w:r w:rsidRPr="00033B39">
              <w:rPr>
                <w:szCs w:val="28"/>
              </w:rPr>
              <w:t xml:space="preserve"> «Цифровой дизайн»</w:t>
            </w:r>
          </w:p>
        </w:tc>
      </w:tr>
    </w:tbl>
    <w:p w14:paraId="0BFC20BD" w14:textId="77777777" w:rsidR="00491B21" w:rsidRPr="00F72C4A" w:rsidRDefault="00491B21" w:rsidP="002343F2">
      <w:pPr>
        <w:spacing w:after="20"/>
        <w:ind w:firstLine="0"/>
        <w:rPr>
          <w:szCs w:val="28"/>
        </w:rPr>
      </w:pPr>
    </w:p>
    <w:p w14:paraId="218DE887" w14:textId="77777777" w:rsidR="006C5347" w:rsidRDefault="006C5347" w:rsidP="006C5347">
      <w:pPr>
        <w:spacing w:after="20"/>
        <w:ind w:firstLine="0"/>
        <w:rPr>
          <w:szCs w:val="28"/>
        </w:rPr>
      </w:pPr>
    </w:p>
    <w:p w14:paraId="10886230" w14:textId="77777777" w:rsidR="00F72C4A" w:rsidRDefault="00F72C4A" w:rsidP="006C5347">
      <w:pPr>
        <w:spacing w:after="20"/>
        <w:ind w:firstLine="0"/>
        <w:rPr>
          <w:szCs w:val="28"/>
        </w:rPr>
      </w:pPr>
    </w:p>
    <w:p w14:paraId="2E128FCB" w14:textId="77777777" w:rsidR="00F72C4A" w:rsidRDefault="00F72C4A" w:rsidP="006C5347">
      <w:pPr>
        <w:spacing w:after="20"/>
        <w:ind w:firstLine="0"/>
        <w:rPr>
          <w:szCs w:val="28"/>
        </w:rPr>
      </w:pPr>
    </w:p>
    <w:p w14:paraId="76A64B04" w14:textId="77777777" w:rsidR="00F72C4A" w:rsidRPr="00F72C4A" w:rsidRDefault="00F72C4A" w:rsidP="006C5347">
      <w:pPr>
        <w:spacing w:after="20"/>
        <w:ind w:firstLine="0"/>
        <w:rPr>
          <w:szCs w:val="28"/>
        </w:rPr>
      </w:pPr>
    </w:p>
    <w:p w14:paraId="0F4DA5D5" w14:textId="63923384" w:rsidR="002343F2" w:rsidRPr="00491B21" w:rsidRDefault="00491B21" w:rsidP="002343F2">
      <w:pPr>
        <w:spacing w:after="20"/>
        <w:ind w:left="567" w:firstLine="0"/>
        <w:jc w:val="center"/>
        <w:rPr>
          <w:b/>
          <w:bCs/>
        </w:rPr>
      </w:pPr>
      <w:r w:rsidRPr="00491B21">
        <w:rPr>
          <w:b/>
          <w:bCs/>
        </w:rPr>
        <w:t xml:space="preserve">Отчет </w:t>
      </w:r>
    </w:p>
    <w:p w14:paraId="7ACF4842" w14:textId="77189C81" w:rsidR="00491B21" w:rsidRDefault="00491B21" w:rsidP="002343F2">
      <w:pPr>
        <w:spacing w:after="20"/>
        <w:ind w:left="567" w:firstLine="0"/>
        <w:jc w:val="center"/>
      </w:pPr>
      <w:r>
        <w:t xml:space="preserve">по </w:t>
      </w:r>
      <w:r w:rsidR="00033B39">
        <w:t>учебной</w:t>
      </w:r>
      <w:r>
        <w:t xml:space="preserve"> практике</w:t>
      </w:r>
      <w:r w:rsidR="00033B39">
        <w:t xml:space="preserve"> </w:t>
      </w:r>
    </w:p>
    <w:p w14:paraId="063905CA" w14:textId="6AC9C9E2" w:rsidR="00033B39" w:rsidRPr="00F72C4A" w:rsidRDefault="00033B39" w:rsidP="002343F2">
      <w:pPr>
        <w:spacing w:after="20"/>
        <w:ind w:left="567" w:firstLine="0"/>
        <w:jc w:val="center"/>
        <w:rPr>
          <w:szCs w:val="28"/>
          <w:u w:val="single"/>
        </w:rPr>
      </w:pPr>
      <w:r>
        <w:t>17.06.24 – 29.06.24</w:t>
      </w:r>
    </w:p>
    <w:p w14:paraId="30DFA6B6" w14:textId="77777777" w:rsidR="002343F2" w:rsidRPr="00F72C4A" w:rsidRDefault="002343F2" w:rsidP="002343F2">
      <w:pPr>
        <w:spacing w:after="20"/>
        <w:ind w:left="5670" w:hanging="5528"/>
        <w:rPr>
          <w:szCs w:val="28"/>
        </w:rPr>
      </w:pPr>
    </w:p>
    <w:p w14:paraId="0F0B4ECA" w14:textId="77777777" w:rsidR="002343F2" w:rsidRDefault="002343F2" w:rsidP="002343F2">
      <w:pPr>
        <w:spacing w:after="20"/>
        <w:ind w:left="5670" w:hanging="5528"/>
        <w:rPr>
          <w:b/>
          <w:szCs w:val="28"/>
        </w:rPr>
      </w:pPr>
    </w:p>
    <w:p w14:paraId="3FDA577A" w14:textId="77777777" w:rsidR="002343F2" w:rsidRDefault="002343F2" w:rsidP="002343F2">
      <w:pPr>
        <w:spacing w:after="20"/>
        <w:ind w:left="5670" w:hanging="5528"/>
        <w:rPr>
          <w:b/>
          <w:szCs w:val="28"/>
        </w:rPr>
      </w:pPr>
    </w:p>
    <w:p w14:paraId="365AB0B9" w14:textId="77777777" w:rsidR="002343F2" w:rsidRDefault="002343F2" w:rsidP="002343F2">
      <w:pPr>
        <w:spacing w:after="20"/>
        <w:ind w:left="5670" w:hanging="5528"/>
        <w:rPr>
          <w:b/>
          <w:szCs w:val="28"/>
        </w:rPr>
      </w:pP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2197"/>
        <w:gridCol w:w="2379"/>
      </w:tblGrid>
      <w:tr w:rsidR="002343F2" w14:paraId="7B09F3BD" w14:textId="77777777" w:rsidTr="00252D5B">
        <w:tc>
          <w:tcPr>
            <w:tcW w:w="4252" w:type="dxa"/>
          </w:tcPr>
          <w:p w14:paraId="503A7509" w14:textId="1B65D1CE"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  <w:tc>
          <w:tcPr>
            <w:tcW w:w="4326" w:type="dxa"/>
            <w:gridSpan w:val="2"/>
          </w:tcPr>
          <w:p w14:paraId="6DA8AD36" w14:textId="77777777" w:rsidR="002343F2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</w:tr>
      <w:tr w:rsidR="002343F2" w14:paraId="1026CFF6" w14:textId="77777777" w:rsidTr="00252D5B">
        <w:tc>
          <w:tcPr>
            <w:tcW w:w="4252" w:type="dxa"/>
          </w:tcPr>
          <w:p w14:paraId="47D89511" w14:textId="5FC6E8EC" w:rsidR="002343F2" w:rsidRDefault="00491B21" w:rsidP="00670DC0">
            <w:pPr>
              <w:spacing w:after="20"/>
              <w:ind w:firstLine="0"/>
              <w:rPr>
                <w:b/>
                <w:szCs w:val="28"/>
              </w:rPr>
            </w:pPr>
            <w:proofErr w:type="gramStart"/>
            <w:r>
              <w:rPr>
                <w:szCs w:val="28"/>
              </w:rPr>
              <w:t>с</w:t>
            </w:r>
            <w:r w:rsidR="002343F2" w:rsidRPr="00C921B5">
              <w:rPr>
                <w:szCs w:val="28"/>
              </w:rPr>
              <w:t xml:space="preserve">тудент </w:t>
            </w:r>
            <w:r w:rsidR="00670DC0" w:rsidRPr="00670DC0">
              <w:rPr>
                <w:szCs w:val="28"/>
                <w:u w:val="single"/>
              </w:rPr>
              <w:t xml:space="preserve"> </w:t>
            </w:r>
            <w:r w:rsidR="00033B39">
              <w:rPr>
                <w:szCs w:val="28"/>
                <w:u w:val="single"/>
              </w:rPr>
              <w:t>1</w:t>
            </w:r>
            <w:proofErr w:type="gramEnd"/>
            <w:r w:rsidR="00670DC0" w:rsidRPr="00670DC0">
              <w:rPr>
                <w:szCs w:val="28"/>
                <w:u w:val="single"/>
              </w:rPr>
              <w:t xml:space="preserve"> </w:t>
            </w:r>
            <w:r w:rsidR="002343F2" w:rsidRPr="00C921B5">
              <w:rPr>
                <w:szCs w:val="28"/>
              </w:rPr>
              <w:t xml:space="preserve"> курса группы</w:t>
            </w:r>
            <w:r w:rsidR="00670DC0">
              <w:rPr>
                <w:b/>
                <w:szCs w:val="28"/>
              </w:rPr>
              <w:t xml:space="preserve"> </w:t>
            </w:r>
            <w:r w:rsidR="00670DC0" w:rsidRPr="00670DC0">
              <w:rPr>
                <w:b/>
                <w:szCs w:val="28"/>
                <w:u w:val="single"/>
              </w:rPr>
              <w:t xml:space="preserve"> </w:t>
            </w:r>
            <w:r w:rsidR="00252D5B" w:rsidRPr="00CF6AA2">
              <w:rPr>
                <w:bCs/>
                <w:szCs w:val="28"/>
                <w:u w:val="single"/>
                <w:lang w:val="en-US"/>
              </w:rPr>
              <w:t>5</w:t>
            </w:r>
            <w:r w:rsidR="00670DC0">
              <w:rPr>
                <w:szCs w:val="28"/>
              </w:rPr>
              <w:t xml:space="preserve"> </w:t>
            </w:r>
          </w:p>
        </w:tc>
        <w:tc>
          <w:tcPr>
            <w:tcW w:w="2197" w:type="dxa"/>
          </w:tcPr>
          <w:p w14:paraId="5ADB8D4F" w14:textId="77777777" w:rsidR="002343F2" w:rsidRPr="00C921B5" w:rsidRDefault="002343F2" w:rsidP="00816139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</w:p>
          <w:p w14:paraId="33C8EB43" w14:textId="77777777" w:rsidR="002343F2" w:rsidRPr="00C921B5" w:rsidRDefault="002343F2" w:rsidP="00816139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29" w:type="dxa"/>
          </w:tcPr>
          <w:p w14:paraId="3DF641D5" w14:textId="1FD10786" w:rsidR="002343F2" w:rsidRPr="00C921B5" w:rsidRDefault="00252D5B" w:rsidP="00816139">
            <w:pPr>
              <w:pBdr>
                <w:bottom w:val="single" w:sz="12" w:space="1" w:color="auto"/>
              </w:pBdr>
              <w:spacing w:after="20"/>
              <w:ind w:firstLine="0"/>
              <w:rPr>
                <w:sz w:val="22"/>
                <w:szCs w:val="22"/>
              </w:rPr>
            </w:pPr>
            <w:r w:rsidRPr="00252D5B">
              <w:rPr>
                <w:szCs w:val="28"/>
              </w:rPr>
              <w:t>Украинск</w:t>
            </w:r>
            <w:r w:rsidR="00444629">
              <w:rPr>
                <w:szCs w:val="28"/>
              </w:rPr>
              <w:t>ий</w:t>
            </w:r>
            <w:r>
              <w:rPr>
                <w:szCs w:val="28"/>
              </w:rPr>
              <w:t> </w:t>
            </w:r>
            <w:r w:rsidRPr="00252D5B">
              <w:rPr>
                <w:szCs w:val="28"/>
              </w:rPr>
              <w:t>М.</w:t>
            </w:r>
            <w:r>
              <w:rPr>
                <w:szCs w:val="28"/>
              </w:rPr>
              <w:t> </w:t>
            </w:r>
            <w:r w:rsidRPr="00252D5B">
              <w:rPr>
                <w:szCs w:val="28"/>
              </w:rPr>
              <w:t>Л</w:t>
            </w:r>
            <w:r>
              <w:rPr>
                <w:sz w:val="22"/>
                <w:szCs w:val="22"/>
              </w:rPr>
              <w:t>.</w:t>
            </w:r>
          </w:p>
          <w:p w14:paraId="2B484FB6" w14:textId="77777777" w:rsidR="002343F2" w:rsidRPr="00C921B5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  <w:tr w:rsidR="002343F2" w14:paraId="36E574F5" w14:textId="77777777" w:rsidTr="00252D5B">
        <w:tc>
          <w:tcPr>
            <w:tcW w:w="4252" w:type="dxa"/>
          </w:tcPr>
          <w:p w14:paraId="3C04D7D9" w14:textId="77777777" w:rsidR="002343F2" w:rsidRPr="007F7675" w:rsidRDefault="002343F2" w:rsidP="00816139">
            <w:pPr>
              <w:spacing w:after="20"/>
              <w:ind w:firstLine="0"/>
              <w:rPr>
                <w:b/>
                <w:szCs w:val="28"/>
              </w:rPr>
            </w:pPr>
          </w:p>
        </w:tc>
        <w:tc>
          <w:tcPr>
            <w:tcW w:w="2197" w:type="dxa"/>
          </w:tcPr>
          <w:p w14:paraId="20D9849D" w14:textId="77777777" w:rsidR="002343F2" w:rsidRPr="00C921B5" w:rsidRDefault="002343F2" w:rsidP="00816139">
            <w:pPr>
              <w:ind w:left="510" w:firstLine="0"/>
            </w:pPr>
          </w:p>
        </w:tc>
        <w:tc>
          <w:tcPr>
            <w:tcW w:w="2129" w:type="dxa"/>
          </w:tcPr>
          <w:p w14:paraId="53C13A46" w14:textId="77777777" w:rsidR="002343F2" w:rsidRPr="00C921B5" w:rsidRDefault="002343F2" w:rsidP="00816139">
            <w:pPr>
              <w:ind w:left="510" w:firstLine="0"/>
            </w:pPr>
          </w:p>
        </w:tc>
      </w:tr>
      <w:tr w:rsidR="002343F2" w14:paraId="0C1D4099" w14:textId="77777777" w:rsidTr="00252D5B">
        <w:tc>
          <w:tcPr>
            <w:tcW w:w="4252" w:type="dxa"/>
          </w:tcPr>
          <w:p w14:paraId="1BC4B991" w14:textId="77777777" w:rsidR="002343F2" w:rsidRPr="007F7675" w:rsidRDefault="002343F2" w:rsidP="00A86B29">
            <w:pPr>
              <w:spacing w:before="120" w:after="20"/>
              <w:ind w:firstLine="0"/>
              <w:rPr>
                <w:b/>
                <w:szCs w:val="28"/>
              </w:rPr>
            </w:pPr>
            <w:r w:rsidRPr="007F7675">
              <w:rPr>
                <w:b/>
                <w:szCs w:val="28"/>
              </w:rPr>
              <w:t>Руководитель</w:t>
            </w:r>
          </w:p>
        </w:tc>
        <w:tc>
          <w:tcPr>
            <w:tcW w:w="2197" w:type="dxa"/>
          </w:tcPr>
          <w:p w14:paraId="650FABFE" w14:textId="77777777" w:rsidR="002343F2" w:rsidRPr="00C921B5" w:rsidRDefault="002343F2" w:rsidP="00816139">
            <w:pPr>
              <w:ind w:left="510" w:firstLine="0"/>
            </w:pPr>
          </w:p>
        </w:tc>
        <w:tc>
          <w:tcPr>
            <w:tcW w:w="2129" w:type="dxa"/>
          </w:tcPr>
          <w:p w14:paraId="25461195" w14:textId="77777777" w:rsidR="002343F2" w:rsidRPr="00C921B5" w:rsidRDefault="002343F2" w:rsidP="00816139">
            <w:pPr>
              <w:ind w:left="510" w:firstLine="0"/>
            </w:pPr>
          </w:p>
        </w:tc>
      </w:tr>
      <w:tr w:rsidR="002343F2" w14:paraId="5AEA3418" w14:textId="77777777" w:rsidTr="00252D5B">
        <w:tc>
          <w:tcPr>
            <w:tcW w:w="4252" w:type="dxa"/>
          </w:tcPr>
          <w:p w14:paraId="6E015811" w14:textId="77777777" w:rsidR="00491B21" w:rsidRPr="00A86B29" w:rsidRDefault="00491B21" w:rsidP="00491B21">
            <w:pPr>
              <w:pBdr>
                <w:bottom w:val="single" w:sz="12" w:space="1" w:color="auto"/>
              </w:pBdr>
              <w:rPr>
                <w:szCs w:val="28"/>
              </w:rPr>
            </w:pPr>
          </w:p>
          <w:p w14:paraId="5943DB49" w14:textId="238788B3" w:rsidR="002343F2" w:rsidRPr="006C5347" w:rsidRDefault="00491B21" w:rsidP="00491B21">
            <w:pPr>
              <w:spacing w:after="20"/>
              <w:ind w:firstLine="0"/>
              <w:rPr>
                <w:b/>
                <w:szCs w:val="28"/>
              </w:rPr>
            </w:pPr>
            <w:r>
              <w:rPr>
                <w:sz w:val="16"/>
                <w:szCs w:val="16"/>
              </w:rPr>
              <w:t>должность, ученая степень, ученое звание</w:t>
            </w:r>
            <w:r w:rsidRPr="00C921B5">
              <w:rPr>
                <w:sz w:val="16"/>
                <w:szCs w:val="16"/>
              </w:rPr>
              <w:t xml:space="preserve">               </w:t>
            </w:r>
          </w:p>
        </w:tc>
        <w:tc>
          <w:tcPr>
            <w:tcW w:w="2197" w:type="dxa"/>
          </w:tcPr>
          <w:p w14:paraId="1B407815" w14:textId="77777777" w:rsidR="002343F2" w:rsidRPr="00A86B29" w:rsidRDefault="002343F2" w:rsidP="00816139">
            <w:pPr>
              <w:pBdr>
                <w:bottom w:val="single" w:sz="12" w:space="1" w:color="auto"/>
              </w:pBdr>
              <w:rPr>
                <w:szCs w:val="28"/>
              </w:rPr>
            </w:pPr>
          </w:p>
          <w:p w14:paraId="134B7B13" w14:textId="77777777" w:rsidR="002343F2" w:rsidRPr="00C921B5" w:rsidRDefault="002343F2" w:rsidP="00816139">
            <w:r w:rsidRPr="00C921B5">
              <w:rPr>
                <w:sz w:val="16"/>
                <w:szCs w:val="16"/>
              </w:rPr>
              <w:t xml:space="preserve">подпись, дата               </w:t>
            </w:r>
          </w:p>
        </w:tc>
        <w:tc>
          <w:tcPr>
            <w:tcW w:w="2129" w:type="dxa"/>
          </w:tcPr>
          <w:p w14:paraId="51BD3948" w14:textId="743F71AF" w:rsidR="002343F2" w:rsidRPr="00252D5B" w:rsidRDefault="00252D5B" w:rsidP="00816139">
            <w:pPr>
              <w:pBdr>
                <w:bottom w:val="single" w:sz="12" w:space="1" w:color="auto"/>
              </w:pBdr>
              <w:spacing w:after="20"/>
              <w:ind w:firstLine="0"/>
              <w:rPr>
                <w:szCs w:val="28"/>
              </w:rPr>
            </w:pPr>
            <w:proofErr w:type="spellStart"/>
            <w:r w:rsidRPr="00252D5B">
              <w:rPr>
                <w:szCs w:val="28"/>
              </w:rPr>
              <w:t>Игнаткова</w:t>
            </w:r>
            <w:proofErr w:type="spellEnd"/>
            <w:r>
              <w:rPr>
                <w:szCs w:val="28"/>
              </w:rPr>
              <w:t> </w:t>
            </w:r>
            <w:r w:rsidRPr="00252D5B">
              <w:rPr>
                <w:szCs w:val="28"/>
              </w:rPr>
              <w:t>Я.</w:t>
            </w:r>
            <w:r>
              <w:rPr>
                <w:szCs w:val="28"/>
              </w:rPr>
              <w:t> </w:t>
            </w:r>
            <w:r w:rsidRPr="00252D5B">
              <w:rPr>
                <w:szCs w:val="28"/>
              </w:rPr>
              <w:t>А</w:t>
            </w:r>
            <w:r>
              <w:rPr>
                <w:szCs w:val="28"/>
              </w:rPr>
              <w:t>.</w:t>
            </w:r>
          </w:p>
          <w:p w14:paraId="634B4D88" w14:textId="77777777" w:rsidR="002343F2" w:rsidRPr="00C921B5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C921B5">
              <w:rPr>
                <w:sz w:val="16"/>
                <w:szCs w:val="16"/>
              </w:rPr>
              <w:t xml:space="preserve">      инициалы и фамилия  </w:t>
            </w:r>
          </w:p>
        </w:tc>
      </w:tr>
    </w:tbl>
    <w:p w14:paraId="65DD66D1" w14:textId="77777777" w:rsidR="002343F2" w:rsidRDefault="002343F2" w:rsidP="002343F2">
      <w:pPr>
        <w:spacing w:after="20"/>
        <w:ind w:left="5670" w:hanging="5528"/>
        <w:rPr>
          <w:b/>
          <w:szCs w:val="28"/>
        </w:rPr>
      </w:pPr>
    </w:p>
    <w:p w14:paraId="79BE418E" w14:textId="77777777" w:rsidR="002343F2" w:rsidRDefault="002343F2" w:rsidP="002343F2">
      <w:pPr>
        <w:spacing w:after="20"/>
        <w:rPr>
          <w:b/>
          <w:szCs w:val="28"/>
        </w:rPr>
      </w:pPr>
    </w:p>
    <w:p w14:paraId="12E5D86E" w14:textId="77777777" w:rsidR="002343F2" w:rsidRDefault="002343F2" w:rsidP="002343F2">
      <w:pPr>
        <w:spacing w:after="20"/>
        <w:rPr>
          <w:b/>
          <w:szCs w:val="28"/>
        </w:rPr>
      </w:pPr>
    </w:p>
    <w:p w14:paraId="16ACA08C" w14:textId="77777777" w:rsidR="002343F2" w:rsidRDefault="002343F2" w:rsidP="002343F2">
      <w:pPr>
        <w:spacing w:after="20"/>
        <w:rPr>
          <w:b/>
          <w:szCs w:val="28"/>
        </w:rPr>
      </w:pP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119"/>
      </w:tblGrid>
      <w:tr w:rsidR="002343F2" w:rsidRPr="00F72C4A" w14:paraId="5EDC8B0F" w14:textId="77777777" w:rsidTr="00491B21">
        <w:tc>
          <w:tcPr>
            <w:tcW w:w="3969" w:type="dxa"/>
          </w:tcPr>
          <w:p w14:paraId="7797D141" w14:textId="1EC788D3" w:rsidR="002343F2" w:rsidRPr="00F72C4A" w:rsidRDefault="00491B21" w:rsidP="00E7612A">
            <w:pPr>
              <w:spacing w:after="20"/>
              <w:ind w:firstLine="0"/>
              <w:rPr>
                <w:szCs w:val="28"/>
              </w:rPr>
            </w:pPr>
            <w:r>
              <w:rPr>
                <w:szCs w:val="28"/>
              </w:rPr>
              <w:t>Практика защищена с</w:t>
            </w:r>
            <w:r w:rsidR="002343F2" w:rsidRPr="00F72C4A">
              <w:rPr>
                <w:szCs w:val="28"/>
              </w:rPr>
              <w:t xml:space="preserve"> оценкой </w:t>
            </w:r>
          </w:p>
        </w:tc>
        <w:tc>
          <w:tcPr>
            <w:tcW w:w="3119" w:type="dxa"/>
          </w:tcPr>
          <w:p w14:paraId="1643A5E0" w14:textId="6234DA26" w:rsidR="002343F2" w:rsidRPr="00F72C4A" w:rsidRDefault="002343F2" w:rsidP="00816139">
            <w:pPr>
              <w:spacing w:after="20"/>
              <w:ind w:firstLine="0"/>
              <w:rPr>
                <w:szCs w:val="28"/>
              </w:rPr>
            </w:pPr>
            <w:r w:rsidRPr="00F72C4A">
              <w:rPr>
                <w:szCs w:val="28"/>
              </w:rPr>
              <w:t>__________</w:t>
            </w:r>
            <w:r w:rsidR="00491B21" w:rsidRPr="00F72C4A">
              <w:rPr>
                <w:szCs w:val="28"/>
              </w:rPr>
              <w:t>__________</w:t>
            </w:r>
          </w:p>
          <w:p w14:paraId="3C3F2E35" w14:textId="77777777" w:rsidR="002343F2" w:rsidRPr="00F72C4A" w:rsidRDefault="002343F2" w:rsidP="00816139">
            <w:pPr>
              <w:spacing w:after="20"/>
              <w:ind w:firstLine="0"/>
              <w:rPr>
                <w:szCs w:val="28"/>
              </w:rPr>
            </w:pPr>
          </w:p>
        </w:tc>
      </w:tr>
    </w:tbl>
    <w:p w14:paraId="57888F26" w14:textId="2001FC83" w:rsidR="00491B21" w:rsidRPr="005B7AAD" w:rsidRDefault="00491B21" w:rsidP="00491B21">
      <w:pPr>
        <w:pStyle w:val="50"/>
        <w:shd w:val="clear" w:color="auto" w:fill="auto"/>
        <w:spacing w:before="0" w:after="0" w:line="276" w:lineRule="auto"/>
        <w:ind w:right="424" w:firstLine="426"/>
      </w:pPr>
      <w:r w:rsidRPr="00491B21">
        <w:rPr>
          <w:rFonts w:eastAsiaTheme="minorHAnsi"/>
          <w:sz w:val="28"/>
          <w:szCs w:val="28"/>
        </w:rPr>
        <w:t>Руководитель</w:t>
      </w:r>
      <w:r>
        <w:rPr>
          <w:rFonts w:eastAsiaTheme="minorHAnsi"/>
          <w:sz w:val="28"/>
          <w:szCs w:val="28"/>
        </w:rPr>
        <w:t xml:space="preserve">  </w:t>
      </w:r>
      <w:r w:rsidRPr="005B7AAD">
        <w:t xml:space="preserve"> _______________</w:t>
      </w:r>
      <w:r>
        <w:t xml:space="preserve">   </w:t>
      </w:r>
      <w:r w:rsidRPr="005B7AAD">
        <w:t xml:space="preserve">    ________________ </w:t>
      </w:r>
      <w:r>
        <w:t xml:space="preserve">       </w:t>
      </w:r>
      <w:r w:rsidRPr="005B7AAD">
        <w:t>______________________</w:t>
      </w:r>
    </w:p>
    <w:p w14:paraId="2CE87DAC" w14:textId="41BBFDDE" w:rsidR="00491B21" w:rsidRPr="005B7AAD" w:rsidRDefault="00491B21" w:rsidP="00491B21">
      <w:pPr>
        <w:pStyle w:val="42"/>
        <w:shd w:val="clear" w:color="auto" w:fill="auto"/>
        <w:tabs>
          <w:tab w:val="right" w:pos="8698"/>
        </w:tabs>
        <w:spacing w:before="120" w:after="515" w:line="276" w:lineRule="auto"/>
        <w:ind w:firstLine="426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подпись</w:t>
      </w:r>
      <w:r w:rsidRPr="005B7AAD">
        <w:rPr>
          <w:sz w:val="18"/>
          <w:szCs w:val="18"/>
        </w:rPr>
        <w:t xml:space="preserve">                                </w:t>
      </w: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ab/>
      </w:r>
      <w:r w:rsidRPr="005B7AAD">
        <w:rPr>
          <w:sz w:val="18"/>
          <w:szCs w:val="18"/>
        </w:rPr>
        <w:t xml:space="preserve">дата                                        </w:t>
      </w:r>
      <w:r>
        <w:rPr>
          <w:sz w:val="18"/>
          <w:szCs w:val="18"/>
        </w:rPr>
        <w:t>инициалы и фамилия</w:t>
      </w:r>
    </w:p>
    <w:p w14:paraId="2FC1A42D" w14:textId="77777777" w:rsidR="002343F2" w:rsidRPr="00F72C4A" w:rsidRDefault="002343F2" w:rsidP="002343F2">
      <w:pPr>
        <w:spacing w:after="20"/>
        <w:rPr>
          <w:szCs w:val="28"/>
        </w:rPr>
      </w:pPr>
    </w:p>
    <w:p w14:paraId="32C42C0A" w14:textId="77777777" w:rsidR="002343F2" w:rsidRPr="00F72C4A" w:rsidRDefault="002343F2" w:rsidP="002343F2">
      <w:pPr>
        <w:spacing w:after="20"/>
        <w:rPr>
          <w:szCs w:val="28"/>
        </w:rPr>
      </w:pPr>
    </w:p>
    <w:p w14:paraId="2ADA3F5F" w14:textId="77777777" w:rsidR="002343F2" w:rsidRPr="00F72C4A" w:rsidRDefault="002343F2" w:rsidP="002343F2">
      <w:pPr>
        <w:spacing w:after="20"/>
        <w:rPr>
          <w:szCs w:val="28"/>
        </w:rPr>
      </w:pPr>
    </w:p>
    <w:p w14:paraId="11020327" w14:textId="77777777" w:rsidR="002343F2" w:rsidRPr="00F72C4A" w:rsidRDefault="002343F2" w:rsidP="00491B21">
      <w:pPr>
        <w:spacing w:after="20"/>
        <w:ind w:firstLine="0"/>
        <w:rPr>
          <w:szCs w:val="28"/>
        </w:rPr>
      </w:pPr>
    </w:p>
    <w:p w14:paraId="153F97A2" w14:textId="77777777" w:rsidR="002343F2" w:rsidRPr="00F72C4A" w:rsidRDefault="002343F2" w:rsidP="002343F2">
      <w:pPr>
        <w:spacing w:after="20"/>
        <w:rPr>
          <w:szCs w:val="28"/>
        </w:rPr>
      </w:pPr>
    </w:p>
    <w:p w14:paraId="2DD37D92" w14:textId="10A935D9" w:rsidR="007807E9" w:rsidRDefault="00457090" w:rsidP="00E13BAD">
      <w:pPr>
        <w:tabs>
          <w:tab w:val="clear" w:pos="992"/>
        </w:tabs>
        <w:spacing w:after="20"/>
        <w:ind w:firstLine="0"/>
        <w:jc w:val="center"/>
        <w:rPr>
          <w:szCs w:val="28"/>
        </w:rPr>
      </w:pPr>
      <w:r w:rsidRPr="00F72C4A">
        <w:rPr>
          <w:szCs w:val="28"/>
        </w:rPr>
        <w:t>Минск 20</w:t>
      </w:r>
      <w:r w:rsidR="00B52998" w:rsidRPr="00F72C4A">
        <w:rPr>
          <w:szCs w:val="28"/>
        </w:rPr>
        <w:t>2</w:t>
      </w:r>
      <w:r w:rsidR="00491B21">
        <w:rPr>
          <w:szCs w:val="28"/>
        </w:rPr>
        <w:t>4</w:t>
      </w:r>
    </w:p>
    <w:p w14:paraId="54A6BB84" w14:textId="77777777" w:rsidR="007807E9" w:rsidRPr="00852F0F" w:rsidRDefault="007807E9" w:rsidP="007807E9">
      <w:pPr>
        <w:pStyle w:val="ad"/>
        <w:spacing w:before="320" w:after="280" w:line="240" w:lineRule="auto"/>
        <w:ind w:firstLine="0"/>
      </w:pPr>
      <w:r w:rsidRPr="00852F0F">
        <w:lastRenderedPageBreak/>
        <w:t>Содержание</w:t>
      </w:r>
    </w:p>
    <w:p w14:paraId="1B7497FD" w14:textId="4DDA24C0" w:rsidR="007807E9" w:rsidRPr="003573F8" w:rsidRDefault="007807E9" w:rsidP="007807E9">
      <w:pPr>
        <w:spacing w:line="320" w:lineRule="exact"/>
        <w:ind w:firstLine="0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>Введение</w:t>
      </w:r>
      <w:r w:rsidRPr="003573F8">
        <w:rPr>
          <w:rFonts w:cs="Times New Roman"/>
          <w:szCs w:val="28"/>
        </w:rPr>
        <w:ptab w:relativeTo="margin" w:alignment="right" w:leader="dot"/>
      </w:r>
      <w:r w:rsidRPr="003573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</w:p>
    <w:p w14:paraId="62F78100" w14:textId="619C50F7" w:rsidR="007807E9" w:rsidRPr="003573F8" w:rsidRDefault="007807E9" w:rsidP="007807E9">
      <w:pPr>
        <w:spacing w:line="320" w:lineRule="exact"/>
        <w:ind w:firstLine="0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 </w:t>
      </w:r>
      <w:r>
        <w:rPr>
          <w:rFonts w:cs="Times New Roman"/>
          <w:szCs w:val="28"/>
        </w:rPr>
        <w:t xml:space="preserve">Базовые инструменты </w:t>
      </w:r>
      <w:r>
        <w:rPr>
          <w:rFonts w:cs="Times New Roman"/>
          <w:szCs w:val="28"/>
          <w:lang w:val="en-US"/>
        </w:rPr>
        <w:t>Figma</w:t>
      </w:r>
      <w:r w:rsidRPr="003573F8">
        <w:rPr>
          <w:rFonts w:cs="Times New Roman"/>
          <w:szCs w:val="28"/>
        </w:rPr>
        <w:ptab w:relativeTo="margin" w:alignment="right" w:leader="dot"/>
      </w:r>
      <w:r w:rsidR="00E13BAD">
        <w:rPr>
          <w:rFonts w:cs="Times New Roman"/>
          <w:szCs w:val="28"/>
        </w:rPr>
        <w:t>4</w:t>
      </w:r>
    </w:p>
    <w:p w14:paraId="4C1CD0C4" w14:textId="217F01AF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1.1 </w:t>
      </w:r>
      <w:r>
        <w:rPr>
          <w:rFonts w:cs="Times New Roman"/>
          <w:szCs w:val="28"/>
        </w:rPr>
        <w:t>Работа с простыми фигурами</w:t>
      </w:r>
      <w:r w:rsidRPr="003573F8">
        <w:rPr>
          <w:rFonts w:cs="Times New Roman"/>
          <w:szCs w:val="28"/>
        </w:rPr>
        <w:ptab w:relativeTo="margin" w:alignment="right" w:leader="dot"/>
      </w:r>
      <w:r w:rsidR="00E13BAD">
        <w:rPr>
          <w:rFonts w:cs="Times New Roman"/>
          <w:szCs w:val="28"/>
        </w:rPr>
        <w:t>4</w:t>
      </w:r>
    </w:p>
    <w:p w14:paraId="0881BB09" w14:textId="0F45C15B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1.2 </w:t>
      </w:r>
      <w:r>
        <w:rPr>
          <w:rFonts w:cs="Times New Roman"/>
          <w:szCs w:val="28"/>
        </w:rPr>
        <w:t>Работа со шрифтами</w:t>
      </w:r>
      <w:r w:rsidRPr="003573F8">
        <w:rPr>
          <w:rFonts w:cs="Times New Roman"/>
          <w:szCs w:val="28"/>
          <w:lang w:val="en-US"/>
        </w:rPr>
        <w:ptab w:relativeTo="margin" w:alignment="right" w:leader="dot"/>
      </w:r>
      <w:r w:rsidR="00E13BAD">
        <w:rPr>
          <w:rFonts w:cs="Times New Roman"/>
          <w:szCs w:val="28"/>
        </w:rPr>
        <w:t>5</w:t>
      </w:r>
    </w:p>
    <w:p w14:paraId="73F0F4D9" w14:textId="57900DC3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1.3 </w:t>
      </w:r>
      <w:r>
        <w:rPr>
          <w:rFonts w:cs="Times New Roman"/>
          <w:szCs w:val="28"/>
        </w:rPr>
        <w:t>Работа с цветом</w:t>
      </w:r>
      <w:r w:rsidRPr="003573F8">
        <w:rPr>
          <w:rFonts w:cs="Times New Roman"/>
          <w:szCs w:val="28"/>
          <w:lang w:val="en-US"/>
        </w:rPr>
        <w:ptab w:relativeTo="margin" w:alignment="right" w:leader="dot"/>
      </w:r>
      <w:r w:rsidR="00E13BAD">
        <w:rPr>
          <w:rFonts w:cs="Times New Roman"/>
          <w:szCs w:val="28"/>
        </w:rPr>
        <w:t>6</w:t>
      </w:r>
    </w:p>
    <w:p w14:paraId="7DEE2BF4" w14:textId="051C5766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1.4 </w:t>
      </w:r>
      <w:r>
        <w:rPr>
          <w:rFonts w:cs="Times New Roman"/>
          <w:szCs w:val="28"/>
        </w:rPr>
        <w:t>Работа с сеткой, привязками, направляющими</w:t>
      </w:r>
      <w:r w:rsidRPr="003573F8">
        <w:rPr>
          <w:rFonts w:cs="Times New Roman"/>
          <w:szCs w:val="28"/>
          <w:lang w:val="en-US"/>
        </w:rPr>
        <w:ptab w:relativeTo="margin" w:alignment="right" w:leader="dot"/>
      </w:r>
      <w:r w:rsidR="00E13BAD">
        <w:rPr>
          <w:rFonts w:cs="Times New Roman"/>
          <w:szCs w:val="28"/>
        </w:rPr>
        <w:t>7</w:t>
      </w:r>
    </w:p>
    <w:p w14:paraId="35192B0C" w14:textId="0F547EF8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1.5 </w:t>
      </w:r>
      <w:r>
        <w:rPr>
          <w:rFonts w:cs="Times New Roman"/>
          <w:szCs w:val="28"/>
        </w:rPr>
        <w:t>Работа с векторной графикой</w:t>
      </w:r>
      <w:r w:rsidRPr="003573F8">
        <w:rPr>
          <w:rFonts w:cs="Times New Roman"/>
          <w:szCs w:val="28"/>
          <w:lang w:val="en-US"/>
        </w:rPr>
        <w:ptab w:relativeTo="margin" w:alignment="right" w:leader="dot"/>
      </w:r>
      <w:r w:rsidR="00E13BAD">
        <w:rPr>
          <w:rFonts w:cs="Times New Roman"/>
          <w:szCs w:val="28"/>
        </w:rPr>
        <w:t>8</w:t>
      </w:r>
    </w:p>
    <w:p w14:paraId="26AF4058" w14:textId="5987AAE9" w:rsidR="007807E9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1.6 </w:t>
      </w:r>
      <w:r>
        <w:rPr>
          <w:rFonts w:cs="Times New Roman"/>
          <w:szCs w:val="28"/>
        </w:rPr>
        <w:t>Плагины</w:t>
      </w:r>
      <w:r w:rsidRPr="003573F8">
        <w:rPr>
          <w:rFonts w:cs="Times New Roman"/>
          <w:szCs w:val="28"/>
        </w:rPr>
        <w:ptab w:relativeTo="margin" w:alignment="right" w:leader="dot"/>
      </w:r>
      <w:r w:rsidR="00E13BAD">
        <w:rPr>
          <w:rFonts w:cs="Times New Roman"/>
          <w:szCs w:val="28"/>
        </w:rPr>
        <w:t>9</w:t>
      </w:r>
    </w:p>
    <w:p w14:paraId="1B7EB23B" w14:textId="5F5E14C6" w:rsidR="007807E9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7</w:t>
      </w:r>
      <w:r w:rsidRPr="003573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Компоненты и стили</w:t>
      </w:r>
      <w:r w:rsidRPr="003573F8">
        <w:rPr>
          <w:rFonts w:cs="Times New Roman"/>
          <w:szCs w:val="28"/>
        </w:rPr>
        <w:ptab w:relativeTo="margin" w:alignment="right" w:leader="dot"/>
      </w:r>
      <w:r w:rsidRPr="003573F8">
        <w:rPr>
          <w:rFonts w:cs="Times New Roman"/>
          <w:szCs w:val="28"/>
        </w:rPr>
        <w:t>1</w:t>
      </w:r>
      <w:r w:rsidR="00E13BAD">
        <w:rPr>
          <w:rFonts w:cs="Times New Roman"/>
          <w:szCs w:val="28"/>
        </w:rPr>
        <w:t>0</w:t>
      </w:r>
    </w:p>
    <w:p w14:paraId="6688410C" w14:textId="7F760EE4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8</w:t>
      </w:r>
      <w:r w:rsidRPr="003573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Создание </w:t>
      </w:r>
      <w:proofErr w:type="spellStart"/>
      <w:r>
        <w:rPr>
          <w:rFonts w:cs="Times New Roman"/>
          <w:szCs w:val="28"/>
        </w:rPr>
        <w:t>анимаций</w:t>
      </w:r>
      <w:proofErr w:type="spellEnd"/>
      <w:r w:rsidRPr="003573F8">
        <w:rPr>
          <w:rFonts w:cs="Times New Roman"/>
          <w:szCs w:val="28"/>
        </w:rPr>
        <w:ptab w:relativeTo="margin" w:alignment="right" w:leader="dot"/>
      </w:r>
      <w:r w:rsidRPr="003573F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1</w:t>
      </w:r>
    </w:p>
    <w:p w14:paraId="777DFC55" w14:textId="2BAD1249" w:rsidR="007807E9" w:rsidRPr="003573F8" w:rsidRDefault="007807E9" w:rsidP="007807E9">
      <w:pPr>
        <w:spacing w:line="320" w:lineRule="exact"/>
        <w:ind w:firstLine="0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Разработка макета сайта</w:t>
      </w:r>
      <w:r w:rsidRPr="003573F8">
        <w:rPr>
          <w:rFonts w:cs="Times New Roman"/>
          <w:szCs w:val="28"/>
        </w:rPr>
        <w:ptab w:relativeTo="margin" w:alignment="right" w:leader="dot"/>
      </w:r>
      <w:r w:rsidRPr="003573F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2</w:t>
      </w:r>
    </w:p>
    <w:p w14:paraId="374647BC" w14:textId="7F38D206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2.1 </w:t>
      </w:r>
      <w:r>
        <w:rPr>
          <w:rFonts w:cs="Times New Roman"/>
          <w:szCs w:val="28"/>
        </w:rPr>
        <w:t xml:space="preserve">Описание темы и </w:t>
      </w:r>
      <w:proofErr w:type="spellStart"/>
      <w:r>
        <w:rPr>
          <w:rFonts w:cs="Times New Roman"/>
          <w:szCs w:val="28"/>
          <w:lang w:val="en-US"/>
        </w:rPr>
        <w:t>FigJam</w:t>
      </w:r>
      <w:proofErr w:type="spellEnd"/>
      <w:r w:rsidRPr="003573F8">
        <w:rPr>
          <w:rFonts w:cs="Times New Roman"/>
          <w:szCs w:val="28"/>
        </w:rPr>
        <w:ptab w:relativeTo="margin" w:alignment="right" w:leader="dot"/>
      </w:r>
      <w:r w:rsidRPr="003573F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2</w:t>
      </w:r>
    </w:p>
    <w:p w14:paraId="01EAFB6D" w14:textId="4A3213B1" w:rsidR="007807E9" w:rsidRPr="003573F8" w:rsidRDefault="007807E9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 xml:space="preserve">2.2 </w:t>
      </w:r>
      <w:r>
        <w:rPr>
          <w:rFonts w:cs="Times New Roman"/>
          <w:szCs w:val="28"/>
        </w:rPr>
        <w:t>Описание страниц и структурная схема</w:t>
      </w:r>
      <w:r w:rsidRPr="003573F8">
        <w:rPr>
          <w:rFonts w:cs="Times New Roman"/>
          <w:szCs w:val="28"/>
        </w:rPr>
        <w:ptab w:relativeTo="margin" w:alignment="right" w:leader="dot"/>
      </w:r>
      <w:r w:rsidR="00E13BAD">
        <w:rPr>
          <w:rFonts w:cs="Times New Roman"/>
          <w:szCs w:val="28"/>
        </w:rPr>
        <w:t>12</w:t>
      </w:r>
    </w:p>
    <w:p w14:paraId="06BCF733" w14:textId="46D038DA" w:rsidR="007807E9" w:rsidRDefault="00E13BAD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7807E9" w:rsidRPr="003573F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</w:t>
      </w:r>
      <w:r w:rsidR="007807E9" w:rsidRPr="003573F8">
        <w:rPr>
          <w:rFonts w:cs="Times New Roman"/>
          <w:szCs w:val="28"/>
        </w:rPr>
        <w:t xml:space="preserve"> </w:t>
      </w:r>
      <w:r w:rsidR="007807E9">
        <w:rPr>
          <w:rFonts w:cs="Times New Roman"/>
          <w:szCs w:val="28"/>
        </w:rPr>
        <w:t>Созданные компоненты и стили</w:t>
      </w:r>
      <w:r w:rsidR="007807E9" w:rsidRPr="003573F8">
        <w:rPr>
          <w:rFonts w:cs="Times New Roman"/>
          <w:szCs w:val="28"/>
        </w:rPr>
        <w:ptab w:relativeTo="margin" w:alignment="right" w:leader="dot"/>
      </w:r>
      <w:r>
        <w:rPr>
          <w:rFonts w:cs="Times New Roman"/>
          <w:szCs w:val="28"/>
        </w:rPr>
        <w:t>13</w:t>
      </w:r>
    </w:p>
    <w:p w14:paraId="39311751" w14:textId="07133BAC" w:rsidR="00E13BAD" w:rsidRPr="003573F8" w:rsidRDefault="00E13BAD" w:rsidP="00E13BAD">
      <w:pPr>
        <w:spacing w:line="320" w:lineRule="exact"/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3573F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3573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Прототип сайта и его описание</w:t>
      </w:r>
      <w:r w:rsidRPr="003573F8">
        <w:rPr>
          <w:rFonts w:cs="Times New Roman"/>
          <w:szCs w:val="28"/>
        </w:rPr>
        <w:ptab w:relativeTo="margin" w:alignment="right" w:leader="dot"/>
      </w:r>
      <w:r>
        <w:rPr>
          <w:rFonts w:cs="Times New Roman"/>
          <w:szCs w:val="28"/>
        </w:rPr>
        <w:t>15</w:t>
      </w:r>
    </w:p>
    <w:p w14:paraId="1A64182D" w14:textId="3E820D9B" w:rsidR="007807E9" w:rsidRPr="003573F8" w:rsidRDefault="00E13BAD" w:rsidP="007807E9">
      <w:pPr>
        <w:spacing w:line="320" w:lineRule="exact"/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7807E9" w:rsidRPr="003573F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5</w:t>
      </w:r>
      <w:r w:rsidR="007807E9" w:rsidRPr="003573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Мобильная версия сайта и ее описание</w:t>
      </w:r>
      <w:r w:rsidR="007807E9" w:rsidRPr="003573F8">
        <w:rPr>
          <w:rFonts w:cs="Times New Roman"/>
          <w:szCs w:val="28"/>
        </w:rPr>
        <w:ptab w:relativeTo="margin" w:alignment="right" w:leader="dot"/>
      </w:r>
      <w:r>
        <w:rPr>
          <w:rFonts w:cs="Times New Roman"/>
          <w:szCs w:val="28"/>
        </w:rPr>
        <w:t>16</w:t>
      </w:r>
    </w:p>
    <w:p w14:paraId="76562060" w14:textId="77777777" w:rsidR="00E13BAD" w:rsidRDefault="007807E9" w:rsidP="00E13BAD">
      <w:pPr>
        <w:spacing w:line="320" w:lineRule="exact"/>
        <w:ind w:firstLine="0"/>
        <w:jc w:val="left"/>
        <w:rPr>
          <w:rFonts w:cs="Times New Roman"/>
          <w:szCs w:val="28"/>
        </w:rPr>
      </w:pPr>
      <w:r w:rsidRPr="003573F8">
        <w:rPr>
          <w:rFonts w:cs="Times New Roman"/>
          <w:szCs w:val="28"/>
        </w:rPr>
        <w:t>Заключение</w:t>
      </w:r>
      <w:r w:rsidRPr="003573F8">
        <w:rPr>
          <w:rFonts w:cs="Times New Roman"/>
          <w:szCs w:val="28"/>
        </w:rPr>
        <w:ptab w:relativeTo="margin" w:alignment="right" w:leader="dot"/>
      </w:r>
      <w:r w:rsidR="00E13BAD">
        <w:rPr>
          <w:rFonts w:cs="Times New Roman"/>
          <w:szCs w:val="28"/>
        </w:rPr>
        <w:t>18</w:t>
      </w:r>
    </w:p>
    <w:p w14:paraId="12580242" w14:textId="77777777" w:rsidR="0083673E" w:rsidRDefault="00E93EB1" w:rsidP="00E93EB1">
      <w:pPr>
        <w:spacing w:line="320" w:lineRule="exact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А</w:t>
      </w:r>
      <w:r w:rsidRPr="003573F8">
        <w:rPr>
          <w:rFonts w:cs="Times New Roman"/>
          <w:szCs w:val="28"/>
        </w:rPr>
        <w:ptab w:relativeTo="margin" w:alignment="right" w:leader="dot"/>
      </w:r>
      <w:r w:rsidR="0083673E">
        <w:rPr>
          <w:rFonts w:cs="Times New Roman"/>
          <w:szCs w:val="28"/>
        </w:rPr>
        <w:t>19</w:t>
      </w:r>
    </w:p>
    <w:p w14:paraId="629AF788" w14:textId="471F2EED" w:rsidR="0083673E" w:rsidRPr="0083673E" w:rsidRDefault="0083673E" w:rsidP="00E93EB1">
      <w:pPr>
        <w:spacing w:line="320" w:lineRule="exact"/>
        <w:ind w:firstLine="0"/>
        <w:jc w:val="left"/>
        <w:rPr>
          <w:rFonts w:cs="Times New Roman"/>
          <w:szCs w:val="28"/>
        </w:rPr>
        <w:sectPr w:rsidR="0083673E" w:rsidRPr="0083673E" w:rsidSect="007807E9">
          <w:headerReference w:type="default" r:id="rId8"/>
          <w:pgSz w:w="11906" w:h="16838"/>
          <w:pgMar w:top="1134" w:right="567" w:bottom="851" w:left="1304" w:header="709" w:footer="709" w:gutter="0"/>
          <w:pgNumType w:start="0"/>
          <w:cols w:space="708"/>
          <w:titlePg/>
          <w:docGrid w:linePitch="381"/>
        </w:sectPr>
      </w:pPr>
    </w:p>
    <w:p w14:paraId="3508AB62" w14:textId="53775221" w:rsidR="00252D5B" w:rsidRPr="00E61CF9" w:rsidRDefault="00252D5B" w:rsidP="00252D5B">
      <w:pPr>
        <w:spacing w:after="160"/>
        <w:ind w:firstLine="0"/>
        <w:jc w:val="center"/>
      </w:pPr>
      <w:r w:rsidRPr="006C7B33">
        <w:rPr>
          <w:rFonts w:cs="Times New Roman"/>
          <w:b/>
          <w:bCs/>
          <w:szCs w:val="28"/>
        </w:rPr>
        <w:lastRenderedPageBreak/>
        <w:t>Введение</w:t>
      </w:r>
    </w:p>
    <w:p w14:paraId="758126C6" w14:textId="0DF62730" w:rsid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9F5495">
        <w:rPr>
          <w:rFonts w:ascii="Times New Roman" w:hAnsi="Times New Roman" w:cs="Times New Roman"/>
          <w:spacing w:val="2"/>
          <w:sz w:val="28"/>
          <w:szCs w:val="28"/>
        </w:rPr>
        <w:t xml:space="preserve">Цели и задачи практики по обучению и созданию своей работы в </w:t>
      </w:r>
      <w:proofErr w:type="spellStart"/>
      <w:r w:rsidRPr="009F5495">
        <w:rPr>
          <w:rFonts w:ascii="Times New Roman" w:hAnsi="Times New Roman" w:cs="Times New Roman"/>
          <w:spacing w:val="2"/>
          <w:sz w:val="28"/>
          <w:szCs w:val="28"/>
        </w:rPr>
        <w:t>Figma</w:t>
      </w:r>
      <w:proofErr w:type="spellEnd"/>
      <w:r w:rsidRPr="009F5495">
        <w:rPr>
          <w:rFonts w:ascii="Times New Roman" w:hAnsi="Times New Roman" w:cs="Times New Roman"/>
          <w:spacing w:val="2"/>
          <w:sz w:val="28"/>
          <w:szCs w:val="28"/>
        </w:rPr>
        <w:t xml:space="preserve"> могут быть разнообразными, в зависимости от уровня опыта и целей конкретного человека.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Но несмотря на это, можно выделить</w:t>
      </w:r>
      <w:r w:rsidRPr="009F5495">
        <w:rPr>
          <w:rFonts w:ascii="Times New Roman" w:hAnsi="Times New Roman" w:cs="Times New Roman"/>
          <w:spacing w:val="2"/>
          <w:sz w:val="28"/>
          <w:szCs w:val="28"/>
        </w:rPr>
        <w:t xml:space="preserve"> несколько общих целей и задач, которые можно ставить перед собой при изучении и</w:t>
      </w:r>
      <w:r>
        <w:rPr>
          <w:rFonts w:ascii="Times New Roman" w:hAnsi="Times New Roman" w:cs="Times New Roman"/>
          <w:spacing w:val="2"/>
          <w:sz w:val="28"/>
          <w:szCs w:val="28"/>
        </w:rPr>
        <w:t> </w:t>
      </w:r>
      <w:r w:rsidRPr="009F5495">
        <w:rPr>
          <w:rFonts w:ascii="Times New Roman" w:hAnsi="Times New Roman" w:cs="Times New Roman"/>
          <w:spacing w:val="2"/>
          <w:sz w:val="28"/>
          <w:szCs w:val="28"/>
        </w:rPr>
        <w:t>использовании</w:t>
      </w:r>
      <w:r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14:paraId="2C91C0B6" w14:textId="6E9AD96F" w:rsid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2"/>
          <w:sz w:val="28"/>
          <w:szCs w:val="28"/>
        </w:rPr>
      </w:pPr>
      <w:r w:rsidRPr="009F5495">
        <w:rPr>
          <w:rFonts w:ascii="Times New Roman" w:hAnsi="Times New Roman" w:cs="Times New Roman"/>
          <w:spacing w:val="2"/>
          <w:sz w:val="28"/>
          <w:szCs w:val="28"/>
        </w:rPr>
        <w:t>Цели:</w:t>
      </w:r>
    </w:p>
    <w:p w14:paraId="6BA348D2" w14:textId="1C54A4B1" w:rsidR="009F5495" w:rsidRP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9F5495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Освоение инструментов и функций </w:t>
      </w:r>
      <w:proofErr w:type="spellStart"/>
      <w:r w:rsidRPr="009F5495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, то есть овладение основными инструментами и функциями </w:t>
      </w:r>
      <w:proofErr w:type="spellStart"/>
      <w:r w:rsidRPr="009F5495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 для создания дизайнов.</w:t>
      </w:r>
    </w:p>
    <w:p w14:paraId="4BE6E4E9" w14:textId="53ACEBE2" w:rsidR="009F5495" w:rsidRP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9F5495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Pr="009F5495">
        <w:rPr>
          <w:rFonts w:ascii="Times New Roman" w:hAnsi="Times New Roman" w:cs="Times New Roman"/>
          <w:spacing w:val="-4"/>
          <w:sz w:val="28"/>
          <w:szCs w:val="28"/>
        </w:rPr>
        <w:t>Целью может быть создание собственных дизайн-проектов, начиная с простых макетов и прототипов, и заканчивая более сложными интерфейсами.</w:t>
      </w:r>
    </w:p>
    <w:p w14:paraId="7FDA0659" w14:textId="61D3A3B0" w:rsidR="009F5495" w:rsidRP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9F5495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Pr="009F5495">
        <w:rPr>
          <w:rFonts w:ascii="Times New Roman" w:hAnsi="Times New Roman" w:cs="Times New Roman"/>
          <w:spacing w:val="-4"/>
          <w:sz w:val="28"/>
          <w:szCs w:val="28"/>
        </w:rPr>
        <w:t>Изучение дизайн-принципов, что подразумевает понимание основных принципов дизайна и их применение в работе с </w:t>
      </w:r>
      <w:proofErr w:type="spellStart"/>
      <w:r w:rsidRPr="009F5495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Pr="009F5495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5F1191C5" w14:textId="79B52DAE" w:rsidR="009F5495" w:rsidRP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9F5495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Совершенствование навыков коллаборации, то есть использование функций </w:t>
      </w:r>
      <w:proofErr w:type="spellStart"/>
      <w:r w:rsidRPr="009F5495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 для работы в команде и совместного редактирования проектов.</w:t>
      </w:r>
    </w:p>
    <w:p w14:paraId="28A3969C" w14:textId="2AB3A395" w:rsidR="00252D5B" w:rsidRPr="009F5495" w:rsidRDefault="009F5495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9F5495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Подготовка к работе в индустрии. Практика в </w:t>
      </w:r>
      <w:proofErr w:type="spellStart"/>
      <w:r w:rsidRPr="009F5495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Pr="009F5495">
        <w:rPr>
          <w:rFonts w:ascii="Times New Roman" w:hAnsi="Times New Roman" w:cs="Times New Roman"/>
          <w:spacing w:val="-4"/>
          <w:sz w:val="28"/>
          <w:szCs w:val="28"/>
        </w:rPr>
        <w:t xml:space="preserve"> может помочь подготовиться к работе в сфере дизайна, UI/UX дизайне или веб-разработке.</w:t>
      </w:r>
    </w:p>
    <w:p w14:paraId="66D1D836" w14:textId="77777777" w:rsidR="00CF6AA2" w:rsidRDefault="009F5495" w:rsidP="008A7EFC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z w:val="28"/>
          <w:szCs w:val="28"/>
        </w:rPr>
        <w:t>Задачи:</w:t>
      </w:r>
    </w:p>
    <w:p w14:paraId="6188C7D3" w14:textId="0688C8CA" w:rsidR="00CF6AA2" w:rsidRPr="00CF6AA2" w:rsidRDefault="00CF6AA2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>Создание макетов интерфейсов: Практика в создании макетов сайтов, мобильных приложений, веб-интерфейсов и других дизайнов.</w:t>
      </w:r>
    </w:p>
    <w:p w14:paraId="5959700A" w14:textId="2E2B7AAB" w:rsidR="00CF6AA2" w:rsidRPr="00CF6AA2" w:rsidRDefault="00CF6AA2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 xml:space="preserve">Прототипирование: Изучение возможностей прототипирования в </w:t>
      </w:r>
      <w:proofErr w:type="spellStart"/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 xml:space="preserve"> для создания интерактивных прототипов.</w:t>
      </w:r>
    </w:p>
    <w:p w14:paraId="05422C18" w14:textId="088DE523" w:rsidR="00CF6AA2" w:rsidRPr="00CF6AA2" w:rsidRDefault="00CF6AA2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>Работа с компонентами и стилями: Понимание и использование компонентов, стилей и библиотек для упрощения процесса дизайна.</w:t>
      </w:r>
    </w:p>
    <w:p w14:paraId="1231D368" w14:textId="6D8EF106" w:rsidR="00CF6AA2" w:rsidRPr="00CF6AA2" w:rsidRDefault="00CF6AA2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>Тестирование и итерации: Практика в тестировании созданных дизайнов на пользователях и проведении итераций для улучшения результатов.</w:t>
      </w:r>
    </w:p>
    <w:p w14:paraId="25892C1E" w14:textId="59F319AD" w:rsidR="00CF6AA2" w:rsidRPr="00CF6AA2" w:rsidRDefault="00CF6AA2" w:rsidP="008A7EF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– </w:t>
      </w:r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 xml:space="preserve">Коллаборация и обратная связь: Опыт работы в команде, обмен обратной связью с коллегами и заказчиками через </w:t>
      </w:r>
      <w:proofErr w:type="spellStart"/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>Figma</w:t>
      </w:r>
      <w:proofErr w:type="spellEnd"/>
      <w:r w:rsidR="009F5495" w:rsidRPr="00CF6AA2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0B536DA1" w14:textId="09C47C14" w:rsidR="00252D5B" w:rsidRPr="00B90508" w:rsidRDefault="00CF6AA2" w:rsidP="008A7EFC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F6AA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CF6AA2">
        <w:rPr>
          <w:rFonts w:ascii="Times New Roman" w:hAnsi="Times New Roman" w:cs="Times New Roman"/>
          <w:sz w:val="28"/>
          <w:szCs w:val="28"/>
        </w:rPr>
        <w:t xml:space="preserve"> </w:t>
      </w:r>
      <w:r w:rsidRPr="009F5495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Pr="00CF6AA2">
        <w:rPr>
          <w:rFonts w:ascii="Times New Roman" w:hAnsi="Times New Roman" w:cs="Times New Roman"/>
          <w:sz w:val="28"/>
          <w:szCs w:val="28"/>
        </w:rPr>
        <w:t xml:space="preserve"> это мощный инструмент для создания дизайна интерфейсов, прототипирования и коллаборации. Он работает в браузере и имеет широкий набор функций, включая возможность создания макетов, работы с векторной графикой, создания прототипов, использование компонентов и стилей, а также совместное редактирование в реальном времени. </w:t>
      </w:r>
      <w:proofErr w:type="spellStart"/>
      <w:r w:rsidRPr="00CF6AA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CF6AA2">
        <w:rPr>
          <w:rFonts w:ascii="Times New Roman" w:hAnsi="Times New Roman" w:cs="Times New Roman"/>
          <w:sz w:val="28"/>
          <w:szCs w:val="28"/>
        </w:rPr>
        <w:t xml:space="preserve"> также позволяет создавать дизайны адаптивных интерфейсов и удобен для работы в команде.</w:t>
      </w:r>
    </w:p>
    <w:p w14:paraId="5DFC1518" w14:textId="0BEA198B" w:rsidR="00CF6AA2" w:rsidRDefault="00CF6AA2" w:rsidP="00252D5B">
      <w:pPr>
        <w:tabs>
          <w:tab w:val="clear" w:pos="992"/>
        </w:tabs>
        <w:spacing w:after="20"/>
        <w:ind w:firstLine="0"/>
        <w:rPr>
          <w:b/>
          <w:szCs w:val="28"/>
        </w:rPr>
      </w:pPr>
    </w:p>
    <w:p w14:paraId="2EE299FA" w14:textId="21DACACA" w:rsidR="00CF6AA2" w:rsidRDefault="00CF6AA2">
      <w:pPr>
        <w:tabs>
          <w:tab w:val="clear" w:pos="992"/>
        </w:tabs>
        <w:spacing w:after="200" w:line="276" w:lineRule="auto"/>
        <w:ind w:firstLine="0"/>
        <w:jc w:val="left"/>
        <w:rPr>
          <w:b/>
          <w:szCs w:val="28"/>
        </w:rPr>
      </w:pPr>
    </w:p>
    <w:p w14:paraId="61A27EF9" w14:textId="31EDFD43" w:rsidR="00E13BAD" w:rsidRDefault="00E13BAD">
      <w:pPr>
        <w:tabs>
          <w:tab w:val="clear" w:pos="992"/>
        </w:tabs>
        <w:spacing w:after="200" w:line="276" w:lineRule="auto"/>
        <w:ind w:firstLine="0"/>
        <w:jc w:val="left"/>
        <w:rPr>
          <w:b/>
          <w:szCs w:val="28"/>
        </w:rPr>
      </w:pPr>
    </w:p>
    <w:p w14:paraId="1219AEE9" w14:textId="7E57E3A0" w:rsidR="00E13BAD" w:rsidRDefault="00E13BAD">
      <w:pPr>
        <w:tabs>
          <w:tab w:val="clear" w:pos="992"/>
        </w:tabs>
        <w:spacing w:after="200" w:line="276" w:lineRule="auto"/>
        <w:ind w:firstLine="0"/>
        <w:jc w:val="left"/>
        <w:rPr>
          <w:b/>
          <w:szCs w:val="28"/>
        </w:rPr>
      </w:pPr>
    </w:p>
    <w:p w14:paraId="0CC4802B" w14:textId="69759BA7" w:rsidR="00E13BAD" w:rsidRDefault="00E13BAD">
      <w:pPr>
        <w:tabs>
          <w:tab w:val="clear" w:pos="992"/>
        </w:tabs>
        <w:spacing w:after="200" w:line="276" w:lineRule="auto"/>
        <w:ind w:firstLine="0"/>
        <w:jc w:val="left"/>
        <w:rPr>
          <w:b/>
          <w:szCs w:val="28"/>
        </w:rPr>
      </w:pPr>
    </w:p>
    <w:p w14:paraId="5FE1520C" w14:textId="671C3528" w:rsidR="00E13BAD" w:rsidRDefault="00E13BAD">
      <w:pPr>
        <w:tabs>
          <w:tab w:val="clear" w:pos="992"/>
        </w:tabs>
        <w:spacing w:after="200" w:line="276" w:lineRule="auto"/>
        <w:ind w:firstLine="0"/>
        <w:jc w:val="left"/>
        <w:rPr>
          <w:b/>
          <w:szCs w:val="28"/>
        </w:rPr>
      </w:pPr>
    </w:p>
    <w:p w14:paraId="40302090" w14:textId="77777777" w:rsidR="00E13BAD" w:rsidRDefault="00E13BAD">
      <w:pPr>
        <w:tabs>
          <w:tab w:val="clear" w:pos="992"/>
        </w:tabs>
        <w:spacing w:after="200" w:line="276" w:lineRule="auto"/>
        <w:ind w:firstLine="0"/>
        <w:jc w:val="left"/>
        <w:rPr>
          <w:b/>
          <w:szCs w:val="28"/>
        </w:rPr>
      </w:pPr>
    </w:p>
    <w:p w14:paraId="7B76BE43" w14:textId="79072094" w:rsidR="00076D26" w:rsidRDefault="00076D26" w:rsidP="00076D26">
      <w:pPr>
        <w:pStyle w:val="a4"/>
        <w:numPr>
          <w:ilvl w:val="0"/>
          <w:numId w:val="7"/>
        </w:numPr>
        <w:spacing w:after="360" w:line="240" w:lineRule="auto"/>
        <w:ind w:left="0" w:firstLine="709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lastRenderedPageBreak/>
        <w:t> </w:t>
      </w:r>
      <w:r>
        <w:rPr>
          <w:rFonts w:ascii="Times New Roman" w:hAnsi="Times New Roman"/>
          <w:b/>
          <w:bCs/>
          <w:sz w:val="28"/>
          <w:szCs w:val="28"/>
        </w:rPr>
        <w:t xml:space="preserve">Базовые инструменты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Figma</w:t>
      </w:r>
    </w:p>
    <w:p w14:paraId="5B919475" w14:textId="11997907" w:rsidR="00444629" w:rsidRPr="00444629" w:rsidRDefault="00076D26" w:rsidP="00444629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Работа с простыми фигурами</w:t>
      </w:r>
    </w:p>
    <w:p w14:paraId="77ABAFB8" w14:textId="4F900BD8" w:rsidR="00076D26" w:rsidRDefault="00076D26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076D2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76D2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076D26">
        <w:rPr>
          <w:rFonts w:ascii="Times New Roman" w:hAnsi="Times New Roman" w:cs="Times New Roman"/>
          <w:sz w:val="28"/>
          <w:szCs w:val="28"/>
        </w:rPr>
        <w:t xml:space="preserve"> работа с простыми фигурами очень проста и удобна.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Pr="00076D26">
        <w:rPr>
          <w:rFonts w:ascii="Times New Roman" w:hAnsi="Times New Roman" w:cs="Times New Roman"/>
          <w:sz w:val="28"/>
          <w:szCs w:val="28"/>
        </w:rPr>
        <w:t>и</w:t>
      </w:r>
      <w:r w:rsidR="0071503D">
        <w:rPr>
          <w:rFonts w:ascii="Times New Roman" w:hAnsi="Times New Roman" w:cs="Times New Roman"/>
          <w:sz w:val="28"/>
          <w:szCs w:val="28"/>
        </w:rPr>
        <w:t> </w:t>
      </w:r>
      <w:r w:rsidRPr="00076D26">
        <w:rPr>
          <w:rFonts w:ascii="Times New Roman" w:hAnsi="Times New Roman" w:cs="Times New Roman"/>
          <w:sz w:val="28"/>
          <w:szCs w:val="28"/>
        </w:rPr>
        <w:t>редактирова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076D26">
        <w:rPr>
          <w:rFonts w:ascii="Times New Roman" w:hAnsi="Times New Roman" w:cs="Times New Roman"/>
          <w:sz w:val="28"/>
          <w:szCs w:val="28"/>
        </w:rPr>
        <w:t xml:space="preserve"> просты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76D26">
        <w:rPr>
          <w:rFonts w:ascii="Times New Roman" w:hAnsi="Times New Roman" w:cs="Times New Roman"/>
          <w:sz w:val="28"/>
          <w:szCs w:val="28"/>
        </w:rPr>
        <w:t xml:space="preserve"> фигур в </w:t>
      </w:r>
      <w:proofErr w:type="spellStart"/>
      <w:r w:rsidRPr="00076D2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076D26">
        <w:rPr>
          <w:rFonts w:ascii="Times New Roman" w:hAnsi="Times New Roman" w:cs="Times New Roman"/>
          <w:sz w:val="28"/>
          <w:szCs w:val="28"/>
        </w:rPr>
        <w:t>:</w:t>
      </w:r>
    </w:p>
    <w:p w14:paraId="67F1B927" w14:textId="77777777" w:rsidR="00076D26" w:rsidRDefault="00076D26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076D26">
        <w:rPr>
          <w:rFonts w:ascii="Times New Roman" w:hAnsi="Times New Roman" w:cs="Times New Roman"/>
          <w:sz w:val="28"/>
          <w:szCs w:val="28"/>
        </w:rPr>
        <w:t>Создание простых фигур:</w:t>
      </w:r>
    </w:p>
    <w:p w14:paraId="689F7212" w14:textId="524CF13A" w:rsidR="00076D26" w:rsidRDefault="0071503D" w:rsidP="0071503D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Чтобы создать простую фигуру,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="00076D26" w:rsidRPr="00076D26">
        <w:rPr>
          <w:rFonts w:ascii="Times New Roman" w:hAnsi="Times New Roman" w:cs="Times New Roman"/>
          <w:sz w:val="28"/>
          <w:szCs w:val="28"/>
        </w:rPr>
        <w:t>выбр</w:t>
      </w:r>
      <w:r>
        <w:rPr>
          <w:rFonts w:ascii="Times New Roman" w:hAnsi="Times New Roman" w:cs="Times New Roman"/>
          <w:sz w:val="28"/>
          <w:szCs w:val="28"/>
        </w:rPr>
        <w:t>ать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 инструмент 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Rectangle</w:t>
      </w:r>
      <w:proofErr w:type="spellEnd"/>
      <w:r w:rsidR="00076D26">
        <w:rPr>
          <w:rFonts w:ascii="Times New Roman" w:hAnsi="Times New Roman" w:cs="Times New Roman"/>
          <w:sz w:val="28"/>
          <w:szCs w:val="28"/>
        </w:rPr>
        <w:t xml:space="preserve"> 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(прямоугольник), 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Ellipse</w:t>
      </w:r>
      <w:proofErr w:type="spellEnd"/>
      <w:r w:rsidR="00076D26" w:rsidRPr="00076D26">
        <w:rPr>
          <w:rFonts w:ascii="Times New Roman" w:hAnsi="Times New Roman" w:cs="Times New Roman"/>
          <w:sz w:val="28"/>
          <w:szCs w:val="28"/>
        </w:rPr>
        <w:t xml:space="preserve"> (эллипс), Line (линия)</w:t>
      </w:r>
      <w:r w:rsidR="00076D26">
        <w:rPr>
          <w:rFonts w:ascii="Times New Roman" w:hAnsi="Times New Roman" w:cs="Times New Roman"/>
          <w:sz w:val="28"/>
          <w:szCs w:val="28"/>
        </w:rPr>
        <w:t xml:space="preserve">, </w:t>
      </w:r>
      <w:r w:rsidR="00076D26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 (</w:t>
      </w:r>
      <w:r w:rsidR="00076D26">
        <w:rPr>
          <w:rFonts w:ascii="Times New Roman" w:hAnsi="Times New Roman" w:cs="Times New Roman"/>
          <w:sz w:val="28"/>
          <w:szCs w:val="28"/>
        </w:rPr>
        <w:t>звезда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Polygon</w:t>
      </w:r>
      <w:proofErr w:type="spellEnd"/>
      <w:r w:rsidR="00076D26" w:rsidRPr="00076D26">
        <w:rPr>
          <w:rFonts w:ascii="Times New Roman" w:hAnsi="Times New Roman" w:cs="Times New Roman"/>
          <w:sz w:val="28"/>
          <w:szCs w:val="28"/>
        </w:rPr>
        <w:t xml:space="preserve"> (многоугольник) из панели инструментов.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076D26" w:rsidRPr="00076D26">
        <w:rPr>
          <w:rFonts w:ascii="Times New Roman" w:hAnsi="Times New Roman" w:cs="Times New Roman"/>
          <w:sz w:val="28"/>
          <w:szCs w:val="28"/>
        </w:rPr>
        <w:t>кликн</w:t>
      </w:r>
      <w:r>
        <w:rPr>
          <w:rFonts w:ascii="Times New Roman" w:hAnsi="Times New Roman" w:cs="Times New Roman"/>
          <w:sz w:val="28"/>
          <w:szCs w:val="28"/>
        </w:rPr>
        <w:t>уть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 и перетащит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076D26" w:rsidRPr="00076D26">
        <w:rPr>
          <w:rFonts w:ascii="Times New Roman" w:hAnsi="Times New Roman" w:cs="Times New Roman"/>
          <w:sz w:val="28"/>
          <w:szCs w:val="28"/>
        </w:rPr>
        <w:t>, чтобы нарисовать фигуру на макете.</w:t>
      </w:r>
    </w:p>
    <w:p w14:paraId="6106D7C3" w14:textId="77777777" w:rsidR="0071503D" w:rsidRDefault="00076D26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076D26">
        <w:rPr>
          <w:rFonts w:ascii="Times New Roman" w:hAnsi="Times New Roman" w:cs="Times New Roman"/>
          <w:sz w:val="28"/>
          <w:szCs w:val="28"/>
        </w:rPr>
        <w:t>Редактирование размеров и формы:</w:t>
      </w:r>
    </w:p>
    <w:p w14:paraId="5CC41870" w14:textId="77777777" w:rsidR="0071503D" w:rsidRDefault="0071503D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Чтобы изменить размеры фигуры,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 использовать инструменты изменения размеров на панели инструментов или просто перетащить угловые точки, чтобы изменить размер.</w:t>
      </w:r>
    </w:p>
    <w:p w14:paraId="63EC18C0" w14:textId="77777777" w:rsidR="0071503D" w:rsidRDefault="0071503D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Для изменения формы (например, округление углов прямоугольника) </w:t>
      </w:r>
      <w:r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076D26" w:rsidRPr="00076D26">
        <w:rPr>
          <w:rFonts w:ascii="Times New Roman" w:hAnsi="Times New Roman" w:cs="Times New Roman"/>
          <w:sz w:val="28"/>
          <w:szCs w:val="28"/>
        </w:rPr>
        <w:t>использовать инструменты на панели свойств или ручную настройку параметров.</w:t>
      </w:r>
    </w:p>
    <w:p w14:paraId="18A95817" w14:textId="77777777" w:rsidR="0071503D" w:rsidRDefault="00076D26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076D26">
        <w:rPr>
          <w:rFonts w:ascii="Times New Roman" w:hAnsi="Times New Roman" w:cs="Times New Roman"/>
          <w:sz w:val="28"/>
          <w:szCs w:val="28"/>
        </w:rPr>
        <w:t>Заливка и обводка:</w:t>
      </w:r>
    </w:p>
    <w:p w14:paraId="2DA19435" w14:textId="77777777" w:rsidR="0071503D" w:rsidRDefault="0071503D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076D26" w:rsidRPr="00076D2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076D26" w:rsidRPr="00076D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возможность, </w:t>
      </w:r>
      <w:r w:rsidR="00076D26" w:rsidRPr="00076D26">
        <w:rPr>
          <w:rFonts w:ascii="Times New Roman" w:hAnsi="Times New Roman" w:cs="Times New Roman"/>
          <w:sz w:val="28"/>
          <w:szCs w:val="28"/>
        </w:rPr>
        <w:t>настроить цвет заливки и обводки фигуры, выбрав нужные опции из панели свойств.</w:t>
      </w:r>
    </w:p>
    <w:p w14:paraId="425A30E7" w14:textId="4D877EB8" w:rsidR="0071503D" w:rsidRDefault="00076D26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076D26">
        <w:rPr>
          <w:rFonts w:ascii="Times New Roman" w:hAnsi="Times New Roman" w:cs="Times New Roman"/>
          <w:sz w:val="28"/>
          <w:szCs w:val="28"/>
        </w:rPr>
        <w:t>Комбинирование и разделение фигур:</w:t>
      </w:r>
    </w:p>
    <w:p w14:paraId="182AB13C" w14:textId="46D1BB9F" w:rsidR="0071503D" w:rsidRDefault="0071503D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076D26" w:rsidRPr="00076D26">
        <w:rPr>
          <w:rFonts w:ascii="Times New Roman" w:hAnsi="Times New Roman" w:cs="Times New Roman"/>
          <w:sz w:val="28"/>
          <w:szCs w:val="28"/>
        </w:rPr>
        <w:t xml:space="preserve"> также позволяет комбинировать несколько фигур в одну, используя операции над фигурами, такие как "Union" (объединение), "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Subtract</w:t>
      </w:r>
      <w:proofErr w:type="spellEnd"/>
      <w:r w:rsidR="00076D26" w:rsidRPr="00076D26">
        <w:rPr>
          <w:rFonts w:ascii="Times New Roman" w:hAnsi="Times New Roman" w:cs="Times New Roman"/>
          <w:sz w:val="28"/>
          <w:szCs w:val="28"/>
        </w:rPr>
        <w:t>" (вычитание) и</w:t>
      </w:r>
      <w:r>
        <w:rPr>
          <w:rFonts w:ascii="Times New Roman" w:hAnsi="Times New Roman" w:cs="Times New Roman"/>
          <w:sz w:val="28"/>
          <w:szCs w:val="28"/>
        </w:rPr>
        <w:t> </w:t>
      </w:r>
      <w:r w:rsidR="00076D26" w:rsidRPr="00076D26">
        <w:rPr>
          <w:rFonts w:ascii="Times New Roman" w:hAnsi="Times New Roman" w:cs="Times New Roman"/>
          <w:sz w:val="28"/>
          <w:szCs w:val="28"/>
        </w:rPr>
        <w:t>другие.</w:t>
      </w:r>
    </w:p>
    <w:p w14:paraId="0C97A018" w14:textId="77777777" w:rsidR="0071503D" w:rsidRDefault="00076D26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076D26">
        <w:rPr>
          <w:rFonts w:ascii="Times New Roman" w:hAnsi="Times New Roman" w:cs="Times New Roman"/>
          <w:sz w:val="28"/>
          <w:szCs w:val="28"/>
        </w:rPr>
        <w:t>Применение стилей и эффектов:</w:t>
      </w:r>
    </w:p>
    <w:p w14:paraId="13ECF14C" w14:textId="03F1B852" w:rsidR="0071503D" w:rsidRDefault="0071503D" w:rsidP="0071503D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076D26" w:rsidRPr="00076D26">
        <w:rPr>
          <w:rFonts w:ascii="Times New Roman" w:hAnsi="Times New Roman" w:cs="Times New Roman"/>
          <w:sz w:val="28"/>
          <w:szCs w:val="28"/>
        </w:rPr>
        <w:t xml:space="preserve"> предоставляет возможность применять различные стили, эффекты и</w:t>
      </w:r>
      <w:r>
        <w:rPr>
          <w:rFonts w:ascii="Times New Roman" w:hAnsi="Times New Roman" w:cs="Times New Roman"/>
          <w:sz w:val="28"/>
          <w:szCs w:val="28"/>
        </w:rPr>
        <w:t> </w:t>
      </w:r>
      <w:r w:rsidR="00076D26" w:rsidRPr="00076D26">
        <w:rPr>
          <w:rFonts w:ascii="Times New Roman" w:hAnsi="Times New Roman" w:cs="Times New Roman"/>
          <w:sz w:val="28"/>
          <w:szCs w:val="28"/>
        </w:rPr>
        <w:t>тени к простым фигурам, чтобы создавать интересные</w:t>
      </w:r>
      <w:r>
        <w:rPr>
          <w:rFonts w:ascii="Times New Roman" w:hAnsi="Times New Roman" w:cs="Times New Roman"/>
          <w:sz w:val="28"/>
          <w:szCs w:val="28"/>
        </w:rPr>
        <w:t xml:space="preserve"> сочетания</w:t>
      </w:r>
      <w:r w:rsidR="00076D26" w:rsidRPr="00076D26">
        <w:rPr>
          <w:rFonts w:ascii="Times New Roman" w:hAnsi="Times New Roman" w:cs="Times New Roman"/>
          <w:sz w:val="28"/>
          <w:szCs w:val="28"/>
        </w:rPr>
        <w:t>.</w:t>
      </w:r>
    </w:p>
    <w:p w14:paraId="6B38CEBE" w14:textId="376A2C90" w:rsidR="0071503D" w:rsidRDefault="0071503D" w:rsidP="0071503D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с простыми фигурами может получиться иллюстрация, изображенная на рисунке 1.1.</w:t>
      </w:r>
    </w:p>
    <w:p w14:paraId="0719229B" w14:textId="77777777" w:rsidR="0071503D" w:rsidRDefault="0071503D" w:rsidP="0071503D">
      <w:pPr>
        <w:pStyle w:val="a6"/>
        <w:keepNext/>
        <w:ind w:firstLine="0"/>
        <w:jc w:val="center"/>
      </w:pPr>
      <w:r w:rsidRPr="007150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D98EE" wp14:editId="3301AB7E">
            <wp:extent cx="2392272" cy="2950798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946" cy="29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5205" w14:textId="57E77C0E" w:rsidR="0071503D" w:rsidRPr="0071503D" w:rsidRDefault="0071503D" w:rsidP="0071503D">
      <w:pPr>
        <w:pStyle w:val="ac"/>
        <w:ind w:firstLine="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71503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1503D">
        <w:rPr>
          <w:i w:val="0"/>
          <w:iCs w:val="0"/>
          <w:color w:val="auto"/>
          <w:sz w:val="28"/>
          <w:szCs w:val="28"/>
        </w:rPr>
        <w:fldChar w:fldCharType="begin"/>
      </w:r>
      <w:r w:rsidRPr="0071503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1503D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1</w:t>
      </w:r>
      <w:r w:rsidRPr="0071503D">
        <w:rPr>
          <w:i w:val="0"/>
          <w:iCs w:val="0"/>
          <w:color w:val="auto"/>
          <w:sz w:val="28"/>
          <w:szCs w:val="28"/>
        </w:rPr>
        <w:fldChar w:fldCharType="end"/>
      </w:r>
      <w:r w:rsidRPr="0071503D">
        <w:rPr>
          <w:i w:val="0"/>
          <w:iCs w:val="0"/>
          <w:color w:val="auto"/>
          <w:sz w:val="28"/>
          <w:szCs w:val="28"/>
        </w:rPr>
        <w:t>.1 – Иллюстрация из простых фигур</w:t>
      </w:r>
    </w:p>
    <w:p w14:paraId="1604E06A" w14:textId="0F0461BF" w:rsidR="00076D26" w:rsidRPr="00076D26" w:rsidRDefault="001E6DE0" w:rsidP="0071503D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вышеперечисленного можно сказать, что </w:t>
      </w:r>
      <w:proofErr w:type="spellStart"/>
      <w:r w:rsidR="00076D26" w:rsidRPr="00076D2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076D26" w:rsidRPr="00076D26">
        <w:rPr>
          <w:rFonts w:ascii="Times New Roman" w:hAnsi="Times New Roman" w:cs="Times New Roman"/>
          <w:sz w:val="28"/>
          <w:szCs w:val="28"/>
        </w:rPr>
        <w:t xml:space="preserve"> предоставляет широкий набор инструментов для работы с простыми фигурами, что делает процесс создания дизайна интерфейсов удобным и</w:t>
      </w:r>
      <w:r w:rsidR="0071503D">
        <w:rPr>
          <w:rFonts w:ascii="Times New Roman" w:hAnsi="Times New Roman" w:cs="Times New Roman"/>
          <w:sz w:val="28"/>
          <w:szCs w:val="28"/>
        </w:rPr>
        <w:t> </w:t>
      </w:r>
      <w:r w:rsidR="00076D26" w:rsidRPr="00076D26">
        <w:rPr>
          <w:rFonts w:ascii="Times New Roman" w:hAnsi="Times New Roman" w:cs="Times New Roman"/>
          <w:sz w:val="28"/>
          <w:szCs w:val="28"/>
        </w:rPr>
        <w:t>эффективным.</w:t>
      </w:r>
    </w:p>
    <w:p w14:paraId="45BEC965" w14:textId="29893794" w:rsidR="00444629" w:rsidRPr="00444629" w:rsidRDefault="00444629" w:rsidP="00444629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Работа со шрифтами</w:t>
      </w:r>
    </w:p>
    <w:p w14:paraId="28C96785" w14:textId="28DB5BBE" w:rsidR="001E6DE0" w:rsidRDefault="001E6DE0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E6DE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1E6DE0">
        <w:rPr>
          <w:rFonts w:ascii="Times New Roman" w:hAnsi="Times New Roman" w:cs="Times New Roman"/>
          <w:sz w:val="28"/>
          <w:szCs w:val="28"/>
        </w:rPr>
        <w:t xml:space="preserve"> работа со шрифтами также очень удобна и гибкая.</w:t>
      </w:r>
      <w:r>
        <w:rPr>
          <w:rFonts w:ascii="Times New Roman" w:hAnsi="Times New Roman" w:cs="Times New Roman"/>
          <w:sz w:val="28"/>
          <w:szCs w:val="28"/>
        </w:rPr>
        <w:t xml:space="preserve"> Ниже предоставлена виды работ с</w:t>
      </w:r>
      <w:r w:rsidR="007A767E">
        <w:rPr>
          <w:rFonts w:ascii="Times New Roman" w:hAnsi="Times New Roman" w:cs="Times New Roman"/>
          <w:sz w:val="28"/>
          <w:szCs w:val="28"/>
        </w:rPr>
        <w:t>о шрифтами</w:t>
      </w:r>
      <w:r w:rsidRPr="001E6DE0">
        <w:rPr>
          <w:rFonts w:ascii="Times New Roman" w:hAnsi="Times New Roman" w:cs="Times New Roman"/>
          <w:sz w:val="28"/>
          <w:szCs w:val="28"/>
        </w:rPr>
        <w:t>:</w:t>
      </w:r>
    </w:p>
    <w:p w14:paraId="0CC31421" w14:textId="77777777" w:rsidR="001E6DE0" w:rsidRDefault="001E6DE0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 xml:space="preserve">Выбор шрифта: </w:t>
      </w:r>
    </w:p>
    <w:p w14:paraId="4F438894" w14:textId="1252EC55" w:rsidR="001E6DE0" w:rsidRDefault="001E6DE0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1E6DE0">
        <w:rPr>
          <w:rFonts w:ascii="Times New Roman" w:hAnsi="Times New Roman" w:cs="Times New Roman"/>
          <w:sz w:val="28"/>
          <w:szCs w:val="28"/>
        </w:rPr>
        <w:t xml:space="preserve">Для выбора шрифта в </w:t>
      </w:r>
      <w:proofErr w:type="spellStart"/>
      <w:r w:rsidRPr="001E6DE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1E6DE0">
        <w:rPr>
          <w:rFonts w:ascii="Times New Roman" w:hAnsi="Times New Roman" w:cs="Times New Roman"/>
          <w:sz w:val="28"/>
          <w:szCs w:val="28"/>
        </w:rPr>
        <w:t>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1E6DE0">
        <w:rPr>
          <w:rFonts w:ascii="Times New Roman" w:hAnsi="Times New Roman" w:cs="Times New Roman"/>
          <w:sz w:val="28"/>
          <w:szCs w:val="28"/>
        </w:rPr>
        <w:t xml:space="preserve"> использовать панель шрифтов, которая доступна в верхней части интерфейса. </w:t>
      </w:r>
      <w:r w:rsidR="007A767E">
        <w:rPr>
          <w:rFonts w:ascii="Times New Roman" w:hAnsi="Times New Roman" w:cs="Times New Roman"/>
          <w:sz w:val="28"/>
          <w:szCs w:val="28"/>
        </w:rPr>
        <w:t>Следует выбрать</w:t>
      </w:r>
      <w:r w:rsidRPr="001E6DE0">
        <w:rPr>
          <w:rFonts w:ascii="Times New Roman" w:hAnsi="Times New Roman" w:cs="Times New Roman"/>
          <w:sz w:val="28"/>
          <w:szCs w:val="28"/>
        </w:rPr>
        <w:t xml:space="preserve"> текстовый элемент на макете 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1E6DE0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7A767E">
        <w:rPr>
          <w:rFonts w:ascii="Times New Roman" w:hAnsi="Times New Roman" w:cs="Times New Roman"/>
          <w:sz w:val="28"/>
          <w:szCs w:val="28"/>
        </w:rPr>
        <w:t>определиться</w:t>
      </w:r>
      <w:r w:rsidRPr="001E6DE0">
        <w:rPr>
          <w:rFonts w:ascii="Times New Roman" w:hAnsi="Times New Roman" w:cs="Times New Roman"/>
          <w:sz w:val="28"/>
          <w:szCs w:val="28"/>
        </w:rPr>
        <w:t xml:space="preserve"> </w:t>
      </w:r>
      <w:r w:rsidR="007A767E">
        <w:rPr>
          <w:rFonts w:ascii="Times New Roman" w:hAnsi="Times New Roman" w:cs="Times New Roman"/>
          <w:sz w:val="28"/>
          <w:szCs w:val="28"/>
        </w:rPr>
        <w:t>с нужным</w:t>
      </w:r>
      <w:r w:rsidRPr="001E6DE0">
        <w:rPr>
          <w:rFonts w:ascii="Times New Roman" w:hAnsi="Times New Roman" w:cs="Times New Roman"/>
          <w:sz w:val="28"/>
          <w:szCs w:val="28"/>
        </w:rPr>
        <w:t xml:space="preserve"> шрифт</w:t>
      </w:r>
      <w:r w:rsidR="007A767E">
        <w:rPr>
          <w:rFonts w:ascii="Times New Roman" w:hAnsi="Times New Roman" w:cs="Times New Roman"/>
          <w:sz w:val="28"/>
          <w:szCs w:val="28"/>
        </w:rPr>
        <w:t>ом</w:t>
      </w:r>
      <w:r w:rsidRPr="001E6DE0">
        <w:rPr>
          <w:rFonts w:ascii="Times New Roman" w:hAnsi="Times New Roman" w:cs="Times New Roman"/>
          <w:sz w:val="28"/>
          <w:szCs w:val="28"/>
        </w:rPr>
        <w:t xml:space="preserve"> из списка доступных шрифтов.</w:t>
      </w:r>
    </w:p>
    <w:p w14:paraId="443CC75D" w14:textId="1C908A0D" w:rsidR="001E6DE0" w:rsidRDefault="001E6DE0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>Изменение размера шрифта:</w:t>
      </w:r>
    </w:p>
    <w:p w14:paraId="4235D79D" w14:textId="34ED890B" w:rsidR="001E6DE0" w:rsidRDefault="001E6DE0" w:rsidP="00076D26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1E6DE0">
        <w:rPr>
          <w:rFonts w:ascii="Times New Roman" w:hAnsi="Times New Roman" w:cs="Times New Roman"/>
          <w:sz w:val="28"/>
          <w:szCs w:val="28"/>
        </w:rPr>
        <w:t xml:space="preserve">Чтобы изменить размер шрифта, </w:t>
      </w:r>
      <w:r w:rsidR="007A767E">
        <w:rPr>
          <w:rFonts w:ascii="Times New Roman" w:hAnsi="Times New Roman" w:cs="Times New Roman"/>
          <w:sz w:val="28"/>
          <w:szCs w:val="28"/>
        </w:rPr>
        <w:t>нужно</w:t>
      </w:r>
      <w:r w:rsidRPr="001E6DE0">
        <w:rPr>
          <w:rFonts w:ascii="Times New Roman" w:hAnsi="Times New Roman" w:cs="Times New Roman"/>
          <w:sz w:val="28"/>
          <w:szCs w:val="28"/>
        </w:rPr>
        <w:t xml:space="preserve"> использовать инструмент изменения размера текста на панели свойств или просто перетащить ползунок для изменения</w:t>
      </w:r>
      <w:r w:rsidR="0044462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E6DE0">
        <w:rPr>
          <w:rFonts w:ascii="Times New Roman" w:hAnsi="Times New Roman" w:cs="Times New Roman"/>
          <w:sz w:val="28"/>
          <w:szCs w:val="28"/>
        </w:rPr>
        <w:t>размера.</w:t>
      </w:r>
    </w:p>
    <w:p w14:paraId="091D780C" w14:textId="77777777" w:rsidR="001E6DE0" w:rsidRDefault="001E6DE0" w:rsidP="001E6DE0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>Настройка стилей и выравнивания:</w:t>
      </w:r>
    </w:p>
    <w:p w14:paraId="418E6340" w14:textId="0D21D143" w:rsidR="007A767E" w:rsidRDefault="001E6DE0" w:rsidP="001E6DE0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="007A767E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7A767E"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1E6DE0">
        <w:rPr>
          <w:rFonts w:ascii="Times New Roman" w:hAnsi="Times New Roman" w:cs="Times New Roman"/>
          <w:sz w:val="28"/>
          <w:szCs w:val="28"/>
        </w:rPr>
        <w:t>настраивать стили шрифта, такие как жирность, наклон, подчеркивание и зачеркивание, используя соответствующие опции на панели свойств.</w:t>
      </w:r>
      <w:r w:rsidR="007A767E">
        <w:rPr>
          <w:rFonts w:ascii="Times New Roman" w:hAnsi="Times New Roman" w:cs="Times New Roman"/>
          <w:sz w:val="28"/>
          <w:szCs w:val="28"/>
        </w:rPr>
        <w:t xml:space="preserve"> </w:t>
      </w:r>
      <w:r w:rsidRPr="001E6DE0">
        <w:rPr>
          <w:rFonts w:ascii="Times New Roman" w:hAnsi="Times New Roman" w:cs="Times New Roman"/>
          <w:sz w:val="28"/>
          <w:szCs w:val="28"/>
        </w:rPr>
        <w:t>Также можно настраивать выравнивание текста (по левому краю, по центру, по правому краю) и межстрочное расстояние.</w:t>
      </w:r>
    </w:p>
    <w:p w14:paraId="6E8C7C61" w14:textId="4EB9A8F7" w:rsidR="007A767E" w:rsidRDefault="001E6DE0" w:rsidP="001E6DE0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>Применение цвета и тени:</w:t>
      </w:r>
    </w:p>
    <w:p w14:paraId="0BE7D04D" w14:textId="77777777" w:rsidR="007A767E" w:rsidRDefault="007A767E" w:rsidP="007A767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можно</w:t>
      </w:r>
      <w:r w:rsidR="001E6DE0" w:rsidRPr="001E6DE0">
        <w:rPr>
          <w:rFonts w:ascii="Times New Roman" w:hAnsi="Times New Roman" w:cs="Times New Roman"/>
          <w:sz w:val="28"/>
          <w:szCs w:val="28"/>
        </w:rPr>
        <w:t xml:space="preserve"> изменить цвет текста, выбрав нужный цвет из палитры или указав цвет в формате HEX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1E6DE0" w:rsidRPr="001E6DE0">
        <w:rPr>
          <w:rFonts w:ascii="Times New Roman" w:hAnsi="Times New Roman" w:cs="Times New Roman"/>
          <w:sz w:val="28"/>
          <w:szCs w:val="28"/>
        </w:rPr>
        <w:t>добавить тень к тексту, настроив параметры тени на панели свойств.</w:t>
      </w:r>
    </w:p>
    <w:p w14:paraId="43CA41A1" w14:textId="77777777" w:rsidR="007A767E" w:rsidRDefault="001E6DE0" w:rsidP="007A767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>Использование текстовых стилей:</w:t>
      </w:r>
    </w:p>
    <w:p w14:paraId="684325DC" w14:textId="77777777" w:rsidR="007A767E" w:rsidRDefault="007A767E" w:rsidP="007A767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="001E6DE0" w:rsidRPr="001E6DE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1E6DE0" w:rsidRPr="001E6DE0">
        <w:rPr>
          <w:rFonts w:ascii="Times New Roman" w:hAnsi="Times New Roman" w:cs="Times New Roman"/>
          <w:sz w:val="28"/>
          <w:szCs w:val="28"/>
        </w:rPr>
        <w:t xml:space="preserve"> позволяет создавать и применять текстовые стили, которые содержат набор параметров шрифта, размера, цвета и других характеристик. Это удобно для быстрого применения одинакового стиля к разным текстовым элементам.</w:t>
      </w:r>
    </w:p>
    <w:p w14:paraId="162BBE79" w14:textId="77777777" w:rsidR="007A767E" w:rsidRDefault="001E6DE0" w:rsidP="007A767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1E6DE0">
        <w:rPr>
          <w:rFonts w:ascii="Times New Roman" w:hAnsi="Times New Roman" w:cs="Times New Roman"/>
          <w:sz w:val="28"/>
          <w:szCs w:val="28"/>
        </w:rPr>
        <w:t>Импорт шрифтов:</w:t>
      </w:r>
    </w:p>
    <w:p w14:paraId="4462AAFD" w14:textId="66071717" w:rsidR="007A767E" w:rsidRDefault="007A767E" w:rsidP="007A767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1E6DE0" w:rsidRPr="001E6DE0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 w:rsidR="001E6DE0" w:rsidRPr="001E6DE0">
        <w:rPr>
          <w:rFonts w:ascii="Times New Roman" w:hAnsi="Times New Roman" w:cs="Times New Roman"/>
          <w:sz w:val="28"/>
          <w:szCs w:val="28"/>
        </w:rPr>
        <w:t xml:space="preserve"> нужно использовать специальный шрифт, который не доступен в списке шрифтов </w:t>
      </w:r>
      <w:proofErr w:type="spellStart"/>
      <w:r w:rsidR="001E6DE0" w:rsidRPr="001E6DE0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1E6DE0" w:rsidRPr="001E6D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он может </w:t>
      </w:r>
      <w:r w:rsidR="001E6DE0" w:rsidRPr="001E6DE0">
        <w:rPr>
          <w:rFonts w:ascii="Times New Roman" w:hAnsi="Times New Roman" w:cs="Times New Roman"/>
          <w:sz w:val="28"/>
          <w:szCs w:val="28"/>
        </w:rPr>
        <w:t>импортировать свой шрифт в</w:t>
      </w:r>
      <w:r>
        <w:rPr>
          <w:rFonts w:ascii="Times New Roman" w:hAnsi="Times New Roman" w:cs="Times New Roman"/>
          <w:sz w:val="28"/>
          <w:szCs w:val="28"/>
        </w:rPr>
        <w:t> </w:t>
      </w:r>
      <w:r w:rsidR="001E6DE0" w:rsidRPr="001E6DE0">
        <w:rPr>
          <w:rFonts w:ascii="Times New Roman" w:hAnsi="Times New Roman" w:cs="Times New Roman"/>
          <w:sz w:val="28"/>
          <w:szCs w:val="28"/>
        </w:rPr>
        <w:t>формате .</w:t>
      </w:r>
      <w:proofErr w:type="spellStart"/>
      <w:r w:rsidR="001E6DE0" w:rsidRPr="001E6DE0">
        <w:rPr>
          <w:rFonts w:ascii="Times New Roman" w:hAnsi="Times New Roman" w:cs="Times New Roman"/>
          <w:sz w:val="28"/>
          <w:szCs w:val="28"/>
        </w:rPr>
        <w:t>ttf</w:t>
      </w:r>
      <w:proofErr w:type="spellEnd"/>
      <w:r w:rsidR="001E6DE0" w:rsidRPr="001E6DE0">
        <w:rPr>
          <w:rFonts w:ascii="Times New Roman" w:hAnsi="Times New Roman" w:cs="Times New Roman"/>
          <w:sz w:val="28"/>
          <w:szCs w:val="28"/>
        </w:rPr>
        <w:t xml:space="preserve"> или .</w:t>
      </w:r>
      <w:proofErr w:type="spellStart"/>
      <w:r w:rsidR="001E6DE0" w:rsidRPr="001E6DE0">
        <w:rPr>
          <w:rFonts w:ascii="Times New Roman" w:hAnsi="Times New Roman" w:cs="Times New Roman"/>
          <w:sz w:val="28"/>
          <w:szCs w:val="28"/>
        </w:rPr>
        <w:t>otf</w:t>
      </w:r>
      <w:proofErr w:type="spellEnd"/>
      <w:r w:rsidR="001E6DE0" w:rsidRPr="001E6DE0">
        <w:rPr>
          <w:rFonts w:ascii="Times New Roman" w:hAnsi="Times New Roman" w:cs="Times New Roman"/>
          <w:sz w:val="28"/>
          <w:szCs w:val="28"/>
        </w:rPr>
        <w:t xml:space="preserve"> и использовать его в вашем макете.</w:t>
      </w:r>
    </w:p>
    <w:p w14:paraId="390DBDF9" w14:textId="1B65C364" w:rsidR="007A767E" w:rsidRDefault="007A767E" w:rsidP="007A767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1.2 предоставлена работа с типографикой.</w:t>
      </w:r>
    </w:p>
    <w:p w14:paraId="267BA1B2" w14:textId="3F458FC3" w:rsidR="007A767E" w:rsidRDefault="00F91086" w:rsidP="007A767E">
      <w:pPr>
        <w:pStyle w:val="a6"/>
        <w:keepNext/>
        <w:spacing w:before="240" w:after="240"/>
        <w:ind w:firstLine="0"/>
        <w:jc w:val="center"/>
      </w:pPr>
      <w:r w:rsidRPr="00F910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368A9" wp14:editId="3E209289">
            <wp:extent cx="3628390" cy="1701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3" b="6993"/>
                    <a:stretch/>
                  </pic:blipFill>
                  <pic:spPr bwMode="auto">
                    <a:xfrm>
                      <a:off x="0" y="0"/>
                      <a:ext cx="3675778" cy="172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FFCD" w14:textId="2C75A4B3" w:rsidR="00444629" w:rsidRPr="00444629" w:rsidRDefault="007A767E" w:rsidP="00444629">
      <w:pPr>
        <w:pStyle w:val="ac"/>
        <w:ind w:firstLine="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7A767E">
        <w:rPr>
          <w:i w:val="0"/>
          <w:iCs w:val="0"/>
          <w:color w:val="auto"/>
          <w:sz w:val="28"/>
          <w:szCs w:val="28"/>
        </w:rPr>
        <w:t>Рисунок 1.</w:t>
      </w:r>
      <w:r w:rsidRPr="007A767E">
        <w:rPr>
          <w:i w:val="0"/>
          <w:iCs w:val="0"/>
          <w:color w:val="auto"/>
          <w:sz w:val="28"/>
          <w:szCs w:val="28"/>
        </w:rPr>
        <w:fldChar w:fldCharType="begin"/>
      </w:r>
      <w:r w:rsidRPr="007A767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767E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2</w:t>
      </w:r>
      <w:r w:rsidRPr="007A767E">
        <w:rPr>
          <w:i w:val="0"/>
          <w:iCs w:val="0"/>
          <w:color w:val="auto"/>
          <w:sz w:val="28"/>
          <w:szCs w:val="28"/>
        </w:rPr>
        <w:fldChar w:fldCharType="end"/>
      </w:r>
      <w:r w:rsidRPr="007A767E">
        <w:rPr>
          <w:i w:val="0"/>
          <w:iCs w:val="0"/>
          <w:color w:val="auto"/>
          <w:sz w:val="28"/>
          <w:szCs w:val="28"/>
        </w:rPr>
        <w:t xml:space="preserve"> </w:t>
      </w:r>
      <w:r w:rsidRPr="007A767E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>– Работа с типографикой</w:t>
      </w:r>
    </w:p>
    <w:p w14:paraId="61474824" w14:textId="62D006BD" w:rsidR="00444629" w:rsidRPr="00444629" w:rsidRDefault="00444629" w:rsidP="00444629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 </w:t>
      </w:r>
      <w:r>
        <w:rPr>
          <w:rFonts w:cs="Times New Roman"/>
          <w:szCs w:val="28"/>
        </w:rPr>
        <w:t>Работа с цветом</w:t>
      </w:r>
    </w:p>
    <w:p w14:paraId="709F5674" w14:textId="271436F6" w:rsidR="00444629" w:rsidRDefault="00444629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44629">
        <w:rPr>
          <w:rFonts w:ascii="Times New Roman" w:hAnsi="Times New Roman" w:cs="Times New Roman"/>
          <w:sz w:val="28"/>
          <w:szCs w:val="28"/>
        </w:rPr>
        <w:t xml:space="preserve">Работа с цветом в </w:t>
      </w:r>
      <w:proofErr w:type="spellStart"/>
      <w:r w:rsidRPr="00444629">
        <w:rPr>
          <w:rFonts w:ascii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включает в себя большую вариацию действий над цветом</w:t>
      </w:r>
      <w:r w:rsidRPr="004446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работать с цветом следующим образом</w:t>
      </w:r>
      <w:r w:rsidRPr="00444629">
        <w:rPr>
          <w:rFonts w:ascii="Times New Roman" w:hAnsi="Times New Roman" w:cs="Times New Roman"/>
          <w:sz w:val="28"/>
          <w:szCs w:val="28"/>
        </w:rPr>
        <w:t>:</w:t>
      </w:r>
    </w:p>
    <w:p w14:paraId="2E5CC077" w14:textId="77777777" w:rsidR="00444629" w:rsidRDefault="00444629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44629">
        <w:rPr>
          <w:rFonts w:ascii="Times New Roman" w:hAnsi="Times New Roman" w:cs="Times New Roman"/>
          <w:sz w:val="28"/>
          <w:szCs w:val="28"/>
        </w:rPr>
        <w:t xml:space="preserve"> Выбор цвета:</w:t>
      </w:r>
    </w:p>
    <w:p w14:paraId="1FD81426" w14:textId="77777777" w:rsidR="00C66DBE" w:rsidRDefault="00444629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444629">
        <w:rPr>
          <w:rFonts w:ascii="Times New Roman" w:hAnsi="Times New Roman" w:cs="Times New Roman"/>
          <w:sz w:val="28"/>
          <w:szCs w:val="28"/>
        </w:rPr>
        <w:t xml:space="preserve">Для выбора цвета в </w:t>
      </w:r>
      <w:proofErr w:type="spellStart"/>
      <w:r w:rsidRPr="00444629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446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444629">
        <w:rPr>
          <w:rFonts w:ascii="Times New Roman" w:hAnsi="Times New Roman" w:cs="Times New Roman"/>
          <w:sz w:val="28"/>
          <w:szCs w:val="28"/>
        </w:rPr>
        <w:t xml:space="preserve"> использовать палитру цветов, которая доступна в верхней части интерфейса. </w:t>
      </w:r>
      <w:r w:rsidR="00C66DBE">
        <w:rPr>
          <w:rFonts w:ascii="Times New Roman" w:hAnsi="Times New Roman" w:cs="Times New Roman"/>
          <w:sz w:val="28"/>
          <w:szCs w:val="28"/>
        </w:rPr>
        <w:t>Пользователю с</w:t>
      </w:r>
      <w:r>
        <w:rPr>
          <w:rFonts w:ascii="Times New Roman" w:hAnsi="Times New Roman" w:cs="Times New Roman"/>
          <w:sz w:val="28"/>
          <w:szCs w:val="28"/>
        </w:rPr>
        <w:t>ледует в</w:t>
      </w:r>
      <w:r w:rsidRPr="00444629">
        <w:rPr>
          <w:rFonts w:ascii="Times New Roman" w:hAnsi="Times New Roman" w:cs="Times New Roman"/>
          <w:sz w:val="28"/>
          <w:szCs w:val="28"/>
        </w:rPr>
        <w:t>ыбр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44629">
        <w:rPr>
          <w:rFonts w:ascii="Times New Roman" w:hAnsi="Times New Roman" w:cs="Times New Roman"/>
          <w:sz w:val="28"/>
          <w:szCs w:val="28"/>
        </w:rPr>
        <w:t xml:space="preserve"> элемент, </w:t>
      </w:r>
      <w:r w:rsidR="00C66DBE">
        <w:rPr>
          <w:rFonts w:ascii="Times New Roman" w:hAnsi="Times New Roman" w:cs="Times New Roman"/>
          <w:sz w:val="28"/>
          <w:szCs w:val="28"/>
        </w:rPr>
        <w:t>к которому он хочет</w:t>
      </w:r>
      <w:r w:rsidRPr="00444629">
        <w:rPr>
          <w:rFonts w:ascii="Times New Roman" w:hAnsi="Times New Roman" w:cs="Times New Roman"/>
          <w:sz w:val="28"/>
          <w:szCs w:val="28"/>
        </w:rPr>
        <w:t xml:space="preserve"> применить цвет, и затем </w:t>
      </w:r>
      <w:r w:rsidR="00C66DBE">
        <w:rPr>
          <w:rFonts w:ascii="Times New Roman" w:hAnsi="Times New Roman" w:cs="Times New Roman"/>
          <w:sz w:val="28"/>
          <w:szCs w:val="28"/>
        </w:rPr>
        <w:t>определиться с</w:t>
      </w:r>
      <w:r w:rsidRPr="00444629">
        <w:rPr>
          <w:rFonts w:ascii="Times New Roman" w:hAnsi="Times New Roman" w:cs="Times New Roman"/>
          <w:sz w:val="28"/>
          <w:szCs w:val="28"/>
        </w:rPr>
        <w:t xml:space="preserve"> нужны</w:t>
      </w:r>
      <w:r w:rsidR="00C66DBE">
        <w:rPr>
          <w:rFonts w:ascii="Times New Roman" w:hAnsi="Times New Roman" w:cs="Times New Roman"/>
          <w:sz w:val="28"/>
          <w:szCs w:val="28"/>
        </w:rPr>
        <w:t>м</w:t>
      </w:r>
      <w:r w:rsidRPr="00444629">
        <w:rPr>
          <w:rFonts w:ascii="Times New Roman" w:hAnsi="Times New Roman" w:cs="Times New Roman"/>
          <w:sz w:val="28"/>
          <w:szCs w:val="28"/>
        </w:rPr>
        <w:t xml:space="preserve"> цвет</w:t>
      </w:r>
      <w:r w:rsidR="00C66DBE">
        <w:rPr>
          <w:rFonts w:ascii="Times New Roman" w:hAnsi="Times New Roman" w:cs="Times New Roman"/>
          <w:sz w:val="28"/>
          <w:szCs w:val="28"/>
        </w:rPr>
        <w:t>ом</w:t>
      </w:r>
      <w:r w:rsidRPr="00444629">
        <w:rPr>
          <w:rFonts w:ascii="Times New Roman" w:hAnsi="Times New Roman" w:cs="Times New Roman"/>
          <w:sz w:val="28"/>
          <w:szCs w:val="28"/>
        </w:rPr>
        <w:t xml:space="preserve"> из палитры.</w:t>
      </w:r>
    </w:p>
    <w:p w14:paraId="613A12C7" w14:textId="77777777" w:rsidR="00C66DBE" w:rsidRDefault="00444629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44629">
        <w:rPr>
          <w:rFonts w:ascii="Times New Roman" w:hAnsi="Times New Roman" w:cs="Times New Roman"/>
          <w:sz w:val="28"/>
          <w:szCs w:val="28"/>
        </w:rPr>
        <w:t>Использование HEX-кода:</w:t>
      </w:r>
    </w:p>
    <w:p w14:paraId="7033BCAE" w14:textId="0BDA5860" w:rsidR="00C66DBE" w:rsidRDefault="00C66DBE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также</w:t>
      </w:r>
      <w:r w:rsidR="00444629" w:rsidRPr="00444629">
        <w:rPr>
          <w:rFonts w:ascii="Times New Roman" w:hAnsi="Times New Roman" w:cs="Times New Roman"/>
          <w:sz w:val="28"/>
          <w:szCs w:val="28"/>
        </w:rPr>
        <w:t xml:space="preserve"> указать цвет, используя HEX-код. Просто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="00444629" w:rsidRPr="00444629">
        <w:rPr>
          <w:rFonts w:ascii="Times New Roman" w:hAnsi="Times New Roman" w:cs="Times New Roman"/>
          <w:sz w:val="28"/>
          <w:szCs w:val="28"/>
        </w:rPr>
        <w:t xml:space="preserve"> HEX-код цвета в соответствующее поле на панели свойств.</w:t>
      </w:r>
    </w:p>
    <w:p w14:paraId="65C4CB49" w14:textId="77777777" w:rsidR="00C66DBE" w:rsidRDefault="00444629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44629">
        <w:rPr>
          <w:rFonts w:ascii="Times New Roman" w:hAnsi="Times New Roman" w:cs="Times New Roman"/>
          <w:sz w:val="28"/>
          <w:szCs w:val="28"/>
        </w:rPr>
        <w:t>Создание градиента:</w:t>
      </w:r>
    </w:p>
    <w:p w14:paraId="4CCA07EE" w14:textId="77777777" w:rsidR="00C66DBE" w:rsidRDefault="00C66DBE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="00444629" w:rsidRPr="00444629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444629" w:rsidRPr="00444629">
        <w:rPr>
          <w:rFonts w:ascii="Times New Roman" w:hAnsi="Times New Roman" w:cs="Times New Roman"/>
          <w:sz w:val="28"/>
          <w:szCs w:val="28"/>
        </w:rPr>
        <w:t xml:space="preserve"> позволяет создавать градиенты для элементов.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444629" w:rsidRPr="00444629">
        <w:rPr>
          <w:rFonts w:ascii="Times New Roman" w:hAnsi="Times New Roman" w:cs="Times New Roman"/>
          <w:sz w:val="28"/>
          <w:szCs w:val="28"/>
        </w:rPr>
        <w:t xml:space="preserve"> 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4629" w:rsidRPr="00444629">
        <w:rPr>
          <w:rFonts w:ascii="Times New Roman" w:hAnsi="Times New Roman" w:cs="Times New Roman"/>
          <w:sz w:val="28"/>
          <w:szCs w:val="28"/>
        </w:rPr>
        <w:t>настроить начальный и конечный цвет градиента, а также тип градиента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1C129D" w14:textId="77777777" w:rsidR="00C66DBE" w:rsidRDefault="00444629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44629">
        <w:rPr>
          <w:rFonts w:ascii="Times New Roman" w:hAnsi="Times New Roman" w:cs="Times New Roman"/>
          <w:sz w:val="28"/>
          <w:szCs w:val="28"/>
        </w:rPr>
        <w:t>Применение заливки и обводки:</w:t>
      </w:r>
    </w:p>
    <w:p w14:paraId="3ABE3056" w14:textId="77777777" w:rsidR="00C66DBE" w:rsidRDefault="00C66DBE" w:rsidP="00444629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="00444629" w:rsidRPr="00444629">
        <w:rPr>
          <w:rFonts w:ascii="Times New Roman" w:hAnsi="Times New Roman" w:cs="Times New Roman"/>
          <w:sz w:val="28"/>
          <w:szCs w:val="28"/>
        </w:rPr>
        <w:t xml:space="preserve">применить заливку нужного цвета к элементу,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="00444629" w:rsidRPr="00444629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444629" w:rsidRPr="00444629">
        <w:rPr>
          <w:rFonts w:ascii="Times New Roman" w:hAnsi="Times New Roman" w:cs="Times New Roman"/>
          <w:sz w:val="28"/>
          <w:szCs w:val="28"/>
        </w:rPr>
        <w:t xml:space="preserve"> цвет из палитры или указав HEX-код.</w:t>
      </w:r>
    </w:p>
    <w:p w14:paraId="1656FE99" w14:textId="77777777" w:rsidR="00C66DBE" w:rsidRDefault="00C66DBE" w:rsidP="00C66DB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="00444629" w:rsidRPr="00444629">
        <w:rPr>
          <w:rFonts w:ascii="Times New Roman" w:hAnsi="Times New Roman" w:cs="Times New Roman"/>
          <w:sz w:val="28"/>
          <w:szCs w:val="28"/>
        </w:rPr>
        <w:t>Также можно добавить обводку элементу и настроить её толщину и цвет на панели свойств.</w:t>
      </w:r>
    </w:p>
    <w:p w14:paraId="41333DD7" w14:textId="725D2AD7" w:rsidR="00C66DBE" w:rsidRDefault="00421EEA" w:rsidP="00C66DB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цветом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1.3.</w:t>
      </w:r>
    </w:p>
    <w:p w14:paraId="46F6EC49" w14:textId="2BCF00D8" w:rsidR="00421EEA" w:rsidRDefault="00F91086" w:rsidP="00F91086">
      <w:pPr>
        <w:pStyle w:val="a6"/>
        <w:keepNext/>
        <w:spacing w:before="240" w:after="240"/>
        <w:ind w:firstLine="0"/>
        <w:jc w:val="center"/>
      </w:pPr>
      <w:r w:rsidRPr="00F910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560BC" wp14:editId="68B25569">
            <wp:extent cx="1924493" cy="18340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4128" cy="1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7C07" w14:textId="658BAD8F" w:rsidR="00421EEA" w:rsidRDefault="00421EEA" w:rsidP="00421EEA">
      <w:pPr>
        <w:pStyle w:val="ac"/>
        <w:spacing w:beforeLines="240" w:before="576" w:afterLines="240" w:after="576"/>
        <w:ind w:firstLine="0"/>
        <w:jc w:val="center"/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</w:pPr>
      <w:r w:rsidRPr="00421EEA">
        <w:rPr>
          <w:i w:val="0"/>
          <w:iCs w:val="0"/>
          <w:color w:val="auto"/>
          <w:sz w:val="28"/>
          <w:szCs w:val="28"/>
        </w:rPr>
        <w:t>Рисунок 1.</w:t>
      </w:r>
      <w:r w:rsidRPr="00421EEA">
        <w:rPr>
          <w:i w:val="0"/>
          <w:iCs w:val="0"/>
          <w:color w:val="auto"/>
          <w:sz w:val="28"/>
          <w:szCs w:val="28"/>
        </w:rPr>
        <w:fldChar w:fldCharType="begin"/>
      </w:r>
      <w:r w:rsidRPr="00421EE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1EEA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3</w:t>
      </w:r>
      <w:r w:rsidRPr="00421EEA">
        <w:rPr>
          <w:i w:val="0"/>
          <w:iCs w:val="0"/>
          <w:color w:val="auto"/>
          <w:sz w:val="28"/>
          <w:szCs w:val="28"/>
        </w:rPr>
        <w:fldChar w:fldCharType="end"/>
      </w:r>
      <w:r w:rsidRPr="00421EEA">
        <w:rPr>
          <w:i w:val="0"/>
          <w:iCs w:val="0"/>
          <w:color w:val="auto"/>
          <w:sz w:val="28"/>
          <w:szCs w:val="28"/>
        </w:rPr>
        <w:t xml:space="preserve"> </w:t>
      </w:r>
      <w:r w:rsidRPr="00421EEA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 xml:space="preserve">– Работа с цветом </w:t>
      </w:r>
    </w:p>
    <w:p w14:paraId="7A16B0D8" w14:textId="77777777" w:rsidR="00CB2DF7" w:rsidRDefault="00CB2DF7" w:rsidP="00CB2DF7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44629">
        <w:rPr>
          <w:rFonts w:ascii="Times New Roman" w:hAnsi="Times New Roman" w:cs="Times New Roman"/>
          <w:sz w:val="28"/>
          <w:szCs w:val="28"/>
        </w:rPr>
        <w:t>Использование цветовых стилей:</w:t>
      </w:r>
    </w:p>
    <w:p w14:paraId="3A8E2463" w14:textId="328E3C59" w:rsidR="00CB2DF7" w:rsidRPr="00CB2DF7" w:rsidRDefault="00CB2DF7" w:rsidP="00CB2DF7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Pr="004446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629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44629">
        <w:rPr>
          <w:rFonts w:ascii="Times New Roman" w:hAnsi="Times New Roman" w:cs="Times New Roman"/>
          <w:sz w:val="28"/>
          <w:szCs w:val="28"/>
        </w:rPr>
        <w:t xml:space="preserve"> позволяет создавать и применять цветовые стили, которые содержат набор параметров цветов для текста, заливки и обводки.</w:t>
      </w:r>
      <w:r>
        <w:rPr>
          <w:rFonts w:ascii="Times New Roman" w:hAnsi="Times New Roman" w:cs="Times New Roman"/>
          <w:sz w:val="28"/>
          <w:szCs w:val="28"/>
        </w:rPr>
        <w:t xml:space="preserve"> Такая же функция есть и у шрифтов. </w:t>
      </w:r>
      <w:r w:rsidRPr="00444629">
        <w:rPr>
          <w:rFonts w:ascii="Times New Roman" w:hAnsi="Times New Roman" w:cs="Times New Roman"/>
          <w:sz w:val="28"/>
          <w:szCs w:val="28"/>
        </w:rPr>
        <w:t>Это удобно для быстрого применения одинаковых цветов к разным элементам.</w:t>
      </w:r>
    </w:p>
    <w:p w14:paraId="08CBBFDC" w14:textId="77B5B033" w:rsidR="00421EEA" w:rsidRPr="00444629" w:rsidRDefault="00421EEA" w:rsidP="00E0636A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 </w:t>
      </w:r>
      <w:r>
        <w:rPr>
          <w:rFonts w:cs="Times New Roman"/>
          <w:szCs w:val="28"/>
        </w:rPr>
        <w:t>Работа с сеткой, привязками, направляющими</w:t>
      </w:r>
    </w:p>
    <w:p w14:paraId="12955503" w14:textId="047E5468" w:rsidR="00421EEA" w:rsidRDefault="00421EEA" w:rsidP="00421EEA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21EEA">
        <w:rPr>
          <w:rFonts w:ascii="Times New Roman" w:hAnsi="Times New Roman" w:cs="Times New Roman"/>
          <w:sz w:val="28"/>
          <w:szCs w:val="28"/>
        </w:rPr>
        <w:t xml:space="preserve">Работа с сеткой, привязками и направляющими в </w:t>
      </w:r>
      <w:proofErr w:type="spellStart"/>
      <w:r w:rsidRPr="00421EEA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21EEA">
        <w:rPr>
          <w:rFonts w:ascii="Times New Roman" w:hAnsi="Times New Roman" w:cs="Times New Roman"/>
          <w:sz w:val="28"/>
          <w:szCs w:val="28"/>
        </w:rPr>
        <w:t xml:space="preserve"> помогает создавать дизайны с правильным расположением элементов и выравниванием.</w:t>
      </w:r>
      <w:r>
        <w:rPr>
          <w:rFonts w:ascii="Times New Roman" w:hAnsi="Times New Roman" w:cs="Times New Roman"/>
          <w:sz w:val="28"/>
          <w:szCs w:val="28"/>
        </w:rPr>
        <w:t xml:space="preserve"> Это неотъемлемая часть работы, которая нужна каждому дизайнеру</w:t>
      </w:r>
      <w:r w:rsidRPr="00421EEA">
        <w:rPr>
          <w:rFonts w:ascii="Times New Roman" w:hAnsi="Times New Roman" w:cs="Times New Roman"/>
          <w:sz w:val="28"/>
          <w:szCs w:val="28"/>
        </w:rPr>
        <w:t>:</w:t>
      </w:r>
    </w:p>
    <w:p w14:paraId="5D5179B6" w14:textId="77777777" w:rsidR="00421EEA" w:rsidRDefault="00421EEA" w:rsidP="00421EEA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21EEA">
        <w:rPr>
          <w:rFonts w:ascii="Times New Roman" w:hAnsi="Times New Roman" w:cs="Times New Roman"/>
          <w:sz w:val="28"/>
          <w:szCs w:val="28"/>
        </w:rPr>
        <w:t>Сетка:</w:t>
      </w:r>
    </w:p>
    <w:p w14:paraId="37F3CB84" w14:textId="6A08CAB3" w:rsidR="00EE13D5" w:rsidRDefault="00421EEA" w:rsidP="00EE13D5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Pr="00421EEA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21EEA">
        <w:rPr>
          <w:rFonts w:ascii="Times New Roman" w:hAnsi="Times New Roman" w:cs="Times New Roman"/>
          <w:sz w:val="28"/>
          <w:szCs w:val="28"/>
        </w:rPr>
        <w:t xml:space="preserve"> предоставляет возможность настраивать сетку для дизайна.</w:t>
      </w:r>
    </w:p>
    <w:p w14:paraId="0A58CC7D" w14:textId="77777777" w:rsidR="00EE13D5" w:rsidRDefault="00EE13D5" w:rsidP="00EE13D5">
      <w:pPr>
        <w:pStyle w:val="a6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выб</w:t>
      </w:r>
      <w:r>
        <w:rPr>
          <w:rFonts w:ascii="Times New Roman" w:hAnsi="Times New Roman" w:cs="Times New Roman"/>
          <w:sz w:val="28"/>
          <w:szCs w:val="28"/>
        </w:rPr>
        <w:t>ора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количество колонок, </w:t>
      </w:r>
      <w:r>
        <w:rPr>
          <w:rFonts w:ascii="Times New Roman" w:hAnsi="Times New Roman" w:cs="Times New Roman"/>
          <w:sz w:val="28"/>
          <w:szCs w:val="28"/>
        </w:rPr>
        <w:t xml:space="preserve">настраивания </w:t>
      </w:r>
      <w:r w:rsidR="00421EEA" w:rsidRPr="00421EEA">
        <w:rPr>
          <w:rFonts w:ascii="Times New Roman" w:hAnsi="Times New Roman" w:cs="Times New Roman"/>
          <w:sz w:val="28"/>
          <w:szCs w:val="28"/>
        </w:rPr>
        <w:t>ширин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колонок, отступ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между колонками и строк</w:t>
      </w:r>
      <w:r>
        <w:rPr>
          <w:rFonts w:ascii="Times New Roman" w:hAnsi="Times New Roman" w:cs="Times New Roman"/>
          <w:sz w:val="28"/>
          <w:szCs w:val="28"/>
        </w:rPr>
        <w:t xml:space="preserve">ами. 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Чтобы включить сетку, перейдите в меню View (Вид) и выберите </w:t>
      </w:r>
      <w:proofErr w:type="spellStart"/>
      <w:r w:rsidR="00421EEA" w:rsidRPr="00421EEA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="00421EEA" w:rsidRPr="00421EEA">
        <w:rPr>
          <w:rFonts w:ascii="Times New Roman" w:hAnsi="Times New Roman" w:cs="Times New Roman"/>
          <w:sz w:val="28"/>
          <w:szCs w:val="28"/>
        </w:rPr>
        <w:t xml:space="preserve"> Grid (Сетка макета). Затем настройте параметры сетки на панели свойств.</w:t>
      </w:r>
    </w:p>
    <w:p w14:paraId="32274994" w14:textId="77777777" w:rsidR="00EE13D5" w:rsidRDefault="00421EEA" w:rsidP="00EE13D5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21EEA">
        <w:rPr>
          <w:rFonts w:ascii="Times New Roman" w:hAnsi="Times New Roman" w:cs="Times New Roman"/>
          <w:sz w:val="28"/>
          <w:szCs w:val="28"/>
        </w:rPr>
        <w:t>Привязки:</w:t>
      </w:r>
    </w:p>
    <w:p w14:paraId="7242BC8A" w14:textId="5E1291FF" w:rsidR="00EE13D5" w:rsidRDefault="00EE13D5" w:rsidP="00C77CDC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Привязки помогают выравнивать элементы относительно других элементов или краев холста.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</w:t>
      </w:r>
      <w:r w:rsidR="00421EEA" w:rsidRPr="00421EEA">
        <w:rPr>
          <w:rFonts w:ascii="Times New Roman" w:hAnsi="Times New Roman" w:cs="Times New Roman"/>
          <w:sz w:val="28"/>
          <w:szCs w:val="28"/>
        </w:rPr>
        <w:t>привязывать элементы к центру, краям, другим элементам и т.д.</w:t>
      </w:r>
      <w:r w:rsidR="00C77CDC">
        <w:rPr>
          <w:rFonts w:ascii="Times New Roman" w:hAnsi="Times New Roman" w:cs="Times New Roman"/>
          <w:sz w:val="28"/>
          <w:szCs w:val="28"/>
        </w:rPr>
        <w:t xml:space="preserve"> 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Для добавления привязки, просто </w:t>
      </w:r>
      <w:r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421EEA" w:rsidRPr="00421EEA">
        <w:rPr>
          <w:rFonts w:ascii="Times New Roman" w:hAnsi="Times New Roman" w:cs="Times New Roman"/>
          <w:sz w:val="28"/>
          <w:szCs w:val="28"/>
        </w:rPr>
        <w:t>перетащит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элемент рядом с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другим элементом или краем холста. </w:t>
      </w:r>
      <w:proofErr w:type="spellStart"/>
      <w:r w:rsidR="00421EEA" w:rsidRPr="00421EEA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покажет всплывающие подсказки, указывающие на возможные места привязки.</w:t>
      </w:r>
    </w:p>
    <w:p w14:paraId="5C50A8C5" w14:textId="77777777" w:rsidR="00EE13D5" w:rsidRDefault="00421EEA" w:rsidP="00EE13D5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421EEA">
        <w:rPr>
          <w:rFonts w:ascii="Times New Roman" w:hAnsi="Times New Roman" w:cs="Times New Roman"/>
          <w:sz w:val="28"/>
          <w:szCs w:val="28"/>
        </w:rPr>
        <w:t>Направляющие:</w:t>
      </w:r>
    </w:p>
    <w:p w14:paraId="1576404F" w14:textId="51EB9629" w:rsidR="00421EEA" w:rsidRDefault="00EE13D5" w:rsidP="00C77CDC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="00C77CDC">
        <w:rPr>
          <w:rFonts w:ascii="Times New Roman" w:hAnsi="Times New Roman" w:cs="Times New Roman"/>
          <w:sz w:val="28"/>
          <w:szCs w:val="28"/>
        </w:rPr>
        <w:t> </w:t>
      </w:r>
      <w:r w:rsidR="00421EEA" w:rsidRPr="00421EEA">
        <w:rPr>
          <w:rFonts w:ascii="Times New Roman" w:hAnsi="Times New Roman" w:cs="Times New Roman"/>
          <w:sz w:val="28"/>
          <w:szCs w:val="28"/>
        </w:rPr>
        <w:t>Направляющие помогают выравнивать элементы по вертикали и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горизонтали.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EE1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создавать направляющие, </w:t>
      </w:r>
      <w:r w:rsidR="00C77CDC">
        <w:rPr>
          <w:rFonts w:ascii="Times New Roman" w:hAnsi="Times New Roman" w:cs="Times New Roman"/>
          <w:sz w:val="28"/>
          <w:szCs w:val="28"/>
        </w:rPr>
        <w:t xml:space="preserve">для этого следует </w:t>
      </w:r>
      <w:r w:rsidR="00421EEA" w:rsidRPr="00421EEA">
        <w:rPr>
          <w:rFonts w:ascii="Times New Roman" w:hAnsi="Times New Roman" w:cs="Times New Roman"/>
          <w:sz w:val="28"/>
          <w:szCs w:val="28"/>
        </w:rPr>
        <w:t>перета</w:t>
      </w:r>
      <w:r w:rsidR="00C77CDC">
        <w:rPr>
          <w:rFonts w:ascii="Times New Roman" w:hAnsi="Times New Roman" w:cs="Times New Roman"/>
          <w:sz w:val="28"/>
          <w:szCs w:val="28"/>
        </w:rPr>
        <w:t xml:space="preserve">щить </w:t>
      </w:r>
      <w:r w:rsidR="00421EEA" w:rsidRPr="00421EEA">
        <w:rPr>
          <w:rFonts w:ascii="Times New Roman" w:hAnsi="Times New Roman" w:cs="Times New Roman"/>
          <w:sz w:val="28"/>
          <w:szCs w:val="28"/>
        </w:rPr>
        <w:t>их с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21EEA" w:rsidRPr="00421EEA">
        <w:rPr>
          <w:rFonts w:ascii="Times New Roman" w:hAnsi="Times New Roman" w:cs="Times New Roman"/>
          <w:sz w:val="28"/>
          <w:szCs w:val="28"/>
        </w:rPr>
        <w:t>боковых линеек холста.</w:t>
      </w:r>
      <w:r w:rsidR="00C77CDC">
        <w:rPr>
          <w:rFonts w:ascii="Times New Roman" w:hAnsi="Times New Roman" w:cs="Times New Roman"/>
          <w:sz w:val="28"/>
          <w:szCs w:val="28"/>
        </w:rPr>
        <w:t xml:space="preserve"> </w:t>
      </w:r>
      <w:r w:rsidR="00421EEA" w:rsidRPr="00421EEA">
        <w:rPr>
          <w:rFonts w:ascii="Times New Roman" w:hAnsi="Times New Roman" w:cs="Times New Roman"/>
          <w:sz w:val="28"/>
          <w:szCs w:val="28"/>
        </w:rPr>
        <w:t>Чтобы создать направляющую,</w:t>
      </w:r>
      <w:r>
        <w:rPr>
          <w:rFonts w:ascii="Times New Roman" w:hAnsi="Times New Roman" w:cs="Times New Roman"/>
          <w:sz w:val="28"/>
          <w:szCs w:val="28"/>
        </w:rPr>
        <w:t xml:space="preserve"> следует </w:t>
      </w:r>
      <w:r w:rsidR="00421EEA" w:rsidRPr="00421EEA">
        <w:rPr>
          <w:rFonts w:ascii="Times New Roman" w:hAnsi="Times New Roman" w:cs="Times New Roman"/>
          <w:sz w:val="28"/>
          <w:szCs w:val="28"/>
        </w:rPr>
        <w:t>просто перетащит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курсор мыши с</w:t>
      </w:r>
      <w:r>
        <w:rPr>
          <w:rFonts w:ascii="Times New Roman" w:hAnsi="Times New Roman" w:cs="Times New Roman"/>
          <w:sz w:val="28"/>
          <w:szCs w:val="28"/>
        </w:rPr>
        <w:t> 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боковой линейки холста на нужное место. Направляющая появится и поможет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 w:rsidR="00421EEA" w:rsidRPr="00421EEA">
        <w:rPr>
          <w:rFonts w:ascii="Times New Roman" w:hAnsi="Times New Roman" w:cs="Times New Roman"/>
          <w:sz w:val="28"/>
          <w:szCs w:val="28"/>
        </w:rPr>
        <w:t xml:space="preserve"> выровнять элементы.</w:t>
      </w:r>
    </w:p>
    <w:p w14:paraId="55EC9708" w14:textId="07466394" w:rsidR="00C77CDC" w:rsidRDefault="00C77CDC" w:rsidP="00C77CDC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Наглядно продемонстрированы направляющие и сетка на рисунке 1.4.</w:t>
      </w:r>
    </w:p>
    <w:p w14:paraId="4A636DF4" w14:textId="77777777" w:rsidR="00C77CDC" w:rsidRDefault="00C77CDC" w:rsidP="009C6B58">
      <w:pPr>
        <w:pStyle w:val="a6"/>
        <w:keepNext/>
        <w:spacing w:before="240" w:after="240"/>
        <w:ind w:firstLine="0"/>
        <w:jc w:val="center"/>
      </w:pPr>
      <w:r w:rsidRPr="00C77C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26DB4" wp14:editId="3B3E8B05">
            <wp:extent cx="1755719" cy="2485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3" t="448" r="618" b="941"/>
                    <a:stretch/>
                  </pic:blipFill>
                  <pic:spPr bwMode="auto">
                    <a:xfrm>
                      <a:off x="0" y="0"/>
                      <a:ext cx="1780716" cy="252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3D60C" w14:textId="56143E68" w:rsidR="009C6B58" w:rsidRPr="00CB2DF7" w:rsidRDefault="00C77CDC" w:rsidP="00CB2DF7">
      <w:pPr>
        <w:pStyle w:val="ac"/>
        <w:spacing w:before="240" w:after="24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C6B58">
        <w:rPr>
          <w:i w:val="0"/>
          <w:iCs w:val="0"/>
          <w:color w:val="auto"/>
          <w:sz w:val="28"/>
          <w:szCs w:val="28"/>
        </w:rPr>
        <w:t>Рисунок 1.</w:t>
      </w:r>
      <w:r w:rsidRPr="009C6B58">
        <w:rPr>
          <w:i w:val="0"/>
          <w:iCs w:val="0"/>
          <w:color w:val="auto"/>
          <w:sz w:val="28"/>
          <w:szCs w:val="28"/>
        </w:rPr>
        <w:fldChar w:fldCharType="begin"/>
      </w:r>
      <w:r w:rsidRPr="009C6B5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C6B58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4</w:t>
      </w:r>
      <w:r w:rsidRPr="009C6B58">
        <w:rPr>
          <w:i w:val="0"/>
          <w:iCs w:val="0"/>
          <w:color w:val="auto"/>
          <w:sz w:val="28"/>
          <w:szCs w:val="28"/>
        </w:rPr>
        <w:fldChar w:fldCharType="end"/>
      </w:r>
      <w:r w:rsidR="009C6B58" w:rsidRPr="009C6B58">
        <w:rPr>
          <w:i w:val="0"/>
          <w:iCs w:val="0"/>
          <w:color w:val="auto"/>
          <w:sz w:val="28"/>
          <w:szCs w:val="28"/>
        </w:rPr>
        <w:t xml:space="preserve"> </w:t>
      </w:r>
      <w:r w:rsidR="009C6B58" w:rsidRPr="009C6B58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>–</w:t>
      </w:r>
      <w:r w:rsidRPr="009C6B58">
        <w:rPr>
          <w:i w:val="0"/>
          <w:iCs w:val="0"/>
          <w:color w:val="auto"/>
          <w:sz w:val="28"/>
          <w:szCs w:val="28"/>
        </w:rPr>
        <w:t xml:space="preserve"> Демонстрация сетки и направляющих</w:t>
      </w:r>
    </w:p>
    <w:p w14:paraId="67B73584" w14:textId="7EE512C7" w:rsidR="009C6B58" w:rsidRPr="00444629" w:rsidRDefault="009C6B58" w:rsidP="00E0636A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Работа с векторной графикой</w:t>
      </w:r>
    </w:p>
    <w:p w14:paraId="1D856497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Работа с векторной графикой в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предоставляет широкие возможности для создания и редактирования графических элементов. Вот некоторые основные функции работы с векторной графикой в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:</w:t>
      </w:r>
    </w:p>
    <w:p w14:paraId="1BFCE7D4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Создание векторных форм:</w:t>
      </w:r>
    </w:p>
    <w:p w14:paraId="39592859" w14:textId="65E3F88D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lastRenderedPageBreak/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Вы можете создавать простые геометрические фигуры, такие как круги, квадраты, треугольники, а также сложные криволинейные формы, используя инструмент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Vector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(Вектор) или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Pen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(Перо).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Есть возможность 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создавать сложные пути, используя инструмент "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Pen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" (Перо), и затем редактировать эти пути, добавляя и</w:t>
      </w:r>
      <w:r w:rsid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удаляя узлы для создания нужной формы.</w:t>
      </w:r>
    </w:p>
    <w:p w14:paraId="05F6E251" w14:textId="660DC55B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Редактирование форм:</w:t>
      </w:r>
    </w:p>
    <w:p w14:paraId="027910AE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предоставляет множество инструментов для редактирования векторных форм, таких как изменение размеров, изменение формы, добавление и удаление узлов, изменение углов и т.д.</w:t>
      </w:r>
    </w:p>
    <w:p w14:paraId="047AC762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Использование векторных объектов:</w:t>
      </w:r>
    </w:p>
    <w:p w14:paraId="7E1AF10A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В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мож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но также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импортировать векторные объекты из других программ, таких как Adobe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Illustrator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, и продолжить работу с ними в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.</w:t>
      </w:r>
    </w:p>
    <w:p w14:paraId="74E54879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Создание и редактирование иконок:</w:t>
      </w:r>
    </w:p>
    <w:p w14:paraId="1134BC1F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предоставляет возможность создавать и редактировать иконки, используя векторные инструменты. Это позволяет создавать масштабируемые иконки с высоким разрешением.</w:t>
      </w:r>
    </w:p>
    <w:p w14:paraId="3F2D1882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Стили векторных объектов:</w:t>
      </w:r>
    </w:p>
    <w:p w14:paraId="436946C4" w14:textId="77777777" w:rsidR="009C6B58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 Как и в </w:t>
      </w:r>
      <w:proofErr w:type="spellStart"/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ситуциях</w:t>
      </w:r>
      <w:proofErr w:type="spellEnd"/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со шрифтом и цветом 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мож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но</w:t>
      </w: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применять стили к векторным объектам, такие как заливка, обводка, тень, градиенты и другие эффекты, чтобы придать им нужный вид.</w:t>
      </w:r>
    </w:p>
    <w:p w14:paraId="1FC789A6" w14:textId="3279811D" w:rsidR="00C77CDC" w:rsidRDefault="009C6B58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Работа с векторной графикой в </w:t>
      </w:r>
      <w:proofErr w:type="spellStart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9C6B58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позволяет создавать сложные и красочные векторные элементы для дизайна интерфейсов, иконок, логотипов и многого другого.</w:t>
      </w:r>
    </w:p>
    <w:p w14:paraId="7A5B0EEC" w14:textId="2E67F058" w:rsidR="00EC2DDF" w:rsidRDefault="00407B7A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 помощью</w:t>
      </w:r>
      <w:r w:rsid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векторной графике можно продемонстрировать виды композиции. </w:t>
      </w:r>
      <w:r w:rsidR="00EC2DDF"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Статическая и динамичная композиция </w:t>
      </w:r>
      <w:r w:rsidR="00EC2DDF"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r w:rsidR="00EC2DDF"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это два основных подхода к композиции в</w:t>
      </w:r>
      <w:r w:rsid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r w:rsidR="00EC2DDF"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дизайне и изобразительном искусстве.</w:t>
      </w:r>
    </w:p>
    <w:p w14:paraId="3BA1B1D7" w14:textId="285A858B" w:rsidR="00EC2DDF" w:rsidRDefault="00EC2DDF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Статическая композиция означает создание изображения или дизайна, который не предполагает движения или изменения. Это статичное распределение элементов на холсте или странице, которое создает стабильное и неподвижное визуальное впечатление.</w:t>
      </w:r>
    </w:p>
    <w:p w14:paraId="1807A757" w14:textId="77777777" w:rsidR="00EC2DDF" w:rsidRDefault="00EC2DDF" w:rsidP="00EC2DDF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В статической композиции элементы могут быть распределены симметрично или асимметрично, но они не меняют своего положения или формы во времени.</w:t>
      </w:r>
    </w:p>
    <w:p w14:paraId="33C1F3A6" w14:textId="5AF22F26" w:rsidR="00EC2DDF" w:rsidRPr="00EC2DDF" w:rsidRDefault="00EC2DDF" w:rsidP="00EC2DDF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Примеры статической композиции включают фотографии, постеры, логотипы, статичные веб-страницы и т.д.</w:t>
      </w:r>
    </w:p>
    <w:p w14:paraId="76E8FE2E" w14:textId="6F65AD14" w:rsidR="00EC2DDF" w:rsidRPr="00EC2DDF" w:rsidRDefault="00EC2DDF" w:rsidP="00EC2DDF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Динамичная композиция предполагает создание изображения или дизайна, который передает ощущение движения, изменения и динамики.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Элементы в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динамичной композиции могут изменять своё положение, размер, форму или цвет во времени, создавая ощущение движения и энергии</w:t>
      </w:r>
    </w:p>
    <w:p w14:paraId="30054BBA" w14:textId="6789A7DA" w:rsidR="00EC2DDF" w:rsidRDefault="00EC2DDF" w:rsidP="009C6B58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C2DDF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Примеры динамичной композиции включают анимации, интерактивные веб-сайты, видеоролики, динамичные постеры и рекламные материалы.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Динамичная векторная композиция представлена </w:t>
      </w:r>
      <w:r w:rsid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на рисунке 1.5.</w:t>
      </w:r>
    </w:p>
    <w:p w14:paraId="140FB881" w14:textId="77777777" w:rsidR="00EC2DDF" w:rsidRDefault="00EC2DDF" w:rsidP="00CB2DF7">
      <w:pPr>
        <w:pStyle w:val="a6"/>
        <w:keepNext/>
        <w:spacing w:before="240" w:after="240"/>
        <w:ind w:firstLine="0"/>
        <w:jc w:val="center"/>
      </w:pPr>
      <w:r w:rsidRPr="00EC2DDF">
        <w:rPr>
          <w:rFonts w:ascii="Times New Roman" w:hAnsi="Times New Roman" w:cs="Times New Roman"/>
          <w:noProof/>
          <w:spacing w:val="-4"/>
          <w:sz w:val="28"/>
          <w:szCs w:val="28"/>
          <w:shd w:val="clear" w:color="auto" w:fill="FFFFFF"/>
        </w:rPr>
        <w:lastRenderedPageBreak/>
        <w:drawing>
          <wp:inline distT="0" distB="0" distL="0" distR="0" wp14:anchorId="19C6E615" wp14:editId="17839D73">
            <wp:extent cx="5188087" cy="34322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214" cy="34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3E7" w14:textId="32E11C8E" w:rsidR="00EC2DDF" w:rsidRDefault="00EC2DDF" w:rsidP="00E0636A">
      <w:pPr>
        <w:pStyle w:val="ac"/>
        <w:spacing w:before="240" w:after="240"/>
        <w:ind w:firstLine="0"/>
        <w:jc w:val="center"/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</w:pPr>
      <w:r w:rsidRPr="00E0636A">
        <w:rPr>
          <w:i w:val="0"/>
          <w:iCs w:val="0"/>
          <w:color w:val="auto"/>
          <w:sz w:val="28"/>
          <w:szCs w:val="28"/>
        </w:rPr>
        <w:t>Рисунок 1.</w:t>
      </w:r>
      <w:r w:rsidRPr="00E0636A">
        <w:rPr>
          <w:i w:val="0"/>
          <w:iCs w:val="0"/>
          <w:color w:val="auto"/>
          <w:sz w:val="28"/>
          <w:szCs w:val="28"/>
        </w:rPr>
        <w:fldChar w:fldCharType="begin"/>
      </w:r>
      <w:r w:rsidRPr="00E0636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636A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5</w:t>
      </w:r>
      <w:r w:rsidRPr="00E0636A">
        <w:rPr>
          <w:i w:val="0"/>
          <w:iCs w:val="0"/>
          <w:color w:val="auto"/>
          <w:sz w:val="28"/>
          <w:szCs w:val="28"/>
        </w:rPr>
        <w:fldChar w:fldCharType="end"/>
      </w:r>
      <w:r w:rsidRPr="00E0636A">
        <w:rPr>
          <w:i w:val="0"/>
          <w:iCs w:val="0"/>
          <w:color w:val="auto"/>
          <w:sz w:val="28"/>
          <w:szCs w:val="28"/>
        </w:rPr>
        <w:t xml:space="preserve"> </w:t>
      </w:r>
      <w:r w:rsidRPr="00E0636A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>– Векторная композиция</w:t>
      </w:r>
    </w:p>
    <w:p w14:paraId="766C9113" w14:textId="1415FD14" w:rsidR="00E0636A" w:rsidRPr="00E0636A" w:rsidRDefault="00E0636A" w:rsidP="00E0636A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 </w:t>
      </w:r>
      <w:r w:rsidR="0050203C">
        <w:rPr>
          <w:rFonts w:cs="Times New Roman"/>
          <w:szCs w:val="28"/>
        </w:rPr>
        <w:t>Плагины</w:t>
      </w:r>
    </w:p>
    <w:p w14:paraId="5E74B4D7" w14:textId="77777777" w:rsidR="0050203C" w:rsidRDefault="0050203C" w:rsidP="0050203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Плагины в </w:t>
      </w:r>
      <w:proofErr w:type="spellStart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это дополнительные инструменты, которые расширяют функциональность программы и помогают улучшить процесс дизайна. </w:t>
      </w:r>
    </w:p>
    <w:p w14:paraId="4128E264" w14:textId="67F57B55" w:rsidR="0050203C" w:rsidRDefault="0050203C" w:rsidP="0050203C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Для того, чтобы работать с плагинами, первоначально их нужно скачать. Например, 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установить плагины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можно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во вкладке 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Community, где доступны множество различных плагинов от сторонних разработчиков.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Чтобы установить плагин, 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нужно 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просто най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ти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его в каталоге плагинов, нажмите "</w:t>
      </w:r>
      <w:proofErr w:type="spellStart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Install</w:t>
      </w:r>
      <w:proofErr w:type="spellEnd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" (Установить) и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следуйте инструкциям.</w:t>
      </w:r>
    </w:p>
    <w:p w14:paraId="1F319262" w14:textId="444D7EBE" w:rsidR="00650EBD" w:rsidRDefault="00650EBD" w:rsidP="00650EBD">
      <w:pPr>
        <w:pStyle w:val="a6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Ниже представлены плагины для быстрого создания иконок, использования </w:t>
      </w:r>
      <w:proofErr w:type="spellStart"/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фотостока</w:t>
      </w:r>
      <w:proofErr w:type="spellEnd"/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и проверки контраста на рисунке 1.6.</w:t>
      </w:r>
    </w:p>
    <w:p w14:paraId="78D597B1" w14:textId="77777777" w:rsidR="00650EBD" w:rsidRDefault="00650EBD" w:rsidP="00650EBD">
      <w:pPr>
        <w:pStyle w:val="a6"/>
        <w:keepNext/>
        <w:spacing w:before="240" w:after="240"/>
        <w:ind w:firstLine="0"/>
        <w:jc w:val="center"/>
      </w:pPr>
      <w:r w:rsidRPr="00650EBD">
        <w:rPr>
          <w:rFonts w:ascii="Times New Roman" w:hAnsi="Times New Roman" w:cs="Times New Roman"/>
          <w:noProof/>
          <w:spacing w:val="-4"/>
          <w:sz w:val="28"/>
          <w:szCs w:val="28"/>
          <w:shd w:val="clear" w:color="auto" w:fill="FFFFFF"/>
        </w:rPr>
        <w:drawing>
          <wp:inline distT="0" distB="0" distL="0" distR="0" wp14:anchorId="005C36B3" wp14:editId="5FB44F4C">
            <wp:extent cx="5089585" cy="16242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73" t="4172" r="1266" b="9267"/>
                    <a:stretch/>
                  </pic:blipFill>
                  <pic:spPr bwMode="auto">
                    <a:xfrm>
                      <a:off x="0" y="0"/>
                      <a:ext cx="5155104" cy="16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220A7" w14:textId="201737E0" w:rsidR="0050203C" w:rsidRDefault="00650EBD" w:rsidP="00650EBD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</w:pPr>
      <w:r w:rsidRPr="00650EBD">
        <w:rPr>
          <w:i w:val="0"/>
          <w:iCs w:val="0"/>
          <w:color w:val="auto"/>
          <w:sz w:val="28"/>
          <w:szCs w:val="28"/>
        </w:rPr>
        <w:t>Рисунок 1.</w:t>
      </w:r>
      <w:r w:rsidRPr="00650EBD">
        <w:rPr>
          <w:i w:val="0"/>
          <w:iCs w:val="0"/>
          <w:color w:val="auto"/>
          <w:sz w:val="28"/>
          <w:szCs w:val="28"/>
        </w:rPr>
        <w:fldChar w:fldCharType="begin"/>
      </w:r>
      <w:r w:rsidRPr="00650EB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0EBD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6</w:t>
      </w:r>
      <w:r w:rsidRPr="00650EBD">
        <w:rPr>
          <w:i w:val="0"/>
          <w:iCs w:val="0"/>
          <w:color w:val="auto"/>
          <w:sz w:val="28"/>
          <w:szCs w:val="28"/>
        </w:rPr>
        <w:fldChar w:fldCharType="end"/>
      </w:r>
      <w:r w:rsidRPr="00650EBD">
        <w:rPr>
          <w:i w:val="0"/>
          <w:iCs w:val="0"/>
          <w:color w:val="auto"/>
          <w:sz w:val="28"/>
          <w:szCs w:val="28"/>
        </w:rPr>
        <w:t xml:space="preserve"> </w:t>
      </w:r>
      <w:r w:rsidRPr="00650EBD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>– Примеры плагинов</w:t>
      </w:r>
    </w:p>
    <w:p w14:paraId="7701A2FC" w14:textId="77777777" w:rsidR="00407B7A" w:rsidRDefault="00407B7A" w:rsidP="00407B7A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Плагины в </w:t>
      </w:r>
      <w:proofErr w:type="spellStart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могут предоставлять различные функции, такие как генерация контента (например, случайный текст, изображения), автоматизация задач (например, выравнивание элементов), интеграция с другими сервисами (например, экспорт 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lastRenderedPageBreak/>
        <w:t>в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proofErr w:type="spellStart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Sketch</w:t>
      </w:r>
      <w:proofErr w:type="spellEnd"/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) и многое другое.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50203C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Некоторые плагины могут помочь вам оптимизировать рабочий процесс, ускорить выполнение задач и улучшить качество вашего дизайна.</w:t>
      </w:r>
    </w:p>
    <w:p w14:paraId="01AA22B1" w14:textId="77777777" w:rsidR="00407B7A" w:rsidRPr="00407B7A" w:rsidRDefault="00407B7A" w:rsidP="00407B7A">
      <w:pPr>
        <w:ind w:firstLine="0"/>
      </w:pPr>
    </w:p>
    <w:p w14:paraId="60FBA166" w14:textId="77777777" w:rsidR="0050203C" w:rsidRPr="00E0636A" w:rsidRDefault="0050203C" w:rsidP="00650EBD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Компоненты и стили</w:t>
      </w:r>
    </w:p>
    <w:p w14:paraId="55353C77" w14:textId="77777777" w:rsidR="00650EBD" w:rsidRDefault="00650EBD" w:rsidP="00650EBD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В </w:t>
      </w:r>
      <w:proofErr w:type="spellStart"/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proofErr w:type="spellEnd"/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компоненты и стили являются ключевыми инструментами для создания эффективного и консистентного дизайна. Вот краткое описание каждого из них:</w:t>
      </w:r>
    </w:p>
    <w:p w14:paraId="765D948B" w14:textId="77777777" w:rsidR="00650EBD" w:rsidRDefault="00650EBD" w:rsidP="00650EBD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Компоненты </w:t>
      </w: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это повторно используемые элементы дизайна, которые могут быть созданы один раз и затем использованы в разных частях вашего проекта.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Компоненты позволяют легко обновлять все экземпляры данного компонента одновременно, что делает процесс изменения дизайна более эффективным и удобным.</w:t>
      </w:r>
    </w:p>
    <w:p w14:paraId="7F18873D" w14:textId="77777777" w:rsidR="00650EBD" w:rsidRDefault="00650EBD" w:rsidP="00650EBD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650EBD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Figma</w:t>
      </w:r>
      <w:r w:rsidRPr="005E0DFB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предполагает возможность 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создавать компоненты из любых элементов дизайна, таких как кнопки, иконки, формы и т.д., и затем перетаскивать их в разные части проекта.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Также есть возможность создавать вариацию одного компонента, для быстрой смены вида элементов.</w:t>
      </w:r>
    </w:p>
    <w:p w14:paraId="7BF9C22B" w14:textId="44E20627" w:rsidR="00407B7A" w:rsidRPr="00E0636A" w:rsidRDefault="00407B7A" w:rsidP="00650EBD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На рисунке 1.7 показаны, как выглядят компоненты и их варианты, а также использование стилей.</w:t>
      </w:r>
    </w:p>
    <w:p w14:paraId="575CF7B5" w14:textId="77777777" w:rsidR="00650EBD" w:rsidRDefault="00650EBD" w:rsidP="00407B7A">
      <w:pPr>
        <w:keepNext/>
        <w:spacing w:before="240" w:after="240"/>
        <w:ind w:firstLine="0"/>
        <w:jc w:val="center"/>
      </w:pPr>
      <w:r w:rsidRPr="005E0DFB">
        <w:rPr>
          <w:noProof/>
        </w:rPr>
        <w:drawing>
          <wp:inline distT="0" distB="0" distL="0" distR="0" wp14:anchorId="6DB04A59" wp14:editId="5F1911A6">
            <wp:extent cx="4270400" cy="23001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05"/>
                    <a:stretch/>
                  </pic:blipFill>
                  <pic:spPr bwMode="auto">
                    <a:xfrm>
                      <a:off x="0" y="0"/>
                      <a:ext cx="4270400" cy="230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7C395" w14:textId="0C955563" w:rsidR="00650EBD" w:rsidRDefault="00650EBD" w:rsidP="00407B7A">
      <w:pPr>
        <w:pStyle w:val="ac"/>
        <w:spacing w:before="240" w:after="24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5E0DFB">
        <w:rPr>
          <w:i w:val="0"/>
          <w:iCs w:val="0"/>
          <w:color w:val="auto"/>
          <w:sz w:val="28"/>
          <w:szCs w:val="28"/>
        </w:rPr>
        <w:t>Рисунок 1.</w:t>
      </w:r>
      <w:r w:rsidRPr="005E0DFB">
        <w:rPr>
          <w:i w:val="0"/>
          <w:iCs w:val="0"/>
          <w:color w:val="auto"/>
          <w:sz w:val="28"/>
          <w:szCs w:val="28"/>
        </w:rPr>
        <w:fldChar w:fldCharType="begin"/>
      </w:r>
      <w:r w:rsidRPr="005E0D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0DFB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7</w:t>
      </w:r>
      <w:r w:rsidRPr="005E0DFB">
        <w:rPr>
          <w:i w:val="0"/>
          <w:iCs w:val="0"/>
          <w:color w:val="auto"/>
          <w:sz w:val="28"/>
          <w:szCs w:val="28"/>
        </w:rPr>
        <w:fldChar w:fldCharType="end"/>
      </w:r>
      <w:r w:rsidRPr="005E0DFB">
        <w:rPr>
          <w:i w:val="0"/>
          <w:iCs w:val="0"/>
          <w:color w:val="auto"/>
          <w:sz w:val="28"/>
          <w:szCs w:val="28"/>
        </w:rPr>
        <w:t xml:space="preserve"> – Пример компонентов</w:t>
      </w:r>
      <w:r w:rsidR="00407B7A">
        <w:rPr>
          <w:i w:val="0"/>
          <w:iCs w:val="0"/>
          <w:color w:val="auto"/>
          <w:sz w:val="28"/>
          <w:szCs w:val="28"/>
        </w:rPr>
        <w:t xml:space="preserve"> и стилей</w:t>
      </w:r>
    </w:p>
    <w:p w14:paraId="22A184F3" w14:textId="46D890F2" w:rsidR="00407B7A" w:rsidRPr="00407B7A" w:rsidRDefault="00407B7A" w:rsidP="00407B7A">
      <w:pPr>
        <w:pStyle w:val="a6"/>
        <w:ind w:firstLine="709"/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</w:pP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Стили </w:t>
      </w:r>
      <w:r w:rsidRPr="00CF6AA2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–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это набор параметров форматирования, таких как цвет, шрифт, размер, отступы и другие свойства, которые могут быть применены к тексту, формам и другим элементам дизайна.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Использование стилей позволяет легко поддерживать 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порядок и простоту 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 </w:t>
      </w:r>
      <w:r w:rsidRPr="00E0636A"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>дизайне, так как любое изменение стиля автоматически применяется ко всем элементам, которые используют этот стиль.</w:t>
      </w:r>
      <w:r>
        <w:rPr>
          <w:rFonts w:ascii="Times New Roman" w:hAnsi="Times New Roman" w:cs="Times New Roman"/>
          <w:spacing w:val="-4"/>
          <w:sz w:val="28"/>
          <w:szCs w:val="28"/>
          <w:shd w:val="clear" w:color="auto" w:fill="FFFFFF"/>
        </w:rPr>
        <w:t xml:space="preserve"> </w:t>
      </w:r>
    </w:p>
    <w:p w14:paraId="00996110" w14:textId="50C6CC77" w:rsidR="00407B7A" w:rsidRPr="00E0636A" w:rsidRDefault="00407B7A" w:rsidP="00407B7A">
      <w:pPr>
        <w:pStyle w:val="2"/>
        <w:numPr>
          <w:ilvl w:val="1"/>
          <w:numId w:val="8"/>
        </w:numPr>
        <w:spacing w:before="360" w:after="24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 xml:space="preserve">Создание </w:t>
      </w:r>
      <w:proofErr w:type="spellStart"/>
      <w:r>
        <w:rPr>
          <w:rFonts w:cs="Times New Roman"/>
          <w:szCs w:val="28"/>
        </w:rPr>
        <w:t>анимаций</w:t>
      </w:r>
      <w:proofErr w:type="spellEnd"/>
    </w:p>
    <w:p w14:paraId="11462607" w14:textId="77777777" w:rsidR="00407B7A" w:rsidRPr="00224498" w:rsidRDefault="00407B7A" w:rsidP="00224498">
      <w:pPr>
        <w:rPr>
          <w:rFonts w:cs="Times New Roman"/>
          <w:spacing w:val="-4"/>
          <w:szCs w:val="28"/>
          <w:shd w:val="clear" w:color="auto" w:fill="FFFFFF"/>
        </w:rPr>
      </w:pPr>
      <w:r w:rsidRPr="00224498">
        <w:rPr>
          <w:rFonts w:cs="Times New Roman"/>
          <w:spacing w:val="-4"/>
          <w:szCs w:val="28"/>
          <w:shd w:val="clear" w:color="auto" w:fill="FFFFFF"/>
        </w:rPr>
        <w:t xml:space="preserve">Для создания </w:t>
      </w:r>
      <w:proofErr w:type="spellStart"/>
      <w:r w:rsidRPr="00224498">
        <w:rPr>
          <w:rFonts w:cs="Times New Roman"/>
          <w:spacing w:val="-4"/>
          <w:szCs w:val="28"/>
          <w:shd w:val="clear" w:color="auto" w:fill="FFFFFF"/>
        </w:rPr>
        <w:t>анимаций</w:t>
      </w:r>
      <w:proofErr w:type="spellEnd"/>
      <w:r w:rsidRPr="00224498">
        <w:rPr>
          <w:rFonts w:cs="Times New Roman"/>
          <w:spacing w:val="-4"/>
          <w:szCs w:val="28"/>
          <w:shd w:val="clear" w:color="auto" w:fill="FFFFFF"/>
        </w:rPr>
        <w:t xml:space="preserve"> в </w:t>
      </w:r>
      <w:proofErr w:type="spellStart"/>
      <w:r w:rsidRPr="00224498">
        <w:rPr>
          <w:rFonts w:cs="Times New Roman"/>
          <w:spacing w:val="-4"/>
          <w:szCs w:val="28"/>
          <w:shd w:val="clear" w:color="auto" w:fill="FFFFFF"/>
        </w:rPr>
        <w:t>Figma</w:t>
      </w:r>
      <w:proofErr w:type="spellEnd"/>
      <w:r w:rsidRPr="00224498">
        <w:rPr>
          <w:rFonts w:cs="Times New Roman"/>
          <w:spacing w:val="-4"/>
          <w:szCs w:val="28"/>
          <w:shd w:val="clear" w:color="auto" w:fill="FFFFFF"/>
        </w:rPr>
        <w:t xml:space="preserve"> следует обращаться к прототипам и интерактивным макетам, которые помогут визуализировать анимацию и взаимодействие элементов интерфейса.</w:t>
      </w:r>
    </w:p>
    <w:p w14:paraId="69B1C6F4" w14:textId="77777777" w:rsidR="00224498" w:rsidRPr="00224498" w:rsidRDefault="00224498" w:rsidP="00224498">
      <w:pPr>
        <w:rPr>
          <w:rFonts w:cs="Times New Roman"/>
          <w:spacing w:val="-4"/>
          <w:szCs w:val="28"/>
          <w:shd w:val="clear" w:color="auto" w:fill="FFFFFF"/>
        </w:rPr>
      </w:pPr>
      <w:r w:rsidRPr="00224498">
        <w:rPr>
          <w:rFonts w:cs="Times New Roman"/>
          <w:spacing w:val="-4"/>
          <w:szCs w:val="28"/>
          <w:shd w:val="clear" w:color="auto" w:fill="FFFFFF"/>
        </w:rPr>
        <w:lastRenderedPageBreak/>
        <w:t>Для демонстрации простой анимации нужно с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>озда</w:t>
      </w:r>
      <w:r w:rsidRPr="00224498">
        <w:rPr>
          <w:rFonts w:cs="Times New Roman"/>
          <w:spacing w:val="-4"/>
          <w:szCs w:val="28"/>
          <w:shd w:val="clear" w:color="auto" w:fill="FFFFFF"/>
        </w:rPr>
        <w:t>ть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несколько кадров отдельных экранов или состояний</w:t>
      </w:r>
      <w:r w:rsidRPr="00224498">
        <w:rPr>
          <w:rFonts w:cs="Times New Roman"/>
          <w:spacing w:val="-4"/>
          <w:szCs w:val="28"/>
          <w:shd w:val="clear" w:color="auto" w:fill="FFFFFF"/>
        </w:rPr>
        <w:t xml:space="preserve"> и р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>азместите элементы интерфейса на каждом кадре так, чтобы они менялись или перемещались в процессе анимации.</w:t>
      </w:r>
    </w:p>
    <w:p w14:paraId="7705D950" w14:textId="77777777" w:rsidR="00224498" w:rsidRPr="00224498" w:rsidRDefault="00224498" w:rsidP="00224498">
      <w:pPr>
        <w:rPr>
          <w:rFonts w:cs="Times New Roman"/>
          <w:spacing w:val="-4"/>
          <w:szCs w:val="28"/>
          <w:shd w:val="clear" w:color="auto" w:fill="FFFFFF"/>
        </w:rPr>
      </w:pPr>
      <w:r w:rsidRPr="00224498">
        <w:rPr>
          <w:rFonts w:cs="Times New Roman"/>
          <w:spacing w:val="-4"/>
          <w:szCs w:val="28"/>
          <w:shd w:val="clear" w:color="auto" w:fill="FFFFFF"/>
        </w:rPr>
        <w:t>Для создания прототипа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Pr="00224498">
        <w:rPr>
          <w:rFonts w:cs="Times New Roman"/>
          <w:spacing w:val="-4"/>
          <w:szCs w:val="28"/>
          <w:shd w:val="clear" w:color="auto" w:fill="FFFFFF"/>
        </w:rPr>
        <w:t>необходимо в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>ыбр</w:t>
      </w:r>
      <w:r w:rsidRPr="00224498">
        <w:rPr>
          <w:rFonts w:cs="Times New Roman"/>
          <w:spacing w:val="-4"/>
          <w:szCs w:val="28"/>
          <w:shd w:val="clear" w:color="auto" w:fill="FFFFFF"/>
        </w:rPr>
        <w:t>ать элемент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>, с которого начинается анимация, и добав</w:t>
      </w:r>
      <w:r w:rsidRPr="00224498">
        <w:rPr>
          <w:rFonts w:cs="Times New Roman"/>
          <w:spacing w:val="-4"/>
          <w:szCs w:val="28"/>
          <w:shd w:val="clear" w:color="auto" w:fill="FFFFFF"/>
        </w:rPr>
        <w:t>ить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взаимодействие к элементам, которые должны быть анимированы.</w:t>
      </w:r>
      <w:r w:rsidRPr="00224498"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>Настрой</w:t>
      </w:r>
      <w:r w:rsidRPr="00224498">
        <w:rPr>
          <w:rFonts w:cs="Times New Roman"/>
          <w:spacing w:val="-4"/>
          <w:szCs w:val="28"/>
          <w:shd w:val="clear" w:color="auto" w:fill="FFFFFF"/>
        </w:rPr>
        <w:t>ка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переход</w:t>
      </w:r>
      <w:r w:rsidRPr="00224498">
        <w:rPr>
          <w:rFonts w:cs="Times New Roman"/>
          <w:spacing w:val="-4"/>
          <w:szCs w:val="28"/>
          <w:shd w:val="clear" w:color="auto" w:fill="FFFFFF"/>
        </w:rPr>
        <w:t>ов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между кадрами, </w:t>
      </w:r>
      <w:r w:rsidRPr="00224498">
        <w:rPr>
          <w:rFonts w:cs="Times New Roman"/>
          <w:spacing w:val="-4"/>
          <w:szCs w:val="28"/>
          <w:shd w:val="clear" w:color="auto" w:fill="FFFFFF"/>
        </w:rPr>
        <w:t>производит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инструмент </w:t>
      </w:r>
      <w:proofErr w:type="spellStart"/>
      <w:r w:rsidR="00407B7A" w:rsidRPr="00224498">
        <w:rPr>
          <w:rFonts w:cs="Times New Roman"/>
          <w:spacing w:val="-4"/>
          <w:szCs w:val="28"/>
          <w:shd w:val="clear" w:color="auto" w:fill="FFFFFF"/>
        </w:rPr>
        <w:t>Prototype</w:t>
      </w:r>
      <w:proofErr w:type="spellEnd"/>
      <w:r w:rsidR="00407B7A" w:rsidRPr="00224498">
        <w:rPr>
          <w:rFonts w:cs="Times New Roman"/>
          <w:spacing w:val="-4"/>
          <w:szCs w:val="28"/>
          <w:shd w:val="clear" w:color="auto" w:fill="FFFFFF"/>
        </w:rPr>
        <w:t>.</w:t>
      </w:r>
    </w:p>
    <w:p w14:paraId="571EB573" w14:textId="77777777" w:rsidR="00224498" w:rsidRPr="00224498" w:rsidRDefault="00224498" w:rsidP="00224498">
      <w:pPr>
        <w:rPr>
          <w:rFonts w:cs="Times New Roman"/>
          <w:spacing w:val="-4"/>
          <w:szCs w:val="28"/>
          <w:shd w:val="clear" w:color="auto" w:fill="FFFFFF"/>
        </w:rPr>
      </w:pPr>
      <w:r w:rsidRPr="00224498">
        <w:rPr>
          <w:rFonts w:cs="Times New Roman"/>
          <w:spacing w:val="-4"/>
          <w:szCs w:val="28"/>
          <w:shd w:val="clear" w:color="auto" w:fill="FFFFFF"/>
        </w:rPr>
        <w:t>Существует</w:t>
      </w:r>
      <w:r w:rsidR="00407B7A" w:rsidRPr="00224498">
        <w:rPr>
          <w:rFonts w:cs="Times New Roman"/>
          <w:spacing w:val="-4"/>
          <w:szCs w:val="28"/>
          <w:shd w:val="clear" w:color="auto" w:fill="FFFFFF"/>
        </w:rPr>
        <w:t xml:space="preserve"> различные типы </w:t>
      </w:r>
      <w:proofErr w:type="spellStart"/>
      <w:r w:rsidR="00407B7A" w:rsidRPr="00224498">
        <w:rPr>
          <w:rFonts w:cs="Times New Roman"/>
          <w:spacing w:val="-4"/>
          <w:szCs w:val="28"/>
          <w:shd w:val="clear" w:color="auto" w:fill="FFFFFF"/>
        </w:rPr>
        <w:t>анимаций</w:t>
      </w:r>
      <w:proofErr w:type="spellEnd"/>
      <w:r w:rsidR="00407B7A" w:rsidRPr="00224498">
        <w:rPr>
          <w:rFonts w:cs="Times New Roman"/>
          <w:spacing w:val="-4"/>
          <w:szCs w:val="28"/>
          <w:shd w:val="clear" w:color="auto" w:fill="FFFFFF"/>
        </w:rPr>
        <w:t>, такие как затухание, перемещение, изменение размера и т. д.</w:t>
      </w:r>
    </w:p>
    <w:p w14:paraId="533B5990" w14:textId="7E28547E" w:rsidR="0050203C" w:rsidRDefault="00407B7A" w:rsidP="00224498">
      <w:pPr>
        <w:rPr>
          <w:rFonts w:cs="Times New Roman"/>
          <w:spacing w:val="-4"/>
          <w:szCs w:val="28"/>
          <w:shd w:val="clear" w:color="auto" w:fill="FFFFFF"/>
        </w:rPr>
      </w:pPr>
      <w:r w:rsidRPr="00224498">
        <w:rPr>
          <w:rFonts w:cs="Times New Roman"/>
          <w:spacing w:val="-4"/>
          <w:szCs w:val="28"/>
          <w:shd w:val="clear" w:color="auto" w:fill="FFFFFF"/>
        </w:rPr>
        <w:t>После того</w:t>
      </w:r>
      <w:r w:rsidR="00224498" w:rsidRPr="00224498">
        <w:rPr>
          <w:rFonts w:cs="Times New Roman"/>
          <w:spacing w:val="-4"/>
          <w:szCs w:val="28"/>
          <w:shd w:val="clear" w:color="auto" w:fill="FFFFFF"/>
        </w:rPr>
        <w:t>,</w:t>
      </w:r>
      <w:r w:rsidR="00224498"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="00224498" w:rsidRPr="00224498">
        <w:rPr>
          <w:rFonts w:cs="Times New Roman"/>
          <w:spacing w:val="-4"/>
          <w:szCs w:val="28"/>
          <w:shd w:val="clear" w:color="auto" w:fill="FFFFFF"/>
        </w:rPr>
        <w:t>как был создан</w:t>
      </w:r>
      <w:r w:rsidRPr="00224498">
        <w:rPr>
          <w:rFonts w:cs="Times New Roman"/>
          <w:spacing w:val="-4"/>
          <w:szCs w:val="28"/>
          <w:shd w:val="clear" w:color="auto" w:fill="FFFFFF"/>
        </w:rPr>
        <w:t xml:space="preserve"> прототип,</w:t>
      </w:r>
      <w:r w:rsidR="00224498" w:rsidRPr="00224498"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Pr="00224498">
        <w:rPr>
          <w:rFonts w:cs="Times New Roman"/>
          <w:spacing w:val="-4"/>
          <w:szCs w:val="28"/>
          <w:shd w:val="clear" w:color="auto" w:fill="FFFFFF"/>
        </w:rPr>
        <w:t>мож</w:t>
      </w:r>
      <w:r w:rsidR="00224498" w:rsidRPr="00224498">
        <w:rPr>
          <w:rFonts w:cs="Times New Roman"/>
          <w:spacing w:val="-4"/>
          <w:szCs w:val="28"/>
          <w:shd w:val="clear" w:color="auto" w:fill="FFFFFF"/>
        </w:rPr>
        <w:t>но нажать на</w:t>
      </w:r>
      <w:r w:rsidRPr="00224498">
        <w:rPr>
          <w:rFonts w:cs="Times New Roman"/>
          <w:spacing w:val="-4"/>
          <w:szCs w:val="28"/>
          <w:shd w:val="clear" w:color="auto" w:fill="FFFFFF"/>
        </w:rPr>
        <w:t xml:space="preserve"> превью и протестировать его, чтобы увидеть, как будет выглядеть анимация в действии.</w:t>
      </w:r>
    </w:p>
    <w:p w14:paraId="6C3E63E0" w14:textId="275DC6A2" w:rsidR="00F91086" w:rsidRDefault="00F91086" w:rsidP="00224498">
      <w:pPr>
        <w:rPr>
          <w:rFonts w:cs="Times New Roman"/>
          <w:spacing w:val="-4"/>
          <w:szCs w:val="28"/>
          <w:shd w:val="clear" w:color="auto" w:fill="FFFFFF"/>
        </w:rPr>
      </w:pPr>
      <w:r>
        <w:rPr>
          <w:rFonts w:cs="Times New Roman"/>
          <w:spacing w:val="-4"/>
          <w:szCs w:val="28"/>
          <w:shd w:val="clear" w:color="auto" w:fill="FFFFFF"/>
        </w:rPr>
        <w:t>На рисунке 1.8 изображена цепочка переходов и настройка анимации.</w:t>
      </w:r>
    </w:p>
    <w:p w14:paraId="6C1B895A" w14:textId="77777777" w:rsidR="00F91086" w:rsidRDefault="00224498" w:rsidP="00F91086">
      <w:pPr>
        <w:keepNext/>
        <w:spacing w:before="240" w:after="240"/>
        <w:ind w:firstLine="0"/>
        <w:jc w:val="center"/>
      </w:pPr>
      <w:r w:rsidRPr="00224498">
        <w:rPr>
          <w:rFonts w:cs="Times New Roman"/>
          <w:noProof/>
          <w:spacing w:val="-4"/>
          <w:szCs w:val="28"/>
          <w:shd w:val="clear" w:color="auto" w:fill="FFFFFF"/>
        </w:rPr>
        <w:drawing>
          <wp:inline distT="0" distB="0" distL="0" distR="0" wp14:anchorId="414D8F19" wp14:editId="457B86D6">
            <wp:extent cx="4509391" cy="3175821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289" cy="318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73C" w14:textId="2FA1C392" w:rsidR="00224498" w:rsidRDefault="00F91086" w:rsidP="00F91086">
      <w:pPr>
        <w:pStyle w:val="ac"/>
        <w:ind w:firstLine="0"/>
        <w:jc w:val="center"/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</w:pPr>
      <w:r w:rsidRPr="00F9108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1.</w:t>
      </w:r>
      <w:r w:rsidRPr="00F91086">
        <w:rPr>
          <w:i w:val="0"/>
          <w:iCs w:val="0"/>
          <w:color w:val="auto"/>
          <w:sz w:val="28"/>
          <w:szCs w:val="28"/>
        </w:rPr>
        <w:fldChar w:fldCharType="begin"/>
      </w:r>
      <w:r w:rsidRPr="00F9108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91086">
        <w:rPr>
          <w:i w:val="0"/>
          <w:iCs w:val="0"/>
          <w:color w:val="auto"/>
          <w:sz w:val="28"/>
          <w:szCs w:val="28"/>
        </w:rPr>
        <w:fldChar w:fldCharType="separate"/>
      </w:r>
      <w:r w:rsidR="00C66F13">
        <w:rPr>
          <w:i w:val="0"/>
          <w:iCs w:val="0"/>
          <w:noProof/>
          <w:color w:val="auto"/>
          <w:sz w:val="28"/>
          <w:szCs w:val="28"/>
        </w:rPr>
        <w:t>8</w:t>
      </w:r>
      <w:r w:rsidRPr="00F91086">
        <w:rPr>
          <w:i w:val="0"/>
          <w:iCs w:val="0"/>
          <w:color w:val="auto"/>
          <w:sz w:val="28"/>
          <w:szCs w:val="28"/>
        </w:rPr>
        <w:fldChar w:fldCharType="end"/>
      </w:r>
      <w:r w:rsidRPr="00F91086">
        <w:rPr>
          <w:i w:val="0"/>
          <w:iCs w:val="0"/>
          <w:color w:val="auto"/>
          <w:sz w:val="28"/>
          <w:szCs w:val="28"/>
        </w:rPr>
        <w:t xml:space="preserve"> </w:t>
      </w:r>
      <w:r w:rsidRPr="00F91086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 xml:space="preserve">– Работа с </w:t>
      </w:r>
      <w:proofErr w:type="spellStart"/>
      <w:r w:rsidRPr="00F91086">
        <w:rPr>
          <w:rFonts w:cs="Times New Roman"/>
          <w:i w:val="0"/>
          <w:iCs w:val="0"/>
          <w:color w:val="auto"/>
          <w:spacing w:val="-4"/>
          <w:sz w:val="28"/>
          <w:szCs w:val="28"/>
          <w:shd w:val="clear" w:color="auto" w:fill="FFFFFF"/>
        </w:rPr>
        <w:t>анимациями</w:t>
      </w:r>
      <w:proofErr w:type="spellEnd"/>
    </w:p>
    <w:p w14:paraId="0C6ABA81" w14:textId="43D23F34" w:rsidR="00F91086" w:rsidRPr="00F91086" w:rsidRDefault="00F91086" w:rsidP="00F91086">
      <w:pPr>
        <w:tabs>
          <w:tab w:val="clear" w:pos="992"/>
        </w:tabs>
        <w:spacing w:after="200" w:line="276" w:lineRule="auto"/>
        <w:ind w:firstLine="0"/>
        <w:jc w:val="left"/>
      </w:pPr>
      <w:r>
        <w:br w:type="page"/>
      </w:r>
    </w:p>
    <w:p w14:paraId="4DEBE6A8" w14:textId="3BBF2070" w:rsidR="00F91086" w:rsidRPr="0089646F" w:rsidRDefault="00F91086" w:rsidP="0089646F">
      <w:pPr>
        <w:pStyle w:val="a4"/>
        <w:numPr>
          <w:ilvl w:val="0"/>
          <w:numId w:val="7"/>
        </w:numPr>
        <w:spacing w:after="360" w:line="240" w:lineRule="auto"/>
        <w:ind w:left="0" w:firstLine="709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lastRenderedPageBreak/>
        <w:t> </w:t>
      </w:r>
      <w:r>
        <w:rPr>
          <w:rFonts w:ascii="Times New Roman" w:hAnsi="Times New Roman"/>
          <w:b/>
          <w:bCs/>
          <w:sz w:val="28"/>
          <w:szCs w:val="28"/>
        </w:rPr>
        <w:t>Разработка макета сайта</w:t>
      </w:r>
    </w:p>
    <w:p w14:paraId="28C879CF" w14:textId="23E96781" w:rsidR="0089646F" w:rsidRDefault="0089646F" w:rsidP="0089646F">
      <w:pPr>
        <w:pStyle w:val="2"/>
        <w:numPr>
          <w:ilvl w:val="1"/>
          <w:numId w:val="19"/>
        </w:numPr>
        <w:spacing w:before="360" w:after="240"/>
        <w:ind w:left="0" w:firstLine="709"/>
        <w:rPr>
          <w:rFonts w:eastAsiaTheme="minorHAnsi" w:cs="Times New Roman"/>
          <w:szCs w:val="28"/>
          <w:shd w:val="clear" w:color="auto" w:fill="FFFFFF"/>
          <w:lang w:val="en-US"/>
        </w:rPr>
      </w:pPr>
      <w:r>
        <w:rPr>
          <w:rFonts w:eastAsiaTheme="minorHAnsi" w:cs="Times New Roman"/>
          <w:szCs w:val="28"/>
          <w:shd w:val="clear" w:color="auto" w:fill="FFFFFF"/>
          <w:lang w:val="en-US"/>
        </w:rPr>
        <w:t> </w:t>
      </w:r>
      <w:r>
        <w:rPr>
          <w:rFonts w:eastAsiaTheme="minorHAnsi" w:cs="Times New Roman"/>
          <w:szCs w:val="28"/>
          <w:shd w:val="clear" w:color="auto" w:fill="FFFFFF"/>
        </w:rPr>
        <w:t>Описание темы и</w:t>
      </w:r>
      <w:r>
        <w:rPr>
          <w:rFonts w:eastAsiaTheme="minorHAnsi" w:cs="Times New Roman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eastAsiaTheme="minorHAnsi" w:cs="Times New Roman"/>
          <w:szCs w:val="28"/>
          <w:shd w:val="clear" w:color="auto" w:fill="FFFFFF"/>
          <w:lang w:val="en-US"/>
        </w:rPr>
        <w:t>FigJam</w:t>
      </w:r>
      <w:proofErr w:type="spellEnd"/>
    </w:p>
    <w:p w14:paraId="008621E3" w14:textId="4BDE85B5" w:rsidR="0022667B" w:rsidRDefault="0022667B" w:rsidP="0022667B">
      <w:pPr>
        <w:rPr>
          <w:rFonts w:cs="Times New Roman"/>
          <w:spacing w:val="-4"/>
          <w:szCs w:val="28"/>
          <w:shd w:val="clear" w:color="auto" w:fill="FFFFFF"/>
        </w:rPr>
      </w:pPr>
      <w:r>
        <w:rPr>
          <w:rFonts w:cs="Times New Roman"/>
          <w:spacing w:val="-4"/>
          <w:szCs w:val="28"/>
          <w:shd w:val="clear" w:color="auto" w:fill="FFFFFF"/>
        </w:rPr>
        <w:t>Тема разработки макета</w:t>
      </w:r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 о серии игр от </w:t>
      </w:r>
      <w:proofErr w:type="spellStart"/>
      <w:r w:rsidR="0089646F" w:rsidRPr="0089646F">
        <w:rPr>
          <w:rFonts w:cs="Times New Roman"/>
          <w:spacing w:val="-4"/>
          <w:szCs w:val="28"/>
          <w:shd w:val="clear" w:color="auto" w:fill="FFFFFF"/>
        </w:rPr>
        <w:t>McGee's</w:t>
      </w:r>
      <w:proofErr w:type="spellEnd"/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 посвященной Алисе</w:t>
      </w:r>
      <w:r w:rsidRPr="00E0636A"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Pr="00CF6AA2">
        <w:rPr>
          <w:rFonts w:cs="Times New Roman"/>
          <w:spacing w:val="-4"/>
          <w:szCs w:val="28"/>
          <w:shd w:val="clear" w:color="auto" w:fill="FFFFFF"/>
        </w:rPr>
        <w:t>–</w:t>
      </w:r>
      <w:r w:rsidRPr="00E0636A"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это ресурс, предназначенный для поклонников и игроков, интересующихся этой уникальной серией игр. Тематика </w:t>
      </w:r>
      <w:r>
        <w:rPr>
          <w:rFonts w:cs="Times New Roman"/>
          <w:spacing w:val="-4"/>
          <w:szCs w:val="28"/>
          <w:shd w:val="clear" w:color="auto" w:fill="FFFFFF"/>
        </w:rPr>
        <w:t>макета</w:t>
      </w:r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 охватывает вселенную Алисы, созданную американским геймдизайнером </w:t>
      </w:r>
      <w:proofErr w:type="spellStart"/>
      <w:r w:rsidR="0089646F" w:rsidRPr="0089646F">
        <w:rPr>
          <w:rFonts w:cs="Times New Roman"/>
          <w:spacing w:val="-4"/>
          <w:szCs w:val="28"/>
          <w:shd w:val="clear" w:color="auto" w:fill="FFFFFF"/>
        </w:rPr>
        <w:t>Америком</w:t>
      </w:r>
      <w:proofErr w:type="spellEnd"/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 </w:t>
      </w:r>
      <w:proofErr w:type="spellStart"/>
      <w:r w:rsidR="0089646F" w:rsidRPr="0089646F">
        <w:rPr>
          <w:rFonts w:cs="Times New Roman"/>
          <w:spacing w:val="-4"/>
          <w:szCs w:val="28"/>
          <w:shd w:val="clear" w:color="auto" w:fill="FFFFFF"/>
        </w:rPr>
        <w:t>МакГи</w:t>
      </w:r>
      <w:proofErr w:type="spellEnd"/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 (American </w:t>
      </w:r>
      <w:proofErr w:type="spellStart"/>
      <w:r w:rsidR="0089646F" w:rsidRPr="0089646F">
        <w:rPr>
          <w:rFonts w:cs="Times New Roman"/>
          <w:spacing w:val="-4"/>
          <w:szCs w:val="28"/>
          <w:shd w:val="clear" w:color="auto" w:fill="FFFFFF"/>
        </w:rPr>
        <w:t>McGee</w:t>
      </w:r>
      <w:proofErr w:type="spellEnd"/>
      <w:r w:rsidR="0089646F" w:rsidRPr="0089646F">
        <w:rPr>
          <w:rFonts w:cs="Times New Roman"/>
          <w:spacing w:val="-4"/>
          <w:szCs w:val="28"/>
          <w:shd w:val="clear" w:color="auto" w:fill="FFFFFF"/>
        </w:rPr>
        <w:t xml:space="preserve">). Сайт </w:t>
      </w:r>
      <w:r w:rsidR="0089646F">
        <w:rPr>
          <w:rFonts w:cs="Times New Roman"/>
          <w:spacing w:val="-4"/>
          <w:szCs w:val="28"/>
          <w:shd w:val="clear" w:color="auto" w:fill="FFFFFF"/>
        </w:rPr>
        <w:t xml:space="preserve">бы мог </w:t>
      </w:r>
      <w:r w:rsidR="0089646F" w:rsidRPr="0089646F">
        <w:rPr>
          <w:rFonts w:cs="Times New Roman"/>
          <w:spacing w:val="-4"/>
          <w:szCs w:val="28"/>
          <w:shd w:val="clear" w:color="auto" w:fill="FFFFFF"/>
        </w:rPr>
        <w:t>предоставля</w:t>
      </w:r>
      <w:r w:rsidR="0089646F">
        <w:rPr>
          <w:rFonts w:cs="Times New Roman"/>
          <w:spacing w:val="-4"/>
          <w:szCs w:val="28"/>
          <w:shd w:val="clear" w:color="auto" w:fill="FFFFFF"/>
        </w:rPr>
        <w:t xml:space="preserve">ть </w:t>
      </w:r>
      <w:r w:rsidR="0089646F" w:rsidRPr="0089646F">
        <w:rPr>
          <w:rFonts w:cs="Times New Roman"/>
          <w:spacing w:val="-4"/>
          <w:szCs w:val="28"/>
          <w:shd w:val="clear" w:color="auto" w:fill="FFFFFF"/>
        </w:rPr>
        <w:t>информацию о различных аспектах игр, включая историю, персонажей, игровой процесс, арт и музыку.</w:t>
      </w:r>
    </w:p>
    <w:p w14:paraId="1429FAD2" w14:textId="05B50469" w:rsidR="0089646F" w:rsidRDefault="0089646F" w:rsidP="0022667B">
      <w:pPr>
        <w:rPr>
          <w:rFonts w:cs="Times New Roman"/>
          <w:spacing w:val="-4"/>
          <w:szCs w:val="28"/>
          <w:shd w:val="clear" w:color="auto" w:fill="FFFFFF"/>
        </w:rPr>
      </w:pPr>
      <w:r w:rsidRPr="0089646F">
        <w:rPr>
          <w:rFonts w:cs="Times New Roman"/>
          <w:spacing w:val="-4"/>
          <w:szCs w:val="28"/>
          <w:shd w:val="clear" w:color="auto" w:fill="FFFFFF"/>
        </w:rPr>
        <w:t xml:space="preserve">Тема о серии игр от </w:t>
      </w:r>
      <w:proofErr w:type="spellStart"/>
      <w:r w:rsidRPr="0089646F">
        <w:rPr>
          <w:rFonts w:cs="Times New Roman"/>
          <w:spacing w:val="-4"/>
          <w:szCs w:val="28"/>
          <w:shd w:val="clear" w:color="auto" w:fill="FFFFFF"/>
        </w:rPr>
        <w:t>McGee's</w:t>
      </w:r>
      <w:proofErr w:type="spellEnd"/>
      <w:r w:rsidRPr="0089646F">
        <w:rPr>
          <w:rFonts w:cs="Times New Roman"/>
          <w:spacing w:val="-4"/>
          <w:szCs w:val="28"/>
          <w:shd w:val="clear" w:color="auto" w:fill="FFFFFF"/>
        </w:rPr>
        <w:t xml:space="preserve"> про Алису включа</w:t>
      </w:r>
      <w:r>
        <w:rPr>
          <w:rFonts w:cs="Times New Roman"/>
          <w:spacing w:val="-4"/>
          <w:szCs w:val="28"/>
          <w:shd w:val="clear" w:color="auto" w:fill="FFFFFF"/>
        </w:rPr>
        <w:t>ет</w:t>
      </w:r>
      <w:r w:rsidRPr="0089646F">
        <w:rPr>
          <w:rFonts w:cs="Times New Roman"/>
          <w:spacing w:val="-4"/>
          <w:szCs w:val="28"/>
          <w:shd w:val="clear" w:color="auto" w:fill="FFFFFF"/>
        </w:rPr>
        <w:t xml:space="preserve"> в себя следующие разделы:</w:t>
      </w:r>
    </w:p>
    <w:p w14:paraId="4ACD379E" w14:textId="160B9911" w:rsidR="0089646F" w:rsidRDefault="0089646F" w:rsidP="0089646F">
      <w:pPr>
        <w:rPr>
          <w:rFonts w:cs="Times New Roman"/>
          <w:spacing w:val="-4"/>
          <w:szCs w:val="28"/>
          <w:shd w:val="clear" w:color="auto" w:fill="FFFFFF"/>
        </w:rPr>
      </w:pPr>
      <w:r w:rsidRPr="00CF6AA2">
        <w:rPr>
          <w:rFonts w:cs="Times New Roman"/>
          <w:spacing w:val="-4"/>
          <w:szCs w:val="28"/>
          <w:shd w:val="clear" w:color="auto" w:fill="FFFFFF"/>
        </w:rPr>
        <w:t>–</w:t>
      </w:r>
      <w:r>
        <w:rPr>
          <w:rFonts w:cs="Times New Roman"/>
          <w:spacing w:val="-4"/>
          <w:szCs w:val="28"/>
          <w:shd w:val="clear" w:color="auto" w:fill="FFFFFF"/>
        </w:rPr>
        <w:t> </w:t>
      </w:r>
      <w:r w:rsidRPr="0089646F">
        <w:rPr>
          <w:rFonts w:cs="Times New Roman"/>
          <w:spacing w:val="-4"/>
          <w:szCs w:val="28"/>
          <w:shd w:val="clear" w:color="auto" w:fill="FFFFFF"/>
        </w:rPr>
        <w:t>Описание вселенной Алисы, истории создания игр, а также информация о</w:t>
      </w:r>
      <w:r>
        <w:rPr>
          <w:rFonts w:cs="Times New Roman"/>
          <w:spacing w:val="-4"/>
          <w:szCs w:val="28"/>
          <w:shd w:val="clear" w:color="auto" w:fill="FFFFFF"/>
        </w:rPr>
        <w:t> </w:t>
      </w:r>
      <w:r w:rsidRPr="0089646F">
        <w:rPr>
          <w:rFonts w:cs="Times New Roman"/>
          <w:spacing w:val="-4"/>
          <w:szCs w:val="28"/>
          <w:shd w:val="clear" w:color="auto" w:fill="FFFFFF"/>
        </w:rPr>
        <w:t>разработчиках и ключевых событиях.</w:t>
      </w:r>
    </w:p>
    <w:p w14:paraId="19DD1B03" w14:textId="77777777" w:rsidR="0089646F" w:rsidRDefault="0089646F" w:rsidP="0089646F">
      <w:pPr>
        <w:rPr>
          <w:rFonts w:cs="Times New Roman"/>
          <w:spacing w:val="-4"/>
          <w:szCs w:val="28"/>
          <w:shd w:val="clear" w:color="auto" w:fill="FFFFFF"/>
        </w:rPr>
      </w:pPr>
      <w:r w:rsidRPr="00CF6AA2">
        <w:rPr>
          <w:rFonts w:cs="Times New Roman"/>
          <w:spacing w:val="-4"/>
          <w:szCs w:val="28"/>
          <w:shd w:val="clear" w:color="auto" w:fill="FFFFFF"/>
        </w:rPr>
        <w:t>–</w:t>
      </w:r>
      <w:r>
        <w:rPr>
          <w:rFonts w:cs="Times New Roman"/>
          <w:spacing w:val="-4"/>
          <w:szCs w:val="28"/>
          <w:shd w:val="clear" w:color="auto" w:fill="FFFFFF"/>
        </w:rPr>
        <w:t xml:space="preserve"> </w:t>
      </w:r>
      <w:r w:rsidRPr="0089646F">
        <w:rPr>
          <w:rFonts w:cs="Times New Roman"/>
          <w:spacing w:val="-4"/>
          <w:szCs w:val="28"/>
          <w:shd w:val="clear" w:color="auto" w:fill="FFFFFF"/>
        </w:rPr>
        <w:t>Обзор игрового процесса, механик и особенностей геймплея в играх серии.</w:t>
      </w:r>
    </w:p>
    <w:p w14:paraId="728CB659" w14:textId="6A9243F9" w:rsidR="0089646F" w:rsidRDefault="0089646F" w:rsidP="0089646F">
      <w:pPr>
        <w:rPr>
          <w:rFonts w:cs="Times New Roman"/>
          <w:spacing w:val="-4"/>
          <w:szCs w:val="28"/>
          <w:shd w:val="clear" w:color="auto" w:fill="FFFFFF"/>
        </w:rPr>
      </w:pPr>
      <w:r>
        <w:rPr>
          <w:rFonts w:cs="Times New Roman"/>
          <w:spacing w:val="-4"/>
          <w:szCs w:val="28"/>
          <w:shd w:val="clear" w:color="auto" w:fill="FFFFFF"/>
        </w:rPr>
        <w:softHyphen/>
      </w:r>
      <w:r w:rsidRPr="00CF6AA2">
        <w:rPr>
          <w:rFonts w:cs="Times New Roman"/>
          <w:spacing w:val="-4"/>
          <w:szCs w:val="28"/>
          <w:shd w:val="clear" w:color="auto" w:fill="FFFFFF"/>
        </w:rPr>
        <w:t>–</w:t>
      </w:r>
      <w:r>
        <w:rPr>
          <w:rFonts w:cs="Times New Roman"/>
          <w:spacing w:val="-4"/>
          <w:szCs w:val="28"/>
          <w:shd w:val="clear" w:color="auto" w:fill="FFFFFF"/>
        </w:rPr>
        <w:t> </w:t>
      </w:r>
      <w:r w:rsidRPr="0089646F">
        <w:rPr>
          <w:rFonts w:cs="Times New Roman"/>
          <w:spacing w:val="-4"/>
          <w:szCs w:val="28"/>
          <w:shd w:val="clear" w:color="auto" w:fill="FFFFFF"/>
        </w:rPr>
        <w:t>Подробная информация о главных и второстепенных персонажах, их характеристиках, роли в играх и истории.</w:t>
      </w:r>
    </w:p>
    <w:p w14:paraId="1F01859C" w14:textId="121BFE78" w:rsidR="0089646F" w:rsidRPr="0089646F" w:rsidRDefault="0089646F" w:rsidP="0089646F">
      <w:pPr>
        <w:rPr>
          <w:rFonts w:cs="Times New Roman"/>
          <w:spacing w:val="-4"/>
          <w:szCs w:val="28"/>
          <w:shd w:val="clear" w:color="auto" w:fill="FFFFFF"/>
        </w:rPr>
      </w:pPr>
      <w:r w:rsidRPr="00CF6AA2">
        <w:rPr>
          <w:rFonts w:cs="Times New Roman"/>
          <w:spacing w:val="-4"/>
          <w:szCs w:val="28"/>
          <w:shd w:val="clear" w:color="auto" w:fill="FFFFFF"/>
        </w:rPr>
        <w:t>–</w:t>
      </w:r>
      <w:r>
        <w:rPr>
          <w:rFonts w:cs="Times New Roman"/>
          <w:spacing w:val="-4"/>
          <w:szCs w:val="28"/>
          <w:shd w:val="clear" w:color="auto" w:fill="FFFFFF"/>
        </w:rPr>
        <w:t> </w:t>
      </w:r>
      <w:r w:rsidRPr="0089646F">
        <w:rPr>
          <w:rFonts w:cs="Times New Roman"/>
          <w:spacing w:val="-4"/>
          <w:szCs w:val="28"/>
          <w:shd w:val="clear" w:color="auto" w:fill="FFFFFF"/>
        </w:rPr>
        <w:t xml:space="preserve">Галереи с концепт-артом, </w:t>
      </w:r>
      <w:proofErr w:type="spellStart"/>
      <w:r w:rsidRPr="0089646F">
        <w:rPr>
          <w:rFonts w:cs="Times New Roman"/>
          <w:spacing w:val="-4"/>
          <w:szCs w:val="28"/>
          <w:shd w:val="clear" w:color="auto" w:fill="FFFFFF"/>
        </w:rPr>
        <w:t>артбуками</w:t>
      </w:r>
      <w:proofErr w:type="spellEnd"/>
      <w:r w:rsidRPr="0089646F">
        <w:rPr>
          <w:rFonts w:cs="Times New Roman"/>
          <w:spacing w:val="-4"/>
          <w:szCs w:val="28"/>
          <w:shd w:val="clear" w:color="auto" w:fill="FFFFFF"/>
        </w:rPr>
        <w:t xml:space="preserve">, скриншотами и другими </w:t>
      </w:r>
    </w:p>
    <w:p w14:paraId="4C348E2A" w14:textId="4BA8937D" w:rsidR="0089646F" w:rsidRDefault="0089646F" w:rsidP="0089646F">
      <w:pPr>
        <w:rPr>
          <w:rFonts w:cs="Times New Roman"/>
          <w:spacing w:val="-4"/>
          <w:szCs w:val="28"/>
          <w:shd w:val="clear" w:color="auto" w:fill="FFFFFF"/>
        </w:rPr>
      </w:pPr>
      <w:r w:rsidRPr="0089646F">
        <w:rPr>
          <w:rFonts w:cs="Times New Roman"/>
          <w:spacing w:val="-4"/>
          <w:szCs w:val="28"/>
          <w:shd w:val="clear" w:color="auto" w:fill="FFFFFF"/>
        </w:rPr>
        <w:t>единомышленников.</w:t>
      </w:r>
      <w:r w:rsidRPr="0089646F">
        <w:rPr>
          <w:rFonts w:cs="Times New Roman"/>
          <w:spacing w:val="-4"/>
          <w:szCs w:val="28"/>
          <w:shd w:val="clear" w:color="auto" w:fill="FFFFFF"/>
        </w:rPr>
        <w:br/>
        <w:t xml:space="preserve">Тематика </w:t>
      </w:r>
      <w:r w:rsidR="0022667B">
        <w:rPr>
          <w:rFonts w:cs="Times New Roman"/>
          <w:spacing w:val="-4"/>
          <w:szCs w:val="28"/>
          <w:shd w:val="clear" w:color="auto" w:fill="FFFFFF"/>
        </w:rPr>
        <w:t>макета</w:t>
      </w:r>
      <w:r w:rsidRPr="0089646F">
        <w:rPr>
          <w:rFonts w:cs="Times New Roman"/>
          <w:spacing w:val="-4"/>
          <w:szCs w:val="28"/>
          <w:shd w:val="clear" w:color="auto" w:fill="FFFFFF"/>
        </w:rPr>
        <w:t xml:space="preserve"> о серии игр от </w:t>
      </w:r>
      <w:proofErr w:type="spellStart"/>
      <w:r w:rsidRPr="0089646F">
        <w:rPr>
          <w:rFonts w:cs="Times New Roman"/>
          <w:spacing w:val="-4"/>
          <w:szCs w:val="28"/>
          <w:shd w:val="clear" w:color="auto" w:fill="FFFFFF"/>
        </w:rPr>
        <w:t>McGee's</w:t>
      </w:r>
      <w:proofErr w:type="spellEnd"/>
      <w:r w:rsidRPr="0089646F">
        <w:rPr>
          <w:rFonts w:cs="Times New Roman"/>
          <w:spacing w:val="-4"/>
          <w:szCs w:val="28"/>
          <w:shd w:val="clear" w:color="auto" w:fill="FFFFFF"/>
        </w:rPr>
        <w:t xml:space="preserve"> про Алису должна быть оформлена в стиле тематики игры, с использованием соответствующих цветовой палитры, шрифтов и</w:t>
      </w:r>
      <w:r w:rsidR="0022667B">
        <w:rPr>
          <w:rFonts w:cs="Times New Roman"/>
          <w:spacing w:val="-4"/>
          <w:szCs w:val="28"/>
          <w:shd w:val="clear" w:color="auto" w:fill="FFFFFF"/>
        </w:rPr>
        <w:t> </w:t>
      </w:r>
      <w:r w:rsidRPr="0089646F">
        <w:rPr>
          <w:rFonts w:cs="Times New Roman"/>
          <w:spacing w:val="-4"/>
          <w:szCs w:val="28"/>
          <w:shd w:val="clear" w:color="auto" w:fill="FFFFFF"/>
        </w:rPr>
        <w:t xml:space="preserve">графических элементов. </w:t>
      </w:r>
    </w:p>
    <w:p w14:paraId="75DB776F" w14:textId="33748AB5" w:rsidR="0022667B" w:rsidRPr="0089646F" w:rsidRDefault="0022667B" w:rsidP="0089646F">
      <w:pPr>
        <w:rPr>
          <w:rFonts w:cs="Times New Roman"/>
          <w:spacing w:val="-4"/>
          <w:szCs w:val="28"/>
          <w:shd w:val="clear" w:color="auto" w:fill="FFFFFF"/>
        </w:rPr>
      </w:pPr>
      <w:r>
        <w:rPr>
          <w:rFonts w:cs="Times New Roman"/>
          <w:spacing w:val="-4"/>
          <w:szCs w:val="28"/>
          <w:shd w:val="clear" w:color="auto" w:fill="FFFFFF"/>
        </w:rPr>
        <w:t xml:space="preserve">В </w:t>
      </w:r>
      <w:proofErr w:type="spellStart"/>
      <w:r>
        <w:rPr>
          <w:rFonts w:cs="Times New Roman"/>
          <w:spacing w:val="-4"/>
          <w:szCs w:val="28"/>
          <w:shd w:val="clear" w:color="auto" w:fill="FFFFFF"/>
          <w:lang w:val="en-US"/>
        </w:rPr>
        <w:t>FigJam</w:t>
      </w:r>
      <w:proofErr w:type="spellEnd"/>
      <w:r w:rsidRPr="0022667B">
        <w:rPr>
          <w:rFonts w:cs="Times New Roman"/>
          <w:spacing w:val="-4"/>
          <w:szCs w:val="28"/>
          <w:shd w:val="clear" w:color="auto" w:fill="FFFFFF"/>
        </w:rPr>
        <w:t xml:space="preserve"> </w:t>
      </w:r>
      <w:r>
        <w:rPr>
          <w:rFonts w:cs="Times New Roman"/>
          <w:spacing w:val="-4"/>
          <w:szCs w:val="28"/>
          <w:shd w:val="clear" w:color="auto" w:fill="FFFFFF"/>
        </w:rPr>
        <w:t>были наброшены референсы для создания будущего макета, и в дальнейшем произошёл анализ графических элементов и выбраны лучшие из них.</w:t>
      </w:r>
    </w:p>
    <w:p w14:paraId="2185E5AA" w14:textId="18FA068A" w:rsidR="0089646F" w:rsidRDefault="0022667B" w:rsidP="00CB27D0">
      <w:pPr>
        <w:pStyle w:val="2"/>
        <w:numPr>
          <w:ilvl w:val="1"/>
          <w:numId w:val="19"/>
        </w:numPr>
        <w:spacing w:before="360" w:after="240"/>
        <w:ind w:left="0" w:firstLine="709"/>
        <w:rPr>
          <w:rFonts w:cs="Times New Roman"/>
          <w:szCs w:val="28"/>
        </w:rPr>
      </w:pPr>
      <w:r w:rsidRPr="0022667B">
        <w:rPr>
          <w:rFonts w:eastAsiaTheme="minorHAnsi" w:cs="Times New Roman"/>
          <w:szCs w:val="28"/>
          <w:shd w:val="clear" w:color="auto" w:fill="FFFFFF"/>
        </w:rPr>
        <w:t xml:space="preserve">Описание страниц и </w:t>
      </w:r>
      <w:r w:rsidRPr="0022667B">
        <w:rPr>
          <w:rFonts w:cs="Times New Roman"/>
          <w:szCs w:val="28"/>
        </w:rPr>
        <w:t>структурная схема</w:t>
      </w:r>
    </w:p>
    <w:p w14:paraId="170D1483" w14:textId="735E2C33" w:rsidR="0022667B" w:rsidRPr="0022667B" w:rsidRDefault="0022667B" w:rsidP="0022667B">
      <w:pPr>
        <w:rPr>
          <w:szCs w:val="28"/>
        </w:rPr>
      </w:pPr>
      <w:r w:rsidRPr="0022667B">
        <w:rPr>
          <w:szCs w:val="28"/>
        </w:rPr>
        <w:t xml:space="preserve">Разработанный макет сайта является </w:t>
      </w:r>
      <w:proofErr w:type="spellStart"/>
      <w:r w:rsidRPr="0022667B">
        <w:rPr>
          <w:szCs w:val="28"/>
        </w:rPr>
        <w:t>лендингом</w:t>
      </w:r>
      <w:proofErr w:type="spellEnd"/>
      <w:r w:rsidR="006739AA">
        <w:rPr>
          <w:szCs w:val="28"/>
        </w:rPr>
        <w:t xml:space="preserve"> на английском языке</w:t>
      </w:r>
      <w:r w:rsidRPr="0022667B">
        <w:rPr>
          <w:szCs w:val="28"/>
        </w:rPr>
        <w:t xml:space="preserve"> с</w:t>
      </w:r>
      <w:r>
        <w:rPr>
          <w:szCs w:val="28"/>
        </w:rPr>
        <w:t xml:space="preserve"> 4</w:t>
      </w:r>
      <w:r w:rsidRPr="0022667B">
        <w:rPr>
          <w:szCs w:val="28"/>
        </w:rPr>
        <w:t xml:space="preserve"> </w:t>
      </w:r>
      <w:r>
        <w:rPr>
          <w:szCs w:val="28"/>
        </w:rPr>
        <w:t>страницами</w:t>
      </w:r>
      <w:r w:rsidR="006739AA">
        <w:rPr>
          <w:szCs w:val="28"/>
        </w:rPr>
        <w:t xml:space="preserve">, </w:t>
      </w:r>
      <w:r w:rsidRPr="0022667B">
        <w:rPr>
          <w:szCs w:val="28"/>
        </w:rPr>
        <w:t xml:space="preserve">среди которых располагаются: </w:t>
      </w:r>
    </w:p>
    <w:p w14:paraId="6BD8A68D" w14:textId="3E4FE703" w:rsidR="0022667B" w:rsidRPr="0022667B" w:rsidRDefault="0022667B" w:rsidP="0022667B">
      <w:pPr>
        <w:rPr>
          <w:szCs w:val="28"/>
        </w:rPr>
      </w:pPr>
      <w:r w:rsidRPr="0022667B">
        <w:rPr>
          <w:szCs w:val="28"/>
        </w:rPr>
        <w:t>–</w:t>
      </w:r>
      <w:r w:rsidR="006739AA">
        <w:rPr>
          <w:szCs w:val="28"/>
        </w:rPr>
        <w:t xml:space="preserve"> основной страница, описывающая концепт игр</w:t>
      </w:r>
      <w:r w:rsidRPr="0022667B">
        <w:rPr>
          <w:szCs w:val="28"/>
        </w:rPr>
        <w:t>;</w:t>
      </w:r>
    </w:p>
    <w:p w14:paraId="717A5B91" w14:textId="02EBA71F" w:rsidR="0022667B" w:rsidRPr="0022667B" w:rsidRDefault="0022667B" w:rsidP="0022667B">
      <w:pPr>
        <w:rPr>
          <w:szCs w:val="28"/>
        </w:rPr>
      </w:pPr>
      <w:r w:rsidRPr="0022667B">
        <w:rPr>
          <w:szCs w:val="28"/>
        </w:rPr>
        <w:t xml:space="preserve">– </w:t>
      </w:r>
      <w:r w:rsidR="006739AA">
        <w:rPr>
          <w:szCs w:val="28"/>
        </w:rPr>
        <w:t>страница</w:t>
      </w:r>
      <w:r w:rsidRPr="0022667B">
        <w:rPr>
          <w:szCs w:val="28"/>
        </w:rPr>
        <w:t xml:space="preserve"> с п</w:t>
      </w:r>
      <w:r>
        <w:rPr>
          <w:szCs w:val="28"/>
        </w:rPr>
        <w:t>ервой частью игры</w:t>
      </w:r>
      <w:r w:rsidRPr="0022667B">
        <w:rPr>
          <w:szCs w:val="28"/>
        </w:rPr>
        <w:t>;</w:t>
      </w:r>
    </w:p>
    <w:p w14:paraId="7E17BCB0" w14:textId="10B74B9C" w:rsidR="0022667B" w:rsidRPr="0022667B" w:rsidRDefault="0022667B" w:rsidP="0022667B">
      <w:pPr>
        <w:rPr>
          <w:szCs w:val="28"/>
        </w:rPr>
      </w:pPr>
      <w:r w:rsidRPr="0022667B">
        <w:rPr>
          <w:szCs w:val="28"/>
        </w:rPr>
        <w:t xml:space="preserve">– </w:t>
      </w:r>
      <w:r w:rsidR="006739AA">
        <w:rPr>
          <w:szCs w:val="28"/>
        </w:rPr>
        <w:t>страница</w:t>
      </w:r>
      <w:r w:rsidRPr="0022667B">
        <w:rPr>
          <w:szCs w:val="28"/>
        </w:rPr>
        <w:t xml:space="preserve"> с </w:t>
      </w:r>
      <w:r>
        <w:rPr>
          <w:szCs w:val="28"/>
        </w:rPr>
        <w:t>второй частью игры</w:t>
      </w:r>
      <w:r w:rsidRPr="0022667B">
        <w:rPr>
          <w:szCs w:val="28"/>
        </w:rPr>
        <w:t>;</w:t>
      </w:r>
    </w:p>
    <w:p w14:paraId="6FAEA53E" w14:textId="6C65F370" w:rsidR="0022667B" w:rsidRDefault="0022667B" w:rsidP="0022667B">
      <w:pPr>
        <w:rPr>
          <w:szCs w:val="28"/>
        </w:rPr>
      </w:pPr>
      <w:r w:rsidRPr="0022667B">
        <w:rPr>
          <w:szCs w:val="28"/>
        </w:rPr>
        <w:t xml:space="preserve">– </w:t>
      </w:r>
      <w:r w:rsidR="006739AA">
        <w:rPr>
          <w:szCs w:val="28"/>
        </w:rPr>
        <w:t>страница</w:t>
      </w:r>
      <w:r w:rsidRPr="0022667B">
        <w:rPr>
          <w:szCs w:val="28"/>
        </w:rPr>
        <w:t xml:space="preserve"> с </w:t>
      </w:r>
      <w:r>
        <w:rPr>
          <w:szCs w:val="28"/>
        </w:rPr>
        <w:t>третьей частью игры</w:t>
      </w:r>
      <w:r w:rsidRPr="0022667B">
        <w:rPr>
          <w:szCs w:val="28"/>
        </w:rPr>
        <w:t>;</w:t>
      </w:r>
    </w:p>
    <w:p w14:paraId="489BF0AE" w14:textId="2FF6B25E" w:rsidR="006739AA" w:rsidRDefault="006739AA" w:rsidP="006739AA">
      <w:pPr>
        <w:rPr>
          <w:szCs w:val="28"/>
        </w:rPr>
      </w:pPr>
      <w:r>
        <w:rPr>
          <w:szCs w:val="28"/>
        </w:rPr>
        <w:t xml:space="preserve">Также сайт имеет русскую версию, что увеличивает число страниц до 8, и небольшое количество модальных окон, которые необходимы для осуществления покупки. </w:t>
      </w:r>
    </w:p>
    <w:p w14:paraId="414923E1" w14:textId="2ADDFE7B" w:rsidR="006739AA" w:rsidRDefault="006739AA" w:rsidP="006739AA">
      <w:pPr>
        <w:rPr>
          <w:rFonts w:cs="Times New Roman"/>
          <w:szCs w:val="28"/>
        </w:rPr>
      </w:pPr>
      <w:r>
        <w:rPr>
          <w:rFonts w:cs="Times New Roman"/>
          <w:szCs w:val="28"/>
        </w:rPr>
        <w:t>Структурная схема данного сайта изображена на рисунке 2.1.</w:t>
      </w:r>
    </w:p>
    <w:p w14:paraId="3D99B686" w14:textId="77777777" w:rsidR="006739AA" w:rsidRPr="0022667B" w:rsidRDefault="006739AA" w:rsidP="0022667B">
      <w:pPr>
        <w:rPr>
          <w:szCs w:val="28"/>
        </w:rPr>
      </w:pPr>
    </w:p>
    <w:p w14:paraId="6E3105BB" w14:textId="77777777" w:rsidR="006739AA" w:rsidRDefault="006739AA" w:rsidP="006739AA">
      <w:pPr>
        <w:keepNext/>
        <w:spacing w:before="240" w:after="240"/>
        <w:ind w:firstLine="0"/>
        <w:jc w:val="center"/>
      </w:pPr>
      <w:r w:rsidRPr="006739AA">
        <w:rPr>
          <w:noProof/>
        </w:rPr>
        <w:drawing>
          <wp:inline distT="0" distB="0" distL="0" distR="0" wp14:anchorId="6BC091B4" wp14:editId="30F82DF9">
            <wp:extent cx="3742301" cy="117739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04" b="22499"/>
                    <a:stretch/>
                  </pic:blipFill>
                  <pic:spPr bwMode="auto">
                    <a:xfrm>
                      <a:off x="0" y="0"/>
                      <a:ext cx="3783779" cy="119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9AC3B" w14:textId="477D88E0" w:rsidR="0022667B" w:rsidRDefault="006739AA" w:rsidP="006739AA">
      <w:pPr>
        <w:pStyle w:val="ac"/>
        <w:spacing w:before="240" w:after="24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6739A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07E9">
        <w:rPr>
          <w:i w:val="0"/>
          <w:iCs w:val="0"/>
          <w:color w:val="auto"/>
          <w:sz w:val="28"/>
          <w:szCs w:val="28"/>
        </w:rPr>
        <w:t xml:space="preserve">2.1 </w:t>
      </w:r>
      <w:r w:rsidRPr="006739AA">
        <w:rPr>
          <w:i w:val="0"/>
          <w:iCs w:val="0"/>
          <w:color w:val="auto"/>
          <w:sz w:val="28"/>
          <w:szCs w:val="28"/>
        </w:rPr>
        <w:t>– Структурная схема сайта</w:t>
      </w:r>
    </w:p>
    <w:p w14:paraId="40A8789E" w14:textId="1A281E57" w:rsidR="006B4D44" w:rsidRDefault="006B4D44" w:rsidP="00DD70CB">
      <w:r>
        <w:lastRenderedPageBreak/>
        <w:t>В самом начале страниц находиться навигационная панель, которая облегчает перемещение по сайту, а также поисковое окно и смена языка.</w:t>
      </w:r>
    </w:p>
    <w:p w14:paraId="1020BA63" w14:textId="4D2ED70E" w:rsidR="006B4D44" w:rsidRDefault="006B4D44" w:rsidP="00DD70CB">
      <w:r>
        <w:t>Завершает все страницы подвал, где есть возможность узнать больше про создателя сайта, например его соцсети, его логотип, и также присутствует навигационная панель, осуществляющая перемещение по сайту.</w:t>
      </w:r>
    </w:p>
    <w:p w14:paraId="35F8CFD8" w14:textId="339FCA73" w:rsidR="00DD70CB" w:rsidRPr="00DD70CB" w:rsidRDefault="00DD70CB" w:rsidP="00DD70CB">
      <w:r>
        <w:t>В каждо</w:t>
      </w:r>
      <w:r w:rsidR="006B4D44">
        <w:t>й странице игры есть первый экран с логотипом и основным персонажем, и краткое описание или же геймплей. Также есть стрелочки для перехода на главную страницу или на следующую.</w:t>
      </w:r>
    </w:p>
    <w:p w14:paraId="2E9767F8" w14:textId="77777777" w:rsidR="006739AA" w:rsidRDefault="006739AA" w:rsidP="006739AA">
      <w:pPr>
        <w:spacing w:before="360" w:after="36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ab/>
        <w:t>2.3 Созданные компоненты и стили</w:t>
      </w:r>
    </w:p>
    <w:p w14:paraId="37D04FEA" w14:textId="1C517DE4" w:rsidR="005B5DAB" w:rsidRDefault="005B5DAB" w:rsidP="005B5DA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разработанном макете использовались стили для создания цветовой схемы сайту, шрифтов, а также большое количество компонентов для создания интерактивных элементов.</w:t>
      </w:r>
    </w:p>
    <w:p w14:paraId="43EF7868" w14:textId="77777777" w:rsidR="005B5DAB" w:rsidRDefault="005B5DAB" w:rsidP="005B5DA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Среди компонентов можно выделить:</w:t>
      </w:r>
    </w:p>
    <w:p w14:paraId="54EB0BAA" w14:textId="6B5FE43F" w:rsidR="005B5DAB" w:rsidRDefault="005B5DAB" w:rsidP="005B5DA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– шапка;</w:t>
      </w:r>
    </w:p>
    <w:p w14:paraId="582B6973" w14:textId="32256EA2" w:rsidR="005B5DAB" w:rsidRDefault="005B5DAB" w:rsidP="005B5DAB">
      <w:pPr>
        <w:rPr>
          <w:rFonts w:cs="Times New Roman"/>
          <w:szCs w:val="28"/>
        </w:rPr>
      </w:pPr>
      <w:r>
        <w:rPr>
          <w:rFonts w:cs="Times New Roman"/>
          <w:szCs w:val="28"/>
        </w:rPr>
        <w:t>– подвал;</w:t>
      </w:r>
    </w:p>
    <w:p w14:paraId="147941D0" w14:textId="093FD49F" w:rsidR="005B5DAB" w:rsidRDefault="005B5DAB" w:rsidP="005B5DA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C66F13">
        <w:rPr>
          <w:rFonts w:cs="Times New Roman"/>
          <w:szCs w:val="28"/>
        </w:rPr>
        <w:t>заставки</w:t>
      </w:r>
      <w:r>
        <w:rPr>
          <w:rFonts w:cs="Times New Roman"/>
          <w:szCs w:val="28"/>
        </w:rPr>
        <w:t>;</w:t>
      </w:r>
    </w:p>
    <w:p w14:paraId="0ADE84A9" w14:textId="4BA04988" w:rsidR="005B5DAB" w:rsidRDefault="005B5DAB" w:rsidP="005B5DAB">
      <w:pPr>
        <w:rPr>
          <w:rFonts w:cs="Times New Roman"/>
          <w:szCs w:val="28"/>
        </w:rPr>
      </w:pPr>
      <w:r>
        <w:rPr>
          <w:rFonts w:cs="Times New Roman"/>
          <w:szCs w:val="28"/>
        </w:rPr>
        <w:t>– кнопки;</w:t>
      </w:r>
    </w:p>
    <w:p w14:paraId="13723982" w14:textId="2B20971A" w:rsidR="005B5DAB" w:rsidRDefault="005B5DAB" w:rsidP="005B5DAB">
      <w:pPr>
        <w:rPr>
          <w:rFonts w:cs="Times New Roman"/>
          <w:szCs w:val="28"/>
        </w:rPr>
      </w:pPr>
      <w:r>
        <w:rPr>
          <w:rFonts w:cs="Times New Roman"/>
          <w:szCs w:val="28"/>
        </w:rPr>
        <w:t>– модальные окна;</w:t>
      </w:r>
    </w:p>
    <w:p w14:paraId="4701724C" w14:textId="73B7C349" w:rsidR="005B5DAB" w:rsidRDefault="005B5DAB" w:rsidP="005B5DA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будет производится разбор процесса создания каждого из вышеперечисленных компонентов: </w:t>
      </w:r>
    </w:p>
    <w:p w14:paraId="527C2759" w14:textId="3FABD126" w:rsidR="005B5DAB" w:rsidRDefault="005B5DAB" w:rsidP="005B5DAB">
      <w:p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 xml:space="preserve">Шапка. </w:t>
      </w:r>
      <w:r>
        <w:rPr>
          <w:rFonts w:cs="Times New Roman"/>
          <w:szCs w:val="28"/>
        </w:rPr>
        <w:t>Пример шапки в макете представлен на рисунке 2.2. Он создавал</w:t>
      </w:r>
      <w:r w:rsidR="00C66F13">
        <w:rPr>
          <w:rFonts w:cs="Times New Roman"/>
          <w:szCs w:val="28"/>
        </w:rPr>
        <w:t>ся</w:t>
      </w:r>
      <w:r>
        <w:rPr>
          <w:rFonts w:cs="Times New Roman"/>
          <w:szCs w:val="28"/>
        </w:rPr>
        <w:t xml:space="preserve"> путем создания мастер-компонента текста и второго его варианта с нижним подчеркиванием, а также третьего варианта с русским языком. Для размещения шапки на страницах макета создавалась копия компонента и перетаскивалась на макет индивидуально изменяя текст на скопированном компоненте.</w:t>
      </w:r>
    </w:p>
    <w:p w14:paraId="63CDBD85" w14:textId="77777777" w:rsidR="00C66F13" w:rsidRPr="00C66F13" w:rsidRDefault="00C66F13" w:rsidP="00C66F13">
      <w:pPr>
        <w:keepNext/>
        <w:spacing w:before="240" w:after="240"/>
        <w:ind w:firstLine="0"/>
        <w:jc w:val="center"/>
        <w:rPr>
          <w:szCs w:val="28"/>
        </w:rPr>
      </w:pPr>
      <w:r w:rsidRPr="00C66F13">
        <w:rPr>
          <w:rFonts w:cs="Times New Roman"/>
          <w:noProof/>
          <w:szCs w:val="28"/>
        </w:rPr>
        <w:drawing>
          <wp:inline distT="0" distB="0" distL="0" distR="0" wp14:anchorId="69497FA1" wp14:editId="454EE2F6">
            <wp:extent cx="6372225" cy="1423035"/>
            <wp:effectExtent l="0" t="0" r="952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CEA" w14:textId="57046C6E" w:rsidR="00C66F13" w:rsidRPr="00C66F13" w:rsidRDefault="00C66F13" w:rsidP="00C66F13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C66F13">
        <w:rPr>
          <w:i w:val="0"/>
          <w:iCs w:val="0"/>
          <w:color w:val="auto"/>
          <w:sz w:val="28"/>
          <w:szCs w:val="28"/>
        </w:rPr>
        <w:t xml:space="preserve">Рисунок 2.2 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>– Шапка в виде компонента</w:t>
      </w:r>
    </w:p>
    <w:p w14:paraId="715AEFF5" w14:textId="1E52C959" w:rsidR="00C66F13" w:rsidRDefault="00C66F13" w:rsidP="00C66F13">
      <w:p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 xml:space="preserve">Подвал. </w:t>
      </w:r>
      <w:r>
        <w:rPr>
          <w:rFonts w:cs="Times New Roman"/>
          <w:szCs w:val="28"/>
        </w:rPr>
        <w:t>Пример подвала в макете представлен на рисунке 2.3. Он создавался путем создания мастер-компонента текста и второго его варианта с русским языком. Для размещения подвала на страницах макета создавалась копия компонента и перетаскивалась на макет индивидуально изменяя текст на скопированном компоненте.</w:t>
      </w:r>
    </w:p>
    <w:p w14:paraId="69030AE9" w14:textId="58ED2967" w:rsidR="00C66F13" w:rsidRDefault="00C66F13" w:rsidP="00C66F13">
      <w:pPr>
        <w:ind w:firstLine="0"/>
        <w:jc w:val="center"/>
        <w:rPr>
          <w:rFonts w:cs="Times New Roman"/>
          <w:szCs w:val="28"/>
        </w:rPr>
      </w:pPr>
      <w:r w:rsidRPr="00C66F13">
        <w:rPr>
          <w:rFonts w:cs="Times New Roman"/>
          <w:noProof/>
          <w:szCs w:val="28"/>
        </w:rPr>
        <w:lastRenderedPageBreak/>
        <w:drawing>
          <wp:inline distT="0" distB="0" distL="0" distR="0" wp14:anchorId="236CC66C" wp14:editId="4E7A1636">
            <wp:extent cx="6287281" cy="234201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8" t="4028" r="3587" b="-1"/>
                    <a:stretch/>
                  </pic:blipFill>
                  <pic:spPr bwMode="auto">
                    <a:xfrm>
                      <a:off x="0" y="0"/>
                      <a:ext cx="6294197" cy="234458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A384D" w14:textId="6B549B4D" w:rsidR="00C66F13" w:rsidRPr="00C66F13" w:rsidRDefault="00C66F13" w:rsidP="00C66F13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C66F13">
        <w:rPr>
          <w:i w:val="0"/>
          <w:iCs w:val="0"/>
          <w:color w:val="auto"/>
          <w:sz w:val="28"/>
          <w:szCs w:val="28"/>
        </w:rPr>
        <w:t>Рисунок 2.</w:t>
      </w:r>
      <w:r>
        <w:rPr>
          <w:i w:val="0"/>
          <w:iCs w:val="0"/>
          <w:color w:val="auto"/>
          <w:sz w:val="28"/>
          <w:szCs w:val="28"/>
        </w:rPr>
        <w:t>3</w:t>
      </w:r>
      <w:r w:rsidRPr="00C66F13">
        <w:rPr>
          <w:i w:val="0"/>
          <w:iCs w:val="0"/>
          <w:color w:val="auto"/>
          <w:sz w:val="28"/>
          <w:szCs w:val="28"/>
        </w:rPr>
        <w:t xml:space="preserve"> 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 xml:space="preserve">– </w:t>
      </w:r>
      <w:r>
        <w:rPr>
          <w:rFonts w:cs="Times New Roman"/>
          <w:i w:val="0"/>
          <w:iCs w:val="0"/>
          <w:color w:val="auto"/>
          <w:sz w:val="28"/>
          <w:szCs w:val="28"/>
        </w:rPr>
        <w:t>Подвал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 xml:space="preserve"> в виде компонента</w:t>
      </w:r>
    </w:p>
    <w:p w14:paraId="711ABF6F" w14:textId="27D6BC68" w:rsidR="00C66F13" w:rsidRDefault="00C66F13" w:rsidP="005B5DAB">
      <w:pPr>
        <w:ind w:firstLine="708"/>
        <w:rPr>
          <w:rFonts w:cs="Times New Roman"/>
          <w:szCs w:val="28"/>
        </w:rPr>
      </w:pPr>
      <w:r w:rsidRPr="00C66F13">
        <w:rPr>
          <w:rFonts w:cs="Times New Roman"/>
          <w:szCs w:val="28"/>
        </w:rPr>
        <w:t>Заставки.</w:t>
      </w:r>
      <w:r>
        <w:rPr>
          <w:rFonts w:cs="Times New Roman"/>
          <w:szCs w:val="28"/>
        </w:rPr>
        <w:t xml:space="preserve"> В данном случае использовались компоненты к заставкам для добавления анимации при наведении. У заставок было два варианта с темным и со светлым увеличенным фоном. Одну из заставок можно увидеть на рисунке 2.4.</w:t>
      </w:r>
    </w:p>
    <w:p w14:paraId="740696C1" w14:textId="593F61F2" w:rsidR="00C66F13" w:rsidRDefault="00C66F13" w:rsidP="00C66F13">
      <w:pPr>
        <w:spacing w:before="240" w:after="240"/>
        <w:ind w:firstLine="708"/>
        <w:jc w:val="center"/>
        <w:rPr>
          <w:rFonts w:cs="Times New Roman"/>
          <w:szCs w:val="28"/>
        </w:rPr>
      </w:pPr>
      <w:r w:rsidRPr="00C66F13">
        <w:rPr>
          <w:rFonts w:cs="Times New Roman"/>
          <w:noProof/>
          <w:szCs w:val="28"/>
        </w:rPr>
        <w:drawing>
          <wp:inline distT="0" distB="0" distL="0" distR="0" wp14:anchorId="337BD2B3" wp14:editId="2F82C915">
            <wp:extent cx="3872383" cy="46185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139" cy="46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544F" w14:textId="3106C34E" w:rsidR="00C66F13" w:rsidRPr="00C66F13" w:rsidRDefault="00C66F13" w:rsidP="00C66F13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C66F13">
        <w:rPr>
          <w:i w:val="0"/>
          <w:iCs w:val="0"/>
          <w:color w:val="auto"/>
          <w:sz w:val="28"/>
          <w:szCs w:val="28"/>
        </w:rPr>
        <w:t>Рисунок 2.</w:t>
      </w:r>
      <w:r>
        <w:rPr>
          <w:i w:val="0"/>
          <w:iCs w:val="0"/>
          <w:color w:val="auto"/>
          <w:sz w:val="28"/>
          <w:szCs w:val="28"/>
        </w:rPr>
        <w:t>4</w:t>
      </w:r>
      <w:r w:rsidRPr="00C66F13">
        <w:rPr>
          <w:i w:val="0"/>
          <w:iCs w:val="0"/>
          <w:color w:val="auto"/>
          <w:sz w:val="28"/>
          <w:szCs w:val="28"/>
        </w:rPr>
        <w:t xml:space="preserve"> 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 xml:space="preserve">– </w:t>
      </w:r>
      <w:r w:rsidR="00686341">
        <w:rPr>
          <w:rFonts w:cs="Times New Roman"/>
          <w:i w:val="0"/>
          <w:iCs w:val="0"/>
          <w:color w:val="auto"/>
          <w:sz w:val="28"/>
          <w:szCs w:val="28"/>
        </w:rPr>
        <w:t>Заставки в виде компонентов</w:t>
      </w:r>
    </w:p>
    <w:p w14:paraId="1DFDDFEE" w14:textId="09B8C6DB" w:rsidR="00C66F13" w:rsidRPr="00686341" w:rsidRDefault="00C66F13" w:rsidP="00C66F13">
      <w:pPr>
        <w:ind w:firstLine="708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Кнопки.</w:t>
      </w:r>
      <w:r>
        <w:rPr>
          <w:rFonts w:cs="Times New Roman"/>
          <w:szCs w:val="28"/>
        </w:rPr>
        <w:t xml:space="preserve"> Пример кнопки в макете представлен на рисунке 2.5. Они также создавались путем создания мастер-компонента кнопки, и еще нескольких его </w:t>
      </w:r>
      <w:r>
        <w:rPr>
          <w:rFonts w:cs="Times New Roman"/>
          <w:szCs w:val="28"/>
        </w:rPr>
        <w:lastRenderedPageBreak/>
        <w:t>вариантов, которые подразумевали изменение цвета при нажатии.</w:t>
      </w:r>
      <w:r w:rsidR="00686341" w:rsidRPr="00686341">
        <w:rPr>
          <w:rFonts w:cs="Times New Roman"/>
          <w:szCs w:val="28"/>
        </w:rPr>
        <w:t xml:space="preserve"> </w:t>
      </w:r>
      <w:r w:rsidR="00686341">
        <w:rPr>
          <w:rFonts w:cs="Times New Roman"/>
          <w:szCs w:val="28"/>
        </w:rPr>
        <w:t>Среди кнопок можно увидеть переход на английский с русского или с русского на английский, а также кнопки купить и трейлер.</w:t>
      </w:r>
    </w:p>
    <w:p w14:paraId="2F40078C" w14:textId="0801D78E" w:rsidR="00C66F13" w:rsidRDefault="00C66F13" w:rsidP="00686341">
      <w:pPr>
        <w:spacing w:before="240" w:after="240"/>
        <w:ind w:firstLine="0"/>
        <w:jc w:val="center"/>
        <w:rPr>
          <w:rFonts w:cs="Times New Roman"/>
          <w:szCs w:val="28"/>
        </w:rPr>
      </w:pPr>
      <w:r w:rsidRPr="00C66F13">
        <w:rPr>
          <w:rFonts w:cs="Times New Roman"/>
          <w:noProof/>
          <w:szCs w:val="28"/>
        </w:rPr>
        <w:drawing>
          <wp:inline distT="0" distB="0" distL="0" distR="0" wp14:anchorId="12545916" wp14:editId="678C3B3A">
            <wp:extent cx="3753823" cy="271629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788"/>
                    <a:stretch/>
                  </pic:blipFill>
                  <pic:spPr bwMode="auto">
                    <a:xfrm>
                      <a:off x="0" y="0"/>
                      <a:ext cx="3768593" cy="272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1264" w14:textId="18DF9555" w:rsidR="00686341" w:rsidRPr="00686341" w:rsidRDefault="00686341" w:rsidP="00686341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C66F13">
        <w:rPr>
          <w:i w:val="0"/>
          <w:iCs w:val="0"/>
          <w:color w:val="auto"/>
          <w:sz w:val="28"/>
          <w:szCs w:val="28"/>
        </w:rPr>
        <w:t>Рисунок 2.</w:t>
      </w:r>
      <w:r>
        <w:rPr>
          <w:i w:val="0"/>
          <w:iCs w:val="0"/>
          <w:color w:val="auto"/>
          <w:sz w:val="28"/>
          <w:szCs w:val="28"/>
        </w:rPr>
        <w:t>5</w:t>
      </w:r>
      <w:r w:rsidRPr="00C66F13">
        <w:rPr>
          <w:i w:val="0"/>
          <w:iCs w:val="0"/>
          <w:color w:val="auto"/>
          <w:sz w:val="28"/>
          <w:szCs w:val="28"/>
        </w:rPr>
        <w:t xml:space="preserve"> 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 xml:space="preserve">– </w:t>
      </w:r>
      <w:r>
        <w:rPr>
          <w:rFonts w:cs="Times New Roman"/>
          <w:i w:val="0"/>
          <w:iCs w:val="0"/>
          <w:color w:val="auto"/>
          <w:sz w:val="28"/>
          <w:szCs w:val="28"/>
        </w:rPr>
        <w:t>Компоненты кнопок</w:t>
      </w:r>
    </w:p>
    <w:p w14:paraId="2F8463DC" w14:textId="0E431C92" w:rsidR="00C66F13" w:rsidRPr="00C66F13" w:rsidRDefault="00C66F13" w:rsidP="00C66F13">
      <w:pPr>
        <w:rPr>
          <w:rFonts w:cs="Times New Roman"/>
          <w:szCs w:val="28"/>
        </w:rPr>
      </w:pPr>
      <w:r w:rsidRPr="00C66F13">
        <w:rPr>
          <w:rFonts w:cs="Times New Roman"/>
          <w:i/>
          <w:iCs/>
          <w:szCs w:val="28"/>
        </w:rPr>
        <w:t>Модальные окна.</w:t>
      </w:r>
      <w:r>
        <w:rPr>
          <w:rFonts w:cs="Times New Roman"/>
          <w:i/>
          <w:iCs/>
          <w:szCs w:val="28"/>
        </w:rPr>
        <w:t xml:space="preserve"> </w:t>
      </w:r>
      <w:r w:rsidRPr="00C66F13">
        <w:rPr>
          <w:rFonts w:cs="Times New Roman"/>
          <w:szCs w:val="28"/>
        </w:rPr>
        <w:t>Были созданы в качестве компонента</w:t>
      </w:r>
      <w:r>
        <w:rPr>
          <w:rFonts w:cs="Times New Roman"/>
          <w:szCs w:val="28"/>
        </w:rPr>
        <w:t xml:space="preserve"> </w:t>
      </w:r>
      <w:r w:rsidRPr="00C66F13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C66F13">
        <w:rPr>
          <w:rFonts w:cs="Times New Roman"/>
          <w:szCs w:val="28"/>
        </w:rPr>
        <w:t>создани</w:t>
      </w:r>
      <w:r>
        <w:rPr>
          <w:rFonts w:cs="Times New Roman"/>
          <w:szCs w:val="28"/>
        </w:rPr>
        <w:t>я</w:t>
      </w:r>
      <w:r w:rsidRPr="00C66F13">
        <w:rPr>
          <w:rFonts w:cs="Times New Roman"/>
          <w:szCs w:val="28"/>
        </w:rPr>
        <w:t xml:space="preserve"> анимации перехода. Пример представлен на рисунке </w:t>
      </w:r>
      <w:r>
        <w:rPr>
          <w:rFonts w:cs="Times New Roman"/>
          <w:szCs w:val="28"/>
        </w:rPr>
        <w:t>2.6.</w:t>
      </w:r>
    </w:p>
    <w:p w14:paraId="4656304B" w14:textId="32811B37" w:rsidR="00C66F13" w:rsidRPr="00C66F13" w:rsidRDefault="00C66F13" w:rsidP="00C66F13">
      <w:pPr>
        <w:ind w:firstLine="708"/>
        <w:rPr>
          <w:rFonts w:cs="Times New Roman"/>
          <w:szCs w:val="28"/>
        </w:rPr>
      </w:pPr>
      <w:r w:rsidRPr="00C66F13">
        <w:rPr>
          <w:rFonts w:cs="Times New Roman"/>
          <w:szCs w:val="28"/>
        </w:rPr>
        <w:t xml:space="preserve"> </w:t>
      </w:r>
    </w:p>
    <w:p w14:paraId="06F13799" w14:textId="71B835B6" w:rsidR="00686341" w:rsidRDefault="00686341" w:rsidP="00686341">
      <w:pPr>
        <w:ind w:firstLine="0"/>
        <w:jc w:val="center"/>
      </w:pPr>
      <w:r w:rsidRPr="00686341">
        <w:rPr>
          <w:noProof/>
        </w:rPr>
        <w:drawing>
          <wp:inline distT="0" distB="0" distL="0" distR="0" wp14:anchorId="7CE41C5E" wp14:editId="5889E9BA">
            <wp:extent cx="6372225" cy="2526030"/>
            <wp:effectExtent l="0" t="0" r="952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22FD" w14:textId="291D4A4A" w:rsidR="00686341" w:rsidRPr="00686341" w:rsidRDefault="00686341" w:rsidP="00686341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tab/>
      </w:r>
      <w:r w:rsidRPr="00C66F13">
        <w:rPr>
          <w:i w:val="0"/>
          <w:iCs w:val="0"/>
          <w:color w:val="auto"/>
          <w:sz w:val="28"/>
          <w:szCs w:val="28"/>
        </w:rPr>
        <w:t>Рисунок 2</w:t>
      </w:r>
      <w:r>
        <w:rPr>
          <w:i w:val="0"/>
          <w:iCs w:val="0"/>
          <w:color w:val="auto"/>
          <w:sz w:val="28"/>
          <w:szCs w:val="28"/>
        </w:rPr>
        <w:t>.6</w:t>
      </w:r>
      <w:r w:rsidRPr="00C66F13">
        <w:rPr>
          <w:i w:val="0"/>
          <w:iCs w:val="0"/>
          <w:color w:val="auto"/>
          <w:sz w:val="28"/>
          <w:szCs w:val="28"/>
        </w:rPr>
        <w:t xml:space="preserve"> 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 xml:space="preserve">– </w:t>
      </w:r>
      <w:r>
        <w:rPr>
          <w:rFonts w:cs="Times New Roman"/>
          <w:i w:val="0"/>
          <w:iCs w:val="0"/>
          <w:color w:val="auto"/>
          <w:sz w:val="28"/>
          <w:szCs w:val="28"/>
        </w:rPr>
        <w:t>Компоненты модальных окон</w:t>
      </w:r>
    </w:p>
    <w:p w14:paraId="6DA1579E" w14:textId="77777777" w:rsidR="00FA6666" w:rsidRDefault="00FA6666" w:rsidP="00FA6666">
      <w:pPr>
        <w:spacing w:before="360" w:after="360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2.4 Прототип сайта и его описание</w:t>
      </w:r>
    </w:p>
    <w:p w14:paraId="3FB89D45" w14:textId="77777777" w:rsidR="00FA6666" w:rsidRDefault="00FA6666" w:rsidP="00FA666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Прототип</w:t>
      </w:r>
      <w:r>
        <w:rPr>
          <w:szCs w:val="28"/>
        </w:rPr>
        <w:t xml:space="preserve"> </w:t>
      </w:r>
      <w:r w:rsidRPr="00C66F1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это общий шаблон без переменной информации, например услугах, проектах, товарах и так далее. </w:t>
      </w:r>
    </w:p>
    <w:p w14:paraId="59215368" w14:textId="77777777" w:rsidR="00FA6666" w:rsidRDefault="00FA6666" w:rsidP="00FA666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создания макета сайта предварительно был сделан его черно-белый прототип, на котором схематически изображено какая должна находится информация в определенном месте. Перечеркнутыми серыми прямоугольниками </w:t>
      </w:r>
      <w:r>
        <w:rPr>
          <w:rFonts w:cs="Times New Roman"/>
          <w:szCs w:val="28"/>
        </w:rPr>
        <w:lastRenderedPageBreak/>
        <w:t xml:space="preserve">помечены места, которые в дальнейшем будут заменены на картинки или другие графические объекты. </w:t>
      </w:r>
    </w:p>
    <w:p w14:paraId="4DE17CD5" w14:textId="0FC545F1" w:rsidR="00FA6666" w:rsidRDefault="00FA6666" w:rsidP="00FA666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2.7 показан пример прототипа главной страницы.</w:t>
      </w:r>
    </w:p>
    <w:p w14:paraId="1E18EEEB" w14:textId="77777777" w:rsidR="00FA6666" w:rsidRDefault="00FA6666" w:rsidP="00FA6666">
      <w:pPr>
        <w:rPr>
          <w:rFonts w:cs="Times New Roman"/>
          <w:szCs w:val="28"/>
        </w:rPr>
      </w:pPr>
    </w:p>
    <w:p w14:paraId="29E2388C" w14:textId="0ABEC893" w:rsidR="00FA6666" w:rsidRDefault="00FA6666" w:rsidP="00FA6666">
      <w:pPr>
        <w:ind w:firstLine="0"/>
        <w:jc w:val="center"/>
        <w:rPr>
          <w:rFonts w:cs="Times New Roman"/>
          <w:szCs w:val="28"/>
        </w:rPr>
      </w:pPr>
      <w:r w:rsidRPr="00FA6666">
        <w:rPr>
          <w:rFonts w:cs="Times New Roman"/>
          <w:noProof/>
          <w:szCs w:val="28"/>
        </w:rPr>
        <w:drawing>
          <wp:inline distT="0" distB="0" distL="0" distR="0" wp14:anchorId="73E42B8F" wp14:editId="733B5471">
            <wp:extent cx="5254567" cy="4075889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081" cy="40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9EC" w14:textId="39C7DAF7" w:rsidR="00FA6666" w:rsidRPr="00FA6666" w:rsidRDefault="00FA6666" w:rsidP="00FA6666">
      <w:pPr>
        <w:pStyle w:val="ac"/>
        <w:spacing w:before="240" w:after="24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tab/>
      </w:r>
      <w:r w:rsidRPr="00C66F13">
        <w:rPr>
          <w:i w:val="0"/>
          <w:iCs w:val="0"/>
          <w:color w:val="auto"/>
          <w:sz w:val="28"/>
          <w:szCs w:val="28"/>
        </w:rPr>
        <w:t>Рисунок 2</w:t>
      </w:r>
      <w:r>
        <w:rPr>
          <w:i w:val="0"/>
          <w:iCs w:val="0"/>
          <w:color w:val="auto"/>
          <w:sz w:val="28"/>
          <w:szCs w:val="28"/>
        </w:rPr>
        <w:t>.7</w:t>
      </w:r>
      <w:r w:rsidRPr="00C66F13">
        <w:rPr>
          <w:i w:val="0"/>
          <w:iCs w:val="0"/>
          <w:color w:val="auto"/>
          <w:sz w:val="28"/>
          <w:szCs w:val="28"/>
        </w:rPr>
        <w:t xml:space="preserve"> </w:t>
      </w:r>
      <w:r w:rsidRPr="00C66F13">
        <w:rPr>
          <w:rFonts w:cs="Times New Roman"/>
          <w:i w:val="0"/>
          <w:iCs w:val="0"/>
          <w:color w:val="auto"/>
          <w:sz w:val="28"/>
          <w:szCs w:val="28"/>
        </w:rPr>
        <w:t xml:space="preserve">– </w:t>
      </w:r>
      <w:r>
        <w:rPr>
          <w:rFonts w:cs="Times New Roman"/>
          <w:i w:val="0"/>
          <w:iCs w:val="0"/>
          <w:color w:val="auto"/>
          <w:sz w:val="28"/>
          <w:szCs w:val="28"/>
        </w:rPr>
        <w:t>Прототип главной страницы</w:t>
      </w:r>
    </w:p>
    <w:p w14:paraId="167B6D6A" w14:textId="3D9261F9" w:rsidR="00FA6666" w:rsidRDefault="00FA6666" w:rsidP="00FA6666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создание прототипа сайта является важным шагом к планированию структуры находящейся на нём информации.</w:t>
      </w:r>
    </w:p>
    <w:p w14:paraId="68F9B0EE" w14:textId="77777777" w:rsidR="003E024B" w:rsidRDefault="003E024B" w:rsidP="003E024B">
      <w:pPr>
        <w:spacing w:before="360" w:after="360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2.5 Мобильная версия сайта и ее описание</w:t>
      </w:r>
    </w:p>
    <w:p w14:paraId="4E0580E3" w14:textId="60461B15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нашем мире почти у каждого человека есть телефон, который способен воспроизводить интернет-ресурсы. Исходя из этого важно создать не только компьютерную версию сайта, но и адаптировать ее под мобильные устройства.</w:t>
      </w:r>
    </w:p>
    <w:p w14:paraId="442E69EB" w14:textId="7C89EE9C" w:rsidR="003E024B" w:rsidRDefault="003E024B" w:rsidP="003E024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создании мобильной версии сайта следует учесть некоторые аспекты, которые помогут сделать качественную телефонную версию макета:</w:t>
      </w:r>
    </w:p>
    <w:p w14:paraId="43A233F6" w14:textId="77777777" w:rsidR="003E024B" w:rsidRDefault="003E024B" w:rsidP="003E024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– упрощение контента;</w:t>
      </w:r>
    </w:p>
    <w:p w14:paraId="40B04B2B" w14:textId="41F94ACD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t>– перестраивание порядка расположения контента;</w:t>
      </w:r>
    </w:p>
    <w:p w14:paraId="00CAA92B" w14:textId="16CCAF25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добавление </w:t>
      </w:r>
      <w:proofErr w:type="spellStart"/>
      <w:r>
        <w:rPr>
          <w:rFonts w:cs="Times New Roman"/>
          <w:szCs w:val="28"/>
        </w:rPr>
        <w:t>анимаций</w:t>
      </w:r>
      <w:proofErr w:type="spellEnd"/>
      <w:r>
        <w:rPr>
          <w:rFonts w:cs="Times New Roman"/>
          <w:szCs w:val="28"/>
        </w:rPr>
        <w:t>;</w:t>
      </w:r>
    </w:p>
    <w:p w14:paraId="22C2E90E" w14:textId="151B687A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t>Если сравнить компьютерную и мобильную версию, то отличия видны в некоторых аспектах, которые перечислены ниже:</w:t>
      </w:r>
    </w:p>
    <w:p w14:paraId="46790DB7" w14:textId="4E8C0795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i/>
          <w:iCs/>
          <w:szCs w:val="28"/>
        </w:rPr>
        <w:t xml:space="preserve">Пункты меню. </w:t>
      </w:r>
      <w:r>
        <w:rPr>
          <w:rFonts w:cs="Times New Roman"/>
          <w:szCs w:val="28"/>
        </w:rPr>
        <w:t>При создании мобильной версии макета пункты навигационного меню переместились в «Бургер» меню.</w:t>
      </w:r>
    </w:p>
    <w:p w14:paraId="1FD67BF1" w14:textId="36DB7C1C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>
        <w:rPr>
          <w:rFonts w:cs="Times New Roman"/>
          <w:i/>
          <w:iCs/>
          <w:szCs w:val="28"/>
        </w:rPr>
        <w:t xml:space="preserve">Расположение карточек. </w:t>
      </w:r>
      <w:r>
        <w:rPr>
          <w:rFonts w:cs="Times New Roman"/>
          <w:szCs w:val="28"/>
        </w:rPr>
        <w:t>При создании мобильной версии макета осуществилось перестраивание всех карточек из ряда в колонну. Это позволяет не сжимать до нечитаемых размеров карточки в мобильной версии и оставить ту же самую информацию на сайте.</w:t>
      </w:r>
    </w:p>
    <w:p w14:paraId="71C82C88" w14:textId="42BFD021" w:rsidR="003E024B" w:rsidRDefault="003E024B" w:rsidP="003E024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i/>
          <w:iCs/>
          <w:szCs w:val="28"/>
        </w:rPr>
        <w:t xml:space="preserve">Относительное увеличение контента. </w:t>
      </w:r>
      <w:r>
        <w:rPr>
          <w:rFonts w:cs="Times New Roman"/>
          <w:szCs w:val="28"/>
        </w:rPr>
        <w:t>При создании мобильной версии макета стоит делать контент чуть больше по восприятию нежели чем в компьютерной версии макета – увеличивать в ширину кнопки, формы, карточки, текст, чтобы пользователю было комфортно воспринимать информацию через мобильное устройство.</w:t>
      </w:r>
    </w:p>
    <w:p w14:paraId="6D0BB6F1" w14:textId="77777777" w:rsidR="003E024B" w:rsidRDefault="003E024B" w:rsidP="003E024B">
      <w:pPr>
        <w:rPr>
          <w:rFonts w:cs="Times New Roman"/>
          <w:szCs w:val="28"/>
        </w:rPr>
      </w:pPr>
    </w:p>
    <w:p w14:paraId="5230A545" w14:textId="2F36B128" w:rsidR="00B56F79" w:rsidRDefault="00B56F79">
      <w:pPr>
        <w:tabs>
          <w:tab w:val="clear" w:pos="992"/>
        </w:tabs>
        <w:spacing w:after="200" w:line="276" w:lineRule="auto"/>
        <w:ind w:firstLine="0"/>
        <w:jc w:val="left"/>
      </w:pPr>
      <w:r>
        <w:br w:type="page"/>
      </w:r>
    </w:p>
    <w:p w14:paraId="3D3F0C3E" w14:textId="77777777" w:rsidR="00141CA2" w:rsidRDefault="00141CA2" w:rsidP="00141CA2">
      <w:pPr>
        <w:spacing w:before="360" w:after="36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Заключение</w:t>
      </w:r>
    </w:p>
    <w:p w14:paraId="4A57C78A" w14:textId="5D760D4B" w:rsidR="00141CA2" w:rsidRDefault="00141CA2" w:rsidP="00141CA2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Figma</w:t>
      </w:r>
      <w:r w:rsidRPr="00141CA2">
        <w:rPr>
          <w:rFonts w:cs="Times New Roman"/>
          <w:szCs w:val="28"/>
        </w:rPr>
        <w:t xml:space="preserve"> </w:t>
      </w:r>
      <w:r w:rsidRPr="00C66F13">
        <w:rPr>
          <w:rFonts w:cs="Times New Roman"/>
          <w:szCs w:val="28"/>
        </w:rPr>
        <w:t>–</w:t>
      </w:r>
      <w:r w:rsidRPr="00141CA2">
        <w:rPr>
          <w:rFonts w:cs="Times New Roman"/>
          <w:szCs w:val="28"/>
        </w:rPr>
        <w:t xml:space="preserve"> это </w:t>
      </w:r>
      <w:r>
        <w:rPr>
          <w:rFonts w:cs="Times New Roman"/>
          <w:szCs w:val="28"/>
        </w:rPr>
        <w:t xml:space="preserve">отличный помощник </w:t>
      </w:r>
      <w:r w:rsidRPr="00141CA2">
        <w:rPr>
          <w:rFonts w:cs="Times New Roman"/>
          <w:szCs w:val="28"/>
        </w:rPr>
        <w:t>для создания дизайна интерфейсов и</w:t>
      </w:r>
      <w:r>
        <w:rPr>
          <w:rFonts w:cs="Times New Roman"/>
          <w:szCs w:val="28"/>
        </w:rPr>
        <w:t> </w:t>
      </w:r>
      <w:r w:rsidRPr="00141CA2">
        <w:rPr>
          <w:rFonts w:cs="Times New Roman"/>
          <w:szCs w:val="28"/>
        </w:rPr>
        <w:t>прототипов</w:t>
      </w:r>
      <w:r>
        <w:rPr>
          <w:rFonts w:cs="Times New Roman"/>
          <w:szCs w:val="28"/>
        </w:rPr>
        <w:t>.</w:t>
      </w:r>
      <w:r w:rsidR="00CB2DF7">
        <w:rPr>
          <w:rFonts w:cs="Times New Roman"/>
          <w:szCs w:val="28"/>
        </w:rPr>
        <w:t xml:space="preserve"> Она имеет </w:t>
      </w:r>
      <w:r w:rsidRPr="00141CA2">
        <w:rPr>
          <w:rFonts w:cs="Times New Roman"/>
          <w:szCs w:val="28"/>
        </w:rPr>
        <w:t>дружественный интерфейс</w:t>
      </w:r>
      <w:r>
        <w:rPr>
          <w:rFonts w:cs="Times New Roman"/>
          <w:szCs w:val="28"/>
        </w:rPr>
        <w:t xml:space="preserve">, который </w:t>
      </w:r>
      <w:r w:rsidRPr="00141CA2">
        <w:rPr>
          <w:rFonts w:cs="Times New Roman"/>
          <w:szCs w:val="28"/>
        </w:rPr>
        <w:t xml:space="preserve">делает работу с </w:t>
      </w:r>
      <w:r>
        <w:rPr>
          <w:rFonts w:cs="Times New Roman"/>
          <w:szCs w:val="28"/>
          <w:lang w:val="en-US"/>
        </w:rPr>
        <w:t>Figma</w:t>
      </w:r>
      <w:r w:rsidRPr="00141CA2">
        <w:rPr>
          <w:rFonts w:cs="Times New Roman"/>
          <w:szCs w:val="28"/>
        </w:rPr>
        <w:t xml:space="preserve"> интуитивно понятной даже для новичков.</w:t>
      </w:r>
      <w:r>
        <w:rPr>
          <w:rFonts w:cs="Times New Roman"/>
          <w:szCs w:val="28"/>
        </w:rPr>
        <w:t xml:space="preserve"> Также она</w:t>
      </w:r>
      <w:r w:rsidRPr="00141CA2">
        <w:rPr>
          <w:rFonts w:cs="Times New Roman"/>
          <w:szCs w:val="28"/>
        </w:rPr>
        <w:t xml:space="preserve"> позволяет создавать проекты в</w:t>
      </w:r>
      <w:r>
        <w:rPr>
          <w:rFonts w:cs="Times New Roman"/>
          <w:szCs w:val="28"/>
        </w:rPr>
        <w:t> </w:t>
      </w:r>
      <w:r w:rsidRPr="00141CA2">
        <w:rPr>
          <w:rFonts w:cs="Times New Roman"/>
          <w:szCs w:val="28"/>
        </w:rPr>
        <w:t>реальном времени и совместно редактировать их с другими пользователями.</w:t>
      </w:r>
    </w:p>
    <w:p w14:paraId="7E3F8AF0" w14:textId="5CE9AB44" w:rsidR="00141CA2" w:rsidRDefault="00141CA2" w:rsidP="00141CA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Еще один хороший аспект </w:t>
      </w:r>
      <w:r w:rsidRPr="00C66F1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это возможность </w:t>
      </w:r>
      <w:r w:rsidRPr="00141CA2">
        <w:rPr>
          <w:rFonts w:cs="Times New Roman"/>
          <w:szCs w:val="28"/>
        </w:rPr>
        <w:t>дизайн</w:t>
      </w:r>
      <w:r>
        <w:rPr>
          <w:rFonts w:cs="Times New Roman"/>
          <w:szCs w:val="28"/>
        </w:rPr>
        <w:t>а</w:t>
      </w:r>
      <w:r w:rsidRPr="00141CA2">
        <w:rPr>
          <w:rFonts w:cs="Times New Roman"/>
          <w:szCs w:val="28"/>
        </w:rPr>
        <w:t>, созданн</w:t>
      </w:r>
      <w:r>
        <w:rPr>
          <w:rFonts w:cs="Times New Roman"/>
          <w:szCs w:val="28"/>
        </w:rPr>
        <w:t>ого</w:t>
      </w:r>
      <w:r w:rsidRPr="00141CA2">
        <w:rPr>
          <w:rFonts w:cs="Times New Roman"/>
          <w:szCs w:val="28"/>
        </w:rPr>
        <w:t xml:space="preserve"> в </w:t>
      </w:r>
      <w:proofErr w:type="spellStart"/>
      <w:r w:rsidRPr="00141CA2">
        <w:rPr>
          <w:rFonts w:cs="Times New Roman"/>
          <w:szCs w:val="28"/>
        </w:rPr>
        <w:t>Фигме</w:t>
      </w:r>
      <w:proofErr w:type="spellEnd"/>
      <w:r w:rsidRPr="00141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Pr="00141CA2">
        <w:rPr>
          <w:rFonts w:cs="Times New Roman"/>
          <w:szCs w:val="28"/>
        </w:rPr>
        <w:t>может легко адаптироваться под разные разрешения и платформы.</w:t>
      </w:r>
    </w:p>
    <w:p w14:paraId="0B5C2473" w14:textId="4748C7B5" w:rsidR="00141CA2" w:rsidRPr="00141CA2" w:rsidRDefault="00141CA2" w:rsidP="00141CA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Она также может заменять и другие программы, веб </w:t>
      </w:r>
      <w:proofErr w:type="spellStart"/>
      <w:r>
        <w:rPr>
          <w:rFonts w:cs="Times New Roman"/>
          <w:szCs w:val="28"/>
        </w:rPr>
        <w:t>потенциаль</w:t>
      </w:r>
      <w:proofErr w:type="spellEnd"/>
      <w:r>
        <w:rPr>
          <w:rFonts w:cs="Times New Roman"/>
          <w:szCs w:val="28"/>
        </w:rPr>
        <w:t xml:space="preserve"> у нее огромен. Но не стоит иногда завышать </w:t>
      </w:r>
      <w:proofErr w:type="spellStart"/>
      <w:r w:rsidR="00CB2DF7">
        <w:rPr>
          <w:rFonts w:cs="Times New Roman"/>
          <w:szCs w:val="28"/>
        </w:rPr>
        <w:t>Фигму</w:t>
      </w:r>
      <w:proofErr w:type="spellEnd"/>
      <w:r w:rsidR="00CB2DF7">
        <w:rPr>
          <w:rFonts w:cs="Times New Roman"/>
          <w:szCs w:val="28"/>
        </w:rPr>
        <w:t>, ведь все же не во всем она так хороша.</w:t>
      </w:r>
    </w:p>
    <w:p w14:paraId="601B2B22" w14:textId="459F2A91" w:rsidR="00141CA2" w:rsidRDefault="00141CA2" w:rsidP="00141CA2">
      <w:pPr>
        <w:rPr>
          <w:rFonts w:cs="Times New Roman"/>
          <w:szCs w:val="28"/>
        </w:rPr>
      </w:pPr>
      <w:proofErr w:type="spellStart"/>
      <w:r w:rsidRPr="00141CA2">
        <w:rPr>
          <w:rFonts w:cs="Times New Roman"/>
          <w:szCs w:val="28"/>
        </w:rPr>
        <w:t>Фигма</w:t>
      </w:r>
      <w:proofErr w:type="spellEnd"/>
      <w:r w:rsidRPr="00141CA2">
        <w:rPr>
          <w:rFonts w:cs="Times New Roman"/>
          <w:szCs w:val="28"/>
        </w:rPr>
        <w:t xml:space="preserve"> может положительно повлиять на новичков, занимающихся дизайном, благодаря</w:t>
      </w:r>
      <w:r>
        <w:rPr>
          <w:rFonts w:cs="Times New Roman"/>
          <w:szCs w:val="28"/>
        </w:rPr>
        <w:t xml:space="preserve"> в</w:t>
      </w:r>
      <w:r w:rsidRPr="00141CA2">
        <w:rPr>
          <w:rFonts w:cs="Times New Roman"/>
          <w:szCs w:val="28"/>
        </w:rPr>
        <w:t>озможности пробовать</w:t>
      </w:r>
      <w:r>
        <w:rPr>
          <w:rFonts w:cs="Times New Roman"/>
          <w:szCs w:val="28"/>
        </w:rPr>
        <w:t xml:space="preserve">, </w:t>
      </w:r>
      <w:r w:rsidRPr="00141CA2">
        <w:rPr>
          <w:rFonts w:cs="Times New Roman"/>
          <w:szCs w:val="28"/>
        </w:rPr>
        <w:t>простоте в</w:t>
      </w:r>
      <w:r>
        <w:rPr>
          <w:rFonts w:cs="Times New Roman"/>
          <w:szCs w:val="28"/>
        </w:rPr>
        <w:t> </w:t>
      </w:r>
      <w:r w:rsidRPr="00141CA2">
        <w:rPr>
          <w:rFonts w:cs="Times New Roman"/>
          <w:szCs w:val="28"/>
        </w:rPr>
        <w:t>использовании, новички могут беспрепятственно экспериментировать с дизайном.</w:t>
      </w:r>
    </w:p>
    <w:p w14:paraId="30B7BC1C" w14:textId="6C503AB9" w:rsidR="00141CA2" w:rsidRPr="00141CA2" w:rsidRDefault="00141CA2" w:rsidP="00141CA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141CA2">
        <w:rPr>
          <w:rFonts w:cs="Times New Roman"/>
          <w:szCs w:val="28"/>
        </w:rPr>
        <w:t>существует множество обучающих материалов и уроков по работе с</w:t>
      </w:r>
      <w:r>
        <w:rPr>
          <w:rFonts w:cs="Times New Roman"/>
          <w:szCs w:val="28"/>
        </w:rPr>
        <w:t> </w:t>
      </w:r>
      <w:proofErr w:type="spellStart"/>
      <w:r w:rsidRPr="00141CA2">
        <w:rPr>
          <w:rFonts w:cs="Times New Roman"/>
          <w:szCs w:val="28"/>
        </w:rPr>
        <w:t>Фигмой</w:t>
      </w:r>
      <w:proofErr w:type="spellEnd"/>
      <w:r w:rsidRPr="00141CA2">
        <w:rPr>
          <w:rFonts w:cs="Times New Roman"/>
          <w:szCs w:val="28"/>
        </w:rPr>
        <w:t>, что поможет новичкам быстрее освоить инструмент.</w:t>
      </w:r>
      <w:r>
        <w:rPr>
          <w:rFonts w:cs="Times New Roman"/>
          <w:szCs w:val="28"/>
        </w:rPr>
        <w:t xml:space="preserve"> Например, одна из таких серий видеоуроков </w:t>
      </w:r>
      <w:r w:rsidRPr="00C66F1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это</w:t>
      </w:r>
      <w:r w:rsidRPr="00141CA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SuperFigma</w:t>
      </w:r>
      <w:proofErr w:type="spellEnd"/>
      <w:r w:rsidRPr="00141CA2">
        <w:rPr>
          <w:rFonts w:cs="Times New Roman"/>
          <w:szCs w:val="28"/>
        </w:rPr>
        <w:t>.</w:t>
      </w:r>
    </w:p>
    <w:p w14:paraId="60372837" w14:textId="3B6E528F" w:rsidR="00686341" w:rsidRDefault="00141CA2" w:rsidP="00141CA2">
      <w:pPr>
        <w:rPr>
          <w:rFonts w:cs="Times New Roman"/>
          <w:i/>
          <w:iCs/>
          <w:szCs w:val="28"/>
        </w:rPr>
      </w:pPr>
      <w:r w:rsidRPr="00141CA2">
        <w:rPr>
          <w:rFonts w:cs="Times New Roman"/>
          <w:szCs w:val="28"/>
        </w:rPr>
        <w:t xml:space="preserve">В целом, использование </w:t>
      </w:r>
      <w:proofErr w:type="spellStart"/>
      <w:r w:rsidRPr="00141CA2">
        <w:rPr>
          <w:rFonts w:cs="Times New Roman"/>
          <w:szCs w:val="28"/>
        </w:rPr>
        <w:t>Фигмы</w:t>
      </w:r>
      <w:proofErr w:type="spellEnd"/>
      <w:r w:rsidRPr="00141CA2">
        <w:rPr>
          <w:rFonts w:cs="Times New Roman"/>
          <w:szCs w:val="28"/>
        </w:rPr>
        <w:t xml:space="preserve"> может стать отличным стартом для новичков в дизайне интерфейсов, помогая им развивать свои навыки и творческий </w:t>
      </w:r>
      <w:r w:rsidRPr="00141CA2">
        <w:rPr>
          <w:rFonts w:cs="Times New Roman"/>
          <w:i/>
          <w:iCs/>
          <w:szCs w:val="28"/>
        </w:rPr>
        <w:t>потенциал.</w:t>
      </w:r>
    </w:p>
    <w:p w14:paraId="4FCDF216" w14:textId="2ACD27CF" w:rsidR="00E93EB1" w:rsidRDefault="00E93EB1" w:rsidP="00E93EB1">
      <w:pPr>
        <w:tabs>
          <w:tab w:val="clear" w:pos="992"/>
        </w:tabs>
        <w:spacing w:after="200" w:line="276" w:lineRule="auto"/>
        <w:ind w:firstLine="0"/>
        <w:jc w:val="left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5F358B" w14:textId="77777777" w:rsidR="00E93EB1" w:rsidRDefault="00E93EB1" w:rsidP="00E93EB1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ПРИЛОЖЕНИЕ А </w:t>
      </w:r>
    </w:p>
    <w:p w14:paraId="3D458BB4" w14:textId="1E8C908F" w:rsidR="00E93EB1" w:rsidRDefault="00E93EB1" w:rsidP="00E93EB1">
      <w:pPr>
        <w:spacing w:before="240" w:after="240"/>
        <w:ind w:firstLine="0"/>
        <w:jc w:val="center"/>
        <w:rPr>
          <w:rFonts w:cs="Times New Roman"/>
          <w:b/>
          <w:bCs/>
          <w:szCs w:val="28"/>
        </w:rPr>
      </w:pPr>
      <w:r w:rsidRPr="00E93EB1">
        <w:rPr>
          <w:rFonts w:cs="Times New Roman"/>
          <w:b/>
          <w:bCs/>
          <w:szCs w:val="28"/>
        </w:rPr>
        <w:drawing>
          <wp:inline distT="0" distB="0" distL="0" distR="0" wp14:anchorId="119289B4" wp14:editId="6436573D">
            <wp:extent cx="6372225" cy="3578860"/>
            <wp:effectExtent l="0" t="0" r="952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99" w14:textId="0C67FE85" w:rsidR="00E93EB1" w:rsidRDefault="00E93EB1" w:rsidP="00E93EB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А.1 – Макет сайта</w:t>
      </w:r>
    </w:p>
    <w:p w14:paraId="09CD9DB7" w14:textId="1C8309B4" w:rsidR="00E93EB1" w:rsidRDefault="00E93EB1" w:rsidP="00E93EB1">
      <w:pPr>
        <w:spacing w:before="240" w:after="240"/>
        <w:ind w:firstLine="0"/>
        <w:jc w:val="center"/>
        <w:rPr>
          <w:rFonts w:cs="Times New Roman"/>
          <w:i/>
          <w:iCs/>
          <w:szCs w:val="28"/>
        </w:rPr>
      </w:pPr>
      <w:r w:rsidRPr="00E93EB1">
        <w:rPr>
          <w:rFonts w:cs="Times New Roman"/>
          <w:i/>
          <w:iCs/>
          <w:szCs w:val="28"/>
        </w:rPr>
        <w:drawing>
          <wp:inline distT="0" distB="0" distL="0" distR="0" wp14:anchorId="65A15753" wp14:editId="79FF48F4">
            <wp:extent cx="4451084" cy="444576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133" cy="44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41D" w14:textId="3362C886" w:rsidR="00E93EB1" w:rsidRPr="00E93EB1" w:rsidRDefault="00E93EB1" w:rsidP="00E93EB1">
      <w:pPr>
        <w:tabs>
          <w:tab w:val="clear" w:pos="992"/>
          <w:tab w:val="left" w:pos="2445"/>
        </w:tabs>
        <w:spacing w:before="240" w:after="24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>Рисунок А.</w:t>
      </w:r>
      <w:r w:rsidRPr="00E93EB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Мобильная версия макета сайта</w:t>
      </w:r>
    </w:p>
    <w:sectPr w:rsidR="00E93EB1" w:rsidRPr="00E93EB1" w:rsidSect="00E13BAD">
      <w:headerReference w:type="default" r:id="rId26"/>
      <w:headerReference w:type="first" r:id="rId27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F8E2B" w14:textId="77777777" w:rsidR="00642B2E" w:rsidRDefault="00642B2E" w:rsidP="008A7EFC">
      <w:r>
        <w:separator/>
      </w:r>
    </w:p>
  </w:endnote>
  <w:endnote w:type="continuationSeparator" w:id="0">
    <w:p w14:paraId="07C39473" w14:textId="77777777" w:rsidR="00642B2E" w:rsidRDefault="00642B2E" w:rsidP="008A7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D763E" w14:textId="77777777" w:rsidR="00642B2E" w:rsidRDefault="00642B2E" w:rsidP="008A7EFC">
      <w:r>
        <w:separator/>
      </w:r>
    </w:p>
  </w:footnote>
  <w:footnote w:type="continuationSeparator" w:id="0">
    <w:p w14:paraId="1FA610AB" w14:textId="77777777" w:rsidR="00642B2E" w:rsidRDefault="00642B2E" w:rsidP="008A7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6F891" w14:textId="77777777" w:rsidR="00E93EB1" w:rsidRDefault="00E93EB1">
    <w:pPr>
      <w:pStyle w:val="a8"/>
      <w:jc w:val="right"/>
    </w:pPr>
  </w:p>
  <w:p w14:paraId="024ABC8E" w14:textId="77777777" w:rsidR="00E93EB1" w:rsidRDefault="00E93EB1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8318455"/>
      <w:docPartObj>
        <w:docPartGallery w:val="Page Numbers (Top of Page)"/>
        <w:docPartUnique/>
      </w:docPartObj>
    </w:sdtPr>
    <w:sdtEndPr/>
    <w:sdtContent>
      <w:p w14:paraId="6F630999" w14:textId="166B33BB" w:rsidR="00E13BAD" w:rsidRDefault="00E13BA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EFCF89" w14:textId="77777777" w:rsidR="00E13BAD" w:rsidRDefault="00E13BAD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526012"/>
      <w:docPartObj>
        <w:docPartGallery w:val="Page Numbers (Top of Page)"/>
        <w:docPartUnique/>
      </w:docPartObj>
    </w:sdtPr>
    <w:sdtEndPr/>
    <w:sdtContent>
      <w:p w14:paraId="2ED90A16" w14:textId="4D732928" w:rsidR="00E13BAD" w:rsidRDefault="00E13BA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ADBB4D" w14:textId="77777777" w:rsidR="00E13BAD" w:rsidRDefault="00E13BA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367A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A2431C1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165B5CD6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" w15:restartNumberingAfterBreak="0">
    <w:nsid w:val="18D01C1C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1A7822A6"/>
    <w:multiLevelType w:val="hybridMultilevel"/>
    <w:tmpl w:val="4E2ECB4E"/>
    <w:lvl w:ilvl="0" w:tplc="0B20319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D8C2D8B"/>
    <w:multiLevelType w:val="hybridMultilevel"/>
    <w:tmpl w:val="57DAAE00"/>
    <w:lvl w:ilvl="0" w:tplc="0B20319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C64CA0"/>
    <w:multiLevelType w:val="multilevel"/>
    <w:tmpl w:val="C36CBB52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554" w:hanging="420"/>
      </w:pPr>
      <w:rPr>
        <w:rFonts w:hint="default"/>
        <w:b/>
        <w:bCs/>
        <w:i w:val="0"/>
        <w:i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7" w15:restartNumberingAfterBreak="0">
    <w:nsid w:val="2141643D"/>
    <w:multiLevelType w:val="hybridMultilevel"/>
    <w:tmpl w:val="62E45D18"/>
    <w:lvl w:ilvl="0" w:tplc="EF262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EE0E7B"/>
    <w:multiLevelType w:val="hybridMultilevel"/>
    <w:tmpl w:val="5BB21068"/>
    <w:lvl w:ilvl="0" w:tplc="8886FBF4">
      <w:start w:val="1"/>
      <w:numFmt w:val="decimal"/>
      <w:lvlText w:val="1.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9546B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0" w15:restartNumberingAfterBreak="0">
    <w:nsid w:val="3E561A77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3EF15D3C"/>
    <w:multiLevelType w:val="hybridMultilevel"/>
    <w:tmpl w:val="F6F600C2"/>
    <w:lvl w:ilvl="0" w:tplc="0B20319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3005D99"/>
    <w:multiLevelType w:val="hybridMultilevel"/>
    <w:tmpl w:val="33FA69DC"/>
    <w:lvl w:ilvl="0" w:tplc="917609C4">
      <w:start w:val="1"/>
      <w:numFmt w:val="decimal"/>
      <w:lvlText w:val="1.%1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34B3A51"/>
    <w:multiLevelType w:val="hybridMultilevel"/>
    <w:tmpl w:val="FE161D84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A4968EA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6CEB4275"/>
    <w:multiLevelType w:val="hybridMultilevel"/>
    <w:tmpl w:val="8B70E33C"/>
    <w:lvl w:ilvl="0" w:tplc="0B20319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F2B119B"/>
    <w:multiLevelType w:val="hybridMultilevel"/>
    <w:tmpl w:val="2886D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3568A"/>
    <w:multiLevelType w:val="hybridMultilevel"/>
    <w:tmpl w:val="F6F600C2"/>
    <w:lvl w:ilvl="0" w:tplc="0B203194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7BB0530"/>
    <w:multiLevelType w:val="multilevel"/>
    <w:tmpl w:val="C85E626E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554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7"/>
  </w:num>
  <w:num w:numId="2">
    <w:abstractNumId w:val="13"/>
  </w:num>
  <w:num w:numId="3">
    <w:abstractNumId w:val="16"/>
  </w:num>
  <w:num w:numId="4">
    <w:abstractNumId w:val="15"/>
  </w:num>
  <w:num w:numId="5">
    <w:abstractNumId w:val="12"/>
  </w:num>
  <w:num w:numId="6">
    <w:abstractNumId w:val="8"/>
  </w:num>
  <w:num w:numId="7">
    <w:abstractNumId w:val="17"/>
  </w:num>
  <w:num w:numId="8">
    <w:abstractNumId w:val="9"/>
  </w:num>
  <w:num w:numId="9">
    <w:abstractNumId w:val="3"/>
  </w:num>
  <w:num w:numId="10">
    <w:abstractNumId w:val="1"/>
  </w:num>
  <w:num w:numId="11">
    <w:abstractNumId w:val="10"/>
  </w:num>
  <w:num w:numId="12">
    <w:abstractNumId w:val="2"/>
  </w:num>
  <w:num w:numId="13">
    <w:abstractNumId w:val="18"/>
  </w:num>
  <w:num w:numId="14">
    <w:abstractNumId w:val="14"/>
  </w:num>
  <w:num w:numId="15">
    <w:abstractNumId w:val="0"/>
  </w:num>
  <w:num w:numId="16">
    <w:abstractNumId w:val="4"/>
  </w:num>
  <w:num w:numId="17">
    <w:abstractNumId w:val="5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3F2"/>
    <w:rsid w:val="000215CB"/>
    <w:rsid w:val="0002333F"/>
    <w:rsid w:val="00033B39"/>
    <w:rsid w:val="00076D26"/>
    <w:rsid w:val="00080ACC"/>
    <w:rsid w:val="000836FC"/>
    <w:rsid w:val="000933C2"/>
    <w:rsid w:val="000A5D16"/>
    <w:rsid w:val="000B2ABE"/>
    <w:rsid w:val="000B4E14"/>
    <w:rsid w:val="000B5825"/>
    <w:rsid w:val="000C3801"/>
    <w:rsid w:val="00102284"/>
    <w:rsid w:val="00137F3E"/>
    <w:rsid w:val="00141C1B"/>
    <w:rsid w:val="00141CA2"/>
    <w:rsid w:val="001E6DE0"/>
    <w:rsid w:val="00224498"/>
    <w:rsid w:val="0022667B"/>
    <w:rsid w:val="002343F2"/>
    <w:rsid w:val="00252D5B"/>
    <w:rsid w:val="002D6170"/>
    <w:rsid w:val="002D6383"/>
    <w:rsid w:val="00301806"/>
    <w:rsid w:val="00375D8E"/>
    <w:rsid w:val="003B47E6"/>
    <w:rsid w:val="003D2480"/>
    <w:rsid w:val="003E024B"/>
    <w:rsid w:val="00407B7A"/>
    <w:rsid w:val="00421EEA"/>
    <w:rsid w:val="004265B4"/>
    <w:rsid w:val="004437E1"/>
    <w:rsid w:val="00444629"/>
    <w:rsid w:val="00457090"/>
    <w:rsid w:val="00491B21"/>
    <w:rsid w:val="004F0068"/>
    <w:rsid w:val="0050000B"/>
    <w:rsid w:val="0050203C"/>
    <w:rsid w:val="00532C8C"/>
    <w:rsid w:val="0055415B"/>
    <w:rsid w:val="00585A29"/>
    <w:rsid w:val="005B55EC"/>
    <w:rsid w:val="005B5DAB"/>
    <w:rsid w:val="005D4944"/>
    <w:rsid w:val="005E0DFB"/>
    <w:rsid w:val="00603322"/>
    <w:rsid w:val="00642B2E"/>
    <w:rsid w:val="00650EBD"/>
    <w:rsid w:val="006544E9"/>
    <w:rsid w:val="00670DC0"/>
    <w:rsid w:val="006739AA"/>
    <w:rsid w:val="00686341"/>
    <w:rsid w:val="006A4595"/>
    <w:rsid w:val="006B4D44"/>
    <w:rsid w:val="006B5A59"/>
    <w:rsid w:val="006C5347"/>
    <w:rsid w:val="006D7043"/>
    <w:rsid w:val="006F2529"/>
    <w:rsid w:val="006F77D0"/>
    <w:rsid w:val="0071503D"/>
    <w:rsid w:val="0071514D"/>
    <w:rsid w:val="007807E9"/>
    <w:rsid w:val="007A767E"/>
    <w:rsid w:val="007E2F44"/>
    <w:rsid w:val="0083673E"/>
    <w:rsid w:val="00892375"/>
    <w:rsid w:val="0089646F"/>
    <w:rsid w:val="008A7EFC"/>
    <w:rsid w:val="008E6140"/>
    <w:rsid w:val="00906960"/>
    <w:rsid w:val="00923503"/>
    <w:rsid w:val="00930A3B"/>
    <w:rsid w:val="009C6B58"/>
    <w:rsid w:val="009F5495"/>
    <w:rsid w:val="00A57DDD"/>
    <w:rsid w:val="00A60853"/>
    <w:rsid w:val="00A86B29"/>
    <w:rsid w:val="00A9326B"/>
    <w:rsid w:val="00AA7D2D"/>
    <w:rsid w:val="00AF0A96"/>
    <w:rsid w:val="00B06F6F"/>
    <w:rsid w:val="00B52998"/>
    <w:rsid w:val="00B56F79"/>
    <w:rsid w:val="00B940F4"/>
    <w:rsid w:val="00BA0603"/>
    <w:rsid w:val="00BA5313"/>
    <w:rsid w:val="00BC4139"/>
    <w:rsid w:val="00C60545"/>
    <w:rsid w:val="00C66DBE"/>
    <w:rsid w:val="00C66F13"/>
    <w:rsid w:val="00C77CDC"/>
    <w:rsid w:val="00C8383F"/>
    <w:rsid w:val="00CB2DF7"/>
    <w:rsid w:val="00CC57A2"/>
    <w:rsid w:val="00CD032B"/>
    <w:rsid w:val="00CE154A"/>
    <w:rsid w:val="00CF6AA2"/>
    <w:rsid w:val="00D12C5B"/>
    <w:rsid w:val="00D13C99"/>
    <w:rsid w:val="00DC39CD"/>
    <w:rsid w:val="00DD70CB"/>
    <w:rsid w:val="00E0636A"/>
    <w:rsid w:val="00E13859"/>
    <w:rsid w:val="00E13BAD"/>
    <w:rsid w:val="00E65478"/>
    <w:rsid w:val="00E7612A"/>
    <w:rsid w:val="00E93EB1"/>
    <w:rsid w:val="00EC089C"/>
    <w:rsid w:val="00EC2DDF"/>
    <w:rsid w:val="00EC519B"/>
    <w:rsid w:val="00EE13D5"/>
    <w:rsid w:val="00EE19A4"/>
    <w:rsid w:val="00F27F86"/>
    <w:rsid w:val="00F56F2E"/>
    <w:rsid w:val="00F6091E"/>
    <w:rsid w:val="00F72C4A"/>
    <w:rsid w:val="00F87CC8"/>
    <w:rsid w:val="00F91086"/>
    <w:rsid w:val="00FA6666"/>
    <w:rsid w:val="00FB2183"/>
    <w:rsid w:val="00FE3F52"/>
    <w:rsid w:val="00FE4C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43F43C"/>
  <w15:docId w15:val="{369DE29C-B081-4B7D-82D2-8BF40213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EB1"/>
    <w:pPr>
      <w:tabs>
        <w:tab w:val="left" w:pos="992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032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032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4">
    <w:name w:val="heading 4"/>
    <w:basedOn w:val="a"/>
    <w:next w:val="a"/>
    <w:link w:val="40"/>
    <w:qFormat/>
    <w:rsid w:val="004437E1"/>
    <w:pPr>
      <w:keepNext/>
      <w:tabs>
        <w:tab w:val="clear" w:pos="992"/>
      </w:tabs>
      <w:ind w:firstLine="0"/>
      <w:jc w:val="center"/>
      <w:outlineLvl w:val="3"/>
    </w:pPr>
    <w:rPr>
      <w:rFonts w:eastAsia="Times New Roman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032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D032B"/>
    <w:rPr>
      <w:rFonts w:ascii="Times New Roman" w:eastAsiaTheme="majorEastAsia" w:hAnsi="Times New Roman" w:cstheme="majorBidi"/>
      <w:b/>
      <w:bCs/>
      <w:sz w:val="28"/>
      <w:szCs w:val="26"/>
    </w:rPr>
  </w:style>
  <w:style w:type="table" w:styleId="a3">
    <w:name w:val="Table Grid"/>
    <w:basedOn w:val="a1"/>
    <w:uiPriority w:val="39"/>
    <w:rsid w:val="002343F2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F2529"/>
    <w:pPr>
      <w:tabs>
        <w:tab w:val="clear" w:pos="992"/>
      </w:tabs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character" w:styleId="a5">
    <w:name w:val="Hyperlink"/>
    <w:basedOn w:val="a0"/>
    <w:uiPriority w:val="99"/>
    <w:unhideWhenUsed/>
    <w:rsid w:val="00F87CC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rsid w:val="004437E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">
    <w:name w:val="Основной текст (5)_"/>
    <w:basedOn w:val="a0"/>
    <w:link w:val="50"/>
    <w:rsid w:val="00491B2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491B21"/>
    <w:pPr>
      <w:shd w:val="clear" w:color="auto" w:fill="FFFFFF"/>
      <w:tabs>
        <w:tab w:val="clear" w:pos="992"/>
      </w:tabs>
      <w:spacing w:before="300" w:after="60" w:line="0" w:lineRule="atLeast"/>
      <w:ind w:firstLine="0"/>
      <w:jc w:val="left"/>
    </w:pPr>
    <w:rPr>
      <w:rFonts w:eastAsia="Times New Roman" w:cs="Times New Roman"/>
      <w:sz w:val="22"/>
    </w:rPr>
  </w:style>
  <w:style w:type="character" w:customStyle="1" w:styleId="41">
    <w:name w:val="Основной текст (4)_"/>
    <w:basedOn w:val="a0"/>
    <w:link w:val="42"/>
    <w:rsid w:val="00491B21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491B21"/>
    <w:pPr>
      <w:shd w:val="clear" w:color="auto" w:fill="FFFFFF"/>
      <w:tabs>
        <w:tab w:val="clear" w:pos="992"/>
      </w:tabs>
      <w:spacing w:after="60" w:line="0" w:lineRule="atLeast"/>
      <w:ind w:firstLine="0"/>
      <w:jc w:val="left"/>
    </w:pPr>
    <w:rPr>
      <w:rFonts w:eastAsia="Times New Roman" w:cs="Times New Roman"/>
      <w:sz w:val="17"/>
      <w:szCs w:val="17"/>
    </w:rPr>
  </w:style>
  <w:style w:type="paragraph" w:styleId="a6">
    <w:name w:val="No Spacing"/>
    <w:uiPriority w:val="1"/>
    <w:qFormat/>
    <w:rsid w:val="00252D5B"/>
    <w:pPr>
      <w:spacing w:after="0" w:line="240" w:lineRule="auto"/>
      <w:ind w:firstLine="567"/>
      <w:jc w:val="both"/>
    </w:pPr>
  </w:style>
  <w:style w:type="character" w:styleId="a7">
    <w:name w:val="Strong"/>
    <w:basedOn w:val="a0"/>
    <w:uiPriority w:val="22"/>
    <w:qFormat/>
    <w:rsid w:val="009F5495"/>
    <w:rPr>
      <w:b/>
      <w:bCs/>
    </w:rPr>
  </w:style>
  <w:style w:type="paragraph" w:styleId="a8">
    <w:name w:val="header"/>
    <w:basedOn w:val="a"/>
    <w:link w:val="a9"/>
    <w:uiPriority w:val="99"/>
    <w:unhideWhenUsed/>
    <w:rsid w:val="008A7EFC"/>
    <w:pPr>
      <w:tabs>
        <w:tab w:val="clear" w:pos="992"/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A7EFC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A7EFC"/>
    <w:pPr>
      <w:tabs>
        <w:tab w:val="clear" w:pos="992"/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A7EFC"/>
    <w:rPr>
      <w:rFonts w:ascii="Times New Roman" w:hAnsi="Times New Roman"/>
      <w:sz w:val="28"/>
    </w:rPr>
  </w:style>
  <w:style w:type="character" w:customStyle="1" w:styleId="message-time">
    <w:name w:val="message-time"/>
    <w:basedOn w:val="a0"/>
    <w:rsid w:val="00076D26"/>
  </w:style>
  <w:style w:type="paragraph" w:styleId="ac">
    <w:name w:val="caption"/>
    <w:basedOn w:val="a"/>
    <w:next w:val="a"/>
    <w:uiPriority w:val="35"/>
    <w:unhideWhenUsed/>
    <w:qFormat/>
    <w:rsid w:val="0071503D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d">
    <w:name w:val="ОсобыйРаздел"/>
    <w:basedOn w:val="a"/>
    <w:rsid w:val="007807E9"/>
    <w:pPr>
      <w:tabs>
        <w:tab w:val="clear" w:pos="992"/>
      </w:tabs>
      <w:suppressAutoHyphens/>
      <w:autoSpaceDN w:val="0"/>
      <w:spacing w:after="360" w:line="256" w:lineRule="auto"/>
      <w:jc w:val="center"/>
      <w:textAlignment w:val="baseline"/>
    </w:pPr>
    <w:rPr>
      <w:rFonts w:eastAsia="Calibri" w:cs="Times New Roman"/>
      <w:b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E8FEE-1EF2-45B3-9B87-354B63E10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19</Pages>
  <Words>3384</Words>
  <Characters>19290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Татьяна</dc:creator>
  <cp:lastModifiedBy>Матвей Украинский</cp:lastModifiedBy>
  <cp:revision>9</cp:revision>
  <dcterms:created xsi:type="dcterms:W3CDTF">2024-06-27T10:08:00Z</dcterms:created>
  <dcterms:modified xsi:type="dcterms:W3CDTF">2024-06-28T07:13:00Z</dcterms:modified>
</cp:coreProperties>
</file>