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034D" w14:textId="0F0FFA10" w:rsidR="000D1D72" w:rsidRPr="00221EA8" w:rsidRDefault="005B76D4">
      <w:pPr>
        <w:widowControl w:val="0"/>
        <w:pBdr>
          <w:top w:val="nil"/>
          <w:left w:val="nil"/>
          <w:bottom w:val="nil"/>
          <w:right w:val="nil"/>
          <w:between w:val="nil"/>
        </w:pBdr>
        <w:jc w:val="center"/>
        <w:rPr>
          <w:color w:val="000000"/>
          <w:sz w:val="28"/>
          <w:szCs w:val="28"/>
        </w:rPr>
      </w:pPr>
      <w:r>
        <w:rPr>
          <w:color w:val="000000"/>
          <w:sz w:val="28"/>
          <w:szCs w:val="28"/>
        </w:rPr>
        <w:t>Лабораторная работа № </w:t>
      </w:r>
      <w:r w:rsidR="00221EA8" w:rsidRPr="00221EA8">
        <w:rPr>
          <w:color w:val="000000"/>
          <w:sz w:val="28"/>
          <w:szCs w:val="28"/>
        </w:rPr>
        <w:t>5</w:t>
      </w:r>
    </w:p>
    <w:p w14:paraId="5A717710" w14:textId="7153F6F9" w:rsidR="000D1D72" w:rsidRPr="006646C0" w:rsidRDefault="00221EA8">
      <w:pPr>
        <w:widowControl w:val="0"/>
        <w:pBdr>
          <w:top w:val="nil"/>
          <w:left w:val="nil"/>
          <w:bottom w:val="nil"/>
          <w:right w:val="nil"/>
          <w:between w:val="nil"/>
        </w:pBdr>
        <w:jc w:val="center"/>
        <w:rPr>
          <w:b/>
          <w:i/>
        </w:rPr>
      </w:pPr>
      <w:r w:rsidRPr="00221EA8">
        <w:rPr>
          <w:b/>
          <w:iCs/>
          <w:sz w:val="28"/>
          <w:szCs w:val="28"/>
        </w:rPr>
        <w:t>Влияние условий освещения на восприятие цвета</w:t>
      </w:r>
    </w:p>
    <w:p w14:paraId="4DF195B3" w14:textId="77777777" w:rsidR="000D1D72" w:rsidRDefault="000D1D72">
      <w:pPr>
        <w:widowControl w:val="0"/>
        <w:pBdr>
          <w:top w:val="nil"/>
          <w:left w:val="nil"/>
          <w:bottom w:val="nil"/>
          <w:right w:val="nil"/>
          <w:between w:val="nil"/>
        </w:pBdr>
        <w:rPr>
          <w:color w:val="000000"/>
          <w:sz w:val="28"/>
          <w:szCs w:val="28"/>
        </w:rPr>
      </w:pPr>
    </w:p>
    <w:p w14:paraId="4808DBA7" w14:textId="71193482" w:rsidR="000D1D72" w:rsidRDefault="005B76D4">
      <w:pPr>
        <w:widowControl w:val="0"/>
        <w:pBdr>
          <w:top w:val="nil"/>
          <w:left w:val="nil"/>
          <w:bottom w:val="nil"/>
          <w:right w:val="nil"/>
          <w:between w:val="nil"/>
        </w:pBdr>
        <w:jc w:val="right"/>
        <w:rPr>
          <w:color w:val="000000"/>
          <w:sz w:val="28"/>
          <w:szCs w:val="28"/>
        </w:rPr>
      </w:pPr>
      <w:r>
        <w:rPr>
          <w:i/>
          <w:color w:val="000000"/>
          <w:sz w:val="28"/>
          <w:szCs w:val="28"/>
        </w:rPr>
        <w:t xml:space="preserve">Продолжительность работы </w:t>
      </w:r>
      <w:r w:rsidR="006256E5">
        <w:rPr>
          <w:i/>
          <w:sz w:val="28"/>
          <w:szCs w:val="28"/>
        </w:rPr>
        <w:t>2</w:t>
      </w:r>
      <w:r>
        <w:rPr>
          <w:i/>
          <w:color w:val="000000"/>
          <w:sz w:val="28"/>
          <w:szCs w:val="28"/>
        </w:rPr>
        <w:t xml:space="preserve"> ч</w:t>
      </w:r>
    </w:p>
    <w:p w14:paraId="16DF7787" w14:textId="77777777" w:rsidR="000D1D72" w:rsidRDefault="000D1D72">
      <w:pPr>
        <w:widowControl w:val="0"/>
        <w:pBdr>
          <w:top w:val="nil"/>
          <w:left w:val="nil"/>
          <w:bottom w:val="nil"/>
          <w:right w:val="nil"/>
          <w:between w:val="nil"/>
        </w:pBdr>
        <w:jc w:val="right"/>
        <w:rPr>
          <w:color w:val="000000"/>
          <w:sz w:val="28"/>
          <w:szCs w:val="28"/>
        </w:rPr>
      </w:pPr>
    </w:p>
    <w:p w14:paraId="15F93210" w14:textId="77126303" w:rsidR="000D1D72" w:rsidRDefault="005B76D4">
      <w:pPr>
        <w:widowControl w:val="0"/>
        <w:pBdr>
          <w:top w:val="nil"/>
          <w:left w:val="nil"/>
          <w:bottom w:val="nil"/>
          <w:right w:val="nil"/>
          <w:between w:val="nil"/>
        </w:pBdr>
        <w:ind w:firstLine="567"/>
        <w:jc w:val="both"/>
        <w:rPr>
          <w:color w:val="000000"/>
          <w:sz w:val="28"/>
          <w:szCs w:val="28"/>
        </w:rPr>
      </w:pPr>
      <w:r>
        <w:rPr>
          <w:b/>
          <w:color w:val="000000"/>
          <w:sz w:val="28"/>
          <w:szCs w:val="28"/>
        </w:rPr>
        <w:t>Цель работы:</w:t>
      </w:r>
      <w:r>
        <w:rPr>
          <w:color w:val="000000"/>
          <w:sz w:val="28"/>
          <w:szCs w:val="28"/>
        </w:rPr>
        <w:t xml:space="preserve"> </w:t>
      </w:r>
      <w:r w:rsidR="00221EA8">
        <w:rPr>
          <w:color w:val="000000"/>
          <w:sz w:val="28"/>
          <w:szCs w:val="28"/>
        </w:rPr>
        <w:t xml:space="preserve">ознакомиться со стандартными колориметрическими источниками, </w:t>
      </w:r>
      <w:proofErr w:type="gramStart"/>
      <w:r w:rsidR="00221EA8">
        <w:rPr>
          <w:color w:val="000000"/>
          <w:sz w:val="28"/>
          <w:szCs w:val="28"/>
        </w:rPr>
        <w:t>показать</w:t>
      </w:r>
      <w:proofErr w:type="gramEnd"/>
      <w:r w:rsidR="00221EA8">
        <w:rPr>
          <w:color w:val="000000"/>
          <w:sz w:val="28"/>
          <w:szCs w:val="28"/>
        </w:rPr>
        <w:t xml:space="preserve"> как влияет источник освещения на результирующий цвет</w:t>
      </w:r>
      <w:r w:rsidR="00402913">
        <w:rPr>
          <w:color w:val="000000"/>
          <w:sz w:val="28"/>
          <w:szCs w:val="28"/>
        </w:rPr>
        <w:t>.</w:t>
      </w:r>
    </w:p>
    <w:p w14:paraId="14025640" w14:textId="77777777" w:rsidR="000D1D72" w:rsidRDefault="000D1D72">
      <w:pPr>
        <w:widowControl w:val="0"/>
        <w:pBdr>
          <w:top w:val="nil"/>
          <w:left w:val="nil"/>
          <w:bottom w:val="nil"/>
          <w:right w:val="nil"/>
          <w:between w:val="nil"/>
        </w:pBdr>
        <w:jc w:val="both"/>
        <w:rPr>
          <w:color w:val="000000"/>
          <w:sz w:val="28"/>
          <w:szCs w:val="28"/>
        </w:rPr>
      </w:pPr>
    </w:p>
    <w:p w14:paraId="38B37ED6" w14:textId="77777777" w:rsidR="000D1D72" w:rsidRDefault="005B76D4">
      <w:pPr>
        <w:widowControl w:val="0"/>
        <w:pBdr>
          <w:top w:val="nil"/>
          <w:left w:val="nil"/>
          <w:bottom w:val="nil"/>
          <w:right w:val="nil"/>
          <w:between w:val="nil"/>
        </w:pBdr>
        <w:jc w:val="center"/>
        <w:rPr>
          <w:color w:val="000000"/>
          <w:sz w:val="28"/>
          <w:szCs w:val="28"/>
        </w:rPr>
      </w:pPr>
      <w:r>
        <w:rPr>
          <w:b/>
          <w:color w:val="000000"/>
          <w:sz w:val="28"/>
          <w:szCs w:val="28"/>
        </w:rPr>
        <w:t>Теоретические сведения</w:t>
      </w:r>
    </w:p>
    <w:p w14:paraId="3FD296D2" w14:textId="77777777" w:rsidR="00402913" w:rsidRDefault="00402913">
      <w:pPr>
        <w:widowControl w:val="0"/>
        <w:pBdr>
          <w:top w:val="nil"/>
          <w:left w:val="nil"/>
          <w:bottom w:val="nil"/>
          <w:right w:val="nil"/>
          <w:between w:val="nil"/>
        </w:pBdr>
        <w:ind w:firstLine="567"/>
        <w:jc w:val="both"/>
        <w:rPr>
          <w:color w:val="000000"/>
          <w:sz w:val="28"/>
          <w:szCs w:val="28"/>
        </w:rPr>
      </w:pPr>
    </w:p>
    <w:p w14:paraId="041B739D" w14:textId="5C1EB56E"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Для описания цвета несветящихся тел необходимо принимать во внимание спектральный состав падающего на них света. Между тем существует не только множество излучателей, но каждый из них может иметь разные распределения потока по длинам волн. Например, состав солнечного света зависит от времени дня, времени года, облачности неба и других факторов. Спектр лампы связан с режимами ее питания. Чтобы избежать большого количества близких характеристик цвета одного и того же образца, число возможных излучателей, применяемых при, цветовых измерениях, регламентируют. Цвет образца определяют с использованием только стандартного источника. ГОСТ 7721-89 устанавливает четыре колориметрических источника. Они обозначаются буквами </w:t>
      </w:r>
      <w:bookmarkStart w:id="0" w:name="_Hlk160456250"/>
      <w:r w:rsidRPr="00221EA8">
        <w:rPr>
          <w:color w:val="000000"/>
          <w:sz w:val="28"/>
          <w:szCs w:val="28"/>
        </w:rPr>
        <w:t xml:space="preserve">А, В, С и </w:t>
      </w:r>
      <w:r w:rsidRPr="00221EA8">
        <w:rPr>
          <w:color w:val="000000"/>
          <w:sz w:val="28"/>
          <w:szCs w:val="28"/>
          <w:lang w:val="en-US"/>
        </w:rPr>
        <w:t>D</w:t>
      </w:r>
      <w:r w:rsidRPr="00221EA8">
        <w:rPr>
          <w:color w:val="000000"/>
          <w:sz w:val="28"/>
          <w:szCs w:val="28"/>
          <w:vertAlign w:val="subscript"/>
        </w:rPr>
        <w:t>65</w:t>
      </w:r>
      <w:bookmarkEnd w:id="0"/>
      <w:r w:rsidRPr="00221EA8">
        <w:rPr>
          <w:color w:val="000000"/>
          <w:sz w:val="28"/>
          <w:szCs w:val="28"/>
        </w:rPr>
        <w:t xml:space="preserve">. Стандарт регламентирует не цветовую температуру колориметрических источников В, С и </w:t>
      </w:r>
      <w:r w:rsidRPr="00221EA8">
        <w:rPr>
          <w:color w:val="000000"/>
          <w:sz w:val="28"/>
          <w:szCs w:val="28"/>
          <w:lang w:val="en-US"/>
        </w:rPr>
        <w:t>D</w:t>
      </w:r>
      <w:r w:rsidRPr="00221EA8">
        <w:rPr>
          <w:color w:val="000000"/>
          <w:sz w:val="28"/>
          <w:szCs w:val="28"/>
          <w:vertAlign w:val="subscript"/>
        </w:rPr>
        <w:t>65</w:t>
      </w:r>
      <w:r w:rsidRPr="00221EA8">
        <w:rPr>
          <w:color w:val="000000"/>
          <w:sz w:val="28"/>
          <w:szCs w:val="28"/>
        </w:rPr>
        <w:t xml:space="preserve">, а распределения плотности потока излучения в их спектрах. Тем не менее цветовая температура источника света является строго установленной величиной. Цветовая температура источника света – это величина, измеряемая в кельвинах (К), и характеризующая спектр видимого излучения, испускаемого нагретым абсолютно черным телом. Под абсолютно черным телом понимают физически идеализированный объект, который поглощает все излучения исходящие извне, но при этом испускающее свое излучение. </w:t>
      </w:r>
    </w:p>
    <w:p w14:paraId="2C2F033C"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Так как для разных тел, в зависимости от химического состава и физических свойств, нагревание до заданной температуры дает несколько различный спектр излучения или вообще может отличаться (например, флюоресцентные лампы), то используют коррелированную цветовую температуру. Она соответствует цветовой температуре окраса абсолютно черного тела, аналогичного цвету рассматриваемого источника света. При этом состав излучения и физическая температура, как правило, различаются.</w:t>
      </w:r>
    </w:p>
    <w:p w14:paraId="229BED4A"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Коррелированная цветовая температура домашнего желтоватого освещения с лампами накаливания составляет около 2900 К, свечи – около 1900 К; прямой солнечный свет имеет температуру </w:t>
      </w:r>
      <w:r w:rsidRPr="00221EA8">
        <w:rPr>
          <w:color w:val="000000"/>
          <w:sz w:val="28"/>
          <w:szCs w:val="28"/>
        </w:rPr>
        <w:sym w:font="Symbol" w:char="F07E"/>
      </w:r>
      <w:r w:rsidRPr="00221EA8">
        <w:rPr>
          <w:color w:val="000000"/>
          <w:sz w:val="28"/>
          <w:szCs w:val="28"/>
        </w:rPr>
        <w:t>5000 </w:t>
      </w:r>
      <w:r w:rsidRPr="00221EA8">
        <w:rPr>
          <w:color w:val="000000"/>
          <w:sz w:val="28"/>
          <w:szCs w:val="28"/>
        </w:rPr>
        <w:sym w:font="Symbol" w:char="F0B8"/>
      </w:r>
      <w:r w:rsidRPr="00221EA8">
        <w:rPr>
          <w:color w:val="000000"/>
          <w:sz w:val="28"/>
          <w:szCs w:val="28"/>
        </w:rPr>
        <w:t> 6000 К, а синее небо – от 9000 до 30 000 К. При этом солнце относится к тепловому излучателю, а синее небо – нет, но оно имеет синий цвет, относящийся к более высоким коррелированным цветовым температурам. То есть цветовая температура не связана с количеством тепла, выделяемого осветительным прибором.</w:t>
      </w:r>
    </w:p>
    <w:p w14:paraId="52EAF737"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b/>
          <w:color w:val="000000"/>
          <w:sz w:val="28"/>
          <w:szCs w:val="28"/>
        </w:rPr>
        <w:t>Источник А</w:t>
      </w:r>
      <w:r w:rsidRPr="00221EA8">
        <w:rPr>
          <w:color w:val="000000"/>
          <w:sz w:val="28"/>
          <w:szCs w:val="28"/>
        </w:rPr>
        <w:t xml:space="preserve"> – воспроизводит условия искусственного освещения электрическими лампами накаливания – норма среднего искусственного света. </w:t>
      </w:r>
      <w:r w:rsidRPr="00221EA8">
        <w:rPr>
          <w:color w:val="000000"/>
          <w:sz w:val="28"/>
          <w:szCs w:val="28"/>
        </w:rPr>
        <w:lastRenderedPageBreak/>
        <w:t xml:space="preserve">Источник представляет собой </w:t>
      </w:r>
      <w:proofErr w:type="spellStart"/>
      <w:r w:rsidRPr="00221EA8">
        <w:rPr>
          <w:color w:val="000000"/>
          <w:sz w:val="28"/>
          <w:szCs w:val="28"/>
        </w:rPr>
        <w:t>газополную</w:t>
      </w:r>
      <w:proofErr w:type="spellEnd"/>
      <w:r w:rsidRPr="00221EA8">
        <w:rPr>
          <w:color w:val="000000"/>
          <w:sz w:val="28"/>
          <w:szCs w:val="28"/>
        </w:rPr>
        <w:t xml:space="preserve"> электрическую лампу накаливания мощностью 100 Вт. Он имеет то же распределение даваемого им потока излучения в видимой части спектра, что и абсолютно черное тело при температуре 2856 К. Координаты цвета </w:t>
      </w:r>
      <w:r w:rsidRPr="00221EA8">
        <w:rPr>
          <w:b/>
          <w:color w:val="000000"/>
          <w:sz w:val="28"/>
          <w:szCs w:val="28"/>
        </w:rPr>
        <w:t>источника А</w:t>
      </w:r>
      <w:r w:rsidRPr="00221EA8">
        <w:rPr>
          <w:color w:val="000000"/>
          <w:sz w:val="28"/>
          <w:szCs w:val="28"/>
        </w:rPr>
        <w:t xml:space="preserve"> (109,8450; 100,0000; 35,5824), цветности: </w:t>
      </w:r>
      <w:proofErr w:type="spellStart"/>
      <w:r w:rsidRPr="00221EA8">
        <w:rPr>
          <w:i/>
          <w:iCs/>
          <w:color w:val="000000"/>
          <w:sz w:val="28"/>
          <w:szCs w:val="28"/>
        </w:rPr>
        <w:t>х</w:t>
      </w:r>
      <w:r w:rsidRPr="00221EA8">
        <w:rPr>
          <w:iCs/>
          <w:color w:val="000000"/>
          <w:sz w:val="28"/>
          <w:szCs w:val="28"/>
          <w:vertAlign w:val="subscript"/>
        </w:rPr>
        <w:t>А</w:t>
      </w:r>
      <w:proofErr w:type="spellEnd"/>
      <w:r w:rsidRPr="00221EA8">
        <w:rPr>
          <w:i/>
          <w:iCs/>
          <w:color w:val="000000"/>
          <w:sz w:val="28"/>
          <w:szCs w:val="28"/>
        </w:rPr>
        <w:t> = </w:t>
      </w:r>
      <w:r w:rsidRPr="00221EA8">
        <w:rPr>
          <w:color w:val="000000"/>
          <w:sz w:val="28"/>
          <w:szCs w:val="28"/>
        </w:rPr>
        <w:t xml:space="preserve">0,448; </w:t>
      </w:r>
      <w:proofErr w:type="spellStart"/>
      <w:r w:rsidRPr="00221EA8">
        <w:rPr>
          <w:i/>
          <w:iCs/>
          <w:color w:val="000000"/>
          <w:sz w:val="28"/>
          <w:szCs w:val="28"/>
        </w:rPr>
        <w:t>у</w:t>
      </w:r>
      <w:r w:rsidRPr="00221EA8">
        <w:rPr>
          <w:iCs/>
          <w:color w:val="000000"/>
          <w:sz w:val="28"/>
          <w:szCs w:val="28"/>
          <w:vertAlign w:val="subscript"/>
        </w:rPr>
        <w:t>А</w:t>
      </w:r>
      <w:proofErr w:type="spellEnd"/>
      <w:r w:rsidRPr="00221EA8">
        <w:rPr>
          <w:i/>
          <w:iCs/>
          <w:color w:val="000000"/>
          <w:sz w:val="28"/>
          <w:szCs w:val="28"/>
        </w:rPr>
        <w:t> = </w:t>
      </w:r>
      <w:r w:rsidRPr="00221EA8">
        <w:rPr>
          <w:color w:val="000000"/>
          <w:sz w:val="28"/>
          <w:szCs w:val="28"/>
        </w:rPr>
        <w:t>0,407.</w:t>
      </w:r>
    </w:p>
    <w:p w14:paraId="1B1ACFD3"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Стандартное излучение </w:t>
      </w:r>
      <w:r w:rsidRPr="00221EA8">
        <w:rPr>
          <w:b/>
          <w:color w:val="000000"/>
          <w:sz w:val="28"/>
          <w:szCs w:val="28"/>
        </w:rPr>
        <w:t>А</w:t>
      </w:r>
      <w:r w:rsidRPr="00221EA8">
        <w:rPr>
          <w:color w:val="000000"/>
          <w:sz w:val="28"/>
          <w:szCs w:val="28"/>
        </w:rPr>
        <w:t xml:space="preserve"> имеет желтовато-оранжевый оттенок, поскольку его мощность в красной области преобладает над мощностью в синей. Воспроизводит освещение офиса, розничных киосков, а также домашнее освещение.</w:t>
      </w:r>
    </w:p>
    <w:p w14:paraId="6EA39922"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b/>
          <w:color w:val="000000"/>
          <w:sz w:val="28"/>
          <w:szCs w:val="28"/>
        </w:rPr>
        <w:t>Источник В</w:t>
      </w:r>
      <w:r w:rsidRPr="00221EA8">
        <w:rPr>
          <w:color w:val="000000"/>
          <w:sz w:val="28"/>
          <w:szCs w:val="28"/>
        </w:rPr>
        <w:t> – воспроизводит условия прямого солнечного освещения. Воспроизводится экранированием источника света </w:t>
      </w:r>
      <w:r w:rsidRPr="00221EA8">
        <w:rPr>
          <w:b/>
          <w:color w:val="000000"/>
          <w:sz w:val="28"/>
          <w:szCs w:val="28"/>
        </w:rPr>
        <w:t>А</w:t>
      </w:r>
      <w:r w:rsidRPr="00221EA8">
        <w:rPr>
          <w:color w:val="000000"/>
          <w:sz w:val="28"/>
          <w:szCs w:val="28"/>
        </w:rPr>
        <w:t xml:space="preserve"> точно определенным жидкостным или стеклянным светофильтром, предназначенным для создания излучения с коррелированной цветовой температурой 4874 К. Координаты цвета </w:t>
      </w:r>
      <w:r w:rsidRPr="00221EA8">
        <w:rPr>
          <w:b/>
          <w:color w:val="000000"/>
          <w:sz w:val="28"/>
          <w:szCs w:val="28"/>
        </w:rPr>
        <w:t>источника</w:t>
      </w:r>
      <w:r w:rsidRPr="00221EA8">
        <w:rPr>
          <w:color w:val="000000"/>
          <w:sz w:val="28"/>
          <w:szCs w:val="28"/>
        </w:rPr>
        <w:t> </w:t>
      </w:r>
      <w:r w:rsidRPr="00221EA8">
        <w:rPr>
          <w:b/>
          <w:color w:val="000000"/>
          <w:sz w:val="28"/>
          <w:szCs w:val="28"/>
        </w:rPr>
        <w:t>В</w:t>
      </w:r>
      <w:r w:rsidRPr="00221EA8">
        <w:rPr>
          <w:color w:val="000000"/>
          <w:sz w:val="28"/>
          <w:szCs w:val="28"/>
        </w:rPr>
        <w:t xml:space="preserve"> (99,0915; 100,0000; 85,3094), цветности: </w:t>
      </w:r>
      <w:proofErr w:type="spellStart"/>
      <w:r w:rsidRPr="00221EA8">
        <w:rPr>
          <w:i/>
          <w:iCs/>
          <w:color w:val="000000"/>
          <w:sz w:val="28"/>
          <w:szCs w:val="28"/>
        </w:rPr>
        <w:t>х</w:t>
      </w:r>
      <w:r w:rsidRPr="00221EA8">
        <w:rPr>
          <w:iCs/>
          <w:color w:val="000000"/>
          <w:sz w:val="28"/>
          <w:szCs w:val="28"/>
          <w:vertAlign w:val="subscript"/>
        </w:rPr>
        <w:t>В</w:t>
      </w:r>
      <w:proofErr w:type="spellEnd"/>
      <w:r w:rsidRPr="00221EA8">
        <w:rPr>
          <w:i/>
          <w:iCs/>
          <w:color w:val="000000"/>
          <w:sz w:val="28"/>
          <w:szCs w:val="28"/>
        </w:rPr>
        <w:t> = </w:t>
      </w:r>
      <w:r w:rsidRPr="00221EA8">
        <w:rPr>
          <w:color w:val="000000"/>
          <w:sz w:val="28"/>
          <w:szCs w:val="28"/>
        </w:rPr>
        <w:t xml:space="preserve">0,348; </w:t>
      </w:r>
      <w:proofErr w:type="spellStart"/>
      <w:r w:rsidRPr="00221EA8">
        <w:rPr>
          <w:i/>
          <w:iCs/>
          <w:color w:val="000000"/>
          <w:sz w:val="28"/>
          <w:szCs w:val="28"/>
        </w:rPr>
        <w:t>у</w:t>
      </w:r>
      <w:r w:rsidRPr="00221EA8">
        <w:rPr>
          <w:iCs/>
          <w:color w:val="000000"/>
          <w:sz w:val="28"/>
          <w:szCs w:val="28"/>
          <w:vertAlign w:val="subscript"/>
        </w:rPr>
        <w:t>В</w:t>
      </w:r>
      <w:proofErr w:type="spellEnd"/>
      <w:r w:rsidRPr="00221EA8">
        <w:rPr>
          <w:i/>
          <w:iCs/>
          <w:color w:val="000000"/>
          <w:sz w:val="28"/>
          <w:szCs w:val="28"/>
        </w:rPr>
        <w:t> = </w:t>
      </w:r>
      <w:r w:rsidRPr="00221EA8">
        <w:rPr>
          <w:color w:val="000000"/>
          <w:sz w:val="28"/>
          <w:szCs w:val="28"/>
        </w:rPr>
        <w:t>0,352.</w:t>
      </w:r>
    </w:p>
    <w:p w14:paraId="15369222"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Имитацией источника </w:t>
      </w:r>
      <w:r w:rsidRPr="00221EA8">
        <w:rPr>
          <w:b/>
          <w:color w:val="000000"/>
          <w:sz w:val="28"/>
          <w:szCs w:val="28"/>
        </w:rPr>
        <w:t>В</w:t>
      </w:r>
      <w:r w:rsidRPr="00221EA8">
        <w:rPr>
          <w:color w:val="000000"/>
          <w:sz w:val="28"/>
          <w:szCs w:val="28"/>
        </w:rPr>
        <w:t xml:space="preserve"> является фотовспышка, </w:t>
      </w:r>
      <w:proofErr w:type="spellStart"/>
      <w:r w:rsidRPr="00221EA8">
        <w:rPr>
          <w:color w:val="000000"/>
          <w:sz w:val="28"/>
          <w:szCs w:val="28"/>
        </w:rPr>
        <w:t>соответсвующая</w:t>
      </w:r>
      <w:proofErr w:type="spellEnd"/>
      <w:r w:rsidRPr="00221EA8">
        <w:rPr>
          <w:color w:val="000000"/>
          <w:sz w:val="28"/>
          <w:szCs w:val="28"/>
        </w:rPr>
        <w:t xml:space="preserve"> дневному свету с голубоватым оттенком (</w:t>
      </w:r>
      <w:proofErr w:type="spellStart"/>
      <w:r w:rsidRPr="00221EA8">
        <w:rPr>
          <w:color w:val="000000"/>
          <w:sz w:val="28"/>
          <w:szCs w:val="28"/>
        </w:rPr>
        <w:t>Daylight</w:t>
      </w:r>
      <w:proofErr w:type="spellEnd"/>
      <w:r w:rsidRPr="00221EA8">
        <w:rPr>
          <w:color w:val="000000"/>
          <w:sz w:val="28"/>
          <w:szCs w:val="28"/>
        </w:rPr>
        <w:t xml:space="preserve"> Blue Photo </w:t>
      </w:r>
      <w:proofErr w:type="spellStart"/>
      <w:r w:rsidRPr="00221EA8">
        <w:rPr>
          <w:color w:val="000000"/>
          <w:sz w:val="28"/>
          <w:szCs w:val="28"/>
        </w:rPr>
        <w:t>Flood</w:t>
      </w:r>
      <w:proofErr w:type="spellEnd"/>
      <w:r w:rsidRPr="00221EA8">
        <w:rPr>
          <w:color w:val="000000"/>
          <w:sz w:val="28"/>
          <w:szCs w:val="28"/>
        </w:rPr>
        <w:t xml:space="preserve"> </w:t>
      </w:r>
      <w:proofErr w:type="spellStart"/>
      <w:r w:rsidRPr="00221EA8">
        <w:rPr>
          <w:color w:val="000000"/>
          <w:sz w:val="28"/>
          <w:szCs w:val="28"/>
        </w:rPr>
        <w:t>Lamp</w:t>
      </w:r>
      <w:proofErr w:type="spellEnd"/>
      <w:r w:rsidRPr="00221EA8">
        <w:rPr>
          <w:color w:val="000000"/>
          <w:sz w:val="28"/>
          <w:szCs w:val="28"/>
        </w:rPr>
        <w:t>).</w:t>
      </w:r>
    </w:p>
    <w:p w14:paraId="6990E1AA"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b/>
          <w:color w:val="000000"/>
          <w:sz w:val="28"/>
          <w:szCs w:val="28"/>
        </w:rPr>
        <w:t>Источник С</w:t>
      </w:r>
      <w:r w:rsidRPr="00221EA8">
        <w:rPr>
          <w:color w:val="000000"/>
          <w:sz w:val="28"/>
          <w:szCs w:val="28"/>
        </w:rPr>
        <w:t xml:space="preserve"> – воспроизводит условия освещения рассеянным дневным светом. Представляет собой источник света </w:t>
      </w:r>
      <w:r w:rsidRPr="00221EA8">
        <w:rPr>
          <w:b/>
          <w:color w:val="000000"/>
          <w:sz w:val="28"/>
          <w:szCs w:val="28"/>
        </w:rPr>
        <w:t>А</w:t>
      </w:r>
      <w:r w:rsidRPr="00221EA8">
        <w:rPr>
          <w:color w:val="000000"/>
          <w:sz w:val="28"/>
          <w:szCs w:val="28"/>
        </w:rPr>
        <w:t xml:space="preserve"> в комбинации с точно определенным жидкостным или стеклянным светофильтром, предназначенным для создания излучения с коррелированной цветовой температурой 6774 К. Координаты цвета </w:t>
      </w:r>
      <w:r w:rsidRPr="00221EA8">
        <w:rPr>
          <w:b/>
          <w:color w:val="000000"/>
          <w:sz w:val="28"/>
          <w:szCs w:val="28"/>
        </w:rPr>
        <w:t>источника</w:t>
      </w:r>
      <w:r w:rsidRPr="00221EA8">
        <w:rPr>
          <w:color w:val="000000"/>
          <w:sz w:val="28"/>
          <w:szCs w:val="28"/>
        </w:rPr>
        <w:t> </w:t>
      </w:r>
      <w:r w:rsidRPr="00221EA8">
        <w:rPr>
          <w:b/>
          <w:color w:val="000000"/>
          <w:sz w:val="28"/>
          <w:szCs w:val="28"/>
        </w:rPr>
        <w:t>С</w:t>
      </w:r>
      <w:r w:rsidRPr="00221EA8">
        <w:rPr>
          <w:color w:val="000000"/>
          <w:sz w:val="28"/>
          <w:szCs w:val="28"/>
        </w:rPr>
        <w:t xml:space="preserve"> (98,0699; 100,0000; 118,2210), цветности: </w:t>
      </w:r>
      <w:proofErr w:type="spellStart"/>
      <w:r w:rsidRPr="00221EA8">
        <w:rPr>
          <w:i/>
          <w:iCs/>
          <w:color w:val="000000"/>
          <w:sz w:val="28"/>
          <w:szCs w:val="28"/>
        </w:rPr>
        <w:t>х</w:t>
      </w:r>
      <w:r w:rsidRPr="00221EA8">
        <w:rPr>
          <w:iCs/>
          <w:color w:val="000000"/>
          <w:sz w:val="28"/>
          <w:szCs w:val="28"/>
          <w:vertAlign w:val="subscript"/>
        </w:rPr>
        <w:t>С</w:t>
      </w:r>
      <w:proofErr w:type="spellEnd"/>
      <w:r w:rsidRPr="00221EA8">
        <w:rPr>
          <w:i/>
          <w:iCs/>
          <w:color w:val="000000"/>
          <w:sz w:val="28"/>
          <w:szCs w:val="28"/>
        </w:rPr>
        <w:t> = </w:t>
      </w:r>
      <w:r w:rsidRPr="00221EA8">
        <w:rPr>
          <w:color w:val="000000"/>
          <w:sz w:val="28"/>
          <w:szCs w:val="28"/>
        </w:rPr>
        <w:t xml:space="preserve">0,310; </w:t>
      </w:r>
      <w:proofErr w:type="spellStart"/>
      <w:r w:rsidRPr="00221EA8">
        <w:rPr>
          <w:i/>
          <w:iCs/>
          <w:color w:val="000000"/>
          <w:sz w:val="28"/>
          <w:szCs w:val="28"/>
        </w:rPr>
        <w:t>у</w:t>
      </w:r>
      <w:r w:rsidRPr="00221EA8">
        <w:rPr>
          <w:iCs/>
          <w:color w:val="000000"/>
          <w:sz w:val="28"/>
          <w:szCs w:val="28"/>
          <w:vertAlign w:val="subscript"/>
        </w:rPr>
        <w:t>С</w:t>
      </w:r>
      <w:proofErr w:type="spellEnd"/>
      <w:r w:rsidRPr="00221EA8">
        <w:rPr>
          <w:i/>
          <w:iCs/>
          <w:color w:val="000000"/>
          <w:sz w:val="28"/>
          <w:szCs w:val="28"/>
        </w:rPr>
        <w:t> = </w:t>
      </w:r>
      <w:r w:rsidRPr="00221EA8">
        <w:rPr>
          <w:color w:val="000000"/>
          <w:sz w:val="28"/>
          <w:szCs w:val="28"/>
        </w:rPr>
        <w:t>0,316.</w:t>
      </w:r>
    </w:p>
    <w:p w14:paraId="762E2340"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При создании источников света типов </w:t>
      </w:r>
      <w:r w:rsidRPr="00221EA8">
        <w:rPr>
          <w:b/>
          <w:color w:val="000000"/>
          <w:sz w:val="28"/>
          <w:szCs w:val="28"/>
        </w:rPr>
        <w:t>В</w:t>
      </w:r>
      <w:r w:rsidRPr="00221EA8">
        <w:rPr>
          <w:color w:val="000000"/>
          <w:sz w:val="28"/>
          <w:szCs w:val="28"/>
        </w:rPr>
        <w:t xml:space="preserve"> и </w:t>
      </w:r>
      <w:r w:rsidRPr="00221EA8">
        <w:rPr>
          <w:b/>
          <w:color w:val="000000"/>
          <w:sz w:val="28"/>
          <w:szCs w:val="28"/>
        </w:rPr>
        <w:t>С</w:t>
      </w:r>
      <w:r w:rsidRPr="00221EA8">
        <w:rPr>
          <w:color w:val="000000"/>
          <w:sz w:val="28"/>
          <w:szCs w:val="28"/>
        </w:rPr>
        <w:t xml:space="preserve"> допускаемое отклонение координат цветности источника света </w:t>
      </w:r>
      <w:r w:rsidRPr="00221EA8">
        <w:rPr>
          <w:b/>
          <w:color w:val="000000"/>
          <w:sz w:val="28"/>
          <w:szCs w:val="28"/>
        </w:rPr>
        <w:t>А</w:t>
      </w:r>
      <w:r w:rsidRPr="00221EA8">
        <w:rPr>
          <w:color w:val="000000"/>
          <w:sz w:val="28"/>
          <w:szCs w:val="28"/>
        </w:rPr>
        <w:t xml:space="preserve"> от значений, указанных выше, в пределах ±0,003.</w:t>
      </w:r>
    </w:p>
    <w:p w14:paraId="630B4F0D"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b/>
          <w:color w:val="000000"/>
          <w:sz w:val="28"/>
          <w:szCs w:val="28"/>
        </w:rPr>
        <w:t>Источник </w:t>
      </w:r>
      <w:r w:rsidRPr="00221EA8">
        <w:rPr>
          <w:b/>
          <w:color w:val="000000"/>
          <w:sz w:val="28"/>
          <w:szCs w:val="28"/>
          <w:lang w:val="en-US"/>
        </w:rPr>
        <w:t>D</w:t>
      </w:r>
      <w:r w:rsidRPr="00221EA8">
        <w:rPr>
          <w:b/>
          <w:color w:val="000000"/>
          <w:sz w:val="28"/>
          <w:szCs w:val="28"/>
          <w:vertAlign w:val="subscript"/>
        </w:rPr>
        <w:t>65</w:t>
      </w:r>
      <w:r w:rsidRPr="00221EA8">
        <w:rPr>
          <w:color w:val="000000"/>
          <w:sz w:val="28"/>
          <w:szCs w:val="28"/>
        </w:rPr>
        <w:t xml:space="preserve"> – воспроизводит условия освещения усредненным дневным светом. Должен воспроизводить излучение с коррелированной цветовой температурой Т = 6504 К. Координаты цвета </w:t>
      </w:r>
      <w:r w:rsidRPr="00221EA8">
        <w:rPr>
          <w:b/>
          <w:color w:val="000000"/>
          <w:sz w:val="28"/>
          <w:szCs w:val="28"/>
        </w:rPr>
        <w:t>источника</w:t>
      </w:r>
      <w:r w:rsidRPr="00221EA8">
        <w:rPr>
          <w:color w:val="000000"/>
          <w:sz w:val="28"/>
          <w:szCs w:val="28"/>
        </w:rPr>
        <w:t> </w:t>
      </w:r>
      <w:r w:rsidRPr="00221EA8">
        <w:rPr>
          <w:b/>
          <w:color w:val="000000"/>
          <w:sz w:val="28"/>
          <w:szCs w:val="28"/>
          <w:lang w:val="en-US"/>
        </w:rPr>
        <w:t>D</w:t>
      </w:r>
      <w:r w:rsidRPr="00221EA8">
        <w:rPr>
          <w:b/>
          <w:color w:val="000000"/>
          <w:sz w:val="28"/>
          <w:szCs w:val="28"/>
          <w:vertAlign w:val="subscript"/>
        </w:rPr>
        <w:t>65</w:t>
      </w:r>
      <w:r w:rsidRPr="00221EA8">
        <w:rPr>
          <w:color w:val="000000"/>
          <w:sz w:val="28"/>
          <w:szCs w:val="28"/>
        </w:rPr>
        <w:t xml:space="preserve"> (95,0158; 100,0000; 108,8062), цветности: </w:t>
      </w:r>
      <w:r w:rsidRPr="00221EA8">
        <w:rPr>
          <w:i/>
          <w:iCs/>
          <w:color w:val="000000"/>
          <w:sz w:val="28"/>
          <w:szCs w:val="28"/>
        </w:rPr>
        <w:t>х</w:t>
      </w:r>
      <w:r w:rsidRPr="00221EA8">
        <w:rPr>
          <w:iCs/>
          <w:color w:val="000000"/>
          <w:sz w:val="28"/>
          <w:szCs w:val="28"/>
          <w:vertAlign w:val="subscript"/>
          <w:lang w:val="en-US"/>
        </w:rPr>
        <w:t>D</w:t>
      </w:r>
      <w:r w:rsidRPr="00221EA8">
        <w:rPr>
          <w:iCs/>
          <w:color w:val="000000"/>
          <w:sz w:val="28"/>
          <w:szCs w:val="28"/>
          <w:vertAlign w:val="subscript"/>
        </w:rPr>
        <w:t>65</w:t>
      </w:r>
      <w:r w:rsidRPr="00221EA8">
        <w:rPr>
          <w:i/>
          <w:iCs/>
          <w:color w:val="000000"/>
          <w:sz w:val="28"/>
          <w:szCs w:val="28"/>
        </w:rPr>
        <w:t> = </w:t>
      </w:r>
      <w:r w:rsidRPr="00221EA8">
        <w:rPr>
          <w:color w:val="000000"/>
          <w:sz w:val="28"/>
          <w:szCs w:val="28"/>
        </w:rPr>
        <w:t xml:space="preserve">0,313; </w:t>
      </w:r>
      <w:r w:rsidRPr="00221EA8">
        <w:rPr>
          <w:i/>
          <w:iCs/>
          <w:color w:val="000000"/>
          <w:sz w:val="28"/>
          <w:szCs w:val="28"/>
        </w:rPr>
        <w:t>у</w:t>
      </w:r>
      <w:r w:rsidRPr="00221EA8">
        <w:rPr>
          <w:iCs/>
          <w:color w:val="000000"/>
          <w:sz w:val="28"/>
          <w:szCs w:val="28"/>
          <w:vertAlign w:val="subscript"/>
          <w:lang w:val="en-US"/>
        </w:rPr>
        <w:t>D</w:t>
      </w:r>
      <w:r w:rsidRPr="00221EA8">
        <w:rPr>
          <w:iCs/>
          <w:color w:val="000000"/>
          <w:sz w:val="28"/>
          <w:szCs w:val="28"/>
          <w:vertAlign w:val="subscript"/>
        </w:rPr>
        <w:t>65</w:t>
      </w:r>
      <w:r w:rsidRPr="00221EA8">
        <w:rPr>
          <w:iCs/>
          <w:color w:val="000000"/>
          <w:sz w:val="28"/>
          <w:szCs w:val="28"/>
        </w:rPr>
        <w:t> </w:t>
      </w:r>
      <w:r w:rsidRPr="00221EA8">
        <w:rPr>
          <w:color w:val="000000"/>
          <w:sz w:val="28"/>
          <w:szCs w:val="28"/>
        </w:rPr>
        <w:t xml:space="preserve">= 0,329. Рекомендуется при измерении цвета люминесцирующих образцов. Поэтому распределение потока излучения в ультрафиолетовой части его спектра, в отличие от источника </w:t>
      </w:r>
      <w:r w:rsidRPr="00221EA8">
        <w:rPr>
          <w:b/>
          <w:color w:val="000000"/>
          <w:sz w:val="28"/>
          <w:szCs w:val="28"/>
        </w:rPr>
        <w:t>С</w:t>
      </w:r>
      <w:r w:rsidRPr="00221EA8">
        <w:rPr>
          <w:color w:val="000000"/>
          <w:sz w:val="28"/>
          <w:szCs w:val="28"/>
        </w:rPr>
        <w:t>, нормировано.</w:t>
      </w:r>
    </w:p>
    <w:p w14:paraId="43E488DA"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В соответствии с CIE источник </w:t>
      </w:r>
      <w:r w:rsidRPr="00221EA8">
        <w:rPr>
          <w:b/>
          <w:color w:val="000000"/>
          <w:sz w:val="28"/>
          <w:szCs w:val="28"/>
        </w:rPr>
        <w:t>D</w:t>
      </w:r>
      <w:r w:rsidRPr="00221EA8">
        <w:rPr>
          <w:b/>
          <w:color w:val="000000"/>
          <w:sz w:val="28"/>
          <w:szCs w:val="28"/>
          <w:vertAlign w:val="subscript"/>
        </w:rPr>
        <w:t>65</w:t>
      </w:r>
      <w:r w:rsidRPr="00221EA8">
        <w:rPr>
          <w:color w:val="000000"/>
          <w:sz w:val="28"/>
          <w:szCs w:val="28"/>
        </w:rPr>
        <w:t xml:space="preserve"> воспроизводит среднее северное небо, рассеянный солнечный свет или солнечный свет в пасмурную погоду, и имеет нейтральный оттенок. </w:t>
      </w:r>
    </w:p>
    <w:p w14:paraId="3162F8F3"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В стандарте ASTM тип </w:t>
      </w:r>
      <w:proofErr w:type="spellStart"/>
      <w:r w:rsidRPr="00221EA8">
        <w:rPr>
          <w:color w:val="000000"/>
          <w:sz w:val="28"/>
          <w:szCs w:val="28"/>
        </w:rPr>
        <w:t>Daylight</w:t>
      </w:r>
      <w:proofErr w:type="spellEnd"/>
      <w:r w:rsidRPr="00221EA8">
        <w:rPr>
          <w:color w:val="000000"/>
          <w:sz w:val="28"/>
          <w:szCs w:val="28"/>
        </w:rPr>
        <w:t xml:space="preserve"> </w:t>
      </w:r>
      <w:r w:rsidRPr="00221EA8">
        <w:rPr>
          <w:b/>
          <w:color w:val="000000"/>
          <w:sz w:val="28"/>
          <w:szCs w:val="28"/>
        </w:rPr>
        <w:t>D</w:t>
      </w:r>
      <w:r w:rsidRPr="00221EA8">
        <w:rPr>
          <w:b/>
          <w:color w:val="000000"/>
          <w:sz w:val="28"/>
          <w:szCs w:val="28"/>
          <w:vertAlign w:val="subscript"/>
        </w:rPr>
        <w:t>65</w:t>
      </w:r>
      <w:r w:rsidRPr="00221EA8">
        <w:rPr>
          <w:color w:val="000000"/>
          <w:sz w:val="28"/>
          <w:szCs w:val="28"/>
        </w:rPr>
        <w:t xml:space="preserve"> отмечен как воспроизводящий полуденный дневной свет в тени. </w:t>
      </w:r>
    </w:p>
    <w:p w14:paraId="3CF54F61"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Кроме стандартных источников в колориметрии рассматривается еще так называемый </w:t>
      </w:r>
      <w:proofErr w:type="spellStart"/>
      <w:r w:rsidRPr="00221EA8">
        <w:rPr>
          <w:color w:val="000000"/>
          <w:sz w:val="28"/>
          <w:szCs w:val="28"/>
        </w:rPr>
        <w:t>равноэнергетический</w:t>
      </w:r>
      <w:proofErr w:type="spellEnd"/>
      <w:r w:rsidRPr="00221EA8">
        <w:rPr>
          <w:color w:val="000000"/>
          <w:sz w:val="28"/>
          <w:szCs w:val="28"/>
        </w:rPr>
        <w:t xml:space="preserve">, для обозначения которого пользуются буквой </w:t>
      </w:r>
      <w:r w:rsidRPr="00221EA8">
        <w:rPr>
          <w:b/>
          <w:color w:val="000000"/>
          <w:sz w:val="28"/>
          <w:szCs w:val="28"/>
        </w:rPr>
        <w:t>Е</w:t>
      </w:r>
      <w:r w:rsidRPr="00221EA8">
        <w:rPr>
          <w:color w:val="000000"/>
          <w:sz w:val="28"/>
          <w:szCs w:val="28"/>
        </w:rPr>
        <w:t xml:space="preserve">. На любой его спектральный интервал данной ширины приходится одна и та же энергия. Это значит, что его спектральная характеристика – прямая, параллельная оси длин волн. Координаты цветности для </w:t>
      </w:r>
      <w:r w:rsidRPr="00221EA8">
        <w:rPr>
          <w:b/>
          <w:color w:val="000000"/>
          <w:sz w:val="28"/>
          <w:szCs w:val="28"/>
        </w:rPr>
        <w:t>источника Е</w:t>
      </w:r>
      <w:r w:rsidRPr="00221EA8">
        <w:rPr>
          <w:b/>
          <w:color w:val="000000"/>
          <w:sz w:val="28"/>
          <w:szCs w:val="28"/>
          <w:lang w:val="be-BY"/>
        </w:rPr>
        <w:t xml:space="preserve"> </w:t>
      </w:r>
      <w:r w:rsidRPr="00221EA8">
        <w:rPr>
          <w:color w:val="000000"/>
          <w:sz w:val="28"/>
          <w:szCs w:val="28"/>
        </w:rPr>
        <w:t>в любой цветовой системе координат (</w:t>
      </w:r>
      <w:r w:rsidRPr="00221EA8">
        <w:rPr>
          <w:color w:val="000000"/>
          <w:sz w:val="28"/>
          <w:szCs w:val="28"/>
          <w:vertAlign w:val="superscript"/>
        </w:rPr>
        <w:t>1</w:t>
      </w:r>
      <w:r w:rsidRPr="00221EA8">
        <w:rPr>
          <w:color w:val="000000"/>
          <w:sz w:val="28"/>
          <w:szCs w:val="28"/>
        </w:rPr>
        <w:t>/</w:t>
      </w:r>
      <w:r w:rsidRPr="00221EA8">
        <w:rPr>
          <w:color w:val="000000"/>
          <w:sz w:val="28"/>
          <w:szCs w:val="28"/>
          <w:vertAlign w:val="subscript"/>
        </w:rPr>
        <w:t>3</w:t>
      </w:r>
      <w:r w:rsidRPr="00221EA8">
        <w:rPr>
          <w:color w:val="000000"/>
          <w:sz w:val="28"/>
          <w:szCs w:val="28"/>
        </w:rPr>
        <w:t xml:space="preserve">; </w:t>
      </w:r>
      <w:r w:rsidRPr="00221EA8">
        <w:rPr>
          <w:color w:val="000000"/>
          <w:sz w:val="28"/>
          <w:szCs w:val="28"/>
          <w:vertAlign w:val="superscript"/>
        </w:rPr>
        <w:t>1</w:t>
      </w:r>
      <w:r w:rsidRPr="00221EA8">
        <w:rPr>
          <w:color w:val="000000"/>
          <w:sz w:val="28"/>
          <w:szCs w:val="28"/>
        </w:rPr>
        <w:t>/</w:t>
      </w:r>
      <w:r w:rsidRPr="00221EA8">
        <w:rPr>
          <w:color w:val="000000"/>
          <w:sz w:val="28"/>
          <w:szCs w:val="28"/>
          <w:vertAlign w:val="subscript"/>
        </w:rPr>
        <w:t>3</w:t>
      </w:r>
      <w:r w:rsidRPr="00221EA8">
        <w:rPr>
          <w:color w:val="000000"/>
          <w:sz w:val="28"/>
          <w:szCs w:val="28"/>
        </w:rPr>
        <w:t xml:space="preserve">; </w:t>
      </w:r>
      <w:r w:rsidRPr="00221EA8">
        <w:rPr>
          <w:color w:val="000000"/>
          <w:sz w:val="28"/>
          <w:szCs w:val="28"/>
          <w:vertAlign w:val="superscript"/>
        </w:rPr>
        <w:t>1</w:t>
      </w:r>
      <w:r w:rsidRPr="00221EA8">
        <w:rPr>
          <w:color w:val="000000"/>
          <w:sz w:val="28"/>
          <w:szCs w:val="28"/>
        </w:rPr>
        <w:t>/</w:t>
      </w:r>
      <w:r w:rsidRPr="00221EA8">
        <w:rPr>
          <w:color w:val="000000"/>
          <w:sz w:val="28"/>
          <w:szCs w:val="28"/>
          <w:vertAlign w:val="subscript"/>
        </w:rPr>
        <w:t>3</w:t>
      </w:r>
      <w:r w:rsidRPr="00221EA8">
        <w:rPr>
          <w:color w:val="000000"/>
          <w:sz w:val="28"/>
          <w:szCs w:val="28"/>
        </w:rPr>
        <w:t>).</w:t>
      </w:r>
    </w:p>
    <w:p w14:paraId="29F3128F"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Группа источников, входящих в действующий ГОСТ 7721-89, относится к излучателям, испускающим тепловую энергию. Однако, в настоящее время широкое распространение получили энергосберегающие лампы, не относящиеся к тепловым источникам. Излучение светодиодных ламп основано на явлении </w:t>
      </w:r>
      <w:r w:rsidRPr="00221EA8">
        <w:rPr>
          <w:color w:val="000000"/>
          <w:sz w:val="28"/>
          <w:szCs w:val="28"/>
        </w:rPr>
        <w:lastRenderedPageBreak/>
        <w:t>электролюминесценции, то есть получения света пропусканием электрического тока через различные полупроводники. Основной недостаток получаемого таким образом света заключается в не очень равномерном спектре с сильными «пиками» или «провалами» мощности излучения на определенных длинах волн. Это может выборочно, но достаточно сильно влиять на восприятие человеческим глазом определенных цветов, приводя к искажению в оценке всего изображения в целом.</w:t>
      </w:r>
    </w:p>
    <w:p w14:paraId="6D1BB503" w14:textId="77777777" w:rsidR="00221EA8" w:rsidRPr="00221EA8" w:rsidRDefault="00221EA8" w:rsidP="00221EA8">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Для люминесцентных источников света излучения предусмотрено обозначение </w:t>
      </w:r>
      <w:r w:rsidRPr="00221EA8">
        <w:rPr>
          <w:b/>
          <w:color w:val="000000"/>
          <w:sz w:val="28"/>
          <w:szCs w:val="28"/>
          <w:lang w:val="en-US"/>
        </w:rPr>
        <w:t>F</w:t>
      </w:r>
      <w:r w:rsidRPr="00221EA8">
        <w:rPr>
          <w:color w:val="000000"/>
          <w:sz w:val="28"/>
          <w:szCs w:val="28"/>
        </w:rPr>
        <w:t xml:space="preserve"> и предусматривает двенадцать источников света с цифровым обозначением в виде индекса (с </w:t>
      </w:r>
      <w:r w:rsidRPr="00221EA8">
        <w:rPr>
          <w:b/>
          <w:color w:val="000000"/>
          <w:sz w:val="28"/>
          <w:szCs w:val="28"/>
          <w:lang w:val="en-US"/>
        </w:rPr>
        <w:t>F</w:t>
      </w:r>
      <w:r w:rsidRPr="00221EA8">
        <w:rPr>
          <w:b/>
          <w:color w:val="000000"/>
          <w:sz w:val="28"/>
          <w:szCs w:val="28"/>
          <w:vertAlign w:val="subscript"/>
        </w:rPr>
        <w:t>1</w:t>
      </w:r>
      <w:r w:rsidRPr="00221EA8">
        <w:rPr>
          <w:color w:val="000000"/>
          <w:sz w:val="28"/>
          <w:szCs w:val="28"/>
        </w:rPr>
        <w:t xml:space="preserve"> по </w:t>
      </w:r>
      <w:r w:rsidRPr="00221EA8">
        <w:rPr>
          <w:b/>
          <w:color w:val="000000"/>
          <w:sz w:val="28"/>
          <w:szCs w:val="28"/>
          <w:lang w:val="en-US"/>
        </w:rPr>
        <w:t>F</w:t>
      </w:r>
      <w:r w:rsidRPr="00221EA8">
        <w:rPr>
          <w:b/>
          <w:color w:val="000000"/>
          <w:sz w:val="28"/>
          <w:szCs w:val="28"/>
          <w:vertAlign w:val="subscript"/>
        </w:rPr>
        <w:t>12</w:t>
      </w:r>
      <w:r w:rsidRPr="00221EA8">
        <w:rPr>
          <w:color w:val="000000"/>
          <w:sz w:val="28"/>
          <w:szCs w:val="28"/>
        </w:rPr>
        <w:t>), которые имеют различные спектральные характеристики.</w:t>
      </w:r>
    </w:p>
    <w:p w14:paraId="0E9AF51A" w14:textId="26E9FDB1" w:rsidR="005B5DFF" w:rsidRDefault="00221EA8" w:rsidP="00221EA8">
      <w:pPr>
        <w:widowControl w:val="0"/>
        <w:pBdr>
          <w:top w:val="nil"/>
          <w:left w:val="nil"/>
          <w:bottom w:val="nil"/>
          <w:right w:val="nil"/>
          <w:between w:val="nil"/>
        </w:pBdr>
        <w:ind w:firstLine="567"/>
        <w:jc w:val="both"/>
        <w:rPr>
          <w:color w:val="000000"/>
          <w:sz w:val="28"/>
          <w:szCs w:val="28"/>
        </w:rPr>
      </w:pPr>
      <w:r w:rsidRPr="00221EA8">
        <w:rPr>
          <w:b/>
          <w:color w:val="000000"/>
          <w:sz w:val="28"/>
          <w:szCs w:val="28"/>
        </w:rPr>
        <w:t>F</w:t>
      </w:r>
      <w:r w:rsidRPr="00221EA8">
        <w:rPr>
          <w:b/>
          <w:color w:val="000000"/>
          <w:sz w:val="28"/>
          <w:szCs w:val="28"/>
          <w:vertAlign w:val="subscript"/>
        </w:rPr>
        <w:t>1</w:t>
      </w:r>
      <w:r w:rsidRPr="00221EA8">
        <w:rPr>
          <w:color w:val="000000"/>
          <w:sz w:val="28"/>
          <w:szCs w:val="28"/>
        </w:rPr>
        <w:t>–</w:t>
      </w:r>
      <w:r w:rsidRPr="00221EA8">
        <w:rPr>
          <w:b/>
          <w:color w:val="000000"/>
          <w:sz w:val="28"/>
          <w:szCs w:val="28"/>
        </w:rPr>
        <w:t>F</w:t>
      </w:r>
      <w:r w:rsidRPr="00221EA8">
        <w:rPr>
          <w:b/>
          <w:color w:val="000000"/>
          <w:sz w:val="28"/>
          <w:szCs w:val="28"/>
          <w:vertAlign w:val="subscript"/>
        </w:rPr>
        <w:t>6</w:t>
      </w:r>
      <w:r w:rsidRPr="00221EA8">
        <w:rPr>
          <w:color w:val="000000"/>
          <w:sz w:val="28"/>
          <w:szCs w:val="28"/>
        </w:rPr>
        <w:t xml:space="preserve"> – стандарт люминесцентных ламп, которые воспроизводят норму холодного белого света. </w:t>
      </w:r>
      <w:r w:rsidRPr="00221EA8">
        <w:rPr>
          <w:b/>
          <w:color w:val="000000"/>
          <w:sz w:val="28"/>
          <w:szCs w:val="28"/>
        </w:rPr>
        <w:t>F</w:t>
      </w:r>
      <w:r w:rsidRPr="00221EA8">
        <w:rPr>
          <w:b/>
          <w:color w:val="000000"/>
          <w:sz w:val="28"/>
          <w:szCs w:val="28"/>
          <w:vertAlign w:val="subscript"/>
        </w:rPr>
        <w:t>4</w:t>
      </w:r>
      <w:r w:rsidRPr="00221EA8">
        <w:rPr>
          <w:color w:val="000000"/>
          <w:sz w:val="28"/>
          <w:szCs w:val="28"/>
        </w:rPr>
        <w:t xml:space="preserve"> представляет особый интерес, поскольку он использовался для калибровки CIE индекс цветопередачи </w:t>
      </w:r>
      <w:proofErr w:type="spellStart"/>
      <w:proofErr w:type="gramStart"/>
      <w:r w:rsidRPr="00221EA8">
        <w:rPr>
          <w:color w:val="000000"/>
          <w:sz w:val="28"/>
          <w:szCs w:val="28"/>
        </w:rPr>
        <w:t>en:Color</w:t>
      </w:r>
      <w:proofErr w:type="gramEnd"/>
      <w:r w:rsidRPr="00221EA8">
        <w:rPr>
          <w:color w:val="000000"/>
          <w:sz w:val="28"/>
          <w:szCs w:val="28"/>
        </w:rPr>
        <w:t>_rendering_index</w:t>
      </w:r>
      <w:proofErr w:type="spellEnd"/>
      <w:r w:rsidRPr="00221EA8">
        <w:rPr>
          <w:color w:val="000000"/>
          <w:sz w:val="28"/>
          <w:szCs w:val="28"/>
        </w:rPr>
        <w:t xml:space="preserve"> (CRI формула была выбрана такой, что F4 будет иметь CRI 51). </w:t>
      </w:r>
      <w:r w:rsidRPr="00221EA8">
        <w:rPr>
          <w:b/>
          <w:color w:val="000000"/>
          <w:sz w:val="28"/>
          <w:szCs w:val="28"/>
        </w:rPr>
        <w:t>F</w:t>
      </w:r>
      <w:r w:rsidRPr="00221EA8">
        <w:rPr>
          <w:b/>
          <w:color w:val="000000"/>
          <w:sz w:val="28"/>
          <w:szCs w:val="28"/>
          <w:vertAlign w:val="subscript"/>
        </w:rPr>
        <w:t>7</w:t>
      </w:r>
      <w:r w:rsidRPr="00221EA8">
        <w:rPr>
          <w:b/>
          <w:color w:val="000000"/>
          <w:sz w:val="28"/>
          <w:szCs w:val="28"/>
        </w:rPr>
        <w:t>–F</w:t>
      </w:r>
      <w:r w:rsidRPr="00221EA8">
        <w:rPr>
          <w:b/>
          <w:color w:val="000000"/>
          <w:sz w:val="28"/>
          <w:szCs w:val="28"/>
          <w:vertAlign w:val="subscript"/>
        </w:rPr>
        <w:t>9</w:t>
      </w:r>
      <w:r w:rsidRPr="00221EA8">
        <w:rPr>
          <w:color w:val="000000"/>
          <w:sz w:val="28"/>
          <w:szCs w:val="28"/>
        </w:rPr>
        <w:t xml:space="preserve"> широкополосный (полный спектр света </w:t>
      </w:r>
      <w:proofErr w:type="spellStart"/>
      <w:proofErr w:type="gramStart"/>
      <w:r w:rsidRPr="00221EA8">
        <w:rPr>
          <w:color w:val="000000"/>
          <w:sz w:val="28"/>
          <w:szCs w:val="28"/>
        </w:rPr>
        <w:t>en:Full</w:t>
      </w:r>
      <w:proofErr w:type="gramEnd"/>
      <w:r w:rsidRPr="00221EA8">
        <w:rPr>
          <w:color w:val="000000"/>
          <w:sz w:val="28"/>
          <w:szCs w:val="28"/>
        </w:rPr>
        <w:t>-spectrum_light</w:t>
      </w:r>
      <w:proofErr w:type="spellEnd"/>
      <w:r w:rsidRPr="00221EA8">
        <w:rPr>
          <w:color w:val="000000"/>
          <w:sz w:val="28"/>
          <w:szCs w:val="28"/>
        </w:rPr>
        <w:t xml:space="preserve">) люминесцентных ламп с нескольких люминофоров, и выше, </w:t>
      </w:r>
      <w:proofErr w:type="spellStart"/>
      <w:r w:rsidRPr="00221EA8">
        <w:rPr>
          <w:color w:val="000000"/>
          <w:sz w:val="28"/>
          <w:szCs w:val="28"/>
        </w:rPr>
        <w:t>CRIs</w:t>
      </w:r>
      <w:proofErr w:type="spellEnd"/>
      <w:r w:rsidRPr="00221EA8">
        <w:rPr>
          <w:color w:val="000000"/>
          <w:sz w:val="28"/>
          <w:szCs w:val="28"/>
        </w:rPr>
        <w:t xml:space="preserve">. Наконец, </w:t>
      </w:r>
      <w:r w:rsidRPr="00221EA8">
        <w:rPr>
          <w:b/>
          <w:color w:val="000000"/>
          <w:sz w:val="28"/>
          <w:szCs w:val="28"/>
        </w:rPr>
        <w:t>F</w:t>
      </w:r>
      <w:r w:rsidRPr="00221EA8">
        <w:rPr>
          <w:b/>
          <w:color w:val="000000"/>
          <w:sz w:val="28"/>
          <w:szCs w:val="28"/>
          <w:vertAlign w:val="subscript"/>
        </w:rPr>
        <w:t>10</w:t>
      </w:r>
      <w:r w:rsidRPr="00221EA8">
        <w:rPr>
          <w:color w:val="000000"/>
          <w:sz w:val="28"/>
          <w:szCs w:val="28"/>
        </w:rPr>
        <w:t>–</w:t>
      </w:r>
      <w:r w:rsidRPr="00221EA8">
        <w:rPr>
          <w:b/>
          <w:color w:val="000000"/>
          <w:sz w:val="28"/>
          <w:szCs w:val="28"/>
        </w:rPr>
        <w:t>F</w:t>
      </w:r>
      <w:r w:rsidRPr="00221EA8">
        <w:rPr>
          <w:b/>
          <w:color w:val="000000"/>
          <w:sz w:val="28"/>
          <w:szCs w:val="28"/>
          <w:vertAlign w:val="subscript"/>
        </w:rPr>
        <w:t>12</w:t>
      </w:r>
      <w:r w:rsidRPr="00221EA8">
        <w:rPr>
          <w:color w:val="000000"/>
          <w:sz w:val="28"/>
          <w:szCs w:val="28"/>
        </w:rPr>
        <w:t xml:space="preserve"> узкие </w:t>
      </w:r>
      <w:proofErr w:type="spellStart"/>
      <w:r w:rsidRPr="00221EA8">
        <w:rPr>
          <w:color w:val="000000"/>
          <w:sz w:val="28"/>
          <w:szCs w:val="28"/>
        </w:rPr>
        <w:t>triband</w:t>
      </w:r>
      <w:proofErr w:type="spellEnd"/>
      <w:r w:rsidRPr="00221EA8">
        <w:rPr>
          <w:color w:val="000000"/>
          <w:sz w:val="28"/>
          <w:szCs w:val="28"/>
        </w:rPr>
        <w:t xml:space="preserve"> осветительных приборов, состоящий из трех "узкополосный" выбросов (вызванные тройными составами редкоземельных люминофоров) в </w:t>
      </w:r>
      <w:proofErr w:type="gramStart"/>
      <w:r w:rsidRPr="00221EA8">
        <w:rPr>
          <w:color w:val="000000"/>
          <w:sz w:val="28"/>
          <w:szCs w:val="28"/>
        </w:rPr>
        <w:t>R,G</w:t>
      </w:r>
      <w:proofErr w:type="gramEnd"/>
      <w:r w:rsidRPr="00221EA8">
        <w:rPr>
          <w:color w:val="000000"/>
          <w:sz w:val="28"/>
          <w:szCs w:val="28"/>
        </w:rPr>
        <w:t>,B областей видимого спектра. Вес фосфора может быть настроены для достижения желаемого CCT.</w:t>
      </w:r>
    </w:p>
    <w:p w14:paraId="79B627B8" w14:textId="77777777" w:rsidR="00221EA8" w:rsidRDefault="00221EA8" w:rsidP="00221EA8">
      <w:pPr>
        <w:widowControl w:val="0"/>
        <w:pBdr>
          <w:top w:val="nil"/>
          <w:left w:val="nil"/>
          <w:bottom w:val="nil"/>
          <w:right w:val="nil"/>
          <w:between w:val="nil"/>
        </w:pBdr>
        <w:ind w:firstLine="567"/>
        <w:jc w:val="both"/>
        <w:rPr>
          <w:color w:val="000000"/>
          <w:sz w:val="28"/>
          <w:szCs w:val="28"/>
        </w:rPr>
      </w:pPr>
    </w:p>
    <w:p w14:paraId="44EB9FFF" w14:textId="3ACFFE21" w:rsidR="000D1D72" w:rsidRDefault="009A765A">
      <w:pPr>
        <w:widowControl w:val="0"/>
        <w:tabs>
          <w:tab w:val="left" w:pos="4536"/>
        </w:tabs>
        <w:jc w:val="center"/>
        <w:rPr>
          <w:b/>
          <w:sz w:val="28"/>
          <w:szCs w:val="28"/>
        </w:rPr>
      </w:pPr>
      <w:r>
        <w:rPr>
          <w:b/>
          <w:color w:val="000000"/>
          <w:sz w:val="28"/>
          <w:szCs w:val="28"/>
        </w:rPr>
        <w:t>Практическая часть</w:t>
      </w:r>
    </w:p>
    <w:p w14:paraId="1E65DFD7" w14:textId="77777777" w:rsidR="000D1D72" w:rsidRDefault="000D1D72">
      <w:pPr>
        <w:widowControl w:val="0"/>
        <w:tabs>
          <w:tab w:val="left" w:pos="4536"/>
        </w:tabs>
        <w:jc w:val="center"/>
        <w:rPr>
          <w:b/>
          <w:sz w:val="28"/>
          <w:szCs w:val="28"/>
        </w:rPr>
      </w:pPr>
    </w:p>
    <w:p w14:paraId="65F4B80A" w14:textId="3AC918CA" w:rsidR="005B5DFF" w:rsidRDefault="00D3172C" w:rsidP="0031606F">
      <w:pPr>
        <w:pStyle w:val="a5"/>
        <w:widowControl w:val="0"/>
        <w:numPr>
          <w:ilvl w:val="0"/>
          <w:numId w:val="3"/>
        </w:numPr>
        <w:tabs>
          <w:tab w:val="left" w:pos="4536"/>
        </w:tabs>
        <w:jc w:val="both"/>
        <w:rPr>
          <w:bCs/>
          <w:sz w:val="28"/>
          <w:szCs w:val="28"/>
        </w:rPr>
      </w:pPr>
      <w:r>
        <w:rPr>
          <w:bCs/>
          <w:sz w:val="28"/>
          <w:szCs w:val="28"/>
        </w:rPr>
        <w:t>Для выданного по заданию в лабораторной работе № 1 цвета</w:t>
      </w:r>
      <w:r w:rsidR="005B5DFF">
        <w:rPr>
          <w:bCs/>
          <w:sz w:val="28"/>
          <w:szCs w:val="28"/>
        </w:rPr>
        <w:t xml:space="preserve"> определите </w:t>
      </w:r>
      <w:r w:rsidR="00221EA8">
        <w:rPr>
          <w:bCs/>
          <w:sz w:val="28"/>
          <w:szCs w:val="28"/>
        </w:rPr>
        <w:t xml:space="preserve">изменение </w:t>
      </w:r>
      <w:r w:rsidR="00221EA8" w:rsidRPr="00221EA8">
        <w:rPr>
          <w:bCs/>
          <w:sz w:val="28"/>
          <w:szCs w:val="28"/>
        </w:rPr>
        <w:t>физически</w:t>
      </w:r>
      <w:r w:rsidR="00221EA8">
        <w:rPr>
          <w:bCs/>
          <w:sz w:val="28"/>
          <w:szCs w:val="28"/>
        </w:rPr>
        <w:t>х</w:t>
      </w:r>
      <w:r w:rsidR="00221EA8" w:rsidRPr="00221EA8">
        <w:rPr>
          <w:bCs/>
          <w:sz w:val="28"/>
          <w:szCs w:val="28"/>
        </w:rPr>
        <w:t xml:space="preserve"> характеристик цвета </w:t>
      </w:r>
      <w:r w:rsidR="005B5DFF">
        <w:rPr>
          <w:bCs/>
          <w:sz w:val="28"/>
          <w:szCs w:val="28"/>
        </w:rPr>
        <w:t xml:space="preserve">в системе </w:t>
      </w:r>
      <w:r w:rsidR="005B5DFF">
        <w:rPr>
          <w:bCs/>
          <w:sz w:val="28"/>
          <w:szCs w:val="28"/>
          <w:lang w:val="en-US"/>
        </w:rPr>
        <w:t>CIE XYZ</w:t>
      </w:r>
      <w:r w:rsidR="00221EA8">
        <w:rPr>
          <w:bCs/>
          <w:sz w:val="28"/>
          <w:szCs w:val="28"/>
        </w:rPr>
        <w:t xml:space="preserve"> от действия стандартных колориметрических источников </w:t>
      </w:r>
      <w:r w:rsidR="00221EA8" w:rsidRPr="00221EA8">
        <w:rPr>
          <w:bCs/>
          <w:sz w:val="28"/>
          <w:szCs w:val="28"/>
        </w:rPr>
        <w:t xml:space="preserve">А, В, С и </w:t>
      </w:r>
      <w:r w:rsidR="00221EA8">
        <w:rPr>
          <w:bCs/>
          <w:sz w:val="28"/>
          <w:szCs w:val="28"/>
        </w:rPr>
        <w:t>Е</w:t>
      </w:r>
      <w:r w:rsidR="005B5DFF">
        <w:rPr>
          <w:bCs/>
          <w:sz w:val="28"/>
          <w:szCs w:val="28"/>
        </w:rPr>
        <w:t>.</w:t>
      </w:r>
      <w:r w:rsidR="00221EA8">
        <w:rPr>
          <w:bCs/>
          <w:sz w:val="28"/>
          <w:szCs w:val="28"/>
        </w:rPr>
        <w:t xml:space="preserve"> Сравните с данными ЛР № 4.</w:t>
      </w:r>
    </w:p>
    <w:p w14:paraId="27745E4B" w14:textId="4481FD7B" w:rsidR="009A765A" w:rsidRDefault="00221EA8" w:rsidP="0031606F">
      <w:pPr>
        <w:pStyle w:val="a5"/>
        <w:widowControl w:val="0"/>
        <w:numPr>
          <w:ilvl w:val="0"/>
          <w:numId w:val="3"/>
        </w:numPr>
        <w:tabs>
          <w:tab w:val="left" w:pos="4536"/>
        </w:tabs>
        <w:jc w:val="both"/>
        <w:rPr>
          <w:bCs/>
          <w:sz w:val="28"/>
          <w:szCs w:val="28"/>
        </w:rPr>
      </w:pPr>
      <w:proofErr w:type="gramStart"/>
      <w:r>
        <w:rPr>
          <w:bCs/>
          <w:sz w:val="28"/>
          <w:szCs w:val="28"/>
        </w:rPr>
        <w:t>Покажите</w:t>
      </w:r>
      <w:proofErr w:type="gramEnd"/>
      <w:r>
        <w:rPr>
          <w:bCs/>
          <w:sz w:val="28"/>
          <w:szCs w:val="28"/>
        </w:rPr>
        <w:t xml:space="preserve"> как изменится результирующий цвет под данным источником</w:t>
      </w:r>
      <w:r w:rsidR="009A765A">
        <w:rPr>
          <w:bCs/>
          <w:sz w:val="28"/>
          <w:szCs w:val="28"/>
        </w:rPr>
        <w:t>.</w:t>
      </w:r>
      <w:r>
        <w:rPr>
          <w:bCs/>
          <w:sz w:val="28"/>
          <w:szCs w:val="28"/>
        </w:rPr>
        <w:t xml:space="preserve"> Для этого в программе </w:t>
      </w:r>
      <w:r>
        <w:rPr>
          <w:bCs/>
          <w:sz w:val="28"/>
          <w:szCs w:val="28"/>
          <w:lang w:val="en-US"/>
        </w:rPr>
        <w:t>Adobe</w:t>
      </w:r>
      <w:r w:rsidRPr="00221EA8">
        <w:rPr>
          <w:bCs/>
          <w:sz w:val="28"/>
          <w:szCs w:val="28"/>
        </w:rPr>
        <w:t xml:space="preserve"> </w:t>
      </w:r>
      <w:r>
        <w:rPr>
          <w:bCs/>
          <w:sz w:val="28"/>
          <w:szCs w:val="28"/>
          <w:lang w:val="en-US"/>
        </w:rPr>
        <w:t>Photoshop</w:t>
      </w:r>
      <w:r>
        <w:rPr>
          <w:bCs/>
          <w:sz w:val="28"/>
          <w:szCs w:val="28"/>
        </w:rPr>
        <w:t xml:space="preserve"> </w:t>
      </w:r>
      <w:r w:rsidR="0031606F">
        <w:rPr>
          <w:bCs/>
          <w:sz w:val="28"/>
          <w:szCs w:val="28"/>
        </w:rPr>
        <w:t>с</w:t>
      </w:r>
      <w:r>
        <w:rPr>
          <w:bCs/>
          <w:sz w:val="28"/>
          <w:szCs w:val="28"/>
        </w:rPr>
        <w:t xml:space="preserve">оздайте файл и выполните заливку основным цветом в соответствии с </w:t>
      </w:r>
      <w:r>
        <w:rPr>
          <w:bCs/>
          <w:sz w:val="28"/>
          <w:szCs w:val="28"/>
          <w:lang w:val="en-US"/>
        </w:rPr>
        <w:t>HEX</w:t>
      </w:r>
      <w:r>
        <w:rPr>
          <w:bCs/>
          <w:sz w:val="28"/>
          <w:szCs w:val="28"/>
        </w:rPr>
        <w:t xml:space="preserve"> кодом. Зайдите в меню-Редактирование-Настройка цветов… Выберите для цветового пространства </w:t>
      </w:r>
      <w:r>
        <w:rPr>
          <w:bCs/>
          <w:sz w:val="28"/>
          <w:szCs w:val="28"/>
          <w:lang w:val="en-US"/>
        </w:rPr>
        <w:t>RGB</w:t>
      </w:r>
      <w:r w:rsidRPr="00221EA8">
        <w:rPr>
          <w:bCs/>
          <w:sz w:val="28"/>
          <w:szCs w:val="28"/>
        </w:rPr>
        <w:t xml:space="preserve"> </w:t>
      </w:r>
      <w:r>
        <w:rPr>
          <w:bCs/>
          <w:sz w:val="28"/>
          <w:szCs w:val="28"/>
        </w:rPr>
        <w:t xml:space="preserve">Заказной </w:t>
      </w:r>
      <w:r>
        <w:rPr>
          <w:bCs/>
          <w:sz w:val="28"/>
          <w:szCs w:val="28"/>
          <w:lang w:val="en-US"/>
        </w:rPr>
        <w:t>RGB</w:t>
      </w:r>
      <w:r w:rsidRPr="00221EA8">
        <w:rPr>
          <w:bCs/>
          <w:sz w:val="28"/>
          <w:szCs w:val="28"/>
        </w:rPr>
        <w:t>…</w:t>
      </w:r>
      <w:r>
        <w:rPr>
          <w:bCs/>
          <w:sz w:val="28"/>
          <w:szCs w:val="28"/>
        </w:rPr>
        <w:t xml:space="preserve"> Переименуйте стандартные настройки с индексами соответствующих источников и поменяйте точку белого. Сохраните профиль. Далее в меню-Редактирование-Назначить профиль укажите сохраненный вами с индексами источников. </w:t>
      </w:r>
    </w:p>
    <w:p w14:paraId="008010BB" w14:textId="1036FB37" w:rsidR="005B5DFF" w:rsidRDefault="005B5DFF" w:rsidP="0031606F">
      <w:pPr>
        <w:pStyle w:val="a5"/>
        <w:widowControl w:val="0"/>
        <w:numPr>
          <w:ilvl w:val="0"/>
          <w:numId w:val="3"/>
        </w:numPr>
        <w:tabs>
          <w:tab w:val="left" w:pos="4536"/>
        </w:tabs>
        <w:jc w:val="both"/>
        <w:rPr>
          <w:bCs/>
          <w:sz w:val="28"/>
          <w:szCs w:val="28"/>
        </w:rPr>
      </w:pPr>
      <w:r>
        <w:rPr>
          <w:bCs/>
          <w:sz w:val="28"/>
          <w:szCs w:val="28"/>
        </w:rPr>
        <w:t>Оформите в виде отчета.</w:t>
      </w:r>
    </w:p>
    <w:p w14:paraId="28502C4C" w14:textId="77777777" w:rsidR="005B5DFF" w:rsidRDefault="005B5DFF" w:rsidP="0031606F">
      <w:pPr>
        <w:pStyle w:val="a5"/>
        <w:widowControl w:val="0"/>
        <w:tabs>
          <w:tab w:val="left" w:pos="4536"/>
        </w:tabs>
        <w:jc w:val="both"/>
        <w:rPr>
          <w:bCs/>
          <w:sz w:val="28"/>
          <w:szCs w:val="28"/>
        </w:rPr>
      </w:pPr>
    </w:p>
    <w:p w14:paraId="75EA9647" w14:textId="77777777" w:rsidR="000D1D72" w:rsidRDefault="005B76D4">
      <w:pPr>
        <w:widowControl w:val="0"/>
        <w:pBdr>
          <w:top w:val="nil"/>
          <w:left w:val="nil"/>
          <w:bottom w:val="nil"/>
          <w:right w:val="nil"/>
          <w:between w:val="nil"/>
        </w:pBdr>
        <w:tabs>
          <w:tab w:val="left" w:pos="851"/>
        </w:tabs>
        <w:jc w:val="center"/>
        <w:rPr>
          <w:b/>
          <w:color w:val="000000"/>
          <w:sz w:val="28"/>
          <w:szCs w:val="28"/>
        </w:rPr>
      </w:pPr>
      <w:r>
        <w:rPr>
          <w:b/>
          <w:color w:val="000000"/>
          <w:sz w:val="28"/>
          <w:szCs w:val="28"/>
        </w:rPr>
        <w:t>Контрольные вопросы</w:t>
      </w:r>
    </w:p>
    <w:p w14:paraId="4394199A" w14:textId="77777777" w:rsidR="000D1D72" w:rsidRDefault="000D1D72">
      <w:pPr>
        <w:widowControl w:val="0"/>
        <w:pBdr>
          <w:top w:val="nil"/>
          <w:left w:val="nil"/>
          <w:bottom w:val="nil"/>
          <w:right w:val="nil"/>
          <w:between w:val="nil"/>
        </w:pBdr>
        <w:tabs>
          <w:tab w:val="left" w:pos="851"/>
        </w:tabs>
        <w:jc w:val="center"/>
        <w:rPr>
          <w:color w:val="000000"/>
          <w:sz w:val="28"/>
          <w:szCs w:val="28"/>
        </w:rPr>
      </w:pPr>
    </w:p>
    <w:p w14:paraId="23A713DF" w14:textId="561AC3B1" w:rsidR="000D1D72" w:rsidRDefault="005B76D4">
      <w:pPr>
        <w:widowControl w:val="0"/>
        <w:pBdr>
          <w:top w:val="nil"/>
          <w:left w:val="nil"/>
          <w:bottom w:val="nil"/>
          <w:right w:val="nil"/>
          <w:between w:val="nil"/>
        </w:pBdr>
        <w:tabs>
          <w:tab w:val="left" w:pos="851"/>
        </w:tabs>
        <w:jc w:val="both"/>
        <w:rPr>
          <w:color w:val="000000"/>
          <w:sz w:val="28"/>
          <w:szCs w:val="28"/>
        </w:rPr>
      </w:pPr>
      <w:r>
        <w:rPr>
          <w:color w:val="000000"/>
          <w:sz w:val="28"/>
          <w:szCs w:val="28"/>
        </w:rPr>
        <w:t>1. </w:t>
      </w:r>
      <w:r w:rsidR="00221EA8">
        <w:rPr>
          <w:color w:val="000000"/>
          <w:sz w:val="28"/>
          <w:szCs w:val="28"/>
        </w:rPr>
        <w:t>Какие факторы влияют на цветовое ощущение</w:t>
      </w:r>
      <w:r w:rsidR="005B5DFF">
        <w:rPr>
          <w:color w:val="000000"/>
          <w:sz w:val="28"/>
          <w:szCs w:val="28"/>
        </w:rPr>
        <w:t>?</w:t>
      </w:r>
    </w:p>
    <w:p w14:paraId="5BD2308B" w14:textId="77777777" w:rsidR="00D7012D" w:rsidRPr="005B5DFF" w:rsidRDefault="00D7012D">
      <w:pPr>
        <w:widowControl w:val="0"/>
        <w:pBdr>
          <w:top w:val="nil"/>
          <w:left w:val="nil"/>
          <w:bottom w:val="nil"/>
          <w:right w:val="nil"/>
          <w:between w:val="nil"/>
        </w:pBdr>
        <w:tabs>
          <w:tab w:val="left" w:pos="851"/>
        </w:tabs>
        <w:jc w:val="both"/>
        <w:rPr>
          <w:color w:val="000000"/>
          <w:sz w:val="28"/>
          <w:szCs w:val="28"/>
        </w:rPr>
      </w:pPr>
    </w:p>
    <w:p w14:paraId="5BB20D34" w14:textId="24A5EA3A" w:rsidR="000D1D72" w:rsidRDefault="005B76D4">
      <w:pPr>
        <w:widowControl w:val="0"/>
        <w:pBdr>
          <w:top w:val="nil"/>
          <w:left w:val="nil"/>
          <w:bottom w:val="nil"/>
          <w:right w:val="nil"/>
          <w:between w:val="nil"/>
        </w:pBdr>
        <w:tabs>
          <w:tab w:val="left" w:pos="284"/>
          <w:tab w:val="left" w:pos="851"/>
        </w:tabs>
        <w:jc w:val="both"/>
        <w:rPr>
          <w:color w:val="000000"/>
          <w:sz w:val="28"/>
          <w:szCs w:val="28"/>
        </w:rPr>
      </w:pPr>
      <w:r>
        <w:rPr>
          <w:color w:val="000000"/>
          <w:sz w:val="28"/>
          <w:szCs w:val="28"/>
        </w:rPr>
        <w:t>2.</w:t>
      </w:r>
      <w:r>
        <w:rPr>
          <w:color w:val="000000"/>
          <w:sz w:val="28"/>
          <w:szCs w:val="28"/>
        </w:rPr>
        <w:tab/>
      </w:r>
      <w:r w:rsidR="00221EA8" w:rsidRPr="00221EA8">
        <w:rPr>
          <w:color w:val="000000"/>
          <w:sz w:val="28"/>
          <w:szCs w:val="28"/>
        </w:rPr>
        <w:t>Какие типы источников освещения Вы знаете?</w:t>
      </w:r>
      <w:r w:rsidR="0031606F">
        <w:rPr>
          <w:color w:val="000000"/>
          <w:sz w:val="28"/>
          <w:szCs w:val="28"/>
        </w:rPr>
        <w:t xml:space="preserve"> каковы свойства?</w:t>
      </w:r>
    </w:p>
    <w:p w14:paraId="7BF355EE" w14:textId="77777777" w:rsidR="00D7012D" w:rsidRPr="00221EA8" w:rsidRDefault="00D7012D" w:rsidP="00D7012D">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2856 К. Координаты цвета </w:t>
      </w:r>
      <w:r w:rsidRPr="00221EA8">
        <w:rPr>
          <w:b/>
          <w:color w:val="000000"/>
          <w:sz w:val="28"/>
          <w:szCs w:val="28"/>
        </w:rPr>
        <w:t>источника А</w:t>
      </w:r>
      <w:r w:rsidRPr="00221EA8">
        <w:rPr>
          <w:color w:val="000000"/>
          <w:sz w:val="28"/>
          <w:szCs w:val="28"/>
        </w:rPr>
        <w:t xml:space="preserve"> (109,8450; 100,0000; 35,5824), цветности: </w:t>
      </w:r>
      <w:proofErr w:type="spellStart"/>
      <w:r w:rsidRPr="00221EA8">
        <w:rPr>
          <w:i/>
          <w:iCs/>
          <w:color w:val="000000"/>
          <w:sz w:val="28"/>
          <w:szCs w:val="28"/>
        </w:rPr>
        <w:t>х</w:t>
      </w:r>
      <w:r w:rsidRPr="00221EA8">
        <w:rPr>
          <w:iCs/>
          <w:color w:val="000000"/>
          <w:sz w:val="28"/>
          <w:szCs w:val="28"/>
          <w:vertAlign w:val="subscript"/>
        </w:rPr>
        <w:t>А</w:t>
      </w:r>
      <w:proofErr w:type="spellEnd"/>
      <w:r w:rsidRPr="00221EA8">
        <w:rPr>
          <w:i/>
          <w:iCs/>
          <w:color w:val="000000"/>
          <w:sz w:val="28"/>
          <w:szCs w:val="28"/>
        </w:rPr>
        <w:t> = </w:t>
      </w:r>
      <w:r w:rsidRPr="00221EA8">
        <w:rPr>
          <w:color w:val="000000"/>
          <w:sz w:val="28"/>
          <w:szCs w:val="28"/>
        </w:rPr>
        <w:t xml:space="preserve">0,448; </w:t>
      </w:r>
      <w:proofErr w:type="spellStart"/>
      <w:r w:rsidRPr="00221EA8">
        <w:rPr>
          <w:i/>
          <w:iCs/>
          <w:color w:val="000000"/>
          <w:sz w:val="28"/>
          <w:szCs w:val="28"/>
        </w:rPr>
        <w:t>у</w:t>
      </w:r>
      <w:r w:rsidRPr="00221EA8">
        <w:rPr>
          <w:iCs/>
          <w:color w:val="000000"/>
          <w:sz w:val="28"/>
          <w:szCs w:val="28"/>
          <w:vertAlign w:val="subscript"/>
        </w:rPr>
        <w:t>А</w:t>
      </w:r>
      <w:proofErr w:type="spellEnd"/>
      <w:r w:rsidRPr="00221EA8">
        <w:rPr>
          <w:i/>
          <w:iCs/>
          <w:color w:val="000000"/>
          <w:sz w:val="28"/>
          <w:szCs w:val="28"/>
        </w:rPr>
        <w:t> = </w:t>
      </w:r>
      <w:r w:rsidRPr="00221EA8">
        <w:rPr>
          <w:color w:val="000000"/>
          <w:sz w:val="28"/>
          <w:szCs w:val="28"/>
        </w:rPr>
        <w:t>0,407.</w:t>
      </w:r>
    </w:p>
    <w:p w14:paraId="158045B8" w14:textId="73395DF6" w:rsidR="00D7012D" w:rsidRDefault="00D7012D" w:rsidP="00D7012D">
      <w:pPr>
        <w:widowControl w:val="0"/>
        <w:pBdr>
          <w:top w:val="nil"/>
          <w:left w:val="nil"/>
          <w:bottom w:val="nil"/>
          <w:right w:val="nil"/>
          <w:between w:val="nil"/>
        </w:pBdr>
        <w:ind w:firstLine="567"/>
        <w:jc w:val="both"/>
        <w:rPr>
          <w:color w:val="000000"/>
          <w:sz w:val="28"/>
          <w:szCs w:val="28"/>
        </w:rPr>
      </w:pPr>
      <w:r w:rsidRPr="00221EA8">
        <w:rPr>
          <w:color w:val="000000"/>
          <w:sz w:val="28"/>
          <w:szCs w:val="28"/>
        </w:rPr>
        <w:t xml:space="preserve">4874 К. Координаты цвета </w:t>
      </w:r>
      <w:r w:rsidRPr="00221EA8">
        <w:rPr>
          <w:b/>
          <w:color w:val="000000"/>
          <w:sz w:val="28"/>
          <w:szCs w:val="28"/>
        </w:rPr>
        <w:t>источника</w:t>
      </w:r>
      <w:r w:rsidRPr="00221EA8">
        <w:rPr>
          <w:color w:val="000000"/>
          <w:sz w:val="28"/>
          <w:szCs w:val="28"/>
        </w:rPr>
        <w:t> </w:t>
      </w:r>
      <w:r w:rsidRPr="00221EA8">
        <w:rPr>
          <w:b/>
          <w:color w:val="000000"/>
          <w:sz w:val="28"/>
          <w:szCs w:val="28"/>
        </w:rPr>
        <w:t>В</w:t>
      </w:r>
      <w:r w:rsidRPr="00221EA8">
        <w:rPr>
          <w:color w:val="000000"/>
          <w:sz w:val="28"/>
          <w:szCs w:val="28"/>
        </w:rPr>
        <w:t xml:space="preserve"> (99,0915; 100,0000; 85,3094), цветности: </w:t>
      </w:r>
      <w:proofErr w:type="spellStart"/>
      <w:r w:rsidRPr="00221EA8">
        <w:rPr>
          <w:i/>
          <w:iCs/>
          <w:color w:val="000000"/>
          <w:sz w:val="28"/>
          <w:szCs w:val="28"/>
        </w:rPr>
        <w:t>х</w:t>
      </w:r>
      <w:r w:rsidRPr="00221EA8">
        <w:rPr>
          <w:iCs/>
          <w:color w:val="000000"/>
          <w:sz w:val="28"/>
          <w:szCs w:val="28"/>
          <w:vertAlign w:val="subscript"/>
        </w:rPr>
        <w:t>В</w:t>
      </w:r>
      <w:proofErr w:type="spellEnd"/>
      <w:r w:rsidRPr="00221EA8">
        <w:rPr>
          <w:i/>
          <w:iCs/>
          <w:color w:val="000000"/>
          <w:sz w:val="28"/>
          <w:szCs w:val="28"/>
        </w:rPr>
        <w:t> = </w:t>
      </w:r>
      <w:r w:rsidRPr="00221EA8">
        <w:rPr>
          <w:color w:val="000000"/>
          <w:sz w:val="28"/>
          <w:szCs w:val="28"/>
        </w:rPr>
        <w:t xml:space="preserve">0,348; </w:t>
      </w:r>
      <w:proofErr w:type="spellStart"/>
      <w:r w:rsidRPr="00221EA8">
        <w:rPr>
          <w:i/>
          <w:iCs/>
          <w:color w:val="000000"/>
          <w:sz w:val="28"/>
          <w:szCs w:val="28"/>
        </w:rPr>
        <w:t>у</w:t>
      </w:r>
      <w:r w:rsidRPr="00221EA8">
        <w:rPr>
          <w:iCs/>
          <w:color w:val="000000"/>
          <w:sz w:val="28"/>
          <w:szCs w:val="28"/>
          <w:vertAlign w:val="subscript"/>
        </w:rPr>
        <w:t>В</w:t>
      </w:r>
      <w:proofErr w:type="spellEnd"/>
      <w:r w:rsidRPr="00221EA8">
        <w:rPr>
          <w:i/>
          <w:iCs/>
          <w:color w:val="000000"/>
          <w:sz w:val="28"/>
          <w:szCs w:val="28"/>
        </w:rPr>
        <w:t> = </w:t>
      </w:r>
      <w:r w:rsidRPr="00221EA8">
        <w:rPr>
          <w:color w:val="000000"/>
          <w:sz w:val="28"/>
          <w:szCs w:val="28"/>
        </w:rPr>
        <w:t>0,352.</w:t>
      </w:r>
    </w:p>
    <w:p w14:paraId="1462A796" w14:textId="77777777" w:rsidR="00D7012D" w:rsidRPr="00221EA8" w:rsidRDefault="00D7012D" w:rsidP="00D7012D">
      <w:pPr>
        <w:widowControl w:val="0"/>
        <w:pBdr>
          <w:top w:val="nil"/>
          <w:left w:val="nil"/>
          <w:bottom w:val="nil"/>
          <w:right w:val="nil"/>
          <w:between w:val="nil"/>
        </w:pBdr>
        <w:ind w:firstLine="567"/>
        <w:jc w:val="both"/>
        <w:rPr>
          <w:color w:val="000000"/>
          <w:sz w:val="28"/>
          <w:szCs w:val="28"/>
        </w:rPr>
      </w:pPr>
      <w:r w:rsidRPr="00221EA8">
        <w:rPr>
          <w:color w:val="000000"/>
          <w:sz w:val="28"/>
          <w:szCs w:val="28"/>
        </w:rPr>
        <w:lastRenderedPageBreak/>
        <w:t xml:space="preserve">температурой 6774 К. Координаты цвета </w:t>
      </w:r>
      <w:r w:rsidRPr="00221EA8">
        <w:rPr>
          <w:b/>
          <w:color w:val="000000"/>
          <w:sz w:val="28"/>
          <w:szCs w:val="28"/>
        </w:rPr>
        <w:t>источника</w:t>
      </w:r>
      <w:r w:rsidRPr="00221EA8">
        <w:rPr>
          <w:color w:val="000000"/>
          <w:sz w:val="28"/>
          <w:szCs w:val="28"/>
        </w:rPr>
        <w:t> </w:t>
      </w:r>
      <w:r w:rsidRPr="00221EA8">
        <w:rPr>
          <w:b/>
          <w:color w:val="000000"/>
          <w:sz w:val="28"/>
          <w:szCs w:val="28"/>
        </w:rPr>
        <w:t>С</w:t>
      </w:r>
      <w:r w:rsidRPr="00221EA8">
        <w:rPr>
          <w:color w:val="000000"/>
          <w:sz w:val="28"/>
          <w:szCs w:val="28"/>
        </w:rPr>
        <w:t xml:space="preserve"> (98,0699; 100,0000; 118,2210), цветности: </w:t>
      </w:r>
      <w:proofErr w:type="spellStart"/>
      <w:r w:rsidRPr="00221EA8">
        <w:rPr>
          <w:i/>
          <w:iCs/>
          <w:color w:val="000000"/>
          <w:sz w:val="28"/>
          <w:szCs w:val="28"/>
        </w:rPr>
        <w:t>х</w:t>
      </w:r>
      <w:r w:rsidRPr="00221EA8">
        <w:rPr>
          <w:iCs/>
          <w:color w:val="000000"/>
          <w:sz w:val="28"/>
          <w:szCs w:val="28"/>
          <w:vertAlign w:val="subscript"/>
        </w:rPr>
        <w:t>С</w:t>
      </w:r>
      <w:proofErr w:type="spellEnd"/>
      <w:r w:rsidRPr="00221EA8">
        <w:rPr>
          <w:i/>
          <w:iCs/>
          <w:color w:val="000000"/>
          <w:sz w:val="28"/>
          <w:szCs w:val="28"/>
        </w:rPr>
        <w:t> = </w:t>
      </w:r>
      <w:r w:rsidRPr="00221EA8">
        <w:rPr>
          <w:color w:val="000000"/>
          <w:sz w:val="28"/>
          <w:szCs w:val="28"/>
        </w:rPr>
        <w:t xml:space="preserve">0,310; </w:t>
      </w:r>
      <w:proofErr w:type="spellStart"/>
      <w:r w:rsidRPr="00221EA8">
        <w:rPr>
          <w:i/>
          <w:iCs/>
          <w:color w:val="000000"/>
          <w:sz w:val="28"/>
          <w:szCs w:val="28"/>
        </w:rPr>
        <w:t>у</w:t>
      </w:r>
      <w:r w:rsidRPr="00221EA8">
        <w:rPr>
          <w:iCs/>
          <w:color w:val="000000"/>
          <w:sz w:val="28"/>
          <w:szCs w:val="28"/>
          <w:vertAlign w:val="subscript"/>
        </w:rPr>
        <w:t>С</w:t>
      </w:r>
      <w:proofErr w:type="spellEnd"/>
      <w:r w:rsidRPr="00221EA8">
        <w:rPr>
          <w:i/>
          <w:iCs/>
          <w:color w:val="000000"/>
          <w:sz w:val="28"/>
          <w:szCs w:val="28"/>
        </w:rPr>
        <w:t> = </w:t>
      </w:r>
      <w:r w:rsidRPr="00221EA8">
        <w:rPr>
          <w:color w:val="000000"/>
          <w:sz w:val="28"/>
          <w:szCs w:val="28"/>
        </w:rPr>
        <w:t>0,316.</w:t>
      </w:r>
    </w:p>
    <w:p w14:paraId="7AD69016" w14:textId="77777777" w:rsidR="00D7012D" w:rsidRPr="00221EA8" w:rsidRDefault="00D7012D" w:rsidP="00D7012D">
      <w:pPr>
        <w:widowControl w:val="0"/>
        <w:pBdr>
          <w:top w:val="nil"/>
          <w:left w:val="nil"/>
          <w:bottom w:val="nil"/>
          <w:right w:val="nil"/>
          <w:between w:val="nil"/>
        </w:pBdr>
        <w:ind w:firstLine="567"/>
        <w:jc w:val="both"/>
        <w:rPr>
          <w:color w:val="000000"/>
          <w:sz w:val="28"/>
          <w:szCs w:val="28"/>
        </w:rPr>
      </w:pPr>
    </w:p>
    <w:p w14:paraId="0C177BC1" w14:textId="21B1D963" w:rsidR="00D7012D" w:rsidRDefault="00D7012D">
      <w:pPr>
        <w:widowControl w:val="0"/>
        <w:pBdr>
          <w:top w:val="nil"/>
          <w:left w:val="nil"/>
          <w:bottom w:val="nil"/>
          <w:right w:val="nil"/>
          <w:between w:val="nil"/>
        </w:pBdr>
        <w:tabs>
          <w:tab w:val="left" w:pos="284"/>
          <w:tab w:val="left" w:pos="851"/>
        </w:tabs>
        <w:jc w:val="both"/>
        <w:rPr>
          <w:color w:val="000000"/>
          <w:sz w:val="28"/>
          <w:szCs w:val="28"/>
        </w:rPr>
      </w:pPr>
      <w:r w:rsidRPr="00221EA8">
        <w:rPr>
          <w:color w:val="000000"/>
          <w:sz w:val="28"/>
          <w:szCs w:val="28"/>
        </w:rPr>
        <w:t xml:space="preserve">Т = 6504 К. Координаты цвета </w:t>
      </w:r>
      <w:r w:rsidRPr="00221EA8">
        <w:rPr>
          <w:b/>
          <w:color w:val="000000"/>
          <w:sz w:val="28"/>
          <w:szCs w:val="28"/>
        </w:rPr>
        <w:t>источника</w:t>
      </w:r>
      <w:r w:rsidRPr="00221EA8">
        <w:rPr>
          <w:color w:val="000000"/>
          <w:sz w:val="28"/>
          <w:szCs w:val="28"/>
        </w:rPr>
        <w:t> </w:t>
      </w:r>
      <w:r w:rsidRPr="00221EA8">
        <w:rPr>
          <w:b/>
          <w:color w:val="000000"/>
          <w:sz w:val="28"/>
          <w:szCs w:val="28"/>
          <w:lang w:val="en-US"/>
        </w:rPr>
        <w:t>D</w:t>
      </w:r>
      <w:r w:rsidRPr="00221EA8">
        <w:rPr>
          <w:b/>
          <w:color w:val="000000"/>
          <w:sz w:val="28"/>
          <w:szCs w:val="28"/>
          <w:vertAlign w:val="subscript"/>
        </w:rPr>
        <w:t>65</w:t>
      </w:r>
      <w:r w:rsidRPr="00221EA8">
        <w:rPr>
          <w:color w:val="000000"/>
          <w:sz w:val="28"/>
          <w:szCs w:val="28"/>
        </w:rPr>
        <w:t xml:space="preserve"> (95,0158; 100,0000; 108,8062), цветности: </w:t>
      </w:r>
      <w:r w:rsidRPr="00221EA8">
        <w:rPr>
          <w:i/>
          <w:iCs/>
          <w:color w:val="000000"/>
          <w:sz w:val="28"/>
          <w:szCs w:val="28"/>
        </w:rPr>
        <w:t>х</w:t>
      </w:r>
      <w:r w:rsidRPr="00221EA8">
        <w:rPr>
          <w:iCs/>
          <w:color w:val="000000"/>
          <w:sz w:val="28"/>
          <w:szCs w:val="28"/>
          <w:vertAlign w:val="subscript"/>
          <w:lang w:val="en-US"/>
        </w:rPr>
        <w:t>D</w:t>
      </w:r>
      <w:r w:rsidRPr="00221EA8">
        <w:rPr>
          <w:iCs/>
          <w:color w:val="000000"/>
          <w:sz w:val="28"/>
          <w:szCs w:val="28"/>
          <w:vertAlign w:val="subscript"/>
        </w:rPr>
        <w:t>65</w:t>
      </w:r>
      <w:r w:rsidRPr="00221EA8">
        <w:rPr>
          <w:i/>
          <w:iCs/>
          <w:color w:val="000000"/>
          <w:sz w:val="28"/>
          <w:szCs w:val="28"/>
        </w:rPr>
        <w:t> = </w:t>
      </w:r>
      <w:r w:rsidRPr="00221EA8">
        <w:rPr>
          <w:color w:val="000000"/>
          <w:sz w:val="28"/>
          <w:szCs w:val="28"/>
        </w:rPr>
        <w:t xml:space="preserve">0,313; </w:t>
      </w:r>
      <w:r w:rsidRPr="00221EA8">
        <w:rPr>
          <w:i/>
          <w:iCs/>
          <w:color w:val="000000"/>
          <w:sz w:val="28"/>
          <w:szCs w:val="28"/>
        </w:rPr>
        <w:t>у</w:t>
      </w:r>
      <w:r w:rsidRPr="00221EA8">
        <w:rPr>
          <w:iCs/>
          <w:color w:val="000000"/>
          <w:sz w:val="28"/>
          <w:szCs w:val="28"/>
          <w:vertAlign w:val="subscript"/>
          <w:lang w:val="en-US"/>
        </w:rPr>
        <w:t>D</w:t>
      </w:r>
      <w:r w:rsidRPr="00221EA8">
        <w:rPr>
          <w:iCs/>
          <w:color w:val="000000"/>
          <w:sz w:val="28"/>
          <w:szCs w:val="28"/>
          <w:vertAlign w:val="subscript"/>
        </w:rPr>
        <w:t>65</w:t>
      </w:r>
      <w:r w:rsidRPr="00221EA8">
        <w:rPr>
          <w:iCs/>
          <w:color w:val="000000"/>
          <w:sz w:val="28"/>
          <w:szCs w:val="28"/>
        </w:rPr>
        <w:t> </w:t>
      </w:r>
      <w:r w:rsidRPr="00221EA8">
        <w:rPr>
          <w:color w:val="000000"/>
          <w:sz w:val="28"/>
          <w:szCs w:val="28"/>
        </w:rPr>
        <w:t>= 0,329.</w:t>
      </w:r>
    </w:p>
    <w:p w14:paraId="06776DF3" w14:textId="2B1CC3D6" w:rsidR="00D7012D" w:rsidRDefault="00D7012D">
      <w:pPr>
        <w:widowControl w:val="0"/>
        <w:pBdr>
          <w:top w:val="nil"/>
          <w:left w:val="nil"/>
          <w:bottom w:val="nil"/>
          <w:right w:val="nil"/>
          <w:between w:val="nil"/>
        </w:pBdr>
        <w:tabs>
          <w:tab w:val="left" w:pos="284"/>
          <w:tab w:val="left" w:pos="851"/>
        </w:tabs>
        <w:jc w:val="both"/>
        <w:rPr>
          <w:color w:val="000000"/>
          <w:sz w:val="28"/>
          <w:szCs w:val="28"/>
        </w:rPr>
      </w:pPr>
    </w:p>
    <w:p w14:paraId="3336D59A" w14:textId="77777777" w:rsidR="00D7012D" w:rsidRPr="00221EA8" w:rsidRDefault="00D7012D" w:rsidP="00D7012D">
      <w:pPr>
        <w:widowControl w:val="0"/>
        <w:pBdr>
          <w:top w:val="nil"/>
          <w:left w:val="nil"/>
          <w:bottom w:val="nil"/>
          <w:right w:val="nil"/>
          <w:between w:val="nil"/>
        </w:pBdr>
        <w:ind w:firstLine="567"/>
        <w:jc w:val="both"/>
        <w:rPr>
          <w:color w:val="000000"/>
          <w:sz w:val="28"/>
          <w:szCs w:val="28"/>
        </w:rPr>
      </w:pPr>
      <w:proofErr w:type="spellStart"/>
      <w:r w:rsidRPr="00221EA8">
        <w:rPr>
          <w:color w:val="000000"/>
          <w:sz w:val="28"/>
          <w:szCs w:val="28"/>
        </w:rPr>
        <w:t>равноэнергетический</w:t>
      </w:r>
      <w:proofErr w:type="spellEnd"/>
      <w:r w:rsidRPr="00221EA8">
        <w:rPr>
          <w:color w:val="000000"/>
          <w:sz w:val="28"/>
          <w:szCs w:val="28"/>
        </w:rPr>
        <w:t xml:space="preserve">, для обозначения которого пользуются буквой </w:t>
      </w:r>
      <w:r w:rsidRPr="00221EA8">
        <w:rPr>
          <w:b/>
          <w:color w:val="000000"/>
          <w:sz w:val="28"/>
          <w:szCs w:val="28"/>
        </w:rPr>
        <w:t>Е</w:t>
      </w:r>
      <w:r w:rsidRPr="00221EA8">
        <w:rPr>
          <w:color w:val="000000"/>
          <w:sz w:val="28"/>
          <w:szCs w:val="28"/>
        </w:rPr>
        <w:t xml:space="preserve">. На любой его спектральный интервал данной ширины приходится одна и та же энергия. Это значит, что его спектральная характеристика – прямая, параллельная оси длин волн. Координаты цветности для </w:t>
      </w:r>
      <w:r w:rsidRPr="00221EA8">
        <w:rPr>
          <w:b/>
          <w:color w:val="000000"/>
          <w:sz w:val="28"/>
          <w:szCs w:val="28"/>
        </w:rPr>
        <w:t>источника Е</w:t>
      </w:r>
      <w:r w:rsidRPr="00221EA8">
        <w:rPr>
          <w:b/>
          <w:color w:val="000000"/>
          <w:sz w:val="28"/>
          <w:szCs w:val="28"/>
          <w:lang w:val="be-BY"/>
        </w:rPr>
        <w:t xml:space="preserve"> </w:t>
      </w:r>
      <w:r w:rsidRPr="00221EA8">
        <w:rPr>
          <w:color w:val="000000"/>
          <w:sz w:val="28"/>
          <w:szCs w:val="28"/>
        </w:rPr>
        <w:t>в любой цветовой системе координат (</w:t>
      </w:r>
      <w:r w:rsidRPr="00221EA8">
        <w:rPr>
          <w:color w:val="000000"/>
          <w:sz w:val="28"/>
          <w:szCs w:val="28"/>
          <w:vertAlign w:val="superscript"/>
        </w:rPr>
        <w:t>1</w:t>
      </w:r>
      <w:r w:rsidRPr="00221EA8">
        <w:rPr>
          <w:color w:val="000000"/>
          <w:sz w:val="28"/>
          <w:szCs w:val="28"/>
        </w:rPr>
        <w:t>/</w:t>
      </w:r>
      <w:r w:rsidRPr="00221EA8">
        <w:rPr>
          <w:color w:val="000000"/>
          <w:sz w:val="28"/>
          <w:szCs w:val="28"/>
          <w:vertAlign w:val="subscript"/>
        </w:rPr>
        <w:t>3</w:t>
      </w:r>
      <w:r w:rsidRPr="00221EA8">
        <w:rPr>
          <w:color w:val="000000"/>
          <w:sz w:val="28"/>
          <w:szCs w:val="28"/>
        </w:rPr>
        <w:t xml:space="preserve">; </w:t>
      </w:r>
      <w:r w:rsidRPr="00221EA8">
        <w:rPr>
          <w:color w:val="000000"/>
          <w:sz w:val="28"/>
          <w:szCs w:val="28"/>
          <w:vertAlign w:val="superscript"/>
        </w:rPr>
        <w:t>1</w:t>
      </w:r>
      <w:r w:rsidRPr="00221EA8">
        <w:rPr>
          <w:color w:val="000000"/>
          <w:sz w:val="28"/>
          <w:szCs w:val="28"/>
        </w:rPr>
        <w:t>/</w:t>
      </w:r>
      <w:r w:rsidRPr="00221EA8">
        <w:rPr>
          <w:color w:val="000000"/>
          <w:sz w:val="28"/>
          <w:szCs w:val="28"/>
          <w:vertAlign w:val="subscript"/>
        </w:rPr>
        <w:t>3</w:t>
      </w:r>
      <w:r w:rsidRPr="00221EA8">
        <w:rPr>
          <w:color w:val="000000"/>
          <w:sz w:val="28"/>
          <w:szCs w:val="28"/>
        </w:rPr>
        <w:t xml:space="preserve">; </w:t>
      </w:r>
      <w:r w:rsidRPr="00221EA8">
        <w:rPr>
          <w:color w:val="000000"/>
          <w:sz w:val="28"/>
          <w:szCs w:val="28"/>
          <w:vertAlign w:val="superscript"/>
        </w:rPr>
        <w:t>1</w:t>
      </w:r>
      <w:r w:rsidRPr="00221EA8">
        <w:rPr>
          <w:color w:val="000000"/>
          <w:sz w:val="28"/>
          <w:szCs w:val="28"/>
        </w:rPr>
        <w:t>/</w:t>
      </w:r>
      <w:r w:rsidRPr="00221EA8">
        <w:rPr>
          <w:color w:val="000000"/>
          <w:sz w:val="28"/>
          <w:szCs w:val="28"/>
          <w:vertAlign w:val="subscript"/>
        </w:rPr>
        <w:t>3</w:t>
      </w:r>
      <w:r w:rsidRPr="00221EA8">
        <w:rPr>
          <w:color w:val="000000"/>
          <w:sz w:val="28"/>
          <w:szCs w:val="28"/>
        </w:rPr>
        <w:t>).</w:t>
      </w:r>
    </w:p>
    <w:p w14:paraId="0991A36A" w14:textId="77777777" w:rsidR="00D7012D" w:rsidRDefault="00D7012D">
      <w:pPr>
        <w:widowControl w:val="0"/>
        <w:pBdr>
          <w:top w:val="nil"/>
          <w:left w:val="nil"/>
          <w:bottom w:val="nil"/>
          <w:right w:val="nil"/>
          <w:between w:val="nil"/>
        </w:pBdr>
        <w:tabs>
          <w:tab w:val="left" w:pos="284"/>
          <w:tab w:val="left" w:pos="851"/>
        </w:tabs>
        <w:jc w:val="both"/>
        <w:rPr>
          <w:color w:val="000000"/>
          <w:sz w:val="28"/>
          <w:szCs w:val="28"/>
        </w:rPr>
      </w:pPr>
    </w:p>
    <w:p w14:paraId="58B170C3" w14:textId="23834796" w:rsidR="000D1D72" w:rsidRDefault="005B76D4">
      <w:pPr>
        <w:widowControl w:val="0"/>
        <w:pBdr>
          <w:top w:val="nil"/>
          <w:left w:val="nil"/>
          <w:bottom w:val="nil"/>
          <w:right w:val="nil"/>
          <w:between w:val="nil"/>
        </w:pBdr>
        <w:tabs>
          <w:tab w:val="left" w:pos="284"/>
        </w:tabs>
        <w:jc w:val="both"/>
        <w:rPr>
          <w:color w:val="000000"/>
          <w:sz w:val="28"/>
          <w:szCs w:val="28"/>
        </w:rPr>
      </w:pPr>
      <w:r>
        <w:rPr>
          <w:color w:val="000000"/>
          <w:sz w:val="28"/>
          <w:szCs w:val="28"/>
        </w:rPr>
        <w:t>3.</w:t>
      </w:r>
      <w:r>
        <w:rPr>
          <w:color w:val="000000"/>
          <w:sz w:val="28"/>
          <w:szCs w:val="28"/>
        </w:rPr>
        <w:tab/>
      </w:r>
      <w:r w:rsidR="0031606F">
        <w:rPr>
          <w:color w:val="000000"/>
          <w:sz w:val="28"/>
          <w:szCs w:val="28"/>
        </w:rPr>
        <w:t>Какие характеристики светящихся тел вы знаете? Дайте определения.</w:t>
      </w:r>
    </w:p>
    <w:p w14:paraId="2A3FBFC2" w14:textId="49268F23" w:rsidR="000D1D72" w:rsidRDefault="005B76D4">
      <w:pPr>
        <w:widowControl w:val="0"/>
        <w:pBdr>
          <w:top w:val="nil"/>
          <w:left w:val="nil"/>
          <w:bottom w:val="nil"/>
          <w:right w:val="nil"/>
          <w:between w:val="nil"/>
        </w:pBdr>
        <w:tabs>
          <w:tab w:val="left" w:pos="284"/>
        </w:tabs>
        <w:jc w:val="both"/>
        <w:rPr>
          <w:color w:val="000000"/>
          <w:sz w:val="28"/>
          <w:szCs w:val="28"/>
        </w:rPr>
      </w:pPr>
      <w:r>
        <w:rPr>
          <w:color w:val="000000"/>
          <w:sz w:val="28"/>
          <w:szCs w:val="28"/>
        </w:rPr>
        <w:t>4. </w:t>
      </w:r>
      <w:r w:rsidR="0031606F">
        <w:rPr>
          <w:color w:val="000000"/>
          <w:sz w:val="28"/>
          <w:szCs w:val="28"/>
        </w:rPr>
        <w:t>В чем отличие световых от энергетических величин?</w:t>
      </w:r>
    </w:p>
    <w:p w14:paraId="6AAC43ED" w14:textId="454BBB5A" w:rsidR="000D1D72" w:rsidRDefault="005B76D4">
      <w:pPr>
        <w:widowControl w:val="0"/>
        <w:pBdr>
          <w:top w:val="nil"/>
          <w:left w:val="nil"/>
          <w:bottom w:val="nil"/>
          <w:right w:val="nil"/>
          <w:between w:val="nil"/>
        </w:pBdr>
        <w:tabs>
          <w:tab w:val="left" w:pos="284"/>
        </w:tabs>
        <w:jc w:val="both"/>
        <w:rPr>
          <w:color w:val="000000"/>
          <w:sz w:val="28"/>
          <w:szCs w:val="28"/>
        </w:rPr>
      </w:pPr>
      <w:r>
        <w:rPr>
          <w:color w:val="000000"/>
          <w:sz w:val="28"/>
          <w:szCs w:val="28"/>
        </w:rPr>
        <w:t>5. </w:t>
      </w:r>
      <w:r w:rsidR="0031606F">
        <w:rPr>
          <w:color w:val="000000"/>
          <w:sz w:val="28"/>
          <w:szCs w:val="28"/>
        </w:rPr>
        <w:t xml:space="preserve">Что такое </w:t>
      </w:r>
      <w:r w:rsidR="0031606F" w:rsidRPr="00221EA8">
        <w:rPr>
          <w:color w:val="000000"/>
          <w:sz w:val="28"/>
          <w:szCs w:val="28"/>
        </w:rPr>
        <w:t>CRI</w:t>
      </w:r>
      <w:r>
        <w:rPr>
          <w:color w:val="000000"/>
          <w:sz w:val="28"/>
          <w:szCs w:val="28"/>
        </w:rPr>
        <w:t>?</w:t>
      </w:r>
    </w:p>
    <w:p w14:paraId="6DB6BBC1" w14:textId="2FF0C837" w:rsidR="000D1D72" w:rsidRDefault="005B76D4">
      <w:pPr>
        <w:widowControl w:val="0"/>
        <w:pBdr>
          <w:top w:val="nil"/>
          <w:left w:val="nil"/>
          <w:bottom w:val="nil"/>
          <w:right w:val="nil"/>
          <w:between w:val="nil"/>
        </w:pBdr>
        <w:tabs>
          <w:tab w:val="left" w:pos="284"/>
        </w:tabs>
        <w:jc w:val="both"/>
        <w:rPr>
          <w:color w:val="000000"/>
          <w:sz w:val="28"/>
          <w:szCs w:val="28"/>
        </w:rPr>
      </w:pPr>
      <w:r>
        <w:rPr>
          <w:color w:val="000000"/>
          <w:sz w:val="28"/>
          <w:szCs w:val="28"/>
        </w:rPr>
        <w:t>6. </w:t>
      </w:r>
      <w:r w:rsidR="0031606F" w:rsidRPr="0031606F">
        <w:rPr>
          <w:color w:val="000000"/>
          <w:sz w:val="28"/>
          <w:szCs w:val="28"/>
        </w:rPr>
        <w:t>Почему цвет в различных условиях освещения изменяет свои свойства? Какие существуют закономерности?</w:t>
      </w:r>
    </w:p>
    <w:sectPr w:rsidR="000D1D72">
      <w:footerReference w:type="default" r:id="rId7"/>
      <w:pgSz w:w="11906" w:h="16838"/>
      <w:pgMar w:top="1418" w:right="851" w:bottom="992" w:left="992"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6CB16" w14:textId="77777777" w:rsidR="00EA3FB5" w:rsidRDefault="00EA3FB5">
      <w:r>
        <w:separator/>
      </w:r>
    </w:p>
  </w:endnote>
  <w:endnote w:type="continuationSeparator" w:id="0">
    <w:p w14:paraId="60D0DFE8" w14:textId="77777777" w:rsidR="00EA3FB5" w:rsidRDefault="00EA3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96E2" w14:textId="77777777" w:rsidR="000D1D72" w:rsidRDefault="005B76D4" w:rsidP="00D3172C">
    <w:pPr>
      <w:widowControl w:val="0"/>
      <w:pBdr>
        <w:top w:val="nil"/>
        <w:left w:val="nil"/>
        <w:bottom w:val="nil"/>
        <w:right w:val="nil"/>
        <w:between w:val="nil"/>
      </w:pBdr>
      <w:tabs>
        <w:tab w:val="center" w:pos="4677"/>
        <w:tab w:val="right" w:pos="9355"/>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6A0CF1">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C4B0B" w14:textId="77777777" w:rsidR="00EA3FB5" w:rsidRDefault="00EA3FB5">
      <w:r>
        <w:separator/>
      </w:r>
    </w:p>
  </w:footnote>
  <w:footnote w:type="continuationSeparator" w:id="0">
    <w:p w14:paraId="0671D19F" w14:textId="77777777" w:rsidR="00EA3FB5" w:rsidRDefault="00EA3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06F5"/>
    <w:multiLevelType w:val="multilevel"/>
    <w:tmpl w:val="3222C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4253BE"/>
    <w:multiLevelType w:val="hybridMultilevel"/>
    <w:tmpl w:val="2FF2C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C62EA7"/>
    <w:multiLevelType w:val="hybridMultilevel"/>
    <w:tmpl w:val="158E6B00"/>
    <w:lvl w:ilvl="0" w:tplc="04190003">
      <w:start w:val="1"/>
      <w:numFmt w:val="bullet"/>
      <w:lvlText w:val="o"/>
      <w:lvlJc w:val="left"/>
      <w:pPr>
        <w:ind w:left="3839" w:hanging="360"/>
      </w:pPr>
      <w:rPr>
        <w:rFonts w:ascii="Courier New" w:hAnsi="Courier New" w:cs="Courier New" w:hint="default"/>
      </w:rPr>
    </w:lvl>
    <w:lvl w:ilvl="1" w:tplc="04190003" w:tentative="1">
      <w:start w:val="1"/>
      <w:numFmt w:val="bullet"/>
      <w:lvlText w:val="o"/>
      <w:lvlJc w:val="left"/>
      <w:pPr>
        <w:ind w:left="4559" w:hanging="360"/>
      </w:pPr>
      <w:rPr>
        <w:rFonts w:ascii="Courier New" w:hAnsi="Courier New" w:cs="Courier New" w:hint="default"/>
      </w:rPr>
    </w:lvl>
    <w:lvl w:ilvl="2" w:tplc="04190005" w:tentative="1">
      <w:start w:val="1"/>
      <w:numFmt w:val="bullet"/>
      <w:lvlText w:val=""/>
      <w:lvlJc w:val="left"/>
      <w:pPr>
        <w:ind w:left="5279" w:hanging="360"/>
      </w:pPr>
      <w:rPr>
        <w:rFonts w:ascii="Wingdings" w:hAnsi="Wingdings" w:hint="default"/>
      </w:rPr>
    </w:lvl>
    <w:lvl w:ilvl="3" w:tplc="04190001" w:tentative="1">
      <w:start w:val="1"/>
      <w:numFmt w:val="bullet"/>
      <w:lvlText w:val=""/>
      <w:lvlJc w:val="left"/>
      <w:pPr>
        <w:ind w:left="5999" w:hanging="360"/>
      </w:pPr>
      <w:rPr>
        <w:rFonts w:ascii="Symbol" w:hAnsi="Symbol" w:hint="default"/>
      </w:rPr>
    </w:lvl>
    <w:lvl w:ilvl="4" w:tplc="04190003" w:tentative="1">
      <w:start w:val="1"/>
      <w:numFmt w:val="bullet"/>
      <w:lvlText w:val="o"/>
      <w:lvlJc w:val="left"/>
      <w:pPr>
        <w:ind w:left="6719" w:hanging="360"/>
      </w:pPr>
      <w:rPr>
        <w:rFonts w:ascii="Courier New" w:hAnsi="Courier New" w:cs="Courier New" w:hint="default"/>
      </w:rPr>
    </w:lvl>
    <w:lvl w:ilvl="5" w:tplc="04190005" w:tentative="1">
      <w:start w:val="1"/>
      <w:numFmt w:val="bullet"/>
      <w:lvlText w:val=""/>
      <w:lvlJc w:val="left"/>
      <w:pPr>
        <w:ind w:left="7439" w:hanging="360"/>
      </w:pPr>
      <w:rPr>
        <w:rFonts w:ascii="Wingdings" w:hAnsi="Wingdings" w:hint="default"/>
      </w:rPr>
    </w:lvl>
    <w:lvl w:ilvl="6" w:tplc="04190001" w:tentative="1">
      <w:start w:val="1"/>
      <w:numFmt w:val="bullet"/>
      <w:lvlText w:val=""/>
      <w:lvlJc w:val="left"/>
      <w:pPr>
        <w:ind w:left="8159" w:hanging="360"/>
      </w:pPr>
      <w:rPr>
        <w:rFonts w:ascii="Symbol" w:hAnsi="Symbol" w:hint="default"/>
      </w:rPr>
    </w:lvl>
    <w:lvl w:ilvl="7" w:tplc="04190003" w:tentative="1">
      <w:start w:val="1"/>
      <w:numFmt w:val="bullet"/>
      <w:lvlText w:val="o"/>
      <w:lvlJc w:val="left"/>
      <w:pPr>
        <w:ind w:left="8879" w:hanging="360"/>
      </w:pPr>
      <w:rPr>
        <w:rFonts w:ascii="Courier New" w:hAnsi="Courier New" w:cs="Courier New" w:hint="default"/>
      </w:rPr>
    </w:lvl>
    <w:lvl w:ilvl="8" w:tplc="04190005" w:tentative="1">
      <w:start w:val="1"/>
      <w:numFmt w:val="bullet"/>
      <w:lvlText w:val=""/>
      <w:lvlJc w:val="left"/>
      <w:pPr>
        <w:ind w:left="959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D72"/>
    <w:rsid w:val="000C2694"/>
    <w:rsid w:val="000D1D72"/>
    <w:rsid w:val="00153D26"/>
    <w:rsid w:val="001B0488"/>
    <w:rsid w:val="001F607E"/>
    <w:rsid w:val="00221EA8"/>
    <w:rsid w:val="0031606F"/>
    <w:rsid w:val="00402913"/>
    <w:rsid w:val="004F1804"/>
    <w:rsid w:val="005B5DFF"/>
    <w:rsid w:val="005B76D4"/>
    <w:rsid w:val="006256E5"/>
    <w:rsid w:val="006646C0"/>
    <w:rsid w:val="006A0CF1"/>
    <w:rsid w:val="00891E1C"/>
    <w:rsid w:val="009942A1"/>
    <w:rsid w:val="009A765A"/>
    <w:rsid w:val="00D3172C"/>
    <w:rsid w:val="00D7012D"/>
    <w:rsid w:val="00EA3FB5"/>
    <w:rsid w:val="00F83BCE"/>
    <w:rsid w:val="00FA18D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1CBC"/>
  <w15:docId w15:val="{0812AFFA-D267-7745-A362-A626E549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6A0CF1"/>
    <w:pPr>
      <w:ind w:left="720"/>
      <w:contextualSpacing/>
    </w:pPr>
  </w:style>
  <w:style w:type="table" w:styleId="a6">
    <w:name w:val="Table Grid"/>
    <w:basedOn w:val="a1"/>
    <w:uiPriority w:val="39"/>
    <w:rsid w:val="000C2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D3172C"/>
    <w:rPr>
      <w:color w:val="0000FF" w:themeColor="hyperlink"/>
      <w:u w:val="single"/>
    </w:rPr>
  </w:style>
  <w:style w:type="character" w:styleId="a8">
    <w:name w:val="Unresolved Mention"/>
    <w:basedOn w:val="a0"/>
    <w:uiPriority w:val="99"/>
    <w:semiHidden/>
    <w:unhideWhenUsed/>
    <w:rsid w:val="00D3172C"/>
    <w:rPr>
      <w:color w:val="605E5C"/>
      <w:shd w:val="clear" w:color="auto" w:fill="E1DFDD"/>
    </w:rPr>
  </w:style>
  <w:style w:type="paragraph" w:styleId="a9">
    <w:name w:val="header"/>
    <w:basedOn w:val="a"/>
    <w:link w:val="aa"/>
    <w:uiPriority w:val="99"/>
    <w:unhideWhenUsed/>
    <w:rsid w:val="00D3172C"/>
    <w:pPr>
      <w:tabs>
        <w:tab w:val="center" w:pos="4844"/>
        <w:tab w:val="right" w:pos="9689"/>
      </w:tabs>
    </w:pPr>
  </w:style>
  <w:style w:type="character" w:customStyle="1" w:styleId="aa">
    <w:name w:val="Верхний колонтитул Знак"/>
    <w:basedOn w:val="a0"/>
    <w:link w:val="a9"/>
    <w:uiPriority w:val="99"/>
    <w:rsid w:val="00D3172C"/>
  </w:style>
  <w:style w:type="paragraph" w:styleId="ab">
    <w:name w:val="footer"/>
    <w:basedOn w:val="a"/>
    <w:link w:val="ac"/>
    <w:uiPriority w:val="99"/>
    <w:unhideWhenUsed/>
    <w:rsid w:val="00D3172C"/>
    <w:pPr>
      <w:tabs>
        <w:tab w:val="center" w:pos="4844"/>
        <w:tab w:val="right" w:pos="9689"/>
      </w:tabs>
    </w:pPr>
  </w:style>
  <w:style w:type="character" w:customStyle="1" w:styleId="ac">
    <w:name w:val="Нижний колонтитул Знак"/>
    <w:basedOn w:val="a0"/>
    <w:link w:val="ab"/>
    <w:uiPriority w:val="99"/>
    <w:rsid w:val="00D3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7865">
      <w:bodyDiv w:val="1"/>
      <w:marLeft w:val="0"/>
      <w:marRight w:val="0"/>
      <w:marTop w:val="0"/>
      <w:marBottom w:val="0"/>
      <w:divBdr>
        <w:top w:val="none" w:sz="0" w:space="0" w:color="auto"/>
        <w:left w:val="none" w:sz="0" w:space="0" w:color="auto"/>
        <w:bottom w:val="none" w:sz="0" w:space="0" w:color="auto"/>
        <w:right w:val="none" w:sz="0" w:space="0" w:color="auto"/>
      </w:divBdr>
    </w:div>
    <w:div w:id="450980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1315</Words>
  <Characters>7501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nochka</dc:creator>
  <cp:lastModifiedBy>Матвей Украинский</cp:lastModifiedBy>
  <cp:revision>3</cp:revision>
  <dcterms:created xsi:type="dcterms:W3CDTF">2024-03-04T12:04:00Z</dcterms:created>
  <dcterms:modified xsi:type="dcterms:W3CDTF">2024-03-05T14:09:00Z</dcterms:modified>
</cp:coreProperties>
</file>