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2D04" w:rsidRPr="002330E2" w:rsidRDefault="00182D04" w:rsidP="00182D04">
      <w:pPr>
        <w:widowControl w:val="0"/>
        <w:pBdr>
          <w:top w:val="nil"/>
          <w:left w:val="nil"/>
          <w:bottom w:val="nil"/>
          <w:right w:val="nil"/>
          <w:between w:val="nil"/>
        </w:pBdr>
        <w:jc w:val="center"/>
        <w:rPr>
          <w:color w:val="000000"/>
          <w:sz w:val="28"/>
          <w:szCs w:val="28"/>
        </w:rPr>
      </w:pPr>
      <w:r>
        <w:rPr>
          <w:color w:val="000000"/>
          <w:sz w:val="28"/>
          <w:szCs w:val="28"/>
        </w:rPr>
        <w:t>Лабораторная работа № </w:t>
      </w:r>
      <w:r>
        <w:rPr>
          <w:color w:val="000000"/>
          <w:sz w:val="28"/>
          <w:szCs w:val="28"/>
        </w:rPr>
        <w:t>9</w:t>
      </w:r>
    </w:p>
    <w:p w:rsidR="00182D04" w:rsidRPr="00E263E2" w:rsidRDefault="00182D04" w:rsidP="00182D04">
      <w:pPr>
        <w:widowControl w:val="0"/>
        <w:pBdr>
          <w:top w:val="nil"/>
          <w:left w:val="nil"/>
          <w:bottom w:val="nil"/>
          <w:right w:val="nil"/>
          <w:between w:val="nil"/>
        </w:pBdr>
        <w:jc w:val="center"/>
        <w:rPr>
          <w:b/>
          <w:iCs/>
          <w:sz w:val="28"/>
          <w:szCs w:val="28"/>
        </w:rPr>
      </w:pPr>
      <w:r>
        <w:rPr>
          <w:b/>
          <w:iCs/>
          <w:sz w:val="28"/>
          <w:szCs w:val="28"/>
        </w:rPr>
        <w:t xml:space="preserve">Цветовая модель </w:t>
      </w:r>
      <w:r>
        <w:rPr>
          <w:b/>
          <w:iCs/>
          <w:sz w:val="28"/>
          <w:szCs w:val="28"/>
          <w:lang w:val="en-US"/>
        </w:rPr>
        <w:t>CMYK</w:t>
      </w:r>
    </w:p>
    <w:p w:rsidR="00182D04" w:rsidRPr="0056129F" w:rsidRDefault="00182D04" w:rsidP="00182D04">
      <w:pPr>
        <w:widowControl w:val="0"/>
        <w:pBdr>
          <w:top w:val="nil"/>
          <w:left w:val="nil"/>
          <w:bottom w:val="nil"/>
          <w:right w:val="nil"/>
          <w:between w:val="nil"/>
        </w:pBdr>
        <w:jc w:val="center"/>
        <w:rPr>
          <w:b/>
          <w:iCs/>
          <w:color w:val="000000"/>
          <w:sz w:val="28"/>
          <w:szCs w:val="28"/>
        </w:rPr>
      </w:pPr>
    </w:p>
    <w:p w:rsidR="00182D04" w:rsidRDefault="00182D04" w:rsidP="00182D04">
      <w:pPr>
        <w:widowControl w:val="0"/>
        <w:pBdr>
          <w:top w:val="nil"/>
          <w:left w:val="nil"/>
          <w:bottom w:val="nil"/>
          <w:right w:val="nil"/>
          <w:between w:val="nil"/>
        </w:pBdr>
        <w:jc w:val="right"/>
        <w:rPr>
          <w:color w:val="000000"/>
          <w:sz w:val="28"/>
          <w:szCs w:val="28"/>
        </w:rPr>
      </w:pPr>
      <w:r>
        <w:rPr>
          <w:i/>
          <w:color w:val="000000"/>
          <w:sz w:val="28"/>
          <w:szCs w:val="28"/>
        </w:rPr>
        <w:t>Продолжительность работы 2 ч</w:t>
      </w:r>
    </w:p>
    <w:p w:rsidR="00182D04" w:rsidRDefault="00182D04" w:rsidP="00182D04">
      <w:pPr>
        <w:widowControl w:val="0"/>
        <w:pBdr>
          <w:top w:val="nil"/>
          <w:left w:val="nil"/>
          <w:bottom w:val="nil"/>
          <w:right w:val="nil"/>
          <w:between w:val="nil"/>
        </w:pBdr>
        <w:jc w:val="right"/>
        <w:rPr>
          <w:color w:val="000000"/>
          <w:sz w:val="28"/>
          <w:szCs w:val="28"/>
        </w:rPr>
      </w:pPr>
    </w:p>
    <w:p w:rsidR="00182D04" w:rsidRPr="0089688B" w:rsidRDefault="00182D04" w:rsidP="00182D04">
      <w:pPr>
        <w:widowControl w:val="0"/>
        <w:pBdr>
          <w:top w:val="nil"/>
          <w:left w:val="nil"/>
          <w:bottom w:val="nil"/>
          <w:right w:val="nil"/>
          <w:between w:val="nil"/>
        </w:pBdr>
        <w:ind w:firstLine="567"/>
        <w:jc w:val="both"/>
        <w:rPr>
          <w:color w:val="000000"/>
          <w:sz w:val="28"/>
          <w:szCs w:val="28"/>
        </w:rPr>
      </w:pPr>
      <w:r>
        <w:rPr>
          <w:b/>
          <w:color w:val="000000"/>
          <w:sz w:val="28"/>
          <w:szCs w:val="28"/>
        </w:rPr>
        <w:t>Цель работы:</w:t>
      </w:r>
      <w:r>
        <w:rPr>
          <w:color w:val="000000"/>
          <w:sz w:val="28"/>
          <w:szCs w:val="28"/>
        </w:rPr>
        <w:t xml:space="preserve"> </w:t>
      </w:r>
      <w:r w:rsidRPr="005400CD">
        <w:rPr>
          <w:color w:val="000000"/>
          <w:sz w:val="28"/>
          <w:szCs w:val="28"/>
        </w:rPr>
        <w:t xml:space="preserve">ознакомиться с основными единицами цветовой </w:t>
      </w:r>
      <w:r>
        <w:rPr>
          <w:color w:val="000000"/>
          <w:sz w:val="28"/>
          <w:szCs w:val="28"/>
        </w:rPr>
        <w:t>модели</w:t>
      </w:r>
      <w:r w:rsidRPr="005400CD">
        <w:rPr>
          <w:color w:val="000000"/>
          <w:sz w:val="28"/>
          <w:szCs w:val="28"/>
        </w:rPr>
        <w:t xml:space="preserve"> </w:t>
      </w:r>
      <w:r w:rsidRPr="005400CD">
        <w:rPr>
          <w:color w:val="000000"/>
          <w:sz w:val="28"/>
          <w:szCs w:val="28"/>
          <w:lang w:val="en-US"/>
        </w:rPr>
        <w:t>CMYK</w:t>
      </w:r>
      <w:r w:rsidRPr="005400CD">
        <w:rPr>
          <w:color w:val="000000"/>
          <w:sz w:val="28"/>
          <w:szCs w:val="28"/>
        </w:rPr>
        <w:t>, научиться задавать цвета в соответствии с систематикой цифровых компьютерных цветов, выделять заданные цвета</w:t>
      </w:r>
      <w:r>
        <w:rPr>
          <w:color w:val="000000"/>
          <w:sz w:val="28"/>
          <w:szCs w:val="28"/>
        </w:rPr>
        <w:t>.</w:t>
      </w:r>
    </w:p>
    <w:p w:rsidR="00182D04" w:rsidRDefault="00182D04" w:rsidP="00182D04">
      <w:pPr>
        <w:widowControl w:val="0"/>
        <w:pBdr>
          <w:top w:val="nil"/>
          <w:left w:val="nil"/>
          <w:bottom w:val="nil"/>
          <w:right w:val="nil"/>
          <w:between w:val="nil"/>
        </w:pBdr>
        <w:jc w:val="both"/>
        <w:rPr>
          <w:color w:val="000000"/>
          <w:sz w:val="28"/>
          <w:szCs w:val="28"/>
        </w:rPr>
      </w:pPr>
    </w:p>
    <w:p w:rsidR="00182D04" w:rsidRDefault="00182D04" w:rsidP="00182D04">
      <w:pPr>
        <w:widowControl w:val="0"/>
        <w:pBdr>
          <w:top w:val="nil"/>
          <w:left w:val="nil"/>
          <w:bottom w:val="nil"/>
          <w:right w:val="nil"/>
          <w:between w:val="nil"/>
        </w:pBdr>
        <w:jc w:val="center"/>
        <w:rPr>
          <w:color w:val="000000"/>
          <w:sz w:val="28"/>
          <w:szCs w:val="28"/>
        </w:rPr>
      </w:pPr>
      <w:r>
        <w:rPr>
          <w:b/>
          <w:color w:val="000000"/>
          <w:sz w:val="28"/>
          <w:szCs w:val="28"/>
        </w:rPr>
        <w:t>Теоретические сведения</w:t>
      </w:r>
    </w:p>
    <w:p w:rsidR="00182D04" w:rsidRDefault="00182D04" w:rsidP="00182D04">
      <w:pPr>
        <w:widowControl w:val="0"/>
        <w:pBdr>
          <w:top w:val="nil"/>
          <w:left w:val="nil"/>
          <w:bottom w:val="nil"/>
          <w:right w:val="nil"/>
          <w:between w:val="nil"/>
        </w:pBdr>
        <w:ind w:firstLine="567"/>
        <w:jc w:val="both"/>
        <w:rPr>
          <w:color w:val="000000"/>
          <w:sz w:val="28"/>
          <w:szCs w:val="28"/>
        </w:rPr>
      </w:pPr>
    </w:p>
    <w:p w:rsidR="00182D04" w:rsidRPr="005400CD" w:rsidRDefault="00182D04" w:rsidP="00182D04">
      <w:pPr>
        <w:widowControl w:val="0"/>
        <w:ind w:firstLine="709"/>
        <w:jc w:val="both"/>
        <w:rPr>
          <w:rFonts w:eastAsia="Calibri"/>
          <w:sz w:val="28"/>
          <w:szCs w:val="22"/>
          <w:lang w:eastAsia="en-US"/>
        </w:rPr>
      </w:pPr>
      <w:bookmarkStart w:id="0" w:name="bookmark3"/>
      <w:bookmarkStart w:id="1" w:name="Аддитивное_воспроизведение_цвета"/>
      <w:bookmarkStart w:id="2" w:name="bookmark0"/>
      <w:bookmarkStart w:id="3" w:name="bookmark1"/>
      <w:bookmarkEnd w:id="0"/>
      <w:bookmarkEnd w:id="1"/>
      <w:bookmarkEnd w:id="2"/>
      <w:bookmarkEnd w:id="3"/>
      <w:r w:rsidRPr="005400CD">
        <w:rPr>
          <w:rFonts w:eastAsia="Calibri"/>
          <w:sz w:val="28"/>
          <w:szCs w:val="22"/>
          <w:lang w:eastAsia="en-US"/>
        </w:rPr>
        <w:t xml:space="preserve">Система </w:t>
      </w:r>
      <w:r w:rsidRPr="005400CD">
        <w:rPr>
          <w:rFonts w:eastAsia="Calibri"/>
          <w:sz w:val="28"/>
          <w:szCs w:val="22"/>
          <w:lang w:val="en-US" w:eastAsia="en-US"/>
        </w:rPr>
        <w:t>CMYK</w:t>
      </w:r>
      <w:r w:rsidRPr="005400CD">
        <w:rPr>
          <w:rFonts w:eastAsia="Calibri"/>
          <w:sz w:val="28"/>
          <w:szCs w:val="22"/>
          <w:lang w:eastAsia="en-US"/>
        </w:rPr>
        <w:t xml:space="preserve"> является основной системой при воспроизведении изображений на бумаге, например при распечатывании или рисовании. </w:t>
      </w:r>
    </w:p>
    <w:p w:rsidR="00182D04" w:rsidRPr="005400CD" w:rsidRDefault="00182D04" w:rsidP="00182D04">
      <w:pPr>
        <w:widowControl w:val="0"/>
        <w:ind w:firstLine="709"/>
        <w:jc w:val="both"/>
        <w:rPr>
          <w:rFonts w:eastAsia="Calibri"/>
          <w:sz w:val="28"/>
          <w:szCs w:val="22"/>
          <w:lang w:eastAsia="en-US"/>
        </w:rPr>
      </w:pPr>
      <w:r w:rsidRPr="005400CD">
        <w:rPr>
          <w:rFonts w:eastAsia="Calibri"/>
          <w:sz w:val="28"/>
          <w:szCs w:val="22"/>
          <w:lang w:val="en-US" w:eastAsia="en-US"/>
        </w:rPr>
        <w:t>CMYK</w:t>
      </w:r>
      <w:r w:rsidRPr="005400CD">
        <w:rPr>
          <w:rFonts w:eastAsia="Calibri"/>
          <w:sz w:val="28"/>
          <w:szCs w:val="22"/>
          <w:lang w:eastAsia="en-US"/>
        </w:rPr>
        <w:t xml:space="preserve"> воспроизводится красками на бумаге.</w:t>
      </w:r>
    </w:p>
    <w:p w:rsidR="00182D04" w:rsidRPr="005400CD" w:rsidRDefault="00182D04" w:rsidP="00182D04">
      <w:pPr>
        <w:widowControl w:val="0"/>
        <w:ind w:firstLine="709"/>
        <w:jc w:val="both"/>
        <w:rPr>
          <w:rFonts w:eastAsia="Calibri"/>
          <w:sz w:val="28"/>
          <w:szCs w:val="22"/>
          <w:lang w:eastAsia="en-US"/>
        </w:rPr>
      </w:pPr>
      <w:r w:rsidRPr="005400CD">
        <w:rPr>
          <w:rFonts w:eastAsia="Calibri"/>
          <w:sz w:val="28"/>
          <w:szCs w:val="22"/>
          <w:lang w:eastAsia="en-US"/>
        </w:rPr>
        <w:t>Основные цвета системы:</w:t>
      </w:r>
    </w:p>
    <w:p w:rsidR="00182D04" w:rsidRPr="005400CD" w:rsidRDefault="00182D04" w:rsidP="00182D04">
      <w:pPr>
        <w:widowControl w:val="0"/>
        <w:ind w:left="3544"/>
        <w:rPr>
          <w:rFonts w:eastAsia="Calibri"/>
          <w:sz w:val="28"/>
          <w:szCs w:val="22"/>
          <w:lang w:eastAsia="en-US"/>
        </w:rPr>
      </w:pPr>
      <w:r w:rsidRPr="005400CD">
        <w:rPr>
          <w:rFonts w:eastAsia="Calibri"/>
          <w:sz w:val="28"/>
          <w:szCs w:val="22"/>
          <w:lang w:val="en-US" w:eastAsia="en-US"/>
        </w:rPr>
        <w:t>Cyan</w:t>
      </w:r>
      <w:r w:rsidRPr="005400CD">
        <w:rPr>
          <w:rFonts w:eastAsia="Calibri"/>
          <w:sz w:val="28"/>
          <w:szCs w:val="22"/>
          <w:lang w:eastAsia="en-US"/>
        </w:rPr>
        <w:t xml:space="preserve">         – Голубой;</w:t>
      </w:r>
    </w:p>
    <w:p w:rsidR="00182D04" w:rsidRPr="005400CD" w:rsidRDefault="00182D04" w:rsidP="00182D04">
      <w:pPr>
        <w:widowControl w:val="0"/>
        <w:ind w:left="3544"/>
        <w:rPr>
          <w:rFonts w:eastAsia="Calibri"/>
          <w:sz w:val="28"/>
          <w:szCs w:val="22"/>
          <w:lang w:val="en-US" w:eastAsia="en-US"/>
        </w:rPr>
      </w:pPr>
      <w:r w:rsidRPr="005400CD">
        <w:rPr>
          <w:rFonts w:eastAsia="Calibri"/>
          <w:sz w:val="28"/>
          <w:szCs w:val="22"/>
          <w:lang w:val="en-US" w:eastAsia="en-US"/>
        </w:rPr>
        <w:t xml:space="preserve">Magenta   – </w:t>
      </w:r>
      <w:r w:rsidRPr="005400CD">
        <w:rPr>
          <w:rFonts w:eastAsia="Calibri"/>
          <w:sz w:val="28"/>
          <w:szCs w:val="22"/>
          <w:lang w:eastAsia="en-US"/>
        </w:rPr>
        <w:t>Пурпурный</w:t>
      </w:r>
      <w:r w:rsidRPr="005400CD">
        <w:rPr>
          <w:rFonts w:eastAsia="Calibri"/>
          <w:sz w:val="28"/>
          <w:szCs w:val="22"/>
          <w:lang w:val="en-US" w:eastAsia="en-US"/>
        </w:rPr>
        <w:t>;</w:t>
      </w:r>
    </w:p>
    <w:p w:rsidR="00182D04" w:rsidRPr="005400CD" w:rsidRDefault="00182D04" w:rsidP="00182D04">
      <w:pPr>
        <w:widowControl w:val="0"/>
        <w:ind w:left="3544"/>
        <w:rPr>
          <w:rFonts w:eastAsia="Calibri"/>
          <w:sz w:val="28"/>
          <w:szCs w:val="22"/>
          <w:lang w:val="en-US" w:eastAsia="en-US"/>
        </w:rPr>
      </w:pPr>
      <w:r w:rsidRPr="005400CD">
        <w:rPr>
          <w:rFonts w:eastAsia="Calibri"/>
          <w:sz w:val="28"/>
          <w:szCs w:val="22"/>
          <w:lang w:val="en-US" w:eastAsia="en-US"/>
        </w:rPr>
        <w:t xml:space="preserve">Yellow     – </w:t>
      </w:r>
      <w:r w:rsidRPr="005400CD">
        <w:rPr>
          <w:rFonts w:eastAsia="Calibri"/>
          <w:sz w:val="28"/>
          <w:szCs w:val="22"/>
          <w:lang w:eastAsia="en-US"/>
        </w:rPr>
        <w:t>Желтый</w:t>
      </w:r>
      <w:r w:rsidRPr="005400CD">
        <w:rPr>
          <w:rFonts w:eastAsia="Calibri"/>
          <w:sz w:val="28"/>
          <w:szCs w:val="22"/>
          <w:lang w:val="en-US" w:eastAsia="en-US"/>
        </w:rPr>
        <w:t>;</w:t>
      </w:r>
    </w:p>
    <w:p w:rsidR="00182D04" w:rsidRPr="005400CD" w:rsidRDefault="00182D04" w:rsidP="00182D04">
      <w:pPr>
        <w:widowControl w:val="0"/>
        <w:ind w:left="2694"/>
        <w:rPr>
          <w:rFonts w:eastAsia="Calibri"/>
          <w:sz w:val="28"/>
          <w:szCs w:val="22"/>
          <w:lang w:val="en-US" w:eastAsia="en-US"/>
        </w:rPr>
      </w:pPr>
      <w:r w:rsidRPr="005400CD">
        <w:rPr>
          <w:rFonts w:eastAsia="Calibri"/>
          <w:sz w:val="28"/>
          <w:szCs w:val="22"/>
          <w:lang w:val="en-US" w:eastAsia="en-US"/>
        </w:rPr>
        <w:t xml:space="preserve">Key color (black) – </w:t>
      </w:r>
      <w:r w:rsidRPr="005400CD">
        <w:rPr>
          <w:rFonts w:eastAsia="Calibri"/>
          <w:sz w:val="28"/>
          <w:szCs w:val="22"/>
          <w:lang w:eastAsia="en-US"/>
        </w:rPr>
        <w:t>Черный</w:t>
      </w:r>
      <w:r w:rsidRPr="005400CD">
        <w:rPr>
          <w:rFonts w:eastAsia="Calibri"/>
          <w:sz w:val="28"/>
          <w:szCs w:val="22"/>
          <w:lang w:val="en-US" w:eastAsia="en-US"/>
        </w:rPr>
        <w:t>.</w:t>
      </w:r>
    </w:p>
    <w:p w:rsidR="00182D04" w:rsidRPr="005400CD" w:rsidRDefault="00182D04" w:rsidP="00182D04">
      <w:pPr>
        <w:widowControl w:val="0"/>
        <w:ind w:firstLine="709"/>
        <w:jc w:val="both"/>
        <w:rPr>
          <w:rFonts w:eastAsia="Calibri"/>
          <w:sz w:val="28"/>
          <w:szCs w:val="22"/>
          <w:lang w:eastAsia="en-US"/>
        </w:rPr>
      </w:pPr>
      <w:r w:rsidRPr="005400CD">
        <w:rPr>
          <w:rFonts w:eastAsia="Calibri"/>
          <w:sz w:val="28"/>
          <w:szCs w:val="22"/>
          <w:lang w:eastAsia="en-US"/>
        </w:rPr>
        <w:t xml:space="preserve">Взаимодействия </w:t>
      </w:r>
      <w:r w:rsidRPr="005400CD">
        <w:rPr>
          <w:rFonts w:eastAsia="Calibri"/>
          <w:sz w:val="28"/>
          <w:szCs w:val="22"/>
          <w:lang w:val="en-US" w:eastAsia="en-US"/>
        </w:rPr>
        <w:t>CMY</w:t>
      </w:r>
      <w:r w:rsidRPr="005400CD">
        <w:rPr>
          <w:rFonts w:eastAsia="Calibri"/>
          <w:sz w:val="28"/>
          <w:szCs w:val="22"/>
          <w:lang w:eastAsia="en-US"/>
        </w:rPr>
        <w:t xml:space="preserve"> позволяют получить полный спектр излучений. Однако в силу </w:t>
      </w:r>
      <w:proofErr w:type="spellStart"/>
      <w:r w:rsidRPr="005400CD">
        <w:rPr>
          <w:rFonts w:eastAsia="Calibri"/>
          <w:sz w:val="28"/>
          <w:szCs w:val="22"/>
          <w:lang w:eastAsia="en-US"/>
        </w:rPr>
        <w:t>неидеальности</w:t>
      </w:r>
      <w:proofErr w:type="spellEnd"/>
      <w:r w:rsidRPr="005400CD">
        <w:rPr>
          <w:rFonts w:eastAsia="Calibri"/>
          <w:sz w:val="28"/>
          <w:szCs w:val="22"/>
          <w:lang w:eastAsia="en-US"/>
        </w:rPr>
        <w:t xml:space="preserve"> красочных смесей для повышения насыщенности цветов к </w:t>
      </w:r>
      <w:r w:rsidRPr="005400CD">
        <w:rPr>
          <w:rFonts w:eastAsia="Calibri"/>
          <w:sz w:val="28"/>
          <w:szCs w:val="22"/>
          <w:lang w:val="en-US" w:eastAsia="en-US"/>
        </w:rPr>
        <w:t>CMY</w:t>
      </w:r>
      <w:r w:rsidRPr="005400CD">
        <w:rPr>
          <w:rFonts w:eastAsia="Calibri"/>
          <w:sz w:val="28"/>
          <w:szCs w:val="22"/>
          <w:lang w:eastAsia="en-US"/>
        </w:rPr>
        <w:t xml:space="preserve"> добавляют </w:t>
      </w:r>
      <w:r w:rsidRPr="005400CD">
        <w:rPr>
          <w:rFonts w:eastAsia="Calibri"/>
          <w:sz w:val="28"/>
          <w:szCs w:val="22"/>
          <w:lang w:val="en-US" w:eastAsia="en-US"/>
        </w:rPr>
        <w:t>K</w:t>
      </w:r>
      <w:r w:rsidRPr="005400CD">
        <w:rPr>
          <w:rFonts w:eastAsia="Calibri"/>
          <w:sz w:val="28"/>
          <w:szCs w:val="22"/>
          <w:lang w:eastAsia="en-US"/>
        </w:rPr>
        <w:t xml:space="preserve"> – черную краску.</w:t>
      </w:r>
    </w:p>
    <w:p w:rsidR="00182D04" w:rsidRPr="005400CD" w:rsidRDefault="00182D04" w:rsidP="00182D04">
      <w:pPr>
        <w:widowControl w:val="0"/>
        <w:ind w:firstLine="709"/>
        <w:jc w:val="both"/>
        <w:rPr>
          <w:rFonts w:eastAsia="Calibri"/>
          <w:sz w:val="28"/>
          <w:szCs w:val="22"/>
          <w:lang w:eastAsia="en-US"/>
        </w:rPr>
      </w:pPr>
      <w:r w:rsidRPr="005400CD">
        <w:rPr>
          <w:rFonts w:eastAsia="Calibri"/>
          <w:sz w:val="28"/>
          <w:szCs w:val="22"/>
          <w:lang w:eastAsia="en-US"/>
        </w:rPr>
        <w:t xml:space="preserve">Система </w:t>
      </w:r>
      <w:r w:rsidRPr="005400CD">
        <w:rPr>
          <w:rFonts w:eastAsia="Calibri"/>
          <w:sz w:val="28"/>
          <w:szCs w:val="22"/>
          <w:lang w:val="en-US" w:eastAsia="en-US"/>
        </w:rPr>
        <w:t>CMYK</w:t>
      </w:r>
      <w:r w:rsidRPr="005400CD">
        <w:rPr>
          <w:rFonts w:eastAsia="Calibri"/>
          <w:sz w:val="28"/>
          <w:szCs w:val="22"/>
          <w:lang w:eastAsia="en-US"/>
        </w:rPr>
        <w:t xml:space="preserve"> – система субтрактивного синтеза (</w:t>
      </w:r>
      <w:r w:rsidRPr="005400CD">
        <w:rPr>
          <w:rFonts w:eastAsia="Calibri"/>
          <w:i/>
          <w:sz w:val="28"/>
          <w:szCs w:val="22"/>
          <w:lang w:val="en-US" w:eastAsia="en-US"/>
        </w:rPr>
        <w:t>subtract</w:t>
      </w:r>
      <w:r w:rsidRPr="005400CD">
        <w:rPr>
          <w:rFonts w:eastAsia="Calibri"/>
          <w:sz w:val="28"/>
          <w:szCs w:val="22"/>
          <w:lang w:eastAsia="en-US"/>
        </w:rPr>
        <w:t xml:space="preserve"> – вычитать), т. е. новый цвет образуется в результате вычитания основных излучений </w:t>
      </w:r>
      <w:r w:rsidRPr="005400CD">
        <w:rPr>
          <w:rFonts w:eastAsia="Calibri"/>
          <w:sz w:val="28"/>
          <w:szCs w:val="22"/>
          <w:lang w:val="en-US" w:eastAsia="en-US"/>
        </w:rPr>
        <w:t>RGB</w:t>
      </w:r>
      <w:r w:rsidRPr="005400CD">
        <w:rPr>
          <w:rFonts w:eastAsia="Calibri"/>
          <w:sz w:val="28"/>
          <w:szCs w:val="22"/>
          <w:lang w:eastAsia="en-US"/>
        </w:rPr>
        <w:t xml:space="preserve"> из белого:</w:t>
      </w:r>
    </w:p>
    <w:p w:rsidR="00182D04" w:rsidRPr="005400CD" w:rsidRDefault="00182D04" w:rsidP="00182D04">
      <w:pPr>
        <w:widowControl w:val="0"/>
        <w:tabs>
          <w:tab w:val="left" w:pos="4536"/>
        </w:tabs>
        <w:ind w:left="993"/>
        <w:jc w:val="both"/>
        <w:rPr>
          <w:rFonts w:eastAsia="Calibri"/>
          <w:sz w:val="28"/>
          <w:szCs w:val="22"/>
          <w:lang w:eastAsia="en-US"/>
        </w:rPr>
      </w:pPr>
      <w:r w:rsidRPr="005400CD">
        <w:rPr>
          <w:rFonts w:eastAsia="Calibri"/>
          <w:sz w:val="28"/>
          <w:szCs w:val="22"/>
          <w:lang w:val="en-US" w:eastAsia="en-US"/>
        </w:rPr>
        <w:t>White</w:t>
      </w:r>
      <w:r w:rsidRPr="005400CD">
        <w:rPr>
          <w:rFonts w:eastAsia="Calibri"/>
          <w:sz w:val="28"/>
          <w:szCs w:val="22"/>
          <w:lang w:eastAsia="en-US"/>
        </w:rPr>
        <w:t xml:space="preserve"> – </w:t>
      </w:r>
      <w:r w:rsidRPr="005400CD">
        <w:rPr>
          <w:rFonts w:eastAsia="Calibri"/>
          <w:sz w:val="28"/>
          <w:szCs w:val="22"/>
          <w:lang w:val="en-US" w:eastAsia="en-US"/>
        </w:rPr>
        <w:t>Red</w:t>
      </w:r>
      <w:r w:rsidRPr="005400CD">
        <w:rPr>
          <w:rFonts w:eastAsia="Calibri"/>
          <w:sz w:val="28"/>
          <w:szCs w:val="22"/>
          <w:lang w:eastAsia="en-US"/>
        </w:rPr>
        <w:t xml:space="preserve"> = </w:t>
      </w:r>
      <w:r w:rsidRPr="005400CD">
        <w:rPr>
          <w:rFonts w:eastAsia="Calibri"/>
          <w:sz w:val="28"/>
          <w:szCs w:val="22"/>
          <w:lang w:val="en-US" w:eastAsia="en-US"/>
        </w:rPr>
        <w:t>Cyan</w:t>
      </w:r>
      <w:r w:rsidRPr="005400CD">
        <w:rPr>
          <w:rFonts w:eastAsia="Calibri"/>
          <w:sz w:val="28"/>
          <w:szCs w:val="22"/>
          <w:lang w:eastAsia="en-US"/>
        </w:rPr>
        <w:tab/>
        <w:t>Белый – Красный = Голубой</w:t>
      </w:r>
    </w:p>
    <w:p w:rsidR="00182D04" w:rsidRPr="005400CD" w:rsidRDefault="00182D04" w:rsidP="00182D04">
      <w:pPr>
        <w:widowControl w:val="0"/>
        <w:tabs>
          <w:tab w:val="left" w:pos="4536"/>
        </w:tabs>
        <w:ind w:left="993"/>
        <w:jc w:val="both"/>
        <w:rPr>
          <w:rFonts w:eastAsia="Calibri"/>
          <w:sz w:val="28"/>
          <w:szCs w:val="22"/>
          <w:lang w:val="en-US" w:eastAsia="en-US"/>
        </w:rPr>
      </w:pPr>
      <w:r w:rsidRPr="005400CD">
        <w:rPr>
          <w:rFonts w:eastAsia="Calibri"/>
          <w:sz w:val="28"/>
          <w:szCs w:val="22"/>
          <w:lang w:val="en-US" w:eastAsia="en-US"/>
        </w:rPr>
        <w:t>White – Green = Magenta</w:t>
      </w:r>
      <w:r w:rsidRPr="005400CD">
        <w:rPr>
          <w:rFonts w:eastAsia="Calibri"/>
          <w:sz w:val="28"/>
          <w:szCs w:val="22"/>
          <w:lang w:val="en-US" w:eastAsia="en-US"/>
        </w:rPr>
        <w:tab/>
      </w:r>
      <w:r w:rsidRPr="005400CD">
        <w:rPr>
          <w:rFonts w:eastAsia="Calibri"/>
          <w:sz w:val="28"/>
          <w:szCs w:val="22"/>
          <w:lang w:eastAsia="en-US"/>
        </w:rPr>
        <w:t>Белый</w:t>
      </w:r>
      <w:r w:rsidRPr="005400CD">
        <w:rPr>
          <w:rFonts w:eastAsia="Calibri"/>
          <w:sz w:val="28"/>
          <w:szCs w:val="22"/>
          <w:lang w:val="en-US" w:eastAsia="en-US"/>
        </w:rPr>
        <w:t xml:space="preserve"> – </w:t>
      </w:r>
      <w:r w:rsidRPr="005400CD">
        <w:rPr>
          <w:rFonts w:eastAsia="Calibri"/>
          <w:sz w:val="28"/>
          <w:szCs w:val="22"/>
          <w:lang w:eastAsia="en-US"/>
        </w:rPr>
        <w:t>Зеленый</w:t>
      </w:r>
      <w:r w:rsidRPr="005400CD">
        <w:rPr>
          <w:rFonts w:eastAsia="Calibri"/>
          <w:sz w:val="28"/>
          <w:szCs w:val="22"/>
          <w:lang w:val="en-US" w:eastAsia="en-US"/>
        </w:rPr>
        <w:t xml:space="preserve"> = </w:t>
      </w:r>
      <w:r w:rsidRPr="005400CD">
        <w:rPr>
          <w:rFonts w:eastAsia="Calibri"/>
          <w:sz w:val="28"/>
          <w:szCs w:val="22"/>
          <w:lang w:eastAsia="en-US"/>
        </w:rPr>
        <w:t>Пурпурный</w:t>
      </w:r>
    </w:p>
    <w:p w:rsidR="00182D04" w:rsidRPr="005400CD" w:rsidRDefault="00182D04" w:rsidP="00182D04">
      <w:pPr>
        <w:widowControl w:val="0"/>
        <w:tabs>
          <w:tab w:val="left" w:pos="4536"/>
        </w:tabs>
        <w:ind w:left="993"/>
        <w:jc w:val="both"/>
        <w:rPr>
          <w:rFonts w:eastAsia="Calibri"/>
          <w:sz w:val="28"/>
          <w:szCs w:val="22"/>
          <w:lang w:val="en-US" w:eastAsia="en-US"/>
        </w:rPr>
      </w:pPr>
      <w:r w:rsidRPr="005400CD">
        <w:rPr>
          <w:rFonts w:eastAsia="Calibri"/>
          <w:sz w:val="28"/>
          <w:szCs w:val="22"/>
          <w:lang w:val="en-US" w:eastAsia="en-US"/>
        </w:rPr>
        <w:t>White – Blue = Yellow</w:t>
      </w:r>
      <w:r w:rsidRPr="005400CD">
        <w:rPr>
          <w:rFonts w:eastAsia="Calibri"/>
          <w:sz w:val="28"/>
          <w:szCs w:val="22"/>
          <w:lang w:val="en-US" w:eastAsia="en-US"/>
        </w:rPr>
        <w:tab/>
      </w:r>
      <w:r w:rsidRPr="005400CD">
        <w:rPr>
          <w:rFonts w:eastAsia="Calibri"/>
          <w:sz w:val="28"/>
          <w:szCs w:val="22"/>
          <w:lang w:eastAsia="en-US"/>
        </w:rPr>
        <w:t>Белый</w:t>
      </w:r>
      <w:r w:rsidRPr="005400CD">
        <w:rPr>
          <w:rFonts w:eastAsia="Calibri"/>
          <w:sz w:val="28"/>
          <w:szCs w:val="22"/>
          <w:lang w:val="en-US" w:eastAsia="en-US"/>
        </w:rPr>
        <w:t xml:space="preserve"> – </w:t>
      </w:r>
      <w:r w:rsidRPr="005400CD">
        <w:rPr>
          <w:rFonts w:eastAsia="Calibri"/>
          <w:sz w:val="28"/>
          <w:szCs w:val="22"/>
          <w:lang w:eastAsia="en-US"/>
        </w:rPr>
        <w:t>Синий</w:t>
      </w:r>
      <w:r w:rsidRPr="005400CD">
        <w:rPr>
          <w:rFonts w:eastAsia="Calibri"/>
          <w:sz w:val="28"/>
          <w:szCs w:val="22"/>
          <w:lang w:val="en-US" w:eastAsia="en-US"/>
        </w:rPr>
        <w:t xml:space="preserve"> = </w:t>
      </w:r>
      <w:r w:rsidRPr="005400CD">
        <w:rPr>
          <w:rFonts w:eastAsia="Calibri"/>
          <w:sz w:val="28"/>
          <w:szCs w:val="22"/>
          <w:lang w:eastAsia="en-US"/>
        </w:rPr>
        <w:t>Желтый</w:t>
      </w:r>
    </w:p>
    <w:p w:rsidR="00182D04" w:rsidRPr="005400CD" w:rsidRDefault="00182D04" w:rsidP="00182D04">
      <w:pPr>
        <w:widowControl w:val="0"/>
        <w:tabs>
          <w:tab w:val="left" w:pos="4536"/>
        </w:tabs>
        <w:ind w:left="993"/>
        <w:jc w:val="both"/>
        <w:rPr>
          <w:rFonts w:eastAsia="Calibri"/>
          <w:sz w:val="28"/>
          <w:szCs w:val="22"/>
          <w:lang w:eastAsia="en-US"/>
        </w:rPr>
      </w:pPr>
      <w:r w:rsidRPr="005400CD">
        <w:rPr>
          <w:rFonts w:eastAsia="Calibri"/>
          <w:sz w:val="28"/>
          <w:szCs w:val="22"/>
          <w:lang w:val="en-US" w:eastAsia="en-US"/>
        </w:rPr>
        <w:t>White</w:t>
      </w:r>
      <w:r w:rsidRPr="005400CD">
        <w:rPr>
          <w:rFonts w:eastAsia="Calibri"/>
          <w:sz w:val="28"/>
          <w:szCs w:val="22"/>
          <w:lang w:eastAsia="en-US"/>
        </w:rPr>
        <w:t xml:space="preserve"> – (</w:t>
      </w:r>
      <w:r w:rsidRPr="005400CD">
        <w:rPr>
          <w:rFonts w:eastAsia="Calibri"/>
          <w:sz w:val="28"/>
          <w:szCs w:val="22"/>
          <w:lang w:val="en-US" w:eastAsia="en-US"/>
        </w:rPr>
        <w:t>R</w:t>
      </w:r>
      <w:r w:rsidRPr="005400CD">
        <w:rPr>
          <w:rFonts w:eastAsia="Calibri"/>
          <w:sz w:val="28"/>
          <w:szCs w:val="22"/>
          <w:lang w:eastAsia="en-US"/>
        </w:rPr>
        <w:t xml:space="preserve"> + </w:t>
      </w:r>
      <w:r w:rsidRPr="005400CD">
        <w:rPr>
          <w:rFonts w:eastAsia="Calibri"/>
          <w:sz w:val="28"/>
          <w:szCs w:val="22"/>
          <w:lang w:val="en-US" w:eastAsia="en-US"/>
        </w:rPr>
        <w:t>G</w:t>
      </w:r>
      <w:r w:rsidRPr="005400CD">
        <w:rPr>
          <w:rFonts w:eastAsia="Calibri"/>
          <w:sz w:val="28"/>
          <w:szCs w:val="22"/>
          <w:lang w:eastAsia="en-US"/>
        </w:rPr>
        <w:t xml:space="preserve"> + </w:t>
      </w:r>
      <w:r w:rsidRPr="005400CD">
        <w:rPr>
          <w:rFonts w:eastAsia="Calibri"/>
          <w:sz w:val="28"/>
          <w:szCs w:val="22"/>
          <w:lang w:val="en-US" w:eastAsia="en-US"/>
        </w:rPr>
        <w:t>B</w:t>
      </w:r>
      <w:r w:rsidRPr="005400CD">
        <w:rPr>
          <w:rFonts w:eastAsia="Calibri"/>
          <w:sz w:val="28"/>
          <w:szCs w:val="22"/>
          <w:lang w:eastAsia="en-US"/>
        </w:rPr>
        <w:t xml:space="preserve">) = </w:t>
      </w:r>
      <w:r w:rsidRPr="005400CD">
        <w:rPr>
          <w:rFonts w:eastAsia="Calibri"/>
          <w:sz w:val="28"/>
          <w:szCs w:val="22"/>
          <w:lang w:val="en-US" w:eastAsia="en-US"/>
        </w:rPr>
        <w:t>Black</w:t>
      </w:r>
      <w:r w:rsidRPr="005400CD">
        <w:rPr>
          <w:rFonts w:eastAsia="Calibri"/>
          <w:sz w:val="28"/>
          <w:szCs w:val="22"/>
          <w:lang w:eastAsia="en-US"/>
        </w:rPr>
        <w:tab/>
        <w:t>Белый – (К + З + С) = Черный</w:t>
      </w:r>
    </w:p>
    <w:p w:rsidR="00182D04" w:rsidRPr="005400CD" w:rsidRDefault="00182D04" w:rsidP="00182D04">
      <w:pPr>
        <w:widowControl w:val="0"/>
        <w:ind w:firstLine="709"/>
        <w:jc w:val="both"/>
        <w:rPr>
          <w:rFonts w:eastAsia="Calibri"/>
          <w:sz w:val="28"/>
          <w:szCs w:val="22"/>
          <w:lang w:eastAsia="en-US"/>
        </w:rPr>
      </w:pPr>
      <w:r w:rsidRPr="005400CD">
        <w:rPr>
          <w:rFonts w:eastAsia="Calibri"/>
          <w:sz w:val="28"/>
          <w:szCs w:val="22"/>
          <w:lang w:eastAsia="en-US"/>
        </w:rPr>
        <w:t xml:space="preserve">Визуализация системы </w:t>
      </w:r>
      <w:r w:rsidRPr="005400CD">
        <w:rPr>
          <w:rFonts w:eastAsia="Calibri"/>
          <w:sz w:val="28"/>
          <w:szCs w:val="22"/>
          <w:lang w:val="en-US" w:eastAsia="en-US"/>
        </w:rPr>
        <w:t>CMYK</w:t>
      </w:r>
      <w:r w:rsidRPr="005400CD">
        <w:rPr>
          <w:rFonts w:eastAsia="Calibri"/>
          <w:sz w:val="28"/>
          <w:szCs w:val="22"/>
          <w:lang w:eastAsia="en-US"/>
        </w:rPr>
        <w:t xml:space="preserve"> представлена на рисунке </w:t>
      </w:r>
      <w:r>
        <w:rPr>
          <w:rFonts w:eastAsia="Calibri"/>
          <w:sz w:val="28"/>
          <w:szCs w:val="22"/>
          <w:lang w:eastAsia="en-US"/>
        </w:rPr>
        <w:t>9</w:t>
      </w:r>
      <w:r w:rsidRPr="005400CD">
        <w:rPr>
          <w:rFonts w:eastAsia="Calibri"/>
          <w:sz w:val="28"/>
          <w:szCs w:val="22"/>
          <w:lang w:eastAsia="en-US"/>
        </w:rPr>
        <w:t>.1. При воспроизведении основных цветов применяются прозрачные краски голубого, пурпурного, желтого цветов и кроющая черная.</w:t>
      </w:r>
    </w:p>
    <w:p w:rsidR="00182D04" w:rsidRPr="005400CD" w:rsidRDefault="00182D04" w:rsidP="00182D04">
      <w:pPr>
        <w:widowControl w:val="0"/>
        <w:jc w:val="center"/>
        <w:rPr>
          <w:rFonts w:eastAsia="Calibri"/>
          <w:sz w:val="28"/>
          <w:szCs w:val="22"/>
          <w:lang w:eastAsia="en-US"/>
        </w:rPr>
      </w:pPr>
      <w:r w:rsidRPr="005400CD">
        <w:rPr>
          <w:rFonts w:eastAsia="Calibri"/>
          <w:noProof/>
          <w:sz w:val="28"/>
          <w:szCs w:val="22"/>
        </w:rPr>
        <mc:AlternateContent>
          <mc:Choice Requires="wps">
            <w:drawing>
              <wp:anchor distT="0" distB="0" distL="114300" distR="114300" simplePos="0" relativeHeight="251659264" behindDoc="0" locked="0" layoutInCell="1" allowOverlap="1" wp14:anchorId="137DBDFF" wp14:editId="59EE8A1F">
                <wp:simplePos x="0" y="0"/>
                <wp:positionH relativeFrom="column">
                  <wp:posOffset>15240</wp:posOffset>
                </wp:positionH>
                <wp:positionV relativeFrom="paragraph">
                  <wp:posOffset>304800</wp:posOffset>
                </wp:positionV>
                <wp:extent cx="1866900" cy="2171700"/>
                <wp:effectExtent l="0" t="0" r="0" b="0"/>
                <wp:wrapNone/>
                <wp:docPr id="21"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171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2D04" w:rsidRPr="00BA28AA" w:rsidRDefault="00182D04" w:rsidP="00182D04">
                            <w:pPr>
                              <w:rPr>
                                <w:rFonts w:ascii="Calibri" w:hAnsi="Calibri"/>
                              </w:rPr>
                            </w:pPr>
                            <w:r w:rsidRPr="00BA28AA">
                              <w:rPr>
                                <w:rFonts w:ascii="Calibri" w:hAnsi="Calibri"/>
                              </w:rPr>
                              <w:t>Голубая краска поглощает красное излучение, пропускает синее и зеленое.</w:t>
                            </w:r>
                          </w:p>
                          <w:p w:rsidR="00182D04" w:rsidRPr="00BA28AA" w:rsidRDefault="00182D04" w:rsidP="00182D04">
                            <w:pPr>
                              <w:spacing w:before="120"/>
                              <w:rPr>
                                <w:rFonts w:ascii="Calibri" w:hAnsi="Calibri"/>
                              </w:rPr>
                            </w:pPr>
                            <w:r w:rsidRPr="00BA28AA">
                              <w:rPr>
                                <w:rFonts w:ascii="Calibri" w:hAnsi="Calibri"/>
                              </w:rPr>
                              <w:t>Пурпурная краска поглощает зеленое излучение, пропуская красное и синее.</w:t>
                            </w:r>
                          </w:p>
                          <w:p w:rsidR="00182D04" w:rsidRPr="00BA28AA" w:rsidRDefault="00182D04" w:rsidP="00182D04">
                            <w:pPr>
                              <w:spacing w:before="120"/>
                              <w:rPr>
                                <w:rFonts w:ascii="Calibri" w:hAnsi="Calibri"/>
                              </w:rPr>
                            </w:pPr>
                            <w:r w:rsidRPr="00BA28AA">
                              <w:rPr>
                                <w:rFonts w:ascii="Calibri" w:hAnsi="Calibri"/>
                              </w:rPr>
                              <w:t>Желтая краска поглощает синее излучение, пропуская красное и зеленое.</w:t>
                            </w:r>
                          </w:p>
                          <w:p w:rsidR="00182D04" w:rsidRPr="00BA28AA" w:rsidRDefault="00182D04" w:rsidP="00182D04">
                            <w:pPr>
                              <w:spacing w:before="120"/>
                              <w:rPr>
                                <w:rFonts w:ascii="Calibri" w:hAnsi="Calibri"/>
                              </w:rPr>
                            </w:pPr>
                            <w:r w:rsidRPr="00BA28AA">
                              <w:rPr>
                                <w:rFonts w:ascii="Calibri" w:hAnsi="Calibri"/>
                              </w:rPr>
                              <w:t>Наложение трех красок задерживает все три зоны излучения, образуя черный цвет.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7DBDFF" id="_x0000_t202" coordsize="21600,21600" o:spt="202" path="m,l,21600r21600,l21600,xe">
                <v:stroke joinstyle="miter"/>
                <v:path gradientshapeok="t" o:connecttype="rect"/>
              </v:shapetype>
              <v:shape id="Надпись 21" o:spid="_x0000_s1026" type="#_x0000_t202" style="position:absolute;left:0;text-align:left;margin-left:1.2pt;margin-top:24pt;width:147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" stroked="f">
                <v:textbox>
                  <w:txbxContent>
                    <w:p w:rsidR="00182D04" w:rsidRPr="00BA28AA" w:rsidRDefault="00182D04" w:rsidP="00182D04">
                      <w:pPr>
                        <w:rPr>
                          <w:rFonts w:ascii="Calibri" w:hAnsi="Calibri"/>
                        </w:rPr>
                      </w:pPr>
                      <w:r w:rsidRPr="00BA28AA">
                        <w:rPr>
                          <w:rFonts w:ascii="Calibri" w:hAnsi="Calibri"/>
                        </w:rPr>
                        <w:t>Голубая краска поглощает красное излучение, пропускает синее и зеленое.</w:t>
                      </w:r>
                    </w:p>
                    <w:p w:rsidR="00182D04" w:rsidRPr="00BA28AA" w:rsidRDefault="00182D04" w:rsidP="00182D04">
                      <w:pPr>
                        <w:spacing w:before="120"/>
                        <w:rPr>
                          <w:rFonts w:ascii="Calibri" w:hAnsi="Calibri"/>
                        </w:rPr>
                      </w:pPr>
                      <w:r w:rsidRPr="00BA28AA">
                        <w:rPr>
                          <w:rFonts w:ascii="Calibri" w:hAnsi="Calibri"/>
                        </w:rPr>
                        <w:t>Пурпурная краска поглощает зеленое излучение, пропуская красное и синее.</w:t>
                      </w:r>
                    </w:p>
                    <w:p w:rsidR="00182D04" w:rsidRPr="00BA28AA" w:rsidRDefault="00182D04" w:rsidP="00182D04">
                      <w:pPr>
                        <w:spacing w:before="120"/>
                        <w:rPr>
                          <w:rFonts w:ascii="Calibri" w:hAnsi="Calibri"/>
                        </w:rPr>
                      </w:pPr>
                      <w:r w:rsidRPr="00BA28AA">
                        <w:rPr>
                          <w:rFonts w:ascii="Calibri" w:hAnsi="Calibri"/>
                        </w:rPr>
                        <w:t>Желтая краска поглощает синее излучение, пропуская красное и зеленое.</w:t>
                      </w:r>
                    </w:p>
                    <w:p w:rsidR="00182D04" w:rsidRPr="00BA28AA" w:rsidRDefault="00182D04" w:rsidP="00182D04">
                      <w:pPr>
                        <w:spacing w:before="120"/>
                        <w:rPr>
                          <w:rFonts w:ascii="Calibri" w:hAnsi="Calibri"/>
                        </w:rPr>
                      </w:pPr>
                      <w:r w:rsidRPr="00BA28AA">
                        <w:rPr>
                          <w:rFonts w:ascii="Calibri" w:hAnsi="Calibri"/>
                        </w:rPr>
                        <w:t>Наложение трех красок задерживает все три зоны излучения, образуя черный цвет.</w:t>
                      </w:r>
                    </w:p>
                  </w:txbxContent>
                </v:textbox>
              </v:shape>
            </w:pict>
          </mc:Fallback>
        </mc:AlternateContent>
      </w:r>
      <w:r w:rsidRPr="005400CD">
        <w:rPr>
          <w:rFonts w:eastAsia="Calibri"/>
          <w:noProof/>
          <w:sz w:val="28"/>
          <w:szCs w:val="22"/>
        </w:rPr>
        <mc:AlternateContent>
          <mc:Choice Requires="wps">
            <w:drawing>
              <wp:anchor distT="0" distB="0" distL="114300" distR="114300" simplePos="0" relativeHeight="251660288" behindDoc="0" locked="0" layoutInCell="1" allowOverlap="1" wp14:anchorId="2F35A0BA" wp14:editId="3763D4C4">
                <wp:simplePos x="0" y="0"/>
                <wp:positionH relativeFrom="column">
                  <wp:posOffset>4063365</wp:posOffset>
                </wp:positionH>
                <wp:positionV relativeFrom="paragraph">
                  <wp:posOffset>85725</wp:posOffset>
                </wp:positionV>
                <wp:extent cx="1866900" cy="2590800"/>
                <wp:effectExtent l="0" t="0" r="3810" b="0"/>
                <wp:wrapNone/>
                <wp:docPr id="20" name="Надпись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590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2D04" w:rsidRPr="00BA28AA" w:rsidRDefault="00182D04" w:rsidP="00182D04">
                            <w:pPr>
                              <w:rPr>
                                <w:rFonts w:ascii="Calibri" w:hAnsi="Calibri"/>
                              </w:rPr>
                            </w:pPr>
                            <w:r w:rsidRPr="00BA28AA">
                              <w:rPr>
                                <w:rFonts w:ascii="Calibri" w:hAnsi="Calibri"/>
                              </w:rPr>
                              <w:t>Наложение пурпурной и желтой красок задерживает управляемые ими зеленое и синее излучения, пропуская красный.</w:t>
                            </w:r>
                          </w:p>
                          <w:p w:rsidR="00182D04" w:rsidRPr="00BA28AA" w:rsidRDefault="00182D04" w:rsidP="00182D04">
                            <w:pPr>
                              <w:spacing w:before="120"/>
                              <w:rPr>
                                <w:rFonts w:ascii="Calibri" w:hAnsi="Calibri"/>
                              </w:rPr>
                            </w:pPr>
                            <w:r w:rsidRPr="00BA28AA">
                              <w:rPr>
                                <w:rFonts w:ascii="Calibri" w:hAnsi="Calibri"/>
                              </w:rPr>
                              <w:t>Наложения пурпурной и голубой красок образуют синий цвет.</w:t>
                            </w:r>
                          </w:p>
                          <w:p w:rsidR="00182D04" w:rsidRPr="00BA28AA" w:rsidRDefault="00182D04" w:rsidP="00182D04">
                            <w:pPr>
                              <w:spacing w:before="40"/>
                              <w:rPr>
                                <w:rFonts w:ascii="Calibri" w:hAnsi="Calibri"/>
                              </w:rPr>
                            </w:pPr>
                            <w:r w:rsidRPr="00BA28AA">
                              <w:rPr>
                                <w:rFonts w:ascii="Calibri" w:hAnsi="Calibri"/>
                              </w:rPr>
                              <w:t>Наложение желтой и голубой красок дают ощущение зеленого цвета</w:t>
                            </w:r>
                          </w:p>
                          <w:p w:rsidR="00182D04" w:rsidRPr="00BA28AA" w:rsidRDefault="00182D04" w:rsidP="00182D04">
                            <w:pPr>
                              <w:spacing w:before="200"/>
                              <w:rPr>
                                <w:rFonts w:ascii="Calibri" w:hAnsi="Calibri"/>
                              </w:rPr>
                            </w:pPr>
                            <w:r w:rsidRPr="00BA28AA">
                              <w:rPr>
                                <w:rFonts w:ascii="Calibri" w:hAnsi="Calibri"/>
                              </w:rPr>
                              <w:t>Белая бумага отражает все три излучения, формируя ощущение белого цвета.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35A0BA" id="Надпись 20" o:spid="_x0000_s1027" type="#_x0000_t202" style="position:absolute;left:0;text-align:left;margin-left:319.95pt;margin-top:6.75pt;width:147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" stroked="f">
                <v:textbox>
                  <w:txbxContent>
                    <w:p w:rsidR="00182D04" w:rsidRPr="00BA28AA" w:rsidRDefault="00182D04" w:rsidP="00182D04">
                      <w:pPr>
                        <w:rPr>
                          <w:rFonts w:ascii="Calibri" w:hAnsi="Calibri"/>
                        </w:rPr>
                      </w:pPr>
                      <w:r w:rsidRPr="00BA28AA">
                        <w:rPr>
                          <w:rFonts w:ascii="Calibri" w:hAnsi="Calibri"/>
                        </w:rPr>
                        <w:t>Наложение пурпурной и желтой красок задерживает управляемые ими зеленое и синее излучения, пропуская красный.</w:t>
                      </w:r>
                    </w:p>
                    <w:p w:rsidR="00182D04" w:rsidRPr="00BA28AA" w:rsidRDefault="00182D04" w:rsidP="00182D04">
                      <w:pPr>
                        <w:spacing w:before="120"/>
                        <w:rPr>
                          <w:rFonts w:ascii="Calibri" w:hAnsi="Calibri"/>
                        </w:rPr>
                      </w:pPr>
                      <w:r w:rsidRPr="00BA28AA">
                        <w:rPr>
                          <w:rFonts w:ascii="Calibri" w:hAnsi="Calibri"/>
                        </w:rPr>
                        <w:t>Наложения пурпурной и голубой красок образуют синий цвет.</w:t>
                      </w:r>
                    </w:p>
                    <w:p w:rsidR="00182D04" w:rsidRPr="00BA28AA" w:rsidRDefault="00182D04" w:rsidP="00182D04">
                      <w:pPr>
                        <w:spacing w:before="40"/>
                        <w:rPr>
                          <w:rFonts w:ascii="Calibri" w:hAnsi="Calibri"/>
                        </w:rPr>
                      </w:pPr>
                      <w:r w:rsidRPr="00BA28AA">
                        <w:rPr>
                          <w:rFonts w:ascii="Calibri" w:hAnsi="Calibri"/>
                        </w:rPr>
                        <w:t>Наложение желтой и голубой красок дают ощущение зеленого цвета</w:t>
                      </w:r>
                    </w:p>
                    <w:p w:rsidR="00182D04" w:rsidRPr="00BA28AA" w:rsidRDefault="00182D04" w:rsidP="00182D04">
                      <w:pPr>
                        <w:spacing w:before="200"/>
                        <w:rPr>
                          <w:rFonts w:ascii="Calibri" w:hAnsi="Calibri"/>
                        </w:rPr>
                      </w:pPr>
                      <w:r w:rsidRPr="00BA28AA">
                        <w:rPr>
                          <w:rFonts w:ascii="Calibri" w:hAnsi="Calibri"/>
                        </w:rPr>
                        <w:t>Белая бумага отражает все три излучения, формируя ощущение белого цвета.</w:t>
                      </w:r>
                    </w:p>
                  </w:txbxContent>
                </v:textbox>
              </v:shape>
            </w:pict>
          </mc:Fallback>
        </mc:AlternateContent>
      </w:r>
      <w:r w:rsidRPr="005400CD">
        <w:rPr>
          <w:rFonts w:eastAsia="Calibri"/>
          <w:noProof/>
          <w:sz w:val="28"/>
          <w:szCs w:val="22"/>
        </w:rPr>
        <w:drawing>
          <wp:inline distT="0" distB="0" distL="0" distR="0" wp14:anchorId="0BE62AD7" wp14:editId="18062019">
            <wp:extent cx="2524125" cy="26955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t="13815"/>
                    <a:stretch>
                      <a:fillRect/>
                    </a:stretch>
                  </pic:blipFill>
                  <pic:spPr bwMode="auto">
                    <a:xfrm>
                      <a:off x="0" y="0"/>
                      <a:ext cx="2524125" cy="2695575"/>
                    </a:xfrm>
                    <a:prstGeom prst="rect">
                      <a:avLst/>
                    </a:prstGeom>
                    <a:noFill/>
                    <a:ln>
                      <a:noFill/>
                    </a:ln>
                    <a:effectLst/>
                  </pic:spPr>
                </pic:pic>
              </a:graphicData>
            </a:graphic>
          </wp:inline>
        </w:drawing>
      </w:r>
    </w:p>
    <w:p w:rsidR="00182D04" w:rsidRPr="00386B9E" w:rsidRDefault="00182D04" w:rsidP="00182D04">
      <w:pPr>
        <w:widowControl w:val="0"/>
        <w:jc w:val="center"/>
        <w:rPr>
          <w:rFonts w:eastAsia="Calibri"/>
          <w:sz w:val="24"/>
          <w:lang w:eastAsia="en-US"/>
        </w:rPr>
      </w:pPr>
      <w:r w:rsidRPr="00386B9E">
        <w:rPr>
          <w:rFonts w:eastAsia="Calibri"/>
          <w:sz w:val="24"/>
          <w:lang w:eastAsia="en-US"/>
        </w:rPr>
        <w:t xml:space="preserve">Рисунок </w:t>
      </w:r>
      <w:r w:rsidRPr="00386B9E">
        <w:rPr>
          <w:rFonts w:eastAsia="Calibri"/>
          <w:sz w:val="24"/>
          <w:lang w:eastAsia="en-US"/>
        </w:rPr>
        <w:t>9</w:t>
      </w:r>
      <w:r w:rsidRPr="00386B9E">
        <w:rPr>
          <w:rFonts w:eastAsia="Calibri"/>
          <w:sz w:val="24"/>
          <w:lang w:eastAsia="en-US"/>
        </w:rPr>
        <w:t xml:space="preserve">.1 – Визуальное представление цветов в системе </w:t>
      </w:r>
      <w:r w:rsidRPr="00386B9E">
        <w:rPr>
          <w:rFonts w:eastAsia="Calibri"/>
          <w:sz w:val="24"/>
          <w:lang w:val="en-US" w:eastAsia="en-US"/>
        </w:rPr>
        <w:t>CMYK</w:t>
      </w:r>
    </w:p>
    <w:p w:rsidR="00182D04" w:rsidRPr="005400CD" w:rsidRDefault="00182D04" w:rsidP="00182D04">
      <w:pPr>
        <w:widowControl w:val="0"/>
        <w:ind w:firstLine="709"/>
        <w:jc w:val="both"/>
        <w:rPr>
          <w:rFonts w:eastAsia="Calibri"/>
          <w:sz w:val="28"/>
          <w:szCs w:val="22"/>
          <w:lang w:eastAsia="en-US"/>
        </w:rPr>
      </w:pPr>
      <w:r>
        <w:rPr>
          <w:rFonts w:eastAsia="Calibri"/>
          <w:sz w:val="28"/>
          <w:szCs w:val="22"/>
          <w:lang w:eastAsia="en-US"/>
        </w:rPr>
        <w:lastRenderedPageBreak/>
        <w:t>Ф</w:t>
      </w:r>
      <w:r w:rsidRPr="005400CD">
        <w:rPr>
          <w:rFonts w:eastAsia="Calibri"/>
          <w:sz w:val="28"/>
          <w:szCs w:val="22"/>
          <w:lang w:eastAsia="en-US"/>
        </w:rPr>
        <w:t xml:space="preserve">ункция </w:t>
      </w:r>
      <w:proofErr w:type="spellStart"/>
      <w:r w:rsidRPr="005400CD">
        <w:rPr>
          <w:rFonts w:eastAsia="Calibri"/>
          <w:sz w:val="28"/>
          <w:szCs w:val="22"/>
          <w:lang w:eastAsia="en-US"/>
        </w:rPr>
        <w:t>cyan</w:t>
      </w:r>
      <w:proofErr w:type="spellEnd"/>
      <w:r>
        <w:rPr>
          <w:rFonts w:eastAsia="Calibri"/>
          <w:sz w:val="28"/>
          <w:szCs w:val="22"/>
          <w:lang w:eastAsia="en-US"/>
        </w:rPr>
        <w:t>-</w:t>
      </w:r>
      <w:r w:rsidRPr="005400CD">
        <w:rPr>
          <w:rFonts w:eastAsia="Calibri"/>
          <w:sz w:val="28"/>
          <w:szCs w:val="22"/>
          <w:lang w:eastAsia="en-US"/>
        </w:rPr>
        <w:t xml:space="preserve">красителя состоит в поглощении света длинноволновой («красной») части видимого спектра, </w:t>
      </w:r>
      <w:proofErr w:type="spellStart"/>
      <w:r w:rsidRPr="005400CD">
        <w:rPr>
          <w:rFonts w:eastAsia="Calibri"/>
          <w:sz w:val="28"/>
          <w:szCs w:val="22"/>
          <w:lang w:eastAsia="en-US"/>
        </w:rPr>
        <w:t>magenta</w:t>
      </w:r>
      <w:proofErr w:type="spellEnd"/>
      <w:r>
        <w:rPr>
          <w:rFonts w:eastAsia="Calibri"/>
          <w:sz w:val="28"/>
          <w:szCs w:val="22"/>
          <w:lang w:eastAsia="en-US"/>
        </w:rPr>
        <w:t>-</w:t>
      </w:r>
      <w:r w:rsidRPr="005400CD">
        <w:rPr>
          <w:rFonts w:eastAsia="Calibri"/>
          <w:sz w:val="28"/>
          <w:szCs w:val="22"/>
          <w:lang w:eastAsia="en-US"/>
        </w:rPr>
        <w:t xml:space="preserve">красителя </w:t>
      </w:r>
      <w:r>
        <w:rPr>
          <w:rFonts w:eastAsia="Calibri"/>
          <w:sz w:val="28"/>
          <w:szCs w:val="22"/>
          <w:lang w:eastAsia="en-US"/>
        </w:rPr>
        <w:t>–</w:t>
      </w:r>
      <w:r w:rsidRPr="005400CD">
        <w:rPr>
          <w:rFonts w:eastAsia="Calibri"/>
          <w:sz w:val="28"/>
          <w:szCs w:val="22"/>
          <w:lang w:eastAsia="en-US"/>
        </w:rPr>
        <w:t xml:space="preserve"> средневолновой («зеленой») части, </w:t>
      </w:r>
      <w:proofErr w:type="spellStart"/>
      <w:r w:rsidRPr="005400CD">
        <w:rPr>
          <w:rFonts w:eastAsia="Calibri"/>
          <w:sz w:val="28"/>
          <w:szCs w:val="22"/>
          <w:lang w:eastAsia="en-US"/>
        </w:rPr>
        <w:t>yellow</w:t>
      </w:r>
      <w:proofErr w:type="spellEnd"/>
      <w:r>
        <w:rPr>
          <w:rFonts w:eastAsia="Calibri"/>
          <w:sz w:val="28"/>
          <w:szCs w:val="22"/>
          <w:lang w:eastAsia="en-US"/>
        </w:rPr>
        <w:t>-</w:t>
      </w:r>
      <w:r w:rsidRPr="005400CD">
        <w:rPr>
          <w:rFonts w:eastAsia="Calibri"/>
          <w:sz w:val="28"/>
          <w:szCs w:val="22"/>
          <w:lang w:eastAsia="en-US"/>
        </w:rPr>
        <w:t xml:space="preserve">красителя </w:t>
      </w:r>
      <w:r>
        <w:rPr>
          <w:rFonts w:eastAsia="Calibri"/>
          <w:sz w:val="28"/>
          <w:szCs w:val="22"/>
          <w:lang w:eastAsia="en-US"/>
        </w:rPr>
        <w:t>–</w:t>
      </w:r>
      <w:r w:rsidRPr="005400CD">
        <w:rPr>
          <w:rFonts w:eastAsia="Calibri"/>
          <w:sz w:val="28"/>
          <w:szCs w:val="22"/>
          <w:lang w:eastAsia="en-US"/>
        </w:rPr>
        <w:t xml:space="preserve"> коротковолновой («синей») части</w:t>
      </w:r>
      <w:r>
        <w:rPr>
          <w:rFonts w:eastAsia="Calibri"/>
          <w:sz w:val="28"/>
          <w:szCs w:val="22"/>
          <w:lang w:eastAsia="en-US"/>
        </w:rPr>
        <w:t xml:space="preserve"> </w:t>
      </w:r>
      <w:r w:rsidRPr="005400CD">
        <w:rPr>
          <w:rFonts w:eastAsia="Calibri"/>
          <w:sz w:val="28"/>
          <w:szCs w:val="22"/>
          <w:lang w:eastAsia="en-US"/>
        </w:rPr>
        <w:t>спектра. В</w:t>
      </w:r>
      <w:r>
        <w:rPr>
          <w:rFonts w:eastAsia="Calibri"/>
          <w:sz w:val="28"/>
          <w:szCs w:val="22"/>
          <w:lang w:eastAsia="en-US"/>
        </w:rPr>
        <w:t> </w:t>
      </w:r>
      <w:r w:rsidRPr="005400CD">
        <w:rPr>
          <w:rFonts w:eastAsia="Calibri"/>
          <w:sz w:val="28"/>
          <w:szCs w:val="22"/>
          <w:lang w:eastAsia="en-US"/>
        </w:rPr>
        <w:t>идеале кривые спектральной передачи всех трех красителей должны быть</w:t>
      </w:r>
      <w:r>
        <w:rPr>
          <w:rFonts w:eastAsia="Calibri"/>
          <w:sz w:val="28"/>
          <w:szCs w:val="22"/>
          <w:lang w:eastAsia="en-US"/>
        </w:rPr>
        <w:t xml:space="preserve"> </w:t>
      </w:r>
      <w:r w:rsidRPr="005400CD">
        <w:rPr>
          <w:rFonts w:eastAsia="Calibri"/>
          <w:sz w:val="28"/>
          <w:szCs w:val="22"/>
          <w:lang w:eastAsia="en-US"/>
        </w:rPr>
        <w:t>такими, как кривые, показанные на рис</w:t>
      </w:r>
      <w:r>
        <w:rPr>
          <w:rFonts w:eastAsia="Calibri"/>
          <w:sz w:val="28"/>
          <w:szCs w:val="22"/>
          <w:lang w:eastAsia="en-US"/>
        </w:rPr>
        <w:t>унок</w:t>
      </w:r>
      <w:r w:rsidRPr="005400CD">
        <w:rPr>
          <w:rFonts w:eastAsia="Calibri"/>
          <w:sz w:val="28"/>
          <w:szCs w:val="22"/>
          <w:lang w:eastAsia="en-US"/>
        </w:rPr>
        <w:t xml:space="preserve"> </w:t>
      </w:r>
      <w:r>
        <w:rPr>
          <w:rFonts w:eastAsia="Calibri"/>
          <w:sz w:val="28"/>
          <w:szCs w:val="22"/>
          <w:lang w:eastAsia="en-US"/>
        </w:rPr>
        <w:t>9</w:t>
      </w:r>
      <w:r w:rsidRPr="005400CD">
        <w:rPr>
          <w:rFonts w:eastAsia="Calibri"/>
          <w:sz w:val="28"/>
          <w:szCs w:val="22"/>
          <w:lang w:eastAsia="en-US"/>
        </w:rPr>
        <w:t>.</w:t>
      </w:r>
      <w:r>
        <w:rPr>
          <w:rFonts w:eastAsia="Calibri"/>
          <w:sz w:val="28"/>
          <w:szCs w:val="22"/>
          <w:lang w:eastAsia="en-US"/>
        </w:rPr>
        <w:t>2</w:t>
      </w:r>
      <w:r w:rsidRPr="005400CD">
        <w:rPr>
          <w:rFonts w:eastAsia="Calibri"/>
          <w:sz w:val="28"/>
          <w:szCs w:val="22"/>
          <w:lang w:eastAsia="en-US"/>
        </w:rPr>
        <w:t xml:space="preserve"> сплошными линиями. Эти кривые таковы, что по каждой из длин волн два из трех красителей будут иметь 100% передачи, а</w:t>
      </w:r>
      <w:r>
        <w:rPr>
          <w:rFonts w:eastAsia="Calibri"/>
          <w:sz w:val="28"/>
          <w:szCs w:val="22"/>
          <w:lang w:eastAsia="en-US"/>
        </w:rPr>
        <w:t> </w:t>
      </w:r>
      <w:r w:rsidRPr="005400CD">
        <w:rPr>
          <w:rFonts w:eastAsia="Calibri"/>
          <w:sz w:val="28"/>
          <w:szCs w:val="22"/>
          <w:lang w:eastAsia="en-US"/>
        </w:rPr>
        <w:t xml:space="preserve">третий </w:t>
      </w:r>
      <w:r>
        <w:rPr>
          <w:rFonts w:eastAsia="Calibri"/>
          <w:sz w:val="28"/>
          <w:szCs w:val="22"/>
          <w:lang w:eastAsia="en-US"/>
        </w:rPr>
        <w:t>–</w:t>
      </w:r>
      <w:r w:rsidRPr="005400CD">
        <w:rPr>
          <w:rFonts w:eastAsia="Calibri"/>
          <w:sz w:val="28"/>
          <w:szCs w:val="22"/>
          <w:lang w:eastAsia="en-US"/>
        </w:rPr>
        <w:t xml:space="preserve"> полностью поглощать световую энергию (такие красители часто называют</w:t>
      </w:r>
      <w:r>
        <w:rPr>
          <w:rFonts w:eastAsia="Calibri"/>
          <w:sz w:val="28"/>
          <w:szCs w:val="22"/>
          <w:lang w:eastAsia="en-US"/>
        </w:rPr>
        <w:t xml:space="preserve"> </w:t>
      </w:r>
      <w:r w:rsidRPr="005400CD">
        <w:rPr>
          <w:rFonts w:eastAsia="Calibri"/>
          <w:sz w:val="28"/>
          <w:szCs w:val="22"/>
          <w:lang w:eastAsia="en-US"/>
        </w:rPr>
        <w:t>«</w:t>
      </w:r>
      <w:proofErr w:type="spellStart"/>
      <w:r w:rsidRPr="005400CD">
        <w:rPr>
          <w:rFonts w:eastAsia="Calibri"/>
          <w:sz w:val="28"/>
          <w:szCs w:val="22"/>
          <w:lang w:eastAsia="en-US"/>
        </w:rPr>
        <w:t>блок_красителями</w:t>
      </w:r>
      <w:proofErr w:type="spellEnd"/>
      <w:r w:rsidRPr="005400CD">
        <w:rPr>
          <w:rFonts w:eastAsia="Calibri"/>
          <w:sz w:val="28"/>
          <w:szCs w:val="22"/>
          <w:lang w:eastAsia="en-US"/>
        </w:rPr>
        <w:t>» или «идеальными красителями»).</w:t>
      </w:r>
    </w:p>
    <w:p w:rsidR="00182D04" w:rsidRPr="005400CD" w:rsidRDefault="00182D04" w:rsidP="00182D04">
      <w:pPr>
        <w:widowControl w:val="0"/>
        <w:ind w:firstLine="709"/>
        <w:jc w:val="both"/>
        <w:rPr>
          <w:rFonts w:eastAsia="Calibri"/>
          <w:sz w:val="28"/>
          <w:szCs w:val="22"/>
          <w:lang w:eastAsia="en-US"/>
        </w:rPr>
      </w:pPr>
      <w:r w:rsidRPr="005400CD">
        <w:rPr>
          <w:rFonts w:eastAsia="Calibri"/>
          <w:sz w:val="28"/>
          <w:szCs w:val="22"/>
          <w:lang w:eastAsia="en-US"/>
        </w:rPr>
        <w:t>Если полосы поглощения окажутся уже, чем показанные на рисунке, то на некоторых</w:t>
      </w:r>
      <w:r>
        <w:rPr>
          <w:rFonts w:eastAsia="Calibri"/>
          <w:sz w:val="28"/>
          <w:szCs w:val="22"/>
          <w:lang w:eastAsia="en-US"/>
        </w:rPr>
        <w:t xml:space="preserve"> </w:t>
      </w:r>
      <w:r w:rsidRPr="005400CD">
        <w:rPr>
          <w:rFonts w:eastAsia="Calibri"/>
          <w:sz w:val="28"/>
          <w:szCs w:val="22"/>
          <w:lang w:eastAsia="en-US"/>
        </w:rPr>
        <w:t>длинах волн свет не будет поглощаться, и, следовательно, в какой</w:t>
      </w:r>
      <w:r>
        <w:rPr>
          <w:rFonts w:eastAsia="Calibri"/>
          <w:sz w:val="28"/>
          <w:szCs w:val="22"/>
          <w:lang w:eastAsia="en-US"/>
        </w:rPr>
        <w:t xml:space="preserve"> </w:t>
      </w:r>
      <w:r w:rsidRPr="005400CD">
        <w:rPr>
          <w:rFonts w:eastAsia="Calibri"/>
          <w:sz w:val="28"/>
          <w:szCs w:val="22"/>
          <w:lang w:eastAsia="en-US"/>
        </w:rPr>
        <w:t>бы</w:t>
      </w:r>
      <w:r>
        <w:rPr>
          <w:rFonts w:eastAsia="Calibri"/>
          <w:sz w:val="28"/>
          <w:szCs w:val="22"/>
          <w:lang w:eastAsia="en-US"/>
        </w:rPr>
        <w:t xml:space="preserve"> </w:t>
      </w:r>
      <w:r w:rsidRPr="005400CD">
        <w:rPr>
          <w:rFonts w:eastAsia="Calibri"/>
          <w:sz w:val="28"/>
          <w:szCs w:val="22"/>
          <w:lang w:eastAsia="en-US"/>
        </w:rPr>
        <w:t>концентрации</w:t>
      </w:r>
      <w:r>
        <w:rPr>
          <w:rFonts w:eastAsia="Calibri"/>
          <w:sz w:val="28"/>
          <w:szCs w:val="22"/>
          <w:lang w:eastAsia="en-US"/>
        </w:rPr>
        <w:t xml:space="preserve"> </w:t>
      </w:r>
      <w:r w:rsidRPr="005400CD">
        <w:rPr>
          <w:rFonts w:eastAsia="Calibri"/>
          <w:sz w:val="28"/>
          <w:szCs w:val="22"/>
          <w:lang w:eastAsia="en-US"/>
        </w:rPr>
        <w:t>ни были смешаны три красителя</w:t>
      </w:r>
      <w:r>
        <w:rPr>
          <w:rFonts w:eastAsia="Calibri"/>
          <w:sz w:val="28"/>
          <w:szCs w:val="22"/>
          <w:lang w:eastAsia="en-US"/>
        </w:rPr>
        <w:t xml:space="preserve"> – </w:t>
      </w:r>
      <w:r w:rsidRPr="005400CD">
        <w:rPr>
          <w:rFonts w:eastAsia="Calibri"/>
          <w:sz w:val="28"/>
          <w:szCs w:val="22"/>
          <w:lang w:eastAsia="en-US"/>
        </w:rPr>
        <w:t>черный получить не удастся. Если полосы поглощения будут шире, результирующие цветовые стимулы окажутся темнее, чем следует.</w:t>
      </w:r>
    </w:p>
    <w:p w:rsidR="00182D04" w:rsidRDefault="00182D04" w:rsidP="00182D04">
      <w:pPr>
        <w:widowControl w:val="0"/>
        <w:ind w:firstLine="709"/>
        <w:jc w:val="both"/>
        <w:rPr>
          <w:rFonts w:eastAsia="Calibri"/>
          <w:sz w:val="28"/>
          <w:szCs w:val="22"/>
          <w:lang w:eastAsia="en-US"/>
        </w:rPr>
      </w:pPr>
      <w:r w:rsidRPr="005400CD">
        <w:rPr>
          <w:rFonts w:eastAsia="Calibri"/>
          <w:sz w:val="28"/>
          <w:szCs w:val="22"/>
          <w:lang w:eastAsia="en-US"/>
        </w:rPr>
        <w:t>Дабы воспроизводящие (кардинальные) стимулы, управляемые красителями, по отдельности воспринимались соответственно, как красный, зеленый и синий (а не, допустим,</w:t>
      </w:r>
      <w:r>
        <w:rPr>
          <w:rFonts w:eastAsia="Calibri"/>
          <w:sz w:val="28"/>
          <w:szCs w:val="22"/>
          <w:lang w:eastAsia="en-US"/>
        </w:rPr>
        <w:t xml:space="preserve"> </w:t>
      </w:r>
      <w:r w:rsidRPr="005400CD">
        <w:rPr>
          <w:rFonts w:eastAsia="Calibri"/>
          <w:sz w:val="28"/>
          <w:szCs w:val="22"/>
          <w:lang w:eastAsia="en-US"/>
        </w:rPr>
        <w:t xml:space="preserve">оранжевый, голубой и фиолетовый, что сильно сузило бы цветовой охват системы), границы полос поглощения этих красителей должны находиться в районе 500 и 600 </w:t>
      </w:r>
      <w:proofErr w:type="spellStart"/>
      <w:r w:rsidRPr="005400CD">
        <w:rPr>
          <w:rFonts w:eastAsia="Calibri"/>
          <w:sz w:val="28"/>
          <w:szCs w:val="22"/>
          <w:lang w:eastAsia="en-US"/>
        </w:rPr>
        <w:t>нм</w:t>
      </w:r>
      <w:proofErr w:type="spellEnd"/>
      <w:r w:rsidRPr="005400CD">
        <w:rPr>
          <w:rFonts w:eastAsia="Calibri"/>
          <w:sz w:val="28"/>
          <w:szCs w:val="22"/>
          <w:lang w:eastAsia="en-US"/>
        </w:rPr>
        <w:t>. Точные</w:t>
      </w:r>
      <w:r>
        <w:rPr>
          <w:rFonts w:eastAsia="Calibri"/>
          <w:sz w:val="28"/>
          <w:szCs w:val="22"/>
          <w:lang w:eastAsia="en-US"/>
        </w:rPr>
        <w:t xml:space="preserve"> </w:t>
      </w:r>
      <w:r w:rsidRPr="005400CD">
        <w:rPr>
          <w:rFonts w:eastAsia="Calibri"/>
          <w:sz w:val="28"/>
          <w:szCs w:val="22"/>
          <w:lang w:eastAsia="en-US"/>
        </w:rPr>
        <w:t xml:space="preserve">позиции оптимумов не определены, но по большинству оценок они находятся в районах 490 и 580 </w:t>
      </w:r>
      <w:proofErr w:type="spellStart"/>
      <w:r w:rsidRPr="005400CD">
        <w:rPr>
          <w:rFonts w:eastAsia="Calibri"/>
          <w:sz w:val="28"/>
          <w:szCs w:val="22"/>
          <w:lang w:eastAsia="en-US"/>
        </w:rPr>
        <w:t>нм</w:t>
      </w:r>
      <w:proofErr w:type="spellEnd"/>
      <w:r w:rsidRPr="005400CD">
        <w:rPr>
          <w:rFonts w:eastAsia="Calibri"/>
          <w:sz w:val="28"/>
          <w:szCs w:val="22"/>
          <w:lang w:eastAsia="en-US"/>
        </w:rPr>
        <w:t xml:space="preserve"> (что и показано на рис. </w:t>
      </w:r>
      <w:r>
        <w:rPr>
          <w:rFonts w:eastAsia="Calibri"/>
          <w:sz w:val="28"/>
          <w:szCs w:val="22"/>
          <w:lang w:eastAsia="en-US"/>
        </w:rPr>
        <w:t>9</w:t>
      </w:r>
      <w:r w:rsidRPr="005400CD">
        <w:rPr>
          <w:rFonts w:eastAsia="Calibri"/>
          <w:sz w:val="28"/>
          <w:szCs w:val="22"/>
          <w:lang w:eastAsia="en-US"/>
        </w:rPr>
        <w:t>.</w:t>
      </w:r>
      <w:r>
        <w:rPr>
          <w:rFonts w:eastAsia="Calibri"/>
          <w:sz w:val="28"/>
          <w:szCs w:val="22"/>
          <w:lang w:eastAsia="en-US"/>
        </w:rPr>
        <w:t>2</w:t>
      </w:r>
      <w:r w:rsidRPr="005400CD">
        <w:rPr>
          <w:rFonts w:eastAsia="Calibri"/>
          <w:sz w:val="28"/>
          <w:szCs w:val="22"/>
          <w:lang w:eastAsia="en-US"/>
        </w:rPr>
        <w:t>).</w:t>
      </w:r>
    </w:p>
    <w:p w:rsidR="00182D04" w:rsidRDefault="00182D04" w:rsidP="00182D04">
      <w:pPr>
        <w:widowControl w:val="0"/>
        <w:ind w:firstLine="709"/>
        <w:jc w:val="center"/>
        <w:rPr>
          <w:rFonts w:eastAsia="Calibri"/>
          <w:sz w:val="28"/>
          <w:szCs w:val="22"/>
          <w:lang w:eastAsia="en-US"/>
        </w:rPr>
      </w:pPr>
      <w:r>
        <w:rPr>
          <w:noProof/>
        </w:rPr>
        <w:drawing>
          <wp:inline distT="0" distB="0" distL="0" distR="0" wp14:anchorId="3E0A1614" wp14:editId="23FDE38B">
            <wp:extent cx="3256767" cy="4457700"/>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9849" cy="4475606"/>
                    </a:xfrm>
                    <a:prstGeom prst="rect">
                      <a:avLst/>
                    </a:prstGeom>
                  </pic:spPr>
                </pic:pic>
              </a:graphicData>
            </a:graphic>
          </wp:inline>
        </w:drawing>
      </w:r>
    </w:p>
    <w:p w:rsidR="00182D04" w:rsidRPr="00386B9E" w:rsidRDefault="00182D04" w:rsidP="00182D04">
      <w:pPr>
        <w:widowControl w:val="0"/>
        <w:ind w:firstLine="709"/>
        <w:jc w:val="center"/>
        <w:rPr>
          <w:rFonts w:eastAsia="Calibri"/>
          <w:sz w:val="24"/>
          <w:lang w:eastAsia="en-US"/>
        </w:rPr>
      </w:pPr>
      <w:r w:rsidRPr="00386B9E">
        <w:rPr>
          <w:rFonts w:eastAsia="Calibri"/>
          <w:sz w:val="24"/>
          <w:lang w:eastAsia="en-US"/>
        </w:rPr>
        <w:t xml:space="preserve">Рисунок </w:t>
      </w:r>
      <w:r w:rsidRPr="00386B9E">
        <w:rPr>
          <w:rFonts w:eastAsia="Calibri"/>
          <w:sz w:val="24"/>
          <w:lang w:eastAsia="en-US"/>
        </w:rPr>
        <w:t>9</w:t>
      </w:r>
      <w:r w:rsidRPr="00386B9E">
        <w:rPr>
          <w:rFonts w:eastAsia="Calibri"/>
          <w:sz w:val="24"/>
          <w:lang w:eastAsia="en-US"/>
        </w:rPr>
        <w:t>.2 – Сплошные линии – кривые спектрального пропускания «идеальных» субтрактивных красителей (</w:t>
      </w:r>
      <w:proofErr w:type="spellStart"/>
      <w:r w:rsidRPr="00386B9E">
        <w:rPr>
          <w:rFonts w:eastAsia="Calibri"/>
          <w:sz w:val="24"/>
          <w:lang w:eastAsia="en-US"/>
        </w:rPr>
        <w:t>блок_красителей</w:t>
      </w:r>
      <w:proofErr w:type="spellEnd"/>
      <w:r w:rsidRPr="00386B9E">
        <w:rPr>
          <w:rFonts w:eastAsia="Calibri"/>
          <w:sz w:val="24"/>
          <w:lang w:eastAsia="en-US"/>
        </w:rPr>
        <w:t>) в четырех разных концентрациях. Пунктирные линии – кривые спектрального пропускания типичных красителей в четырех разных концентрациях</w:t>
      </w:r>
    </w:p>
    <w:p w:rsidR="00182D04" w:rsidRDefault="00182D04" w:rsidP="00182D04">
      <w:pPr>
        <w:widowControl w:val="0"/>
        <w:ind w:firstLine="709"/>
        <w:jc w:val="center"/>
        <w:rPr>
          <w:rFonts w:eastAsia="Calibri"/>
          <w:sz w:val="28"/>
          <w:szCs w:val="22"/>
          <w:lang w:eastAsia="en-US"/>
        </w:rPr>
      </w:pPr>
    </w:p>
    <w:p w:rsidR="00182D04" w:rsidRDefault="00182D04" w:rsidP="00182D04">
      <w:pPr>
        <w:widowControl w:val="0"/>
        <w:ind w:firstLine="709"/>
        <w:jc w:val="both"/>
        <w:rPr>
          <w:rFonts w:eastAsia="Calibri"/>
          <w:sz w:val="28"/>
          <w:szCs w:val="22"/>
          <w:lang w:eastAsia="en-US"/>
        </w:rPr>
      </w:pPr>
      <w:bookmarkStart w:id="4" w:name="9.2.2_Реальные_красители"/>
      <w:bookmarkEnd w:id="4"/>
      <w:r w:rsidRPr="005400CD">
        <w:rPr>
          <w:rFonts w:eastAsia="Calibri"/>
          <w:sz w:val="28"/>
          <w:szCs w:val="22"/>
          <w:lang w:eastAsia="en-US"/>
        </w:rPr>
        <w:lastRenderedPageBreak/>
        <w:t>На практике таких красителей не существует и вместо</w:t>
      </w:r>
      <w:r>
        <w:rPr>
          <w:rFonts w:eastAsia="Calibri"/>
          <w:sz w:val="28"/>
          <w:szCs w:val="22"/>
          <w:lang w:eastAsia="en-US"/>
        </w:rPr>
        <w:t xml:space="preserve"> </w:t>
      </w:r>
      <w:r w:rsidRPr="005400CD">
        <w:rPr>
          <w:rFonts w:eastAsia="Calibri"/>
          <w:sz w:val="28"/>
          <w:szCs w:val="22"/>
          <w:lang w:eastAsia="en-US"/>
        </w:rPr>
        <w:t>них используются красители, типичные кривые передачи которых показаны пунктирны</w:t>
      </w:r>
      <w:r>
        <w:rPr>
          <w:rFonts w:eastAsia="Calibri"/>
          <w:sz w:val="28"/>
          <w:szCs w:val="22"/>
          <w:lang w:eastAsia="en-US"/>
        </w:rPr>
        <w:t>ми</w:t>
      </w:r>
      <w:r w:rsidRPr="005400CD">
        <w:rPr>
          <w:rFonts w:eastAsia="Calibri"/>
          <w:sz w:val="28"/>
          <w:szCs w:val="22"/>
          <w:lang w:eastAsia="en-US"/>
        </w:rPr>
        <w:t xml:space="preserve"> лини</w:t>
      </w:r>
      <w:r>
        <w:rPr>
          <w:rFonts w:eastAsia="Calibri"/>
          <w:sz w:val="28"/>
          <w:szCs w:val="22"/>
          <w:lang w:eastAsia="en-US"/>
        </w:rPr>
        <w:t>ями</w:t>
      </w:r>
      <w:r w:rsidRPr="005400CD">
        <w:rPr>
          <w:rFonts w:eastAsia="Calibri"/>
          <w:sz w:val="28"/>
          <w:szCs w:val="22"/>
          <w:lang w:eastAsia="en-US"/>
        </w:rPr>
        <w:t xml:space="preserve"> на рис</w:t>
      </w:r>
      <w:r>
        <w:rPr>
          <w:rFonts w:eastAsia="Calibri"/>
          <w:sz w:val="28"/>
          <w:szCs w:val="22"/>
          <w:lang w:eastAsia="en-US"/>
        </w:rPr>
        <w:t>унке</w:t>
      </w:r>
      <w:r w:rsidRPr="005400CD">
        <w:rPr>
          <w:rFonts w:eastAsia="Calibri"/>
          <w:sz w:val="28"/>
          <w:szCs w:val="22"/>
          <w:lang w:eastAsia="en-US"/>
        </w:rPr>
        <w:t xml:space="preserve"> </w:t>
      </w:r>
      <w:r>
        <w:rPr>
          <w:rFonts w:eastAsia="Calibri"/>
          <w:sz w:val="28"/>
          <w:szCs w:val="22"/>
          <w:lang w:eastAsia="en-US"/>
        </w:rPr>
        <w:t>9</w:t>
      </w:r>
      <w:r w:rsidRPr="005400CD">
        <w:rPr>
          <w:rFonts w:eastAsia="Calibri"/>
          <w:sz w:val="28"/>
          <w:szCs w:val="22"/>
          <w:lang w:eastAsia="en-US"/>
        </w:rPr>
        <w:t>.</w:t>
      </w:r>
      <w:r>
        <w:rPr>
          <w:rFonts w:eastAsia="Calibri"/>
          <w:sz w:val="28"/>
          <w:szCs w:val="22"/>
          <w:lang w:eastAsia="en-US"/>
        </w:rPr>
        <w:t>2</w:t>
      </w:r>
      <w:r w:rsidRPr="005400CD">
        <w:rPr>
          <w:rFonts w:eastAsia="Calibri"/>
          <w:sz w:val="28"/>
          <w:szCs w:val="22"/>
          <w:lang w:eastAsia="en-US"/>
        </w:rPr>
        <w:t xml:space="preserve">. По ряду параметров они отличны от «идеальных» кривых, но </w:t>
      </w:r>
      <w:proofErr w:type="spellStart"/>
      <w:r w:rsidRPr="005400CD">
        <w:rPr>
          <w:rFonts w:eastAsia="Calibri"/>
          <w:sz w:val="28"/>
          <w:szCs w:val="22"/>
          <w:lang w:eastAsia="en-US"/>
        </w:rPr>
        <w:t>колориметрически</w:t>
      </w:r>
      <w:proofErr w:type="spellEnd"/>
      <w:r w:rsidRPr="005400CD">
        <w:rPr>
          <w:rFonts w:eastAsia="Calibri"/>
          <w:sz w:val="28"/>
          <w:szCs w:val="22"/>
          <w:lang w:eastAsia="en-US"/>
        </w:rPr>
        <w:t xml:space="preserve"> их наибольший недостаток состоит в том, что они не отдают 100%</w:t>
      </w:r>
      <w:r>
        <w:rPr>
          <w:rFonts w:eastAsia="Calibri"/>
          <w:sz w:val="28"/>
          <w:szCs w:val="22"/>
          <w:lang w:eastAsia="en-US"/>
        </w:rPr>
        <w:t> </w:t>
      </w:r>
      <w:r w:rsidRPr="005400CD">
        <w:rPr>
          <w:rFonts w:eastAsia="Calibri"/>
          <w:sz w:val="28"/>
          <w:szCs w:val="22"/>
          <w:lang w:eastAsia="en-US"/>
        </w:rPr>
        <w:t xml:space="preserve">света на тех участках, где должны были бы отдавать. То есть имеет место </w:t>
      </w:r>
      <w:r>
        <w:rPr>
          <w:rFonts w:eastAsia="Calibri"/>
          <w:sz w:val="28"/>
          <w:szCs w:val="22"/>
          <w:lang w:eastAsia="en-US"/>
        </w:rPr>
        <w:t>так называемое</w:t>
      </w:r>
      <w:r w:rsidRPr="005400CD">
        <w:rPr>
          <w:rFonts w:eastAsia="Calibri"/>
          <w:sz w:val="28"/>
          <w:szCs w:val="22"/>
          <w:lang w:eastAsia="en-US"/>
        </w:rPr>
        <w:t xml:space="preserve"> «</w:t>
      </w:r>
      <w:r w:rsidRPr="005400CD">
        <w:rPr>
          <w:rFonts w:eastAsia="Calibri"/>
          <w:i/>
          <w:iCs/>
          <w:sz w:val="28"/>
          <w:szCs w:val="22"/>
          <w:lang w:eastAsia="en-US"/>
        </w:rPr>
        <w:t>паразитное</w:t>
      </w:r>
      <w:r>
        <w:rPr>
          <w:rFonts w:eastAsia="Calibri"/>
          <w:i/>
          <w:iCs/>
          <w:sz w:val="28"/>
          <w:szCs w:val="22"/>
          <w:lang w:eastAsia="en-US"/>
        </w:rPr>
        <w:t xml:space="preserve"> (вредное)</w:t>
      </w:r>
      <w:r w:rsidRPr="005400CD">
        <w:rPr>
          <w:rFonts w:eastAsia="Calibri"/>
          <w:i/>
          <w:iCs/>
          <w:sz w:val="28"/>
          <w:szCs w:val="22"/>
          <w:lang w:eastAsia="en-US"/>
        </w:rPr>
        <w:t xml:space="preserve"> поглощение</w:t>
      </w:r>
      <w:r w:rsidRPr="005400CD">
        <w:rPr>
          <w:rFonts w:eastAsia="Calibri"/>
          <w:sz w:val="28"/>
          <w:szCs w:val="22"/>
          <w:lang w:eastAsia="en-US"/>
        </w:rPr>
        <w:t>», которое проявляет себя при воспроизведении многих цветовых стимулов, особенно синих и зеленых, получающихся в итоге очень темными.</w:t>
      </w:r>
      <w:r>
        <w:rPr>
          <w:rFonts w:eastAsia="Calibri"/>
          <w:sz w:val="28"/>
          <w:szCs w:val="22"/>
          <w:lang w:eastAsia="en-US"/>
        </w:rPr>
        <w:t xml:space="preserve"> </w:t>
      </w:r>
    </w:p>
    <w:p w:rsidR="00182D04" w:rsidRPr="005400CD" w:rsidRDefault="00182D04" w:rsidP="00182D04">
      <w:pPr>
        <w:widowControl w:val="0"/>
        <w:ind w:firstLine="709"/>
        <w:jc w:val="both"/>
        <w:rPr>
          <w:rFonts w:eastAsia="Calibri"/>
          <w:sz w:val="28"/>
          <w:szCs w:val="22"/>
          <w:lang w:eastAsia="en-US"/>
        </w:rPr>
      </w:pPr>
      <w:r w:rsidRPr="005400CD">
        <w:rPr>
          <w:rFonts w:eastAsia="Calibri"/>
          <w:sz w:val="28"/>
          <w:szCs w:val="22"/>
          <w:lang w:eastAsia="en-US"/>
        </w:rPr>
        <w:t xml:space="preserve">Изначально для выделения голубого, пурпурного, желтого и черного цветов применяли систему светофильтров красного, зеленого, синего и серого цвета, через которые фотографировали цветное изображение на светочувствительную пленку. Таким образом, производили цветоделение изображения. Чтобы передать градации использовали технологию растрирования, т. е. разбиения тональности изображения на микроточки. Переход тона осуществлялся за счет количества микроточек. Чем их больше – тем насыщеннее цвет, чем меньше – тем более </w:t>
      </w:r>
      <w:proofErr w:type="spellStart"/>
      <w:r w:rsidRPr="005400CD">
        <w:rPr>
          <w:rFonts w:eastAsia="Calibri"/>
          <w:sz w:val="28"/>
          <w:szCs w:val="22"/>
          <w:lang w:eastAsia="en-US"/>
        </w:rPr>
        <w:t>разбеленный</w:t>
      </w:r>
      <w:proofErr w:type="spellEnd"/>
      <w:r w:rsidRPr="005400CD">
        <w:rPr>
          <w:rFonts w:eastAsia="Calibri"/>
          <w:sz w:val="28"/>
          <w:szCs w:val="22"/>
          <w:lang w:eastAsia="en-US"/>
        </w:rPr>
        <w:t xml:space="preserve"> цвет. Тональность выражалась процентным соотношением растровых точек на единичной площади. А для воспроизведения цветного изображения достаточным являлось наличие 4-х базовых форм, нанося на которые соответствующие краски одинаковой толщины получается многокрасочное изображение (рисунок </w:t>
      </w:r>
      <w:r>
        <w:rPr>
          <w:rFonts w:eastAsia="Calibri"/>
          <w:sz w:val="28"/>
          <w:szCs w:val="22"/>
          <w:lang w:eastAsia="en-US"/>
        </w:rPr>
        <w:t>9</w:t>
      </w:r>
      <w:r w:rsidRPr="005400CD">
        <w:rPr>
          <w:rFonts w:eastAsia="Calibri"/>
          <w:sz w:val="28"/>
          <w:szCs w:val="22"/>
          <w:lang w:eastAsia="en-US"/>
        </w:rPr>
        <w:t>.</w:t>
      </w:r>
      <w:r>
        <w:rPr>
          <w:rFonts w:eastAsia="Calibri"/>
          <w:sz w:val="28"/>
          <w:szCs w:val="22"/>
          <w:lang w:eastAsia="en-US"/>
        </w:rPr>
        <w:t>3</w:t>
      </w:r>
      <w:r w:rsidRPr="005400CD">
        <w:rPr>
          <w:rFonts w:eastAsia="Calibri"/>
          <w:sz w:val="28"/>
          <w:szCs w:val="22"/>
          <w:lang w:eastAsia="en-US"/>
        </w:rPr>
        <w:t>).</w:t>
      </w:r>
    </w:p>
    <w:p w:rsidR="00182D04" w:rsidRPr="005400CD" w:rsidRDefault="00182D04" w:rsidP="00182D04">
      <w:pPr>
        <w:widowControl w:val="0"/>
        <w:ind w:firstLine="709"/>
        <w:jc w:val="both"/>
        <w:rPr>
          <w:rFonts w:eastAsia="Calibri"/>
          <w:sz w:val="28"/>
          <w:szCs w:val="22"/>
          <w:lang w:eastAsia="en-US"/>
        </w:rPr>
      </w:pPr>
      <w:r w:rsidRPr="005400CD">
        <w:rPr>
          <w:rFonts w:eastAsia="Calibri"/>
          <w:noProof/>
          <w:sz w:val="28"/>
          <w:szCs w:val="22"/>
          <w:lang w:eastAsia="en-US"/>
        </w:rPr>
        <w:drawing>
          <wp:anchor distT="0" distB="0" distL="114300" distR="114300" simplePos="0" relativeHeight="251663360" behindDoc="0" locked="0" layoutInCell="1" allowOverlap="1" wp14:anchorId="5E0F2303" wp14:editId="05BF09ED">
            <wp:simplePos x="0" y="0"/>
            <wp:positionH relativeFrom="column">
              <wp:posOffset>4175125</wp:posOffset>
            </wp:positionH>
            <wp:positionV relativeFrom="paragraph">
              <wp:posOffset>161925</wp:posOffset>
            </wp:positionV>
            <wp:extent cx="1390650" cy="857250"/>
            <wp:effectExtent l="0" t="0" r="0" b="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0" cy="8572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5400CD">
        <w:rPr>
          <w:rFonts w:eastAsia="Calibri"/>
          <w:noProof/>
          <w:sz w:val="28"/>
          <w:szCs w:val="22"/>
          <w:lang w:eastAsia="en-US"/>
        </w:rPr>
        <w:drawing>
          <wp:anchor distT="0" distB="0" distL="114300" distR="114300" simplePos="0" relativeHeight="251661312" behindDoc="0" locked="0" layoutInCell="1" allowOverlap="1" wp14:anchorId="0CEC88CA" wp14:editId="69486FFE">
            <wp:simplePos x="0" y="0"/>
            <wp:positionH relativeFrom="column">
              <wp:posOffset>2743200</wp:posOffset>
            </wp:positionH>
            <wp:positionV relativeFrom="paragraph">
              <wp:posOffset>161925</wp:posOffset>
            </wp:positionV>
            <wp:extent cx="1352550" cy="857250"/>
            <wp:effectExtent l="0" t="0" r="0" b="0"/>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8572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182D04" w:rsidRPr="005400CD" w:rsidRDefault="00182D04" w:rsidP="00182D04">
      <w:pPr>
        <w:widowControl w:val="0"/>
        <w:ind w:firstLine="709"/>
        <w:jc w:val="both"/>
        <w:rPr>
          <w:rFonts w:eastAsia="Calibri"/>
          <w:noProof/>
          <w:sz w:val="28"/>
          <w:szCs w:val="22"/>
        </w:rPr>
      </w:pPr>
      <w:r w:rsidRPr="005400CD">
        <w:rPr>
          <w:rFonts w:eastAsia="Calibri"/>
          <w:noProof/>
          <w:sz w:val="28"/>
          <w:szCs w:val="22"/>
          <w:lang w:eastAsia="en-US"/>
        </w:rPr>
        <w:drawing>
          <wp:anchor distT="0" distB="0" distL="114300" distR="114300" simplePos="0" relativeHeight="251664384" behindDoc="0" locked="0" layoutInCell="1" allowOverlap="1" wp14:anchorId="1AFD4F79" wp14:editId="02DE9387">
            <wp:simplePos x="0" y="0"/>
            <wp:positionH relativeFrom="column">
              <wp:posOffset>4203700</wp:posOffset>
            </wp:positionH>
            <wp:positionV relativeFrom="paragraph">
              <wp:posOffset>647700</wp:posOffset>
            </wp:positionV>
            <wp:extent cx="1362075" cy="857250"/>
            <wp:effectExtent l="0" t="0" r="9525" b="0"/>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8572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5400CD">
        <w:rPr>
          <w:rFonts w:eastAsia="Calibri"/>
          <w:noProof/>
          <w:sz w:val="28"/>
          <w:szCs w:val="22"/>
          <w:lang w:eastAsia="en-US"/>
        </w:rPr>
        <w:drawing>
          <wp:anchor distT="0" distB="0" distL="114300" distR="114300" simplePos="0" relativeHeight="251662336" behindDoc="0" locked="0" layoutInCell="1" allowOverlap="1" wp14:anchorId="2FCE48DB" wp14:editId="17CDD6D9">
            <wp:simplePos x="0" y="0"/>
            <wp:positionH relativeFrom="column">
              <wp:posOffset>2752725</wp:posOffset>
            </wp:positionH>
            <wp:positionV relativeFrom="paragraph">
              <wp:posOffset>647700</wp:posOffset>
            </wp:positionV>
            <wp:extent cx="1343025" cy="838200"/>
            <wp:effectExtent l="0" t="0" r="9525"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30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00CD">
        <w:rPr>
          <w:rFonts w:eastAsia="Calibri"/>
          <w:noProof/>
          <w:sz w:val="28"/>
          <w:szCs w:val="22"/>
        </w:rPr>
        <w:drawing>
          <wp:inline distT="0" distB="0" distL="0" distR="0" wp14:anchorId="4EB812C8" wp14:editId="06B5553B">
            <wp:extent cx="2076450" cy="12668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1266825"/>
                    </a:xfrm>
                    <a:prstGeom prst="rect">
                      <a:avLst/>
                    </a:prstGeom>
                    <a:noFill/>
                    <a:ln>
                      <a:noFill/>
                    </a:ln>
                    <a:effectLst/>
                  </pic:spPr>
                </pic:pic>
              </a:graphicData>
            </a:graphic>
          </wp:inline>
        </w:drawing>
      </w:r>
      <w:r w:rsidRPr="005400CD">
        <w:rPr>
          <w:rFonts w:eastAsia="Calibri"/>
          <w:noProof/>
          <w:sz w:val="28"/>
          <w:szCs w:val="22"/>
        </w:rPr>
        <w:t xml:space="preserve"> </w:t>
      </w:r>
    </w:p>
    <w:p w:rsidR="00182D04" w:rsidRPr="005400CD" w:rsidRDefault="00182D04" w:rsidP="00182D04">
      <w:pPr>
        <w:widowControl w:val="0"/>
        <w:ind w:firstLine="709"/>
        <w:jc w:val="both"/>
        <w:rPr>
          <w:rFonts w:eastAsia="Calibri"/>
          <w:noProof/>
          <w:sz w:val="28"/>
          <w:szCs w:val="22"/>
        </w:rPr>
      </w:pPr>
    </w:p>
    <w:p w:rsidR="00182D04" w:rsidRPr="00386B9E" w:rsidRDefault="00182D04" w:rsidP="00182D04">
      <w:pPr>
        <w:widowControl w:val="0"/>
        <w:jc w:val="center"/>
        <w:rPr>
          <w:rFonts w:eastAsia="Calibri"/>
          <w:sz w:val="24"/>
          <w:lang w:eastAsia="en-US"/>
        </w:rPr>
      </w:pPr>
      <w:r w:rsidRPr="00386B9E">
        <w:rPr>
          <w:rFonts w:eastAsia="Calibri"/>
          <w:sz w:val="24"/>
          <w:lang w:eastAsia="en-US"/>
        </w:rPr>
        <w:t>Рисунок </w:t>
      </w:r>
      <w:r w:rsidRPr="00386B9E">
        <w:rPr>
          <w:rFonts w:eastAsia="Calibri"/>
          <w:sz w:val="24"/>
          <w:lang w:eastAsia="en-US"/>
        </w:rPr>
        <w:t>9</w:t>
      </w:r>
      <w:r w:rsidRPr="00386B9E">
        <w:rPr>
          <w:rFonts w:eastAsia="Calibri"/>
          <w:sz w:val="24"/>
          <w:lang w:eastAsia="en-US"/>
        </w:rPr>
        <w:t>.3 – Цветоделение базового изображения</w:t>
      </w:r>
    </w:p>
    <w:p w:rsidR="00182D04" w:rsidRPr="005400CD" w:rsidRDefault="00182D04" w:rsidP="00182D04">
      <w:pPr>
        <w:widowControl w:val="0"/>
        <w:jc w:val="center"/>
        <w:rPr>
          <w:rFonts w:eastAsia="Calibri"/>
          <w:sz w:val="28"/>
          <w:szCs w:val="22"/>
          <w:lang w:eastAsia="en-US"/>
        </w:rPr>
      </w:pPr>
    </w:p>
    <w:p w:rsidR="00182D04" w:rsidRPr="005400CD" w:rsidRDefault="00182D04" w:rsidP="00182D04">
      <w:pPr>
        <w:widowControl w:val="0"/>
        <w:ind w:firstLine="709"/>
        <w:jc w:val="both"/>
        <w:rPr>
          <w:rFonts w:eastAsia="Calibri"/>
          <w:sz w:val="28"/>
          <w:szCs w:val="22"/>
          <w:lang w:eastAsia="en-US"/>
        </w:rPr>
      </w:pPr>
      <w:r w:rsidRPr="005400CD">
        <w:rPr>
          <w:rFonts w:eastAsia="Calibri"/>
          <w:sz w:val="28"/>
          <w:szCs w:val="22"/>
          <w:lang w:eastAsia="en-US"/>
        </w:rPr>
        <w:t xml:space="preserve">В компьютерных системах система </w:t>
      </w:r>
      <w:r w:rsidRPr="005400CD">
        <w:rPr>
          <w:rFonts w:eastAsia="Calibri"/>
          <w:sz w:val="28"/>
          <w:szCs w:val="22"/>
          <w:lang w:val="en-US" w:eastAsia="en-US"/>
        </w:rPr>
        <w:t>CMYK</w:t>
      </w:r>
      <w:r w:rsidRPr="005400CD">
        <w:rPr>
          <w:rFonts w:eastAsia="Calibri"/>
          <w:sz w:val="28"/>
          <w:szCs w:val="22"/>
          <w:lang w:eastAsia="en-US"/>
        </w:rPr>
        <w:t xml:space="preserve"> задается также в процентном соотношении растровых точек от 0 до 100% (рисунок </w:t>
      </w:r>
      <w:r>
        <w:rPr>
          <w:rFonts w:eastAsia="Calibri"/>
          <w:sz w:val="28"/>
          <w:szCs w:val="22"/>
          <w:lang w:eastAsia="en-US"/>
        </w:rPr>
        <w:t>9</w:t>
      </w:r>
      <w:r w:rsidRPr="005400CD">
        <w:rPr>
          <w:rFonts w:eastAsia="Calibri"/>
          <w:sz w:val="28"/>
          <w:szCs w:val="22"/>
          <w:lang w:eastAsia="en-US"/>
        </w:rPr>
        <w:t>.</w:t>
      </w:r>
      <w:r>
        <w:rPr>
          <w:rFonts w:eastAsia="Calibri"/>
          <w:sz w:val="28"/>
          <w:szCs w:val="22"/>
          <w:lang w:eastAsia="en-US"/>
        </w:rPr>
        <w:t>4</w:t>
      </w:r>
      <w:r w:rsidRPr="005400CD">
        <w:rPr>
          <w:rFonts w:eastAsia="Calibri"/>
          <w:sz w:val="28"/>
          <w:szCs w:val="22"/>
          <w:lang w:eastAsia="en-US"/>
        </w:rPr>
        <w:t>), однако визуально эти точки не воспроизводятся. Для их воспроизведения необходимо специально растрировать изображение.</w:t>
      </w:r>
    </w:p>
    <w:p w:rsidR="00182D04" w:rsidRPr="005400CD" w:rsidRDefault="00182D04" w:rsidP="00182D04">
      <w:pPr>
        <w:widowControl w:val="0"/>
        <w:ind w:firstLine="709"/>
        <w:jc w:val="both"/>
        <w:rPr>
          <w:rFonts w:eastAsia="Calibri"/>
          <w:sz w:val="28"/>
          <w:szCs w:val="22"/>
          <w:lang w:eastAsia="en-US"/>
        </w:rPr>
      </w:pPr>
    </w:p>
    <w:p w:rsidR="00182D04" w:rsidRPr="005400CD" w:rsidRDefault="00182D04" w:rsidP="00182D04">
      <w:pPr>
        <w:widowControl w:val="0"/>
        <w:tabs>
          <w:tab w:val="left" w:pos="4536"/>
        </w:tabs>
        <w:jc w:val="center"/>
        <w:rPr>
          <w:rFonts w:eastAsia="Calibri"/>
          <w:sz w:val="28"/>
          <w:szCs w:val="22"/>
          <w:lang w:eastAsia="en-US"/>
        </w:rPr>
      </w:pPr>
      <w:r w:rsidRPr="005400CD">
        <w:rPr>
          <w:rFonts w:eastAsia="Calibri"/>
          <w:noProof/>
          <w:sz w:val="28"/>
          <w:szCs w:val="22"/>
        </w:rPr>
        <w:drawing>
          <wp:inline distT="0" distB="0" distL="0" distR="0" wp14:anchorId="7593725A" wp14:editId="3496D032">
            <wp:extent cx="2844165" cy="2010308"/>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t="8109" b="7838"/>
                    <a:stretch>
                      <a:fillRect/>
                    </a:stretch>
                  </pic:blipFill>
                  <pic:spPr bwMode="auto">
                    <a:xfrm>
                      <a:off x="0" y="0"/>
                      <a:ext cx="2873225" cy="2030848"/>
                    </a:xfrm>
                    <a:prstGeom prst="rect">
                      <a:avLst/>
                    </a:prstGeom>
                    <a:noFill/>
                    <a:ln>
                      <a:noFill/>
                    </a:ln>
                    <a:effectLst/>
                  </pic:spPr>
                </pic:pic>
              </a:graphicData>
            </a:graphic>
          </wp:inline>
        </w:drawing>
      </w:r>
    </w:p>
    <w:p w:rsidR="00182D04" w:rsidRPr="00386B9E" w:rsidRDefault="00182D04" w:rsidP="00182D04">
      <w:pPr>
        <w:widowControl w:val="0"/>
        <w:tabs>
          <w:tab w:val="left" w:pos="4536"/>
        </w:tabs>
        <w:jc w:val="center"/>
        <w:rPr>
          <w:rFonts w:eastAsia="Calibri"/>
          <w:sz w:val="24"/>
          <w:lang w:eastAsia="en-US"/>
        </w:rPr>
      </w:pPr>
      <w:r w:rsidRPr="00386B9E">
        <w:rPr>
          <w:rFonts w:eastAsia="Calibri"/>
          <w:sz w:val="24"/>
          <w:lang w:eastAsia="en-US"/>
        </w:rPr>
        <w:t xml:space="preserve">Рисунок 5.4 – Цветовой куб </w:t>
      </w:r>
      <w:r w:rsidRPr="00386B9E">
        <w:rPr>
          <w:rFonts w:eastAsia="Calibri"/>
          <w:sz w:val="24"/>
          <w:lang w:val="en-US" w:eastAsia="en-US"/>
        </w:rPr>
        <w:t>CMYK</w:t>
      </w:r>
      <w:r w:rsidRPr="00386B9E">
        <w:rPr>
          <w:rFonts w:eastAsia="Calibri"/>
          <w:sz w:val="24"/>
          <w:lang w:eastAsia="en-US"/>
        </w:rPr>
        <w:t xml:space="preserve"> – кодирования</w:t>
      </w:r>
    </w:p>
    <w:p w:rsidR="00182D04" w:rsidRDefault="00182D04" w:rsidP="00182D04">
      <w:pPr>
        <w:widowControl w:val="0"/>
        <w:pBdr>
          <w:top w:val="nil"/>
          <w:left w:val="nil"/>
          <w:bottom w:val="nil"/>
          <w:right w:val="nil"/>
          <w:between w:val="nil"/>
        </w:pBdr>
        <w:ind w:firstLine="567"/>
        <w:jc w:val="both"/>
        <w:rPr>
          <w:color w:val="000000"/>
          <w:sz w:val="28"/>
          <w:szCs w:val="28"/>
        </w:rPr>
      </w:pPr>
    </w:p>
    <w:p w:rsidR="00182D04" w:rsidRDefault="00182D04" w:rsidP="00182D04">
      <w:pPr>
        <w:widowControl w:val="0"/>
        <w:pBdr>
          <w:top w:val="nil"/>
          <w:left w:val="nil"/>
          <w:bottom w:val="nil"/>
          <w:right w:val="nil"/>
          <w:between w:val="nil"/>
        </w:pBdr>
        <w:ind w:firstLine="567"/>
        <w:jc w:val="both"/>
        <w:rPr>
          <w:color w:val="000000"/>
          <w:sz w:val="28"/>
          <w:szCs w:val="28"/>
        </w:rPr>
      </w:pPr>
      <w:r>
        <w:rPr>
          <w:color w:val="000000"/>
          <w:sz w:val="28"/>
          <w:szCs w:val="28"/>
        </w:rPr>
        <w:lastRenderedPageBreak/>
        <w:t>Поскольку реальные краски не идеальны, их равное соотношение не позволяет получить черный. Более того, синий цвет также не получается равным смешением голубой и пурпурной красок. Поэтому для получения синего необходимо задавать меньшее количество пурпурной краски при 100% голубой.</w:t>
      </w:r>
    </w:p>
    <w:p w:rsidR="00182D04" w:rsidRDefault="00182D04" w:rsidP="00182D04">
      <w:pPr>
        <w:widowControl w:val="0"/>
        <w:pBdr>
          <w:top w:val="nil"/>
          <w:left w:val="nil"/>
          <w:bottom w:val="nil"/>
          <w:right w:val="nil"/>
          <w:between w:val="nil"/>
        </w:pBdr>
        <w:ind w:firstLine="567"/>
        <w:jc w:val="both"/>
        <w:rPr>
          <w:color w:val="000000"/>
          <w:sz w:val="28"/>
          <w:szCs w:val="28"/>
        </w:rPr>
      </w:pPr>
    </w:p>
    <w:p w:rsidR="00182D04" w:rsidRDefault="00182D04" w:rsidP="00182D04">
      <w:pPr>
        <w:widowControl w:val="0"/>
        <w:tabs>
          <w:tab w:val="left" w:pos="4536"/>
        </w:tabs>
        <w:jc w:val="center"/>
        <w:rPr>
          <w:b/>
          <w:sz w:val="28"/>
          <w:szCs w:val="28"/>
        </w:rPr>
      </w:pPr>
      <w:r>
        <w:rPr>
          <w:b/>
          <w:color w:val="000000"/>
          <w:sz w:val="28"/>
          <w:szCs w:val="28"/>
        </w:rPr>
        <w:t>Практическая часть</w:t>
      </w:r>
    </w:p>
    <w:p w:rsidR="00182D04" w:rsidRDefault="00182D04" w:rsidP="00182D04">
      <w:pPr>
        <w:widowControl w:val="0"/>
        <w:tabs>
          <w:tab w:val="left" w:pos="4536"/>
        </w:tabs>
        <w:jc w:val="center"/>
        <w:rPr>
          <w:b/>
          <w:sz w:val="28"/>
          <w:szCs w:val="28"/>
        </w:rPr>
      </w:pPr>
    </w:p>
    <w:p w:rsidR="00182D04" w:rsidRDefault="00182D04" w:rsidP="00182D04">
      <w:pPr>
        <w:pStyle w:val="a3"/>
        <w:widowControl w:val="0"/>
        <w:numPr>
          <w:ilvl w:val="0"/>
          <w:numId w:val="1"/>
        </w:numPr>
        <w:tabs>
          <w:tab w:val="left" w:pos="4536"/>
        </w:tabs>
        <w:jc w:val="both"/>
        <w:rPr>
          <w:bCs/>
          <w:sz w:val="28"/>
          <w:szCs w:val="28"/>
        </w:rPr>
      </w:pPr>
      <w:r>
        <w:rPr>
          <w:noProof/>
        </w:rPr>
        <w:drawing>
          <wp:anchor distT="0" distB="0" distL="114300" distR="114300" simplePos="0" relativeHeight="251665408" behindDoc="0" locked="0" layoutInCell="1" allowOverlap="1" wp14:anchorId="18BDDE6A" wp14:editId="470A5097">
            <wp:simplePos x="0" y="0"/>
            <wp:positionH relativeFrom="column">
              <wp:posOffset>103505</wp:posOffset>
            </wp:positionH>
            <wp:positionV relativeFrom="paragraph">
              <wp:posOffset>292735</wp:posOffset>
            </wp:positionV>
            <wp:extent cx="1924050" cy="3221355"/>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24050" cy="3221355"/>
                    </a:xfrm>
                    <a:prstGeom prst="rect">
                      <a:avLst/>
                    </a:prstGeom>
                  </pic:spPr>
                </pic:pic>
              </a:graphicData>
            </a:graphic>
            <wp14:sizeRelH relativeFrom="margin">
              <wp14:pctWidth>0</wp14:pctWidth>
            </wp14:sizeRelH>
            <wp14:sizeRelV relativeFrom="margin">
              <wp14:pctHeight>0</wp14:pctHeight>
            </wp14:sizeRelV>
          </wp:anchor>
        </w:drawing>
      </w:r>
      <w:r>
        <w:rPr>
          <w:bCs/>
          <w:sz w:val="28"/>
          <w:szCs w:val="28"/>
        </w:rPr>
        <w:t xml:space="preserve">По аналогии с ЛР </w:t>
      </w:r>
      <w:r>
        <w:rPr>
          <w:bCs/>
          <w:sz w:val="28"/>
          <w:szCs w:val="28"/>
        </w:rPr>
        <w:t>2</w:t>
      </w:r>
      <w:r>
        <w:rPr>
          <w:bCs/>
          <w:sz w:val="28"/>
          <w:szCs w:val="28"/>
        </w:rPr>
        <w:t xml:space="preserve"> создайте цветовой круг кодирования </w:t>
      </w:r>
      <w:r>
        <w:rPr>
          <w:bCs/>
          <w:sz w:val="28"/>
          <w:szCs w:val="28"/>
          <w:lang w:val="en-US"/>
        </w:rPr>
        <w:t>CMYK</w:t>
      </w:r>
      <w:r w:rsidRPr="002D48AF">
        <w:rPr>
          <w:bCs/>
          <w:sz w:val="28"/>
          <w:szCs w:val="28"/>
        </w:rPr>
        <w:t>.</w:t>
      </w:r>
      <w:r w:rsidRPr="00371536">
        <w:rPr>
          <w:bCs/>
          <w:sz w:val="28"/>
          <w:szCs w:val="28"/>
        </w:rPr>
        <w:t xml:space="preserve"> Для </w:t>
      </w:r>
      <w:r>
        <w:rPr>
          <w:bCs/>
          <w:sz w:val="28"/>
          <w:szCs w:val="28"/>
        </w:rPr>
        <w:t>э</w:t>
      </w:r>
      <w:r w:rsidRPr="00371536">
        <w:rPr>
          <w:bCs/>
          <w:sz w:val="28"/>
          <w:szCs w:val="28"/>
        </w:rPr>
        <w:t xml:space="preserve">того создайте файл в </w:t>
      </w:r>
      <w:r>
        <w:rPr>
          <w:bCs/>
          <w:sz w:val="28"/>
          <w:szCs w:val="28"/>
          <w:lang w:val="en-US"/>
        </w:rPr>
        <w:t>CMYK</w:t>
      </w:r>
      <w:r w:rsidRPr="00371536">
        <w:rPr>
          <w:bCs/>
          <w:sz w:val="28"/>
          <w:szCs w:val="28"/>
        </w:rPr>
        <w:t xml:space="preserve"> </w:t>
      </w:r>
      <w:r>
        <w:rPr>
          <w:bCs/>
          <w:sz w:val="28"/>
          <w:szCs w:val="28"/>
        </w:rPr>
        <w:t xml:space="preserve">с профилем </w:t>
      </w:r>
      <w:r>
        <w:rPr>
          <w:bCs/>
          <w:sz w:val="28"/>
          <w:szCs w:val="28"/>
          <w:lang w:val="en-US"/>
        </w:rPr>
        <w:t>Coated</w:t>
      </w:r>
      <w:r w:rsidRPr="00371536">
        <w:rPr>
          <w:bCs/>
          <w:sz w:val="28"/>
          <w:szCs w:val="28"/>
        </w:rPr>
        <w:t xml:space="preserve"> </w:t>
      </w:r>
      <w:r>
        <w:rPr>
          <w:bCs/>
          <w:sz w:val="28"/>
          <w:szCs w:val="28"/>
          <w:lang w:val="en-US"/>
        </w:rPr>
        <w:t>FOGRA</w:t>
      </w:r>
      <w:r w:rsidRPr="00371536">
        <w:rPr>
          <w:bCs/>
          <w:sz w:val="28"/>
          <w:szCs w:val="28"/>
        </w:rPr>
        <w:t xml:space="preserve"> 39</w:t>
      </w:r>
      <w:r>
        <w:rPr>
          <w:bCs/>
          <w:sz w:val="28"/>
          <w:szCs w:val="28"/>
        </w:rPr>
        <w:t xml:space="preserve"> и цветом фона – белый. Далее в каналах заливайте последовательно каждый черным цветом так, чтобы получился круг </w:t>
      </w:r>
      <w:r>
        <w:rPr>
          <w:bCs/>
          <w:sz w:val="28"/>
          <w:szCs w:val="28"/>
          <w:lang w:val="en-US"/>
        </w:rPr>
        <w:t>CMY</w:t>
      </w:r>
      <w:r>
        <w:rPr>
          <w:bCs/>
          <w:sz w:val="28"/>
          <w:szCs w:val="28"/>
        </w:rPr>
        <w:t xml:space="preserve">. Рядом покажите круг с черной краской. Сравните цвета, получаемые в центре круга и цветом черной краски. Сравните полученную схему с инвертированной схемой </w:t>
      </w:r>
      <w:r>
        <w:rPr>
          <w:bCs/>
          <w:sz w:val="28"/>
          <w:szCs w:val="28"/>
          <w:lang w:val="en-US"/>
        </w:rPr>
        <w:t>RGB</w:t>
      </w:r>
      <w:r>
        <w:rPr>
          <w:bCs/>
          <w:sz w:val="28"/>
          <w:szCs w:val="28"/>
        </w:rPr>
        <w:t>. Есть ли разница? Почему?</w:t>
      </w:r>
    </w:p>
    <w:p w:rsidR="00182D04" w:rsidRPr="00371536" w:rsidRDefault="00182D04" w:rsidP="00182D04">
      <w:pPr>
        <w:pStyle w:val="a3"/>
        <w:widowControl w:val="0"/>
        <w:numPr>
          <w:ilvl w:val="0"/>
          <w:numId w:val="1"/>
        </w:numPr>
        <w:tabs>
          <w:tab w:val="left" w:pos="3686"/>
        </w:tabs>
        <w:jc w:val="both"/>
        <w:rPr>
          <w:bCs/>
          <w:sz w:val="28"/>
          <w:szCs w:val="28"/>
        </w:rPr>
      </w:pPr>
      <w:r w:rsidRPr="00371536">
        <w:rPr>
          <w:bCs/>
          <w:sz w:val="28"/>
          <w:szCs w:val="28"/>
        </w:rPr>
        <w:t>Определите цвет и результат смешения красок Ц</w:t>
      </w:r>
      <w:r w:rsidRPr="00371536">
        <w:rPr>
          <w:bCs/>
          <w:sz w:val="28"/>
          <w:szCs w:val="28"/>
          <w:vertAlign w:val="subscript"/>
        </w:rPr>
        <w:t>Σ</w:t>
      </w:r>
      <w:r w:rsidRPr="00371536">
        <w:rPr>
          <w:bCs/>
          <w:sz w:val="28"/>
          <w:szCs w:val="28"/>
        </w:rPr>
        <w:t>:</w:t>
      </w:r>
    </w:p>
    <w:p w:rsidR="00182D04" w:rsidRPr="00371536" w:rsidRDefault="00182D04" w:rsidP="00182D04">
      <w:pPr>
        <w:widowControl w:val="0"/>
        <w:tabs>
          <w:tab w:val="left" w:pos="4536"/>
        </w:tabs>
        <w:ind w:left="360" w:firstLine="633"/>
        <w:jc w:val="both"/>
        <w:rPr>
          <w:bCs/>
          <w:sz w:val="28"/>
          <w:szCs w:val="28"/>
        </w:rPr>
      </w:pPr>
      <w:r w:rsidRPr="00371536">
        <w:rPr>
          <w:bCs/>
          <w:sz w:val="28"/>
          <w:szCs w:val="28"/>
        </w:rPr>
        <w:t>1) Ц1 = 10C, Ц2 = 80M, Ц3 = 10Y;</w:t>
      </w:r>
    </w:p>
    <w:p w:rsidR="00182D04" w:rsidRPr="00371536" w:rsidRDefault="00182D04" w:rsidP="00182D04">
      <w:pPr>
        <w:widowControl w:val="0"/>
        <w:tabs>
          <w:tab w:val="left" w:pos="4536"/>
        </w:tabs>
        <w:ind w:left="360" w:firstLine="633"/>
        <w:jc w:val="both"/>
        <w:rPr>
          <w:bCs/>
          <w:sz w:val="28"/>
          <w:szCs w:val="28"/>
        </w:rPr>
      </w:pPr>
      <w:r w:rsidRPr="00371536">
        <w:rPr>
          <w:bCs/>
          <w:sz w:val="28"/>
          <w:szCs w:val="28"/>
        </w:rPr>
        <w:t>2) Ц1 = 50C, Ц2 = 50M, Ц3 = 50Y;</w:t>
      </w:r>
    </w:p>
    <w:p w:rsidR="00182D04" w:rsidRPr="00371536" w:rsidRDefault="00182D04" w:rsidP="00182D04">
      <w:pPr>
        <w:widowControl w:val="0"/>
        <w:tabs>
          <w:tab w:val="left" w:pos="4536"/>
        </w:tabs>
        <w:ind w:left="360" w:firstLine="633"/>
        <w:jc w:val="both"/>
        <w:rPr>
          <w:bCs/>
          <w:sz w:val="28"/>
          <w:szCs w:val="28"/>
        </w:rPr>
      </w:pPr>
      <w:r w:rsidRPr="00371536">
        <w:rPr>
          <w:bCs/>
          <w:sz w:val="28"/>
          <w:szCs w:val="28"/>
        </w:rPr>
        <w:t>3) Ц1 = 70C, Ц2 = 80M, Ц3 = 0Y, Ц4 = 10К;</w:t>
      </w:r>
    </w:p>
    <w:p w:rsidR="00182D04" w:rsidRPr="00371536" w:rsidRDefault="00182D04" w:rsidP="00182D04">
      <w:pPr>
        <w:widowControl w:val="0"/>
        <w:tabs>
          <w:tab w:val="left" w:pos="4536"/>
        </w:tabs>
        <w:ind w:left="360" w:firstLine="633"/>
        <w:jc w:val="both"/>
        <w:rPr>
          <w:bCs/>
          <w:sz w:val="28"/>
          <w:szCs w:val="28"/>
        </w:rPr>
      </w:pPr>
      <w:r w:rsidRPr="00371536">
        <w:rPr>
          <w:bCs/>
          <w:sz w:val="28"/>
          <w:szCs w:val="28"/>
        </w:rPr>
        <w:t>4) Ц1 = 0C, Ц2 = 80M, Ц3 = 70Y;</w:t>
      </w:r>
    </w:p>
    <w:p w:rsidR="00182D04" w:rsidRPr="00371536" w:rsidRDefault="00182D04" w:rsidP="00182D04">
      <w:pPr>
        <w:widowControl w:val="0"/>
        <w:tabs>
          <w:tab w:val="left" w:pos="4536"/>
        </w:tabs>
        <w:ind w:left="360" w:firstLine="633"/>
        <w:jc w:val="both"/>
        <w:rPr>
          <w:bCs/>
          <w:sz w:val="28"/>
          <w:szCs w:val="28"/>
        </w:rPr>
      </w:pPr>
      <w:r w:rsidRPr="00371536">
        <w:rPr>
          <w:bCs/>
          <w:sz w:val="28"/>
          <w:szCs w:val="28"/>
        </w:rPr>
        <w:t>5) Ц1 = 5C, Ц2 = 10M, Ц3 = 60Y, Ц4 = 70К.</w:t>
      </w:r>
    </w:p>
    <w:p w:rsidR="00182D04" w:rsidRPr="00371536" w:rsidRDefault="00182D04" w:rsidP="00182D04">
      <w:pPr>
        <w:pStyle w:val="a3"/>
        <w:widowControl w:val="0"/>
        <w:numPr>
          <w:ilvl w:val="0"/>
          <w:numId w:val="1"/>
        </w:numPr>
        <w:tabs>
          <w:tab w:val="left" w:pos="3686"/>
        </w:tabs>
        <w:jc w:val="both"/>
        <w:rPr>
          <w:bCs/>
          <w:sz w:val="28"/>
          <w:szCs w:val="28"/>
        </w:rPr>
      </w:pPr>
      <w:r w:rsidRPr="00371536">
        <w:rPr>
          <w:bCs/>
          <w:sz w:val="28"/>
          <w:szCs w:val="28"/>
        </w:rPr>
        <w:t>Цвет задан уравнением:</w:t>
      </w:r>
    </w:p>
    <w:p w:rsidR="00182D04" w:rsidRPr="00371536" w:rsidRDefault="00182D04" w:rsidP="00182D04">
      <w:pPr>
        <w:widowControl w:val="0"/>
        <w:tabs>
          <w:tab w:val="left" w:pos="4536"/>
        </w:tabs>
        <w:ind w:left="1276" w:hanging="283"/>
        <w:jc w:val="both"/>
        <w:rPr>
          <w:bCs/>
          <w:sz w:val="28"/>
          <w:szCs w:val="28"/>
        </w:rPr>
      </w:pPr>
      <w:r w:rsidRPr="00371536">
        <w:rPr>
          <w:bCs/>
          <w:sz w:val="28"/>
          <w:szCs w:val="28"/>
        </w:rPr>
        <w:t xml:space="preserve">1) Ц = </w:t>
      </w:r>
      <w:r>
        <w:rPr>
          <w:bCs/>
          <w:sz w:val="28"/>
          <w:szCs w:val="28"/>
        </w:rPr>
        <w:t>8</w:t>
      </w:r>
      <w:r w:rsidRPr="00371536">
        <w:rPr>
          <w:bCs/>
          <w:sz w:val="28"/>
          <w:szCs w:val="28"/>
        </w:rPr>
        <w:t xml:space="preserve">0C + 40M + </w:t>
      </w:r>
      <w:r>
        <w:rPr>
          <w:bCs/>
          <w:sz w:val="28"/>
          <w:szCs w:val="28"/>
        </w:rPr>
        <w:t>3</w:t>
      </w:r>
      <w:r w:rsidRPr="00371536">
        <w:rPr>
          <w:bCs/>
          <w:sz w:val="28"/>
          <w:szCs w:val="28"/>
        </w:rPr>
        <w:t>0Y. Как изменится этот цвет, если к нему добавить 50% черной краски? Охарактеризуйте полученный цвет.</w:t>
      </w:r>
    </w:p>
    <w:p w:rsidR="00182D04" w:rsidRPr="00371536" w:rsidRDefault="00182D04" w:rsidP="00182D04">
      <w:pPr>
        <w:widowControl w:val="0"/>
        <w:tabs>
          <w:tab w:val="left" w:pos="4536"/>
        </w:tabs>
        <w:ind w:left="1276" w:hanging="283"/>
        <w:jc w:val="both"/>
        <w:rPr>
          <w:bCs/>
          <w:sz w:val="28"/>
          <w:szCs w:val="28"/>
        </w:rPr>
      </w:pPr>
      <w:r w:rsidRPr="00371536">
        <w:rPr>
          <w:bCs/>
          <w:sz w:val="28"/>
          <w:szCs w:val="28"/>
        </w:rPr>
        <w:t xml:space="preserve">2) Ц = </w:t>
      </w:r>
      <w:r>
        <w:rPr>
          <w:bCs/>
          <w:sz w:val="28"/>
          <w:szCs w:val="28"/>
        </w:rPr>
        <w:t>1</w:t>
      </w:r>
      <w:r w:rsidRPr="00371536">
        <w:rPr>
          <w:bCs/>
          <w:sz w:val="28"/>
          <w:szCs w:val="28"/>
        </w:rPr>
        <w:t xml:space="preserve">0C + </w:t>
      </w:r>
      <w:r>
        <w:rPr>
          <w:bCs/>
          <w:sz w:val="28"/>
          <w:szCs w:val="28"/>
        </w:rPr>
        <w:t>2</w:t>
      </w:r>
      <w:r w:rsidRPr="00371536">
        <w:rPr>
          <w:bCs/>
          <w:sz w:val="28"/>
          <w:szCs w:val="28"/>
        </w:rPr>
        <w:t xml:space="preserve">0M + 100Y. Как изменится этот цвет, если к нему добавить </w:t>
      </w:r>
      <w:r>
        <w:rPr>
          <w:bCs/>
          <w:sz w:val="28"/>
          <w:szCs w:val="28"/>
        </w:rPr>
        <w:t>9</w:t>
      </w:r>
      <w:r w:rsidRPr="00371536">
        <w:rPr>
          <w:bCs/>
          <w:sz w:val="28"/>
          <w:szCs w:val="28"/>
        </w:rPr>
        <w:t xml:space="preserve">0% </w:t>
      </w:r>
      <w:r>
        <w:rPr>
          <w:bCs/>
          <w:sz w:val="28"/>
          <w:szCs w:val="28"/>
        </w:rPr>
        <w:t>голубой</w:t>
      </w:r>
      <w:r w:rsidRPr="00371536">
        <w:rPr>
          <w:bCs/>
          <w:sz w:val="28"/>
          <w:szCs w:val="28"/>
        </w:rPr>
        <w:t xml:space="preserve"> краски? Охарактеризуйте полученный цвет.</w:t>
      </w:r>
    </w:p>
    <w:p w:rsidR="00182D04" w:rsidRPr="00371536" w:rsidRDefault="00182D04" w:rsidP="00182D04">
      <w:pPr>
        <w:widowControl w:val="0"/>
        <w:tabs>
          <w:tab w:val="left" w:pos="4536"/>
        </w:tabs>
        <w:ind w:left="1276" w:hanging="283"/>
        <w:jc w:val="both"/>
        <w:rPr>
          <w:bCs/>
          <w:sz w:val="28"/>
          <w:szCs w:val="28"/>
        </w:rPr>
      </w:pPr>
      <w:r w:rsidRPr="00371536">
        <w:rPr>
          <w:bCs/>
          <w:sz w:val="28"/>
          <w:szCs w:val="28"/>
        </w:rPr>
        <w:t>3) Ц = 10C +</w:t>
      </w:r>
      <w:r>
        <w:rPr>
          <w:bCs/>
          <w:sz w:val="28"/>
          <w:szCs w:val="28"/>
        </w:rPr>
        <w:t>10</w:t>
      </w:r>
      <w:r w:rsidRPr="00371536">
        <w:rPr>
          <w:bCs/>
          <w:sz w:val="28"/>
          <w:szCs w:val="28"/>
        </w:rPr>
        <w:t>0M + 0Y. Как изменится этот цвет, если к нему добавить 100% желтой краски? Охарактеризуйте полученный цвет.</w:t>
      </w:r>
    </w:p>
    <w:p w:rsidR="00182D04" w:rsidRPr="00371536" w:rsidRDefault="00182D04" w:rsidP="00182D04">
      <w:pPr>
        <w:widowControl w:val="0"/>
        <w:tabs>
          <w:tab w:val="left" w:pos="4536"/>
        </w:tabs>
        <w:ind w:left="1276" w:hanging="283"/>
        <w:jc w:val="both"/>
        <w:rPr>
          <w:bCs/>
          <w:sz w:val="28"/>
          <w:szCs w:val="28"/>
        </w:rPr>
      </w:pPr>
      <w:r w:rsidRPr="00371536">
        <w:rPr>
          <w:bCs/>
          <w:sz w:val="28"/>
          <w:szCs w:val="28"/>
        </w:rPr>
        <w:t xml:space="preserve">5) Ц = </w:t>
      </w:r>
      <w:r>
        <w:rPr>
          <w:bCs/>
          <w:sz w:val="28"/>
          <w:szCs w:val="28"/>
        </w:rPr>
        <w:t>6</w:t>
      </w:r>
      <w:r w:rsidRPr="00371536">
        <w:rPr>
          <w:bCs/>
          <w:sz w:val="28"/>
          <w:szCs w:val="28"/>
        </w:rPr>
        <w:t xml:space="preserve">0C + 10M + </w:t>
      </w:r>
      <w:r>
        <w:rPr>
          <w:bCs/>
          <w:sz w:val="28"/>
          <w:szCs w:val="28"/>
        </w:rPr>
        <w:t>4</w:t>
      </w:r>
      <w:r w:rsidRPr="00371536">
        <w:rPr>
          <w:bCs/>
          <w:sz w:val="28"/>
          <w:szCs w:val="28"/>
        </w:rPr>
        <w:t xml:space="preserve">0Y. Как изменится этот цвет, если к нему добавить </w:t>
      </w:r>
      <w:r>
        <w:rPr>
          <w:bCs/>
          <w:sz w:val="28"/>
          <w:szCs w:val="28"/>
        </w:rPr>
        <w:t>10</w:t>
      </w:r>
      <w:r w:rsidRPr="00371536">
        <w:rPr>
          <w:bCs/>
          <w:sz w:val="28"/>
          <w:szCs w:val="28"/>
        </w:rPr>
        <w:t xml:space="preserve">0% черной краски и </w:t>
      </w:r>
      <w:r>
        <w:rPr>
          <w:bCs/>
          <w:sz w:val="28"/>
          <w:szCs w:val="28"/>
        </w:rPr>
        <w:t>3</w:t>
      </w:r>
      <w:r w:rsidRPr="00371536">
        <w:rPr>
          <w:bCs/>
          <w:sz w:val="28"/>
          <w:szCs w:val="28"/>
        </w:rPr>
        <w:t>0% пурпурной? Охарактеризуйте полученный цвет</w:t>
      </w:r>
      <w:r>
        <w:rPr>
          <w:bCs/>
          <w:sz w:val="28"/>
          <w:szCs w:val="28"/>
        </w:rPr>
        <w:t xml:space="preserve"> и сравните его со 100% черным.</w:t>
      </w:r>
    </w:p>
    <w:p w:rsidR="00182D04" w:rsidRDefault="00182D04" w:rsidP="00182D04">
      <w:pPr>
        <w:pStyle w:val="a3"/>
        <w:widowControl w:val="0"/>
        <w:numPr>
          <w:ilvl w:val="0"/>
          <w:numId w:val="1"/>
        </w:numPr>
        <w:tabs>
          <w:tab w:val="left" w:pos="4536"/>
        </w:tabs>
        <w:jc w:val="both"/>
        <w:rPr>
          <w:bCs/>
          <w:sz w:val="28"/>
          <w:szCs w:val="28"/>
        </w:rPr>
      </w:pPr>
      <w:r>
        <w:rPr>
          <w:bCs/>
          <w:sz w:val="28"/>
          <w:szCs w:val="28"/>
        </w:rPr>
        <w:t xml:space="preserve">Подберите нейтрально серый цвет сложением трех </w:t>
      </w:r>
      <w:r>
        <w:rPr>
          <w:bCs/>
          <w:sz w:val="28"/>
          <w:szCs w:val="28"/>
          <w:lang w:val="en-US"/>
        </w:rPr>
        <w:t>CMY</w:t>
      </w:r>
      <w:r>
        <w:rPr>
          <w:bCs/>
          <w:sz w:val="28"/>
          <w:szCs w:val="28"/>
        </w:rPr>
        <w:t xml:space="preserve"> в соответствии с вариантом (номер по журналу):</w:t>
      </w:r>
    </w:p>
    <w:p w:rsidR="00182D04" w:rsidRPr="00386B9E" w:rsidRDefault="00182D04" w:rsidP="00386B9E">
      <w:pPr>
        <w:widowControl w:val="0"/>
        <w:tabs>
          <w:tab w:val="left" w:pos="4536"/>
        </w:tabs>
        <w:ind w:left="360"/>
        <w:jc w:val="both"/>
        <w:rPr>
          <w:bCs/>
          <w:sz w:val="28"/>
          <w:szCs w:val="28"/>
        </w:rPr>
      </w:pPr>
      <w:bookmarkStart w:id="5" w:name="_GoBack"/>
      <w:bookmarkEnd w:id="5"/>
    </w:p>
    <w:tbl>
      <w:tblPr>
        <w:tblStyle w:val="a4"/>
        <w:tblW w:w="0" w:type="auto"/>
        <w:tblLayout w:type="fixed"/>
        <w:tblLook w:val="04A0" w:firstRow="1" w:lastRow="0" w:firstColumn="1" w:lastColumn="0" w:noHBand="0" w:noVBand="1"/>
      </w:tblPr>
      <w:tblGrid>
        <w:gridCol w:w="837"/>
        <w:gridCol w:w="838"/>
        <w:gridCol w:w="838"/>
        <w:gridCol w:w="838"/>
        <w:gridCol w:w="837"/>
        <w:gridCol w:w="838"/>
        <w:gridCol w:w="838"/>
        <w:gridCol w:w="838"/>
        <w:gridCol w:w="837"/>
        <w:gridCol w:w="838"/>
        <w:gridCol w:w="838"/>
        <w:gridCol w:w="838"/>
      </w:tblGrid>
      <w:tr w:rsidR="00182D04" w:rsidRPr="00341BA0" w:rsidTr="002062FA">
        <w:tc>
          <w:tcPr>
            <w:tcW w:w="837" w:type="dxa"/>
          </w:tcPr>
          <w:p w:rsidR="00182D04" w:rsidRPr="00341BA0" w:rsidRDefault="00182D04" w:rsidP="002062FA">
            <w:pPr>
              <w:widowControl w:val="0"/>
              <w:tabs>
                <w:tab w:val="left" w:pos="4536"/>
              </w:tabs>
              <w:jc w:val="center"/>
              <w:rPr>
                <w:bCs/>
              </w:rPr>
            </w:pPr>
            <w:r w:rsidRPr="00341BA0">
              <w:rPr>
                <w:bCs/>
              </w:rPr>
              <w:t>№ по журналу</w:t>
            </w:r>
          </w:p>
        </w:tc>
        <w:tc>
          <w:tcPr>
            <w:tcW w:w="838" w:type="dxa"/>
          </w:tcPr>
          <w:p w:rsidR="00182D04" w:rsidRPr="00341BA0" w:rsidRDefault="00182D04" w:rsidP="002062FA">
            <w:pPr>
              <w:widowControl w:val="0"/>
              <w:tabs>
                <w:tab w:val="left" w:pos="4536"/>
              </w:tabs>
              <w:jc w:val="center"/>
              <w:rPr>
                <w:bCs/>
              </w:rPr>
            </w:pPr>
            <w:r>
              <w:rPr>
                <w:bCs/>
              </w:rPr>
              <w:t>% черной</w:t>
            </w:r>
          </w:p>
        </w:tc>
        <w:tc>
          <w:tcPr>
            <w:tcW w:w="838" w:type="dxa"/>
          </w:tcPr>
          <w:p w:rsidR="00182D04" w:rsidRPr="00341BA0" w:rsidRDefault="00182D04" w:rsidP="002062FA">
            <w:pPr>
              <w:widowControl w:val="0"/>
              <w:tabs>
                <w:tab w:val="left" w:pos="4536"/>
              </w:tabs>
              <w:jc w:val="center"/>
              <w:rPr>
                <w:bCs/>
              </w:rPr>
            </w:pPr>
            <w:r w:rsidRPr="00341BA0">
              <w:rPr>
                <w:bCs/>
              </w:rPr>
              <w:t>№ по журналу</w:t>
            </w:r>
          </w:p>
        </w:tc>
        <w:tc>
          <w:tcPr>
            <w:tcW w:w="838" w:type="dxa"/>
          </w:tcPr>
          <w:p w:rsidR="00182D04" w:rsidRPr="00341BA0" w:rsidRDefault="00182D04" w:rsidP="002062FA">
            <w:pPr>
              <w:widowControl w:val="0"/>
              <w:tabs>
                <w:tab w:val="left" w:pos="4536"/>
              </w:tabs>
              <w:jc w:val="center"/>
              <w:rPr>
                <w:bCs/>
              </w:rPr>
            </w:pPr>
            <w:r>
              <w:rPr>
                <w:bCs/>
              </w:rPr>
              <w:t>% черной</w:t>
            </w:r>
          </w:p>
        </w:tc>
        <w:tc>
          <w:tcPr>
            <w:tcW w:w="837" w:type="dxa"/>
          </w:tcPr>
          <w:p w:rsidR="00182D04" w:rsidRPr="00341BA0" w:rsidRDefault="00182D04" w:rsidP="002062FA">
            <w:pPr>
              <w:widowControl w:val="0"/>
              <w:tabs>
                <w:tab w:val="left" w:pos="4536"/>
              </w:tabs>
              <w:jc w:val="center"/>
              <w:rPr>
                <w:bCs/>
              </w:rPr>
            </w:pPr>
            <w:r w:rsidRPr="00341BA0">
              <w:rPr>
                <w:bCs/>
              </w:rPr>
              <w:t>№ по журналу</w:t>
            </w:r>
          </w:p>
        </w:tc>
        <w:tc>
          <w:tcPr>
            <w:tcW w:w="838" w:type="dxa"/>
          </w:tcPr>
          <w:p w:rsidR="00182D04" w:rsidRPr="00341BA0" w:rsidRDefault="00182D04" w:rsidP="002062FA">
            <w:pPr>
              <w:widowControl w:val="0"/>
              <w:tabs>
                <w:tab w:val="left" w:pos="4536"/>
              </w:tabs>
              <w:jc w:val="center"/>
              <w:rPr>
                <w:bCs/>
              </w:rPr>
            </w:pPr>
            <w:r>
              <w:rPr>
                <w:bCs/>
              </w:rPr>
              <w:t>% черной</w:t>
            </w:r>
          </w:p>
        </w:tc>
        <w:tc>
          <w:tcPr>
            <w:tcW w:w="838" w:type="dxa"/>
          </w:tcPr>
          <w:p w:rsidR="00182D04" w:rsidRPr="00341BA0" w:rsidRDefault="00182D04" w:rsidP="002062FA">
            <w:pPr>
              <w:widowControl w:val="0"/>
              <w:tabs>
                <w:tab w:val="left" w:pos="4536"/>
              </w:tabs>
              <w:jc w:val="center"/>
              <w:rPr>
                <w:bCs/>
              </w:rPr>
            </w:pPr>
            <w:r w:rsidRPr="00341BA0">
              <w:rPr>
                <w:bCs/>
              </w:rPr>
              <w:t>№ по журналу</w:t>
            </w:r>
          </w:p>
        </w:tc>
        <w:tc>
          <w:tcPr>
            <w:tcW w:w="838" w:type="dxa"/>
          </w:tcPr>
          <w:p w:rsidR="00182D04" w:rsidRPr="00341BA0" w:rsidRDefault="00182D04" w:rsidP="002062FA">
            <w:pPr>
              <w:widowControl w:val="0"/>
              <w:tabs>
                <w:tab w:val="left" w:pos="4536"/>
              </w:tabs>
              <w:jc w:val="center"/>
              <w:rPr>
                <w:bCs/>
              </w:rPr>
            </w:pPr>
            <w:r>
              <w:rPr>
                <w:bCs/>
              </w:rPr>
              <w:t>% черной</w:t>
            </w:r>
          </w:p>
        </w:tc>
        <w:tc>
          <w:tcPr>
            <w:tcW w:w="837" w:type="dxa"/>
          </w:tcPr>
          <w:p w:rsidR="00182D04" w:rsidRPr="00341BA0" w:rsidRDefault="00182D04" w:rsidP="002062FA">
            <w:pPr>
              <w:widowControl w:val="0"/>
              <w:tabs>
                <w:tab w:val="left" w:pos="4536"/>
              </w:tabs>
              <w:jc w:val="center"/>
              <w:rPr>
                <w:bCs/>
              </w:rPr>
            </w:pPr>
            <w:r w:rsidRPr="00341BA0">
              <w:rPr>
                <w:bCs/>
              </w:rPr>
              <w:t>№ по журналу</w:t>
            </w:r>
          </w:p>
        </w:tc>
        <w:tc>
          <w:tcPr>
            <w:tcW w:w="838" w:type="dxa"/>
          </w:tcPr>
          <w:p w:rsidR="00182D04" w:rsidRPr="00341BA0" w:rsidRDefault="00182D04" w:rsidP="002062FA">
            <w:pPr>
              <w:widowControl w:val="0"/>
              <w:tabs>
                <w:tab w:val="left" w:pos="4536"/>
              </w:tabs>
              <w:jc w:val="center"/>
              <w:rPr>
                <w:bCs/>
              </w:rPr>
            </w:pPr>
            <w:r>
              <w:rPr>
                <w:bCs/>
              </w:rPr>
              <w:t>% черной</w:t>
            </w:r>
          </w:p>
        </w:tc>
        <w:tc>
          <w:tcPr>
            <w:tcW w:w="838" w:type="dxa"/>
          </w:tcPr>
          <w:p w:rsidR="00182D04" w:rsidRPr="00341BA0" w:rsidRDefault="00182D04" w:rsidP="002062FA">
            <w:pPr>
              <w:widowControl w:val="0"/>
              <w:tabs>
                <w:tab w:val="left" w:pos="4536"/>
              </w:tabs>
              <w:jc w:val="center"/>
              <w:rPr>
                <w:bCs/>
              </w:rPr>
            </w:pPr>
            <w:r w:rsidRPr="00341BA0">
              <w:rPr>
                <w:bCs/>
              </w:rPr>
              <w:t>№ по журналу</w:t>
            </w:r>
          </w:p>
        </w:tc>
        <w:tc>
          <w:tcPr>
            <w:tcW w:w="838" w:type="dxa"/>
          </w:tcPr>
          <w:p w:rsidR="00182D04" w:rsidRPr="00341BA0" w:rsidRDefault="00182D04" w:rsidP="002062FA">
            <w:pPr>
              <w:widowControl w:val="0"/>
              <w:tabs>
                <w:tab w:val="left" w:pos="4536"/>
              </w:tabs>
              <w:jc w:val="center"/>
              <w:rPr>
                <w:bCs/>
              </w:rPr>
            </w:pPr>
            <w:r>
              <w:rPr>
                <w:bCs/>
              </w:rPr>
              <w:t>% черной</w:t>
            </w:r>
          </w:p>
        </w:tc>
      </w:tr>
      <w:tr w:rsidR="00182D04" w:rsidTr="002062FA">
        <w:tc>
          <w:tcPr>
            <w:tcW w:w="837" w:type="dxa"/>
          </w:tcPr>
          <w:p w:rsidR="00182D04" w:rsidRPr="00FA5F2E" w:rsidRDefault="00182D04" w:rsidP="00182D04">
            <w:pPr>
              <w:pStyle w:val="a3"/>
              <w:widowControl w:val="0"/>
              <w:numPr>
                <w:ilvl w:val="0"/>
                <w:numId w:val="2"/>
              </w:numPr>
              <w:ind w:left="57" w:firstLine="107"/>
              <w:rPr>
                <w:bCs/>
                <w:sz w:val="28"/>
                <w:szCs w:val="28"/>
              </w:rPr>
            </w:pPr>
          </w:p>
        </w:tc>
        <w:tc>
          <w:tcPr>
            <w:tcW w:w="838" w:type="dxa"/>
          </w:tcPr>
          <w:p w:rsidR="00182D04" w:rsidRPr="00371536" w:rsidRDefault="00182D04" w:rsidP="002062FA">
            <w:pPr>
              <w:widowControl w:val="0"/>
              <w:tabs>
                <w:tab w:val="left" w:pos="4536"/>
              </w:tabs>
              <w:rPr>
                <w:bCs/>
                <w:sz w:val="28"/>
                <w:szCs w:val="28"/>
              </w:rPr>
            </w:pPr>
            <w:r>
              <w:rPr>
                <w:bCs/>
                <w:sz w:val="28"/>
                <w:szCs w:val="28"/>
              </w:rPr>
              <w:t>15</w:t>
            </w:r>
          </w:p>
        </w:tc>
        <w:tc>
          <w:tcPr>
            <w:tcW w:w="838" w:type="dxa"/>
          </w:tcPr>
          <w:p w:rsidR="00182D04" w:rsidRPr="00FA5F2E" w:rsidRDefault="00182D04" w:rsidP="00182D04">
            <w:pPr>
              <w:pStyle w:val="a3"/>
              <w:widowControl w:val="0"/>
              <w:numPr>
                <w:ilvl w:val="0"/>
                <w:numId w:val="3"/>
              </w:numPr>
              <w:ind w:left="0" w:firstLine="0"/>
              <w:rPr>
                <w:bCs/>
                <w:sz w:val="28"/>
                <w:szCs w:val="28"/>
              </w:rPr>
            </w:pPr>
          </w:p>
        </w:tc>
        <w:tc>
          <w:tcPr>
            <w:tcW w:w="838" w:type="dxa"/>
          </w:tcPr>
          <w:p w:rsidR="00182D04" w:rsidRPr="00371536" w:rsidRDefault="00182D04" w:rsidP="002062FA">
            <w:pPr>
              <w:widowControl w:val="0"/>
              <w:rPr>
                <w:bCs/>
                <w:sz w:val="28"/>
                <w:szCs w:val="28"/>
              </w:rPr>
            </w:pPr>
            <w:r>
              <w:rPr>
                <w:bCs/>
                <w:sz w:val="28"/>
                <w:szCs w:val="28"/>
              </w:rPr>
              <w:t>35</w:t>
            </w:r>
          </w:p>
        </w:tc>
        <w:tc>
          <w:tcPr>
            <w:tcW w:w="837" w:type="dxa"/>
          </w:tcPr>
          <w:p w:rsidR="00182D04" w:rsidRPr="00FA5F2E" w:rsidRDefault="00182D04" w:rsidP="00182D04">
            <w:pPr>
              <w:pStyle w:val="a3"/>
              <w:widowControl w:val="0"/>
              <w:numPr>
                <w:ilvl w:val="0"/>
                <w:numId w:val="4"/>
              </w:numPr>
              <w:ind w:left="0" w:firstLine="0"/>
              <w:rPr>
                <w:bCs/>
                <w:sz w:val="28"/>
                <w:szCs w:val="28"/>
              </w:rPr>
            </w:pPr>
          </w:p>
        </w:tc>
        <w:tc>
          <w:tcPr>
            <w:tcW w:w="838" w:type="dxa"/>
          </w:tcPr>
          <w:p w:rsidR="00182D04" w:rsidRDefault="00182D04" w:rsidP="002062FA">
            <w:pPr>
              <w:widowControl w:val="0"/>
              <w:rPr>
                <w:bCs/>
                <w:sz w:val="28"/>
                <w:szCs w:val="28"/>
              </w:rPr>
            </w:pPr>
            <w:r>
              <w:rPr>
                <w:bCs/>
                <w:sz w:val="28"/>
                <w:szCs w:val="28"/>
              </w:rPr>
              <w:t>13</w:t>
            </w:r>
          </w:p>
        </w:tc>
        <w:tc>
          <w:tcPr>
            <w:tcW w:w="838" w:type="dxa"/>
          </w:tcPr>
          <w:p w:rsidR="00182D04" w:rsidRPr="00FA5F2E" w:rsidRDefault="00182D04" w:rsidP="00182D04">
            <w:pPr>
              <w:pStyle w:val="a3"/>
              <w:widowControl w:val="0"/>
              <w:numPr>
                <w:ilvl w:val="0"/>
                <w:numId w:val="5"/>
              </w:numPr>
              <w:ind w:left="0" w:firstLine="0"/>
              <w:rPr>
                <w:bCs/>
                <w:sz w:val="28"/>
                <w:szCs w:val="28"/>
              </w:rPr>
            </w:pPr>
          </w:p>
        </w:tc>
        <w:tc>
          <w:tcPr>
            <w:tcW w:w="838" w:type="dxa"/>
          </w:tcPr>
          <w:p w:rsidR="00182D04" w:rsidRDefault="00182D04" w:rsidP="002062FA">
            <w:pPr>
              <w:widowControl w:val="0"/>
              <w:rPr>
                <w:bCs/>
                <w:sz w:val="28"/>
                <w:szCs w:val="28"/>
              </w:rPr>
            </w:pPr>
            <w:r>
              <w:rPr>
                <w:bCs/>
                <w:sz w:val="28"/>
                <w:szCs w:val="28"/>
              </w:rPr>
              <w:t>22</w:t>
            </w:r>
          </w:p>
        </w:tc>
        <w:tc>
          <w:tcPr>
            <w:tcW w:w="837" w:type="dxa"/>
          </w:tcPr>
          <w:p w:rsidR="00182D04" w:rsidRPr="00FA5F2E" w:rsidRDefault="00182D04" w:rsidP="00182D04">
            <w:pPr>
              <w:pStyle w:val="a3"/>
              <w:widowControl w:val="0"/>
              <w:numPr>
                <w:ilvl w:val="0"/>
                <w:numId w:val="6"/>
              </w:numPr>
              <w:ind w:left="0" w:firstLine="0"/>
              <w:rPr>
                <w:bCs/>
                <w:sz w:val="28"/>
                <w:szCs w:val="28"/>
              </w:rPr>
            </w:pPr>
          </w:p>
        </w:tc>
        <w:tc>
          <w:tcPr>
            <w:tcW w:w="838" w:type="dxa"/>
          </w:tcPr>
          <w:p w:rsidR="00182D04" w:rsidRDefault="00182D04" w:rsidP="002062FA">
            <w:pPr>
              <w:widowControl w:val="0"/>
              <w:rPr>
                <w:bCs/>
                <w:sz w:val="28"/>
                <w:szCs w:val="28"/>
              </w:rPr>
            </w:pPr>
            <w:r>
              <w:rPr>
                <w:bCs/>
                <w:sz w:val="28"/>
                <w:szCs w:val="28"/>
              </w:rPr>
              <w:t>61</w:t>
            </w:r>
          </w:p>
        </w:tc>
        <w:tc>
          <w:tcPr>
            <w:tcW w:w="838" w:type="dxa"/>
          </w:tcPr>
          <w:p w:rsidR="00182D04" w:rsidRPr="00FA5F2E" w:rsidRDefault="00182D04" w:rsidP="00182D04">
            <w:pPr>
              <w:pStyle w:val="a3"/>
              <w:widowControl w:val="0"/>
              <w:numPr>
                <w:ilvl w:val="0"/>
                <w:numId w:val="7"/>
              </w:numPr>
              <w:ind w:left="0" w:firstLine="0"/>
              <w:rPr>
                <w:bCs/>
                <w:sz w:val="28"/>
                <w:szCs w:val="28"/>
              </w:rPr>
            </w:pPr>
          </w:p>
        </w:tc>
        <w:tc>
          <w:tcPr>
            <w:tcW w:w="838" w:type="dxa"/>
          </w:tcPr>
          <w:p w:rsidR="00182D04" w:rsidRDefault="00182D04" w:rsidP="002062FA">
            <w:pPr>
              <w:widowControl w:val="0"/>
              <w:tabs>
                <w:tab w:val="left" w:pos="4536"/>
              </w:tabs>
              <w:rPr>
                <w:bCs/>
                <w:sz w:val="28"/>
                <w:szCs w:val="28"/>
              </w:rPr>
            </w:pPr>
            <w:r>
              <w:rPr>
                <w:bCs/>
                <w:sz w:val="28"/>
                <w:szCs w:val="28"/>
              </w:rPr>
              <w:t>85</w:t>
            </w:r>
          </w:p>
        </w:tc>
      </w:tr>
      <w:tr w:rsidR="00182D04" w:rsidTr="002062FA">
        <w:tc>
          <w:tcPr>
            <w:tcW w:w="837" w:type="dxa"/>
          </w:tcPr>
          <w:p w:rsidR="00182D04" w:rsidRPr="00FA5F2E" w:rsidRDefault="00182D04" w:rsidP="00182D04">
            <w:pPr>
              <w:pStyle w:val="a3"/>
              <w:widowControl w:val="0"/>
              <w:numPr>
                <w:ilvl w:val="0"/>
                <w:numId w:val="2"/>
              </w:numPr>
              <w:ind w:left="57" w:firstLine="107"/>
              <w:rPr>
                <w:bCs/>
                <w:sz w:val="28"/>
                <w:szCs w:val="28"/>
              </w:rPr>
            </w:pPr>
          </w:p>
        </w:tc>
        <w:tc>
          <w:tcPr>
            <w:tcW w:w="838" w:type="dxa"/>
          </w:tcPr>
          <w:p w:rsidR="00182D04" w:rsidRPr="00371536" w:rsidRDefault="00182D04" w:rsidP="002062FA">
            <w:pPr>
              <w:widowControl w:val="0"/>
              <w:tabs>
                <w:tab w:val="left" w:pos="4536"/>
              </w:tabs>
              <w:rPr>
                <w:bCs/>
                <w:sz w:val="28"/>
                <w:szCs w:val="28"/>
              </w:rPr>
            </w:pPr>
            <w:r>
              <w:rPr>
                <w:bCs/>
                <w:sz w:val="28"/>
                <w:szCs w:val="28"/>
              </w:rPr>
              <w:t>75</w:t>
            </w:r>
          </w:p>
        </w:tc>
        <w:tc>
          <w:tcPr>
            <w:tcW w:w="838" w:type="dxa"/>
          </w:tcPr>
          <w:p w:rsidR="00182D04" w:rsidRPr="00FA5F2E" w:rsidRDefault="00182D04" w:rsidP="00182D04">
            <w:pPr>
              <w:pStyle w:val="a3"/>
              <w:widowControl w:val="0"/>
              <w:numPr>
                <w:ilvl w:val="0"/>
                <w:numId w:val="3"/>
              </w:numPr>
              <w:ind w:left="0" w:firstLine="0"/>
              <w:rPr>
                <w:bCs/>
                <w:sz w:val="28"/>
                <w:szCs w:val="28"/>
              </w:rPr>
            </w:pPr>
          </w:p>
        </w:tc>
        <w:tc>
          <w:tcPr>
            <w:tcW w:w="838" w:type="dxa"/>
          </w:tcPr>
          <w:p w:rsidR="00182D04" w:rsidRDefault="00182D04" w:rsidP="002062FA">
            <w:pPr>
              <w:widowControl w:val="0"/>
              <w:rPr>
                <w:bCs/>
                <w:sz w:val="28"/>
                <w:szCs w:val="28"/>
              </w:rPr>
            </w:pPr>
            <w:r>
              <w:rPr>
                <w:bCs/>
                <w:sz w:val="28"/>
                <w:szCs w:val="28"/>
              </w:rPr>
              <w:t>65</w:t>
            </w:r>
          </w:p>
        </w:tc>
        <w:tc>
          <w:tcPr>
            <w:tcW w:w="837" w:type="dxa"/>
          </w:tcPr>
          <w:p w:rsidR="00182D04" w:rsidRPr="00FA5F2E" w:rsidRDefault="00182D04" w:rsidP="00182D04">
            <w:pPr>
              <w:pStyle w:val="a3"/>
              <w:widowControl w:val="0"/>
              <w:numPr>
                <w:ilvl w:val="0"/>
                <w:numId w:val="4"/>
              </w:numPr>
              <w:ind w:left="0" w:firstLine="0"/>
              <w:rPr>
                <w:bCs/>
                <w:sz w:val="28"/>
                <w:szCs w:val="28"/>
              </w:rPr>
            </w:pPr>
          </w:p>
        </w:tc>
        <w:tc>
          <w:tcPr>
            <w:tcW w:w="838" w:type="dxa"/>
          </w:tcPr>
          <w:p w:rsidR="00182D04" w:rsidRDefault="00182D04" w:rsidP="002062FA">
            <w:pPr>
              <w:widowControl w:val="0"/>
              <w:rPr>
                <w:bCs/>
                <w:sz w:val="28"/>
                <w:szCs w:val="28"/>
              </w:rPr>
            </w:pPr>
            <w:r>
              <w:rPr>
                <w:bCs/>
                <w:sz w:val="28"/>
                <w:szCs w:val="28"/>
              </w:rPr>
              <w:t>72</w:t>
            </w:r>
          </w:p>
        </w:tc>
        <w:tc>
          <w:tcPr>
            <w:tcW w:w="838" w:type="dxa"/>
          </w:tcPr>
          <w:p w:rsidR="00182D04" w:rsidRPr="00FA5F2E" w:rsidRDefault="00182D04" w:rsidP="00182D04">
            <w:pPr>
              <w:pStyle w:val="a3"/>
              <w:widowControl w:val="0"/>
              <w:numPr>
                <w:ilvl w:val="0"/>
                <w:numId w:val="5"/>
              </w:numPr>
              <w:ind w:left="0" w:firstLine="0"/>
              <w:rPr>
                <w:bCs/>
                <w:sz w:val="28"/>
                <w:szCs w:val="28"/>
              </w:rPr>
            </w:pPr>
          </w:p>
        </w:tc>
        <w:tc>
          <w:tcPr>
            <w:tcW w:w="838" w:type="dxa"/>
          </w:tcPr>
          <w:p w:rsidR="00182D04" w:rsidRDefault="00182D04" w:rsidP="002062FA">
            <w:pPr>
              <w:widowControl w:val="0"/>
              <w:rPr>
                <w:bCs/>
                <w:sz w:val="28"/>
                <w:szCs w:val="28"/>
              </w:rPr>
            </w:pPr>
            <w:r>
              <w:rPr>
                <w:bCs/>
                <w:sz w:val="28"/>
                <w:szCs w:val="28"/>
              </w:rPr>
              <w:t>43</w:t>
            </w:r>
          </w:p>
        </w:tc>
        <w:tc>
          <w:tcPr>
            <w:tcW w:w="837" w:type="dxa"/>
          </w:tcPr>
          <w:p w:rsidR="00182D04" w:rsidRPr="00FA5F2E" w:rsidRDefault="00182D04" w:rsidP="00182D04">
            <w:pPr>
              <w:pStyle w:val="a3"/>
              <w:widowControl w:val="0"/>
              <w:numPr>
                <w:ilvl w:val="0"/>
                <w:numId w:val="6"/>
              </w:numPr>
              <w:ind w:left="0" w:firstLine="0"/>
              <w:rPr>
                <w:bCs/>
                <w:sz w:val="28"/>
                <w:szCs w:val="28"/>
              </w:rPr>
            </w:pPr>
          </w:p>
        </w:tc>
        <w:tc>
          <w:tcPr>
            <w:tcW w:w="838" w:type="dxa"/>
          </w:tcPr>
          <w:p w:rsidR="00182D04" w:rsidRDefault="00182D04" w:rsidP="002062FA">
            <w:pPr>
              <w:widowControl w:val="0"/>
              <w:rPr>
                <w:bCs/>
                <w:sz w:val="28"/>
                <w:szCs w:val="28"/>
              </w:rPr>
            </w:pPr>
            <w:r>
              <w:rPr>
                <w:bCs/>
                <w:sz w:val="28"/>
                <w:szCs w:val="28"/>
              </w:rPr>
              <w:t>82</w:t>
            </w:r>
          </w:p>
        </w:tc>
        <w:tc>
          <w:tcPr>
            <w:tcW w:w="838" w:type="dxa"/>
          </w:tcPr>
          <w:p w:rsidR="00182D04" w:rsidRPr="00FA5F2E" w:rsidRDefault="00182D04" w:rsidP="00182D04">
            <w:pPr>
              <w:pStyle w:val="a3"/>
              <w:widowControl w:val="0"/>
              <w:numPr>
                <w:ilvl w:val="0"/>
                <w:numId w:val="7"/>
              </w:numPr>
              <w:ind w:left="0" w:firstLine="0"/>
              <w:rPr>
                <w:bCs/>
                <w:sz w:val="28"/>
                <w:szCs w:val="28"/>
              </w:rPr>
            </w:pPr>
          </w:p>
        </w:tc>
        <w:tc>
          <w:tcPr>
            <w:tcW w:w="838" w:type="dxa"/>
          </w:tcPr>
          <w:p w:rsidR="00182D04" w:rsidRDefault="00182D04" w:rsidP="002062FA">
            <w:pPr>
              <w:widowControl w:val="0"/>
              <w:tabs>
                <w:tab w:val="left" w:pos="4536"/>
              </w:tabs>
              <w:rPr>
                <w:bCs/>
                <w:sz w:val="28"/>
                <w:szCs w:val="28"/>
              </w:rPr>
            </w:pPr>
            <w:r>
              <w:rPr>
                <w:bCs/>
                <w:sz w:val="28"/>
                <w:szCs w:val="28"/>
              </w:rPr>
              <w:t>36</w:t>
            </w:r>
          </w:p>
        </w:tc>
      </w:tr>
      <w:tr w:rsidR="00182D04" w:rsidTr="002062FA">
        <w:tc>
          <w:tcPr>
            <w:tcW w:w="837" w:type="dxa"/>
          </w:tcPr>
          <w:p w:rsidR="00182D04" w:rsidRPr="00FA5F2E" w:rsidRDefault="00182D04" w:rsidP="00182D04">
            <w:pPr>
              <w:pStyle w:val="a3"/>
              <w:widowControl w:val="0"/>
              <w:numPr>
                <w:ilvl w:val="0"/>
                <w:numId w:val="2"/>
              </w:numPr>
              <w:ind w:left="57" w:firstLine="107"/>
              <w:rPr>
                <w:bCs/>
                <w:sz w:val="28"/>
                <w:szCs w:val="28"/>
              </w:rPr>
            </w:pPr>
          </w:p>
        </w:tc>
        <w:tc>
          <w:tcPr>
            <w:tcW w:w="838" w:type="dxa"/>
          </w:tcPr>
          <w:p w:rsidR="00182D04" w:rsidRPr="00371536" w:rsidRDefault="00182D04" w:rsidP="002062FA">
            <w:pPr>
              <w:widowControl w:val="0"/>
              <w:tabs>
                <w:tab w:val="left" w:pos="4536"/>
              </w:tabs>
              <w:rPr>
                <w:bCs/>
                <w:sz w:val="28"/>
                <w:szCs w:val="28"/>
              </w:rPr>
            </w:pPr>
            <w:r>
              <w:rPr>
                <w:bCs/>
                <w:sz w:val="28"/>
                <w:szCs w:val="28"/>
              </w:rPr>
              <w:t>25</w:t>
            </w:r>
          </w:p>
        </w:tc>
        <w:tc>
          <w:tcPr>
            <w:tcW w:w="838" w:type="dxa"/>
          </w:tcPr>
          <w:p w:rsidR="00182D04" w:rsidRPr="00FA5F2E" w:rsidRDefault="00182D04" w:rsidP="00182D04">
            <w:pPr>
              <w:pStyle w:val="a3"/>
              <w:widowControl w:val="0"/>
              <w:numPr>
                <w:ilvl w:val="0"/>
                <w:numId w:val="3"/>
              </w:numPr>
              <w:ind w:left="0" w:firstLine="0"/>
              <w:rPr>
                <w:bCs/>
                <w:sz w:val="28"/>
                <w:szCs w:val="28"/>
              </w:rPr>
            </w:pPr>
          </w:p>
        </w:tc>
        <w:tc>
          <w:tcPr>
            <w:tcW w:w="838" w:type="dxa"/>
          </w:tcPr>
          <w:p w:rsidR="00182D04" w:rsidRDefault="00182D04" w:rsidP="002062FA">
            <w:pPr>
              <w:widowControl w:val="0"/>
              <w:rPr>
                <w:bCs/>
                <w:sz w:val="28"/>
                <w:szCs w:val="28"/>
              </w:rPr>
            </w:pPr>
            <w:r>
              <w:rPr>
                <w:bCs/>
                <w:sz w:val="28"/>
                <w:szCs w:val="28"/>
              </w:rPr>
              <w:t>45</w:t>
            </w:r>
          </w:p>
        </w:tc>
        <w:tc>
          <w:tcPr>
            <w:tcW w:w="837" w:type="dxa"/>
          </w:tcPr>
          <w:p w:rsidR="00182D04" w:rsidRPr="00FA5F2E" w:rsidRDefault="00182D04" w:rsidP="00182D04">
            <w:pPr>
              <w:pStyle w:val="a3"/>
              <w:widowControl w:val="0"/>
              <w:numPr>
                <w:ilvl w:val="0"/>
                <w:numId w:val="4"/>
              </w:numPr>
              <w:ind w:left="0" w:firstLine="0"/>
              <w:rPr>
                <w:bCs/>
                <w:sz w:val="28"/>
                <w:szCs w:val="28"/>
              </w:rPr>
            </w:pPr>
          </w:p>
        </w:tc>
        <w:tc>
          <w:tcPr>
            <w:tcW w:w="838" w:type="dxa"/>
          </w:tcPr>
          <w:p w:rsidR="00182D04" w:rsidRDefault="00182D04" w:rsidP="002062FA">
            <w:pPr>
              <w:widowControl w:val="0"/>
              <w:rPr>
                <w:bCs/>
                <w:sz w:val="28"/>
                <w:szCs w:val="28"/>
              </w:rPr>
            </w:pPr>
            <w:r>
              <w:rPr>
                <w:bCs/>
                <w:sz w:val="28"/>
                <w:szCs w:val="28"/>
              </w:rPr>
              <w:t>34</w:t>
            </w:r>
          </w:p>
        </w:tc>
        <w:tc>
          <w:tcPr>
            <w:tcW w:w="838" w:type="dxa"/>
          </w:tcPr>
          <w:p w:rsidR="00182D04" w:rsidRPr="00FA5F2E" w:rsidRDefault="00182D04" w:rsidP="00182D04">
            <w:pPr>
              <w:pStyle w:val="a3"/>
              <w:widowControl w:val="0"/>
              <w:numPr>
                <w:ilvl w:val="0"/>
                <w:numId w:val="5"/>
              </w:numPr>
              <w:ind w:left="0" w:firstLine="0"/>
              <w:rPr>
                <w:bCs/>
                <w:sz w:val="28"/>
                <w:szCs w:val="28"/>
              </w:rPr>
            </w:pPr>
          </w:p>
        </w:tc>
        <w:tc>
          <w:tcPr>
            <w:tcW w:w="838" w:type="dxa"/>
          </w:tcPr>
          <w:p w:rsidR="00182D04" w:rsidRDefault="00182D04" w:rsidP="002062FA">
            <w:pPr>
              <w:widowControl w:val="0"/>
              <w:rPr>
                <w:bCs/>
                <w:sz w:val="28"/>
                <w:szCs w:val="28"/>
              </w:rPr>
            </w:pPr>
            <w:r>
              <w:rPr>
                <w:bCs/>
                <w:sz w:val="28"/>
                <w:szCs w:val="28"/>
              </w:rPr>
              <w:t>38</w:t>
            </w:r>
          </w:p>
        </w:tc>
        <w:tc>
          <w:tcPr>
            <w:tcW w:w="837" w:type="dxa"/>
          </w:tcPr>
          <w:p w:rsidR="00182D04" w:rsidRPr="00FA5F2E" w:rsidRDefault="00182D04" w:rsidP="00182D04">
            <w:pPr>
              <w:pStyle w:val="a3"/>
              <w:widowControl w:val="0"/>
              <w:numPr>
                <w:ilvl w:val="0"/>
                <w:numId w:val="6"/>
              </w:numPr>
              <w:ind w:left="0" w:firstLine="0"/>
              <w:rPr>
                <w:bCs/>
                <w:sz w:val="28"/>
                <w:szCs w:val="28"/>
              </w:rPr>
            </w:pPr>
          </w:p>
        </w:tc>
        <w:tc>
          <w:tcPr>
            <w:tcW w:w="838" w:type="dxa"/>
          </w:tcPr>
          <w:p w:rsidR="00182D04" w:rsidRDefault="00182D04" w:rsidP="002062FA">
            <w:pPr>
              <w:widowControl w:val="0"/>
              <w:rPr>
                <w:bCs/>
                <w:sz w:val="28"/>
                <w:szCs w:val="28"/>
              </w:rPr>
            </w:pPr>
            <w:r>
              <w:rPr>
                <w:bCs/>
                <w:sz w:val="28"/>
                <w:szCs w:val="28"/>
              </w:rPr>
              <w:t>48</w:t>
            </w:r>
          </w:p>
        </w:tc>
        <w:tc>
          <w:tcPr>
            <w:tcW w:w="838" w:type="dxa"/>
          </w:tcPr>
          <w:p w:rsidR="00182D04" w:rsidRPr="00FA5F2E" w:rsidRDefault="00182D04" w:rsidP="00182D04">
            <w:pPr>
              <w:pStyle w:val="a3"/>
              <w:widowControl w:val="0"/>
              <w:numPr>
                <w:ilvl w:val="0"/>
                <w:numId w:val="7"/>
              </w:numPr>
              <w:ind w:left="0" w:firstLine="0"/>
              <w:rPr>
                <w:bCs/>
                <w:sz w:val="28"/>
                <w:szCs w:val="28"/>
              </w:rPr>
            </w:pPr>
          </w:p>
        </w:tc>
        <w:tc>
          <w:tcPr>
            <w:tcW w:w="838" w:type="dxa"/>
          </w:tcPr>
          <w:p w:rsidR="00182D04" w:rsidRDefault="00182D04" w:rsidP="002062FA">
            <w:pPr>
              <w:widowControl w:val="0"/>
              <w:tabs>
                <w:tab w:val="left" w:pos="4536"/>
              </w:tabs>
              <w:rPr>
                <w:bCs/>
                <w:sz w:val="28"/>
                <w:szCs w:val="28"/>
              </w:rPr>
            </w:pPr>
            <w:r>
              <w:rPr>
                <w:bCs/>
                <w:sz w:val="28"/>
                <w:szCs w:val="28"/>
              </w:rPr>
              <w:t>21</w:t>
            </w:r>
          </w:p>
        </w:tc>
      </w:tr>
      <w:tr w:rsidR="00182D04" w:rsidTr="002062FA">
        <w:tc>
          <w:tcPr>
            <w:tcW w:w="837" w:type="dxa"/>
          </w:tcPr>
          <w:p w:rsidR="00182D04" w:rsidRPr="00FA5F2E" w:rsidRDefault="00182D04" w:rsidP="00182D04">
            <w:pPr>
              <w:pStyle w:val="a3"/>
              <w:widowControl w:val="0"/>
              <w:numPr>
                <w:ilvl w:val="0"/>
                <w:numId w:val="2"/>
              </w:numPr>
              <w:ind w:left="57" w:firstLine="107"/>
              <w:rPr>
                <w:bCs/>
                <w:sz w:val="28"/>
                <w:szCs w:val="28"/>
              </w:rPr>
            </w:pPr>
          </w:p>
        </w:tc>
        <w:tc>
          <w:tcPr>
            <w:tcW w:w="838" w:type="dxa"/>
          </w:tcPr>
          <w:p w:rsidR="00182D04" w:rsidRPr="00371536" w:rsidRDefault="00182D04" w:rsidP="002062FA">
            <w:pPr>
              <w:widowControl w:val="0"/>
              <w:tabs>
                <w:tab w:val="left" w:pos="4536"/>
              </w:tabs>
              <w:rPr>
                <w:bCs/>
                <w:sz w:val="28"/>
                <w:szCs w:val="28"/>
              </w:rPr>
            </w:pPr>
            <w:r>
              <w:rPr>
                <w:bCs/>
                <w:sz w:val="28"/>
                <w:szCs w:val="28"/>
              </w:rPr>
              <w:t>5</w:t>
            </w:r>
          </w:p>
        </w:tc>
        <w:tc>
          <w:tcPr>
            <w:tcW w:w="838" w:type="dxa"/>
          </w:tcPr>
          <w:p w:rsidR="00182D04" w:rsidRPr="00FA5F2E" w:rsidRDefault="00182D04" w:rsidP="00182D04">
            <w:pPr>
              <w:pStyle w:val="a3"/>
              <w:widowControl w:val="0"/>
              <w:numPr>
                <w:ilvl w:val="0"/>
                <w:numId w:val="3"/>
              </w:numPr>
              <w:ind w:left="0" w:firstLine="0"/>
              <w:rPr>
                <w:bCs/>
                <w:sz w:val="28"/>
                <w:szCs w:val="28"/>
              </w:rPr>
            </w:pPr>
          </w:p>
        </w:tc>
        <w:tc>
          <w:tcPr>
            <w:tcW w:w="838" w:type="dxa"/>
          </w:tcPr>
          <w:p w:rsidR="00182D04" w:rsidRDefault="00182D04" w:rsidP="002062FA">
            <w:pPr>
              <w:widowControl w:val="0"/>
              <w:rPr>
                <w:bCs/>
                <w:sz w:val="28"/>
                <w:szCs w:val="28"/>
              </w:rPr>
            </w:pPr>
            <w:r>
              <w:rPr>
                <w:bCs/>
                <w:sz w:val="28"/>
                <w:szCs w:val="28"/>
              </w:rPr>
              <w:t>7</w:t>
            </w:r>
          </w:p>
        </w:tc>
        <w:tc>
          <w:tcPr>
            <w:tcW w:w="837" w:type="dxa"/>
          </w:tcPr>
          <w:p w:rsidR="00182D04" w:rsidRPr="00FA5F2E" w:rsidRDefault="00182D04" w:rsidP="00182D04">
            <w:pPr>
              <w:pStyle w:val="a3"/>
              <w:widowControl w:val="0"/>
              <w:numPr>
                <w:ilvl w:val="0"/>
                <w:numId w:val="4"/>
              </w:numPr>
              <w:ind w:left="0" w:firstLine="0"/>
              <w:rPr>
                <w:bCs/>
                <w:sz w:val="28"/>
                <w:szCs w:val="28"/>
              </w:rPr>
            </w:pPr>
          </w:p>
        </w:tc>
        <w:tc>
          <w:tcPr>
            <w:tcW w:w="838" w:type="dxa"/>
          </w:tcPr>
          <w:p w:rsidR="00182D04" w:rsidRDefault="00182D04" w:rsidP="002062FA">
            <w:pPr>
              <w:widowControl w:val="0"/>
              <w:rPr>
                <w:bCs/>
                <w:sz w:val="28"/>
                <w:szCs w:val="28"/>
              </w:rPr>
            </w:pPr>
            <w:r>
              <w:rPr>
                <w:bCs/>
                <w:sz w:val="28"/>
                <w:szCs w:val="28"/>
              </w:rPr>
              <w:t>46</w:t>
            </w:r>
          </w:p>
        </w:tc>
        <w:tc>
          <w:tcPr>
            <w:tcW w:w="838" w:type="dxa"/>
          </w:tcPr>
          <w:p w:rsidR="00182D04" w:rsidRPr="00FA5F2E" w:rsidRDefault="00182D04" w:rsidP="00182D04">
            <w:pPr>
              <w:pStyle w:val="a3"/>
              <w:widowControl w:val="0"/>
              <w:numPr>
                <w:ilvl w:val="0"/>
                <w:numId w:val="5"/>
              </w:numPr>
              <w:ind w:left="0" w:firstLine="0"/>
              <w:rPr>
                <w:bCs/>
                <w:sz w:val="28"/>
                <w:szCs w:val="28"/>
              </w:rPr>
            </w:pPr>
          </w:p>
        </w:tc>
        <w:tc>
          <w:tcPr>
            <w:tcW w:w="838" w:type="dxa"/>
          </w:tcPr>
          <w:p w:rsidR="00182D04" w:rsidRDefault="00182D04" w:rsidP="002062FA">
            <w:pPr>
              <w:widowControl w:val="0"/>
              <w:rPr>
                <w:bCs/>
                <w:sz w:val="28"/>
                <w:szCs w:val="28"/>
              </w:rPr>
            </w:pPr>
            <w:r>
              <w:rPr>
                <w:bCs/>
                <w:sz w:val="28"/>
                <w:szCs w:val="28"/>
              </w:rPr>
              <w:t>3</w:t>
            </w:r>
          </w:p>
        </w:tc>
        <w:tc>
          <w:tcPr>
            <w:tcW w:w="837" w:type="dxa"/>
          </w:tcPr>
          <w:p w:rsidR="00182D04" w:rsidRPr="00FA5F2E" w:rsidRDefault="00182D04" w:rsidP="00182D04">
            <w:pPr>
              <w:pStyle w:val="a3"/>
              <w:widowControl w:val="0"/>
              <w:numPr>
                <w:ilvl w:val="0"/>
                <w:numId w:val="6"/>
              </w:numPr>
              <w:ind w:left="0" w:firstLine="0"/>
              <w:rPr>
                <w:bCs/>
                <w:sz w:val="28"/>
                <w:szCs w:val="28"/>
              </w:rPr>
            </w:pPr>
          </w:p>
        </w:tc>
        <w:tc>
          <w:tcPr>
            <w:tcW w:w="838" w:type="dxa"/>
          </w:tcPr>
          <w:p w:rsidR="00182D04" w:rsidRDefault="00182D04" w:rsidP="002062FA">
            <w:pPr>
              <w:widowControl w:val="0"/>
              <w:rPr>
                <w:bCs/>
                <w:sz w:val="28"/>
                <w:szCs w:val="28"/>
              </w:rPr>
            </w:pPr>
            <w:r>
              <w:rPr>
                <w:bCs/>
                <w:sz w:val="28"/>
                <w:szCs w:val="28"/>
              </w:rPr>
              <w:t>54</w:t>
            </w:r>
          </w:p>
        </w:tc>
        <w:tc>
          <w:tcPr>
            <w:tcW w:w="838" w:type="dxa"/>
          </w:tcPr>
          <w:p w:rsidR="00182D04" w:rsidRPr="00FA5F2E" w:rsidRDefault="00182D04" w:rsidP="00182D04">
            <w:pPr>
              <w:pStyle w:val="a3"/>
              <w:widowControl w:val="0"/>
              <w:numPr>
                <w:ilvl w:val="0"/>
                <w:numId w:val="7"/>
              </w:numPr>
              <w:ind w:left="0" w:firstLine="0"/>
              <w:rPr>
                <w:bCs/>
                <w:sz w:val="28"/>
                <w:szCs w:val="28"/>
              </w:rPr>
            </w:pPr>
          </w:p>
        </w:tc>
        <w:tc>
          <w:tcPr>
            <w:tcW w:w="838" w:type="dxa"/>
          </w:tcPr>
          <w:p w:rsidR="00182D04" w:rsidRDefault="00182D04" w:rsidP="002062FA">
            <w:pPr>
              <w:widowControl w:val="0"/>
              <w:tabs>
                <w:tab w:val="left" w:pos="4536"/>
              </w:tabs>
              <w:rPr>
                <w:bCs/>
                <w:sz w:val="28"/>
                <w:szCs w:val="28"/>
              </w:rPr>
            </w:pPr>
            <w:r>
              <w:rPr>
                <w:bCs/>
                <w:sz w:val="28"/>
                <w:szCs w:val="28"/>
              </w:rPr>
              <w:t>11</w:t>
            </w:r>
          </w:p>
        </w:tc>
      </w:tr>
      <w:tr w:rsidR="00182D04" w:rsidTr="002062FA">
        <w:tc>
          <w:tcPr>
            <w:tcW w:w="837" w:type="dxa"/>
          </w:tcPr>
          <w:p w:rsidR="00182D04" w:rsidRPr="00FA5F2E" w:rsidRDefault="00182D04" w:rsidP="00182D04">
            <w:pPr>
              <w:pStyle w:val="a3"/>
              <w:widowControl w:val="0"/>
              <w:numPr>
                <w:ilvl w:val="0"/>
                <w:numId w:val="2"/>
              </w:numPr>
              <w:ind w:left="57" w:firstLine="107"/>
              <w:rPr>
                <w:bCs/>
                <w:sz w:val="28"/>
                <w:szCs w:val="28"/>
              </w:rPr>
            </w:pPr>
          </w:p>
        </w:tc>
        <w:tc>
          <w:tcPr>
            <w:tcW w:w="838" w:type="dxa"/>
          </w:tcPr>
          <w:p w:rsidR="00182D04" w:rsidRPr="00371536" w:rsidRDefault="00182D04" w:rsidP="002062FA">
            <w:pPr>
              <w:widowControl w:val="0"/>
              <w:tabs>
                <w:tab w:val="left" w:pos="4536"/>
              </w:tabs>
              <w:rPr>
                <w:bCs/>
                <w:sz w:val="28"/>
                <w:szCs w:val="28"/>
              </w:rPr>
            </w:pPr>
            <w:r>
              <w:rPr>
                <w:bCs/>
                <w:sz w:val="28"/>
                <w:szCs w:val="28"/>
              </w:rPr>
              <w:t>8</w:t>
            </w:r>
          </w:p>
        </w:tc>
        <w:tc>
          <w:tcPr>
            <w:tcW w:w="838" w:type="dxa"/>
          </w:tcPr>
          <w:p w:rsidR="00182D04" w:rsidRPr="00FA5F2E" w:rsidRDefault="00182D04" w:rsidP="00182D04">
            <w:pPr>
              <w:pStyle w:val="a3"/>
              <w:widowControl w:val="0"/>
              <w:numPr>
                <w:ilvl w:val="0"/>
                <w:numId w:val="3"/>
              </w:numPr>
              <w:ind w:left="0" w:firstLine="0"/>
              <w:rPr>
                <w:bCs/>
                <w:sz w:val="28"/>
                <w:szCs w:val="28"/>
              </w:rPr>
            </w:pPr>
          </w:p>
        </w:tc>
        <w:tc>
          <w:tcPr>
            <w:tcW w:w="838" w:type="dxa"/>
          </w:tcPr>
          <w:p w:rsidR="00182D04" w:rsidRDefault="00182D04" w:rsidP="002062FA">
            <w:pPr>
              <w:widowControl w:val="0"/>
              <w:rPr>
                <w:bCs/>
                <w:sz w:val="28"/>
                <w:szCs w:val="28"/>
              </w:rPr>
            </w:pPr>
            <w:r>
              <w:rPr>
                <w:bCs/>
                <w:sz w:val="28"/>
                <w:szCs w:val="28"/>
              </w:rPr>
              <w:t>18</w:t>
            </w:r>
          </w:p>
        </w:tc>
        <w:tc>
          <w:tcPr>
            <w:tcW w:w="837" w:type="dxa"/>
          </w:tcPr>
          <w:p w:rsidR="00182D04" w:rsidRPr="00FA5F2E" w:rsidRDefault="00182D04" w:rsidP="00182D04">
            <w:pPr>
              <w:pStyle w:val="a3"/>
              <w:widowControl w:val="0"/>
              <w:numPr>
                <w:ilvl w:val="0"/>
                <w:numId w:val="4"/>
              </w:numPr>
              <w:ind w:left="0" w:firstLine="0"/>
              <w:rPr>
                <w:bCs/>
                <w:sz w:val="28"/>
                <w:szCs w:val="28"/>
              </w:rPr>
            </w:pPr>
          </w:p>
        </w:tc>
        <w:tc>
          <w:tcPr>
            <w:tcW w:w="838" w:type="dxa"/>
          </w:tcPr>
          <w:p w:rsidR="00182D04" w:rsidRDefault="00182D04" w:rsidP="002062FA">
            <w:pPr>
              <w:widowControl w:val="0"/>
              <w:rPr>
                <w:bCs/>
                <w:sz w:val="28"/>
                <w:szCs w:val="28"/>
              </w:rPr>
            </w:pPr>
            <w:r>
              <w:rPr>
                <w:bCs/>
                <w:sz w:val="28"/>
                <w:szCs w:val="28"/>
              </w:rPr>
              <w:t>67</w:t>
            </w:r>
          </w:p>
        </w:tc>
        <w:tc>
          <w:tcPr>
            <w:tcW w:w="838" w:type="dxa"/>
          </w:tcPr>
          <w:p w:rsidR="00182D04" w:rsidRPr="00FA5F2E" w:rsidRDefault="00182D04" w:rsidP="00182D04">
            <w:pPr>
              <w:pStyle w:val="a3"/>
              <w:widowControl w:val="0"/>
              <w:numPr>
                <w:ilvl w:val="0"/>
                <w:numId w:val="5"/>
              </w:numPr>
              <w:ind w:left="0" w:firstLine="0"/>
              <w:rPr>
                <w:bCs/>
                <w:sz w:val="28"/>
                <w:szCs w:val="28"/>
              </w:rPr>
            </w:pPr>
          </w:p>
        </w:tc>
        <w:tc>
          <w:tcPr>
            <w:tcW w:w="838" w:type="dxa"/>
          </w:tcPr>
          <w:p w:rsidR="00182D04" w:rsidRDefault="00182D04" w:rsidP="002062FA">
            <w:pPr>
              <w:widowControl w:val="0"/>
              <w:rPr>
                <w:bCs/>
                <w:sz w:val="28"/>
                <w:szCs w:val="28"/>
              </w:rPr>
            </w:pPr>
            <w:r>
              <w:rPr>
                <w:bCs/>
                <w:sz w:val="28"/>
                <w:szCs w:val="28"/>
              </w:rPr>
              <w:t>73</w:t>
            </w:r>
          </w:p>
        </w:tc>
        <w:tc>
          <w:tcPr>
            <w:tcW w:w="837" w:type="dxa"/>
          </w:tcPr>
          <w:p w:rsidR="00182D04" w:rsidRPr="00FA5F2E" w:rsidRDefault="00182D04" w:rsidP="00182D04">
            <w:pPr>
              <w:pStyle w:val="a3"/>
              <w:widowControl w:val="0"/>
              <w:numPr>
                <w:ilvl w:val="0"/>
                <w:numId w:val="6"/>
              </w:numPr>
              <w:ind w:left="0" w:firstLine="0"/>
              <w:rPr>
                <w:bCs/>
                <w:sz w:val="28"/>
                <w:szCs w:val="28"/>
              </w:rPr>
            </w:pPr>
          </w:p>
        </w:tc>
        <w:tc>
          <w:tcPr>
            <w:tcW w:w="838" w:type="dxa"/>
          </w:tcPr>
          <w:p w:rsidR="00182D04" w:rsidRDefault="00182D04" w:rsidP="002062FA">
            <w:pPr>
              <w:widowControl w:val="0"/>
              <w:rPr>
                <w:bCs/>
                <w:sz w:val="28"/>
                <w:szCs w:val="28"/>
              </w:rPr>
            </w:pPr>
            <w:r>
              <w:rPr>
                <w:bCs/>
                <w:sz w:val="28"/>
                <w:szCs w:val="28"/>
              </w:rPr>
              <w:t>14</w:t>
            </w:r>
          </w:p>
        </w:tc>
        <w:tc>
          <w:tcPr>
            <w:tcW w:w="838" w:type="dxa"/>
          </w:tcPr>
          <w:p w:rsidR="00182D04" w:rsidRPr="00FA5F2E" w:rsidRDefault="00182D04" w:rsidP="00182D04">
            <w:pPr>
              <w:pStyle w:val="a3"/>
              <w:widowControl w:val="0"/>
              <w:numPr>
                <w:ilvl w:val="0"/>
                <w:numId w:val="7"/>
              </w:numPr>
              <w:ind w:left="0" w:firstLine="0"/>
              <w:rPr>
                <w:bCs/>
                <w:sz w:val="28"/>
                <w:szCs w:val="28"/>
              </w:rPr>
            </w:pPr>
          </w:p>
        </w:tc>
        <w:tc>
          <w:tcPr>
            <w:tcW w:w="838" w:type="dxa"/>
          </w:tcPr>
          <w:p w:rsidR="00182D04" w:rsidRDefault="00182D04" w:rsidP="002062FA">
            <w:pPr>
              <w:widowControl w:val="0"/>
              <w:tabs>
                <w:tab w:val="left" w:pos="4536"/>
              </w:tabs>
              <w:rPr>
                <w:bCs/>
                <w:sz w:val="28"/>
                <w:szCs w:val="28"/>
              </w:rPr>
            </w:pPr>
            <w:r>
              <w:rPr>
                <w:bCs/>
                <w:sz w:val="28"/>
                <w:szCs w:val="28"/>
              </w:rPr>
              <w:t>58</w:t>
            </w:r>
          </w:p>
        </w:tc>
      </w:tr>
    </w:tbl>
    <w:p w:rsidR="00182D04" w:rsidRPr="00371536" w:rsidRDefault="00182D04" w:rsidP="00182D04">
      <w:pPr>
        <w:widowControl w:val="0"/>
        <w:tabs>
          <w:tab w:val="left" w:pos="4536"/>
        </w:tabs>
        <w:jc w:val="both"/>
        <w:rPr>
          <w:bCs/>
          <w:sz w:val="28"/>
          <w:szCs w:val="28"/>
        </w:rPr>
      </w:pPr>
    </w:p>
    <w:p w:rsidR="00182D04" w:rsidRDefault="00182D04" w:rsidP="00182D04">
      <w:pPr>
        <w:keepNext/>
        <w:widowControl w:val="0"/>
        <w:pBdr>
          <w:top w:val="nil"/>
          <w:left w:val="nil"/>
          <w:bottom w:val="nil"/>
          <w:right w:val="nil"/>
          <w:between w:val="nil"/>
        </w:pBdr>
        <w:tabs>
          <w:tab w:val="left" w:pos="851"/>
        </w:tabs>
        <w:jc w:val="center"/>
        <w:rPr>
          <w:b/>
          <w:color w:val="000000"/>
          <w:sz w:val="28"/>
          <w:szCs w:val="28"/>
        </w:rPr>
      </w:pPr>
      <w:r>
        <w:rPr>
          <w:b/>
          <w:color w:val="000000"/>
          <w:sz w:val="28"/>
          <w:szCs w:val="28"/>
        </w:rPr>
        <w:lastRenderedPageBreak/>
        <w:t>Контрольные вопросы</w:t>
      </w:r>
    </w:p>
    <w:p w:rsidR="00182D04" w:rsidRDefault="00182D04" w:rsidP="00182D04">
      <w:pPr>
        <w:widowControl w:val="0"/>
        <w:pBdr>
          <w:top w:val="nil"/>
          <w:left w:val="nil"/>
          <w:bottom w:val="nil"/>
          <w:right w:val="nil"/>
          <w:between w:val="nil"/>
        </w:pBdr>
        <w:tabs>
          <w:tab w:val="left" w:pos="851"/>
        </w:tabs>
        <w:jc w:val="center"/>
        <w:rPr>
          <w:color w:val="000000"/>
          <w:sz w:val="28"/>
          <w:szCs w:val="28"/>
        </w:rPr>
      </w:pPr>
    </w:p>
    <w:p w:rsidR="00182D04" w:rsidRPr="00371536" w:rsidRDefault="00182D04" w:rsidP="00182D04">
      <w:pPr>
        <w:pStyle w:val="a3"/>
        <w:widowControl w:val="0"/>
        <w:numPr>
          <w:ilvl w:val="0"/>
          <w:numId w:val="8"/>
        </w:numPr>
        <w:pBdr>
          <w:top w:val="nil"/>
          <w:left w:val="nil"/>
          <w:bottom w:val="nil"/>
          <w:right w:val="nil"/>
          <w:between w:val="nil"/>
        </w:pBdr>
        <w:tabs>
          <w:tab w:val="left" w:pos="851"/>
        </w:tabs>
        <w:jc w:val="both"/>
        <w:rPr>
          <w:color w:val="000000"/>
          <w:sz w:val="28"/>
          <w:szCs w:val="28"/>
        </w:rPr>
      </w:pPr>
      <w:r w:rsidRPr="00371536">
        <w:rPr>
          <w:color w:val="000000"/>
          <w:sz w:val="28"/>
          <w:szCs w:val="28"/>
        </w:rPr>
        <w:t>Расшифруйте аббревиатуру CMYK. К какому типу синтеза она относится?</w:t>
      </w:r>
    </w:p>
    <w:p w:rsidR="00182D04" w:rsidRPr="00371536" w:rsidRDefault="00182D04" w:rsidP="00182D04">
      <w:pPr>
        <w:pStyle w:val="a3"/>
        <w:widowControl w:val="0"/>
        <w:numPr>
          <w:ilvl w:val="0"/>
          <w:numId w:val="8"/>
        </w:numPr>
        <w:pBdr>
          <w:top w:val="nil"/>
          <w:left w:val="nil"/>
          <w:bottom w:val="nil"/>
          <w:right w:val="nil"/>
          <w:between w:val="nil"/>
        </w:pBdr>
        <w:tabs>
          <w:tab w:val="left" w:pos="851"/>
        </w:tabs>
        <w:jc w:val="both"/>
        <w:rPr>
          <w:color w:val="000000"/>
          <w:sz w:val="28"/>
          <w:szCs w:val="28"/>
        </w:rPr>
      </w:pPr>
      <w:r w:rsidRPr="00371536">
        <w:rPr>
          <w:color w:val="000000"/>
          <w:sz w:val="28"/>
          <w:szCs w:val="28"/>
        </w:rPr>
        <w:t>Какие цвета образуются при наложении C + Y, Y + M, C + M?</w:t>
      </w:r>
    </w:p>
    <w:p w:rsidR="00182D04" w:rsidRPr="00371536" w:rsidRDefault="00182D04" w:rsidP="00182D04">
      <w:pPr>
        <w:pStyle w:val="a3"/>
        <w:widowControl w:val="0"/>
        <w:numPr>
          <w:ilvl w:val="0"/>
          <w:numId w:val="8"/>
        </w:numPr>
        <w:pBdr>
          <w:top w:val="nil"/>
          <w:left w:val="nil"/>
          <w:bottom w:val="nil"/>
          <w:right w:val="nil"/>
          <w:between w:val="nil"/>
        </w:pBdr>
        <w:tabs>
          <w:tab w:val="left" w:pos="851"/>
        </w:tabs>
        <w:jc w:val="both"/>
        <w:rPr>
          <w:color w:val="000000"/>
          <w:sz w:val="28"/>
          <w:szCs w:val="28"/>
        </w:rPr>
      </w:pPr>
      <w:r w:rsidRPr="00371536">
        <w:rPr>
          <w:color w:val="000000"/>
          <w:sz w:val="28"/>
          <w:szCs w:val="28"/>
        </w:rPr>
        <w:t>Какой цвет задан соотношением: (100;20;0;0), (10;40;60;0) и т. п.?</w:t>
      </w:r>
    </w:p>
    <w:p w:rsidR="00182D04" w:rsidRDefault="00182D04" w:rsidP="00182D04">
      <w:pPr>
        <w:pStyle w:val="a3"/>
        <w:widowControl w:val="0"/>
        <w:numPr>
          <w:ilvl w:val="0"/>
          <w:numId w:val="8"/>
        </w:numPr>
        <w:pBdr>
          <w:top w:val="nil"/>
          <w:left w:val="nil"/>
          <w:bottom w:val="nil"/>
          <w:right w:val="nil"/>
          <w:between w:val="nil"/>
        </w:pBdr>
        <w:tabs>
          <w:tab w:val="left" w:pos="851"/>
        </w:tabs>
        <w:jc w:val="both"/>
        <w:rPr>
          <w:color w:val="000000"/>
          <w:sz w:val="28"/>
          <w:szCs w:val="28"/>
        </w:rPr>
      </w:pPr>
      <w:r w:rsidRPr="00371536">
        <w:rPr>
          <w:color w:val="000000"/>
          <w:sz w:val="28"/>
          <w:szCs w:val="28"/>
        </w:rPr>
        <w:t>Како</w:t>
      </w:r>
      <w:r>
        <w:rPr>
          <w:color w:val="000000"/>
          <w:sz w:val="28"/>
          <w:szCs w:val="28"/>
        </w:rPr>
        <w:t>е</w:t>
      </w:r>
      <w:r w:rsidRPr="00371536">
        <w:rPr>
          <w:color w:val="000000"/>
          <w:sz w:val="28"/>
          <w:szCs w:val="28"/>
        </w:rPr>
        <w:t xml:space="preserve"> </w:t>
      </w:r>
      <w:r>
        <w:rPr>
          <w:color w:val="000000"/>
          <w:sz w:val="28"/>
          <w:szCs w:val="28"/>
        </w:rPr>
        <w:t>излучение</w:t>
      </w:r>
      <w:r w:rsidRPr="00371536">
        <w:rPr>
          <w:color w:val="000000"/>
          <w:sz w:val="28"/>
          <w:szCs w:val="28"/>
        </w:rPr>
        <w:t xml:space="preserve"> управляет голубым каналом, </w:t>
      </w:r>
      <w:r>
        <w:rPr>
          <w:color w:val="000000"/>
          <w:sz w:val="28"/>
          <w:szCs w:val="28"/>
        </w:rPr>
        <w:t>желтым</w:t>
      </w:r>
      <w:r w:rsidRPr="00371536">
        <w:rPr>
          <w:color w:val="000000"/>
          <w:sz w:val="28"/>
          <w:szCs w:val="28"/>
        </w:rPr>
        <w:t xml:space="preserve">, пурпурным? </w:t>
      </w:r>
    </w:p>
    <w:p w:rsidR="00182D04" w:rsidRDefault="00182D04" w:rsidP="00182D04">
      <w:pPr>
        <w:pStyle w:val="a3"/>
        <w:widowControl w:val="0"/>
        <w:numPr>
          <w:ilvl w:val="0"/>
          <w:numId w:val="8"/>
        </w:numPr>
        <w:pBdr>
          <w:top w:val="nil"/>
          <w:left w:val="nil"/>
          <w:bottom w:val="nil"/>
          <w:right w:val="nil"/>
          <w:between w:val="nil"/>
        </w:pBdr>
        <w:tabs>
          <w:tab w:val="left" w:pos="851"/>
        </w:tabs>
        <w:jc w:val="both"/>
        <w:rPr>
          <w:color w:val="000000"/>
          <w:sz w:val="28"/>
          <w:szCs w:val="28"/>
        </w:rPr>
      </w:pPr>
      <w:r>
        <w:rPr>
          <w:color w:val="000000"/>
          <w:sz w:val="28"/>
          <w:szCs w:val="28"/>
        </w:rPr>
        <w:t xml:space="preserve">Почему в цветовой модели </w:t>
      </w:r>
      <w:r>
        <w:rPr>
          <w:color w:val="000000"/>
          <w:sz w:val="28"/>
          <w:szCs w:val="28"/>
          <w:lang w:val="en-US"/>
        </w:rPr>
        <w:t>CMYK</w:t>
      </w:r>
      <w:r>
        <w:rPr>
          <w:color w:val="000000"/>
          <w:sz w:val="28"/>
          <w:szCs w:val="28"/>
        </w:rPr>
        <w:t xml:space="preserve"> четыре основных? Какой закон при этом нарушается? </w:t>
      </w:r>
    </w:p>
    <w:p w:rsidR="00182D04" w:rsidRDefault="00182D04" w:rsidP="00182D04">
      <w:pPr>
        <w:pStyle w:val="a3"/>
        <w:widowControl w:val="0"/>
        <w:numPr>
          <w:ilvl w:val="0"/>
          <w:numId w:val="8"/>
        </w:numPr>
        <w:pBdr>
          <w:top w:val="nil"/>
          <w:left w:val="nil"/>
          <w:bottom w:val="nil"/>
          <w:right w:val="nil"/>
          <w:between w:val="nil"/>
        </w:pBdr>
        <w:tabs>
          <w:tab w:val="left" w:pos="851"/>
        </w:tabs>
        <w:jc w:val="both"/>
        <w:rPr>
          <w:color w:val="000000"/>
          <w:sz w:val="28"/>
          <w:szCs w:val="28"/>
        </w:rPr>
      </w:pPr>
      <w:r>
        <w:rPr>
          <w:color w:val="000000"/>
          <w:sz w:val="28"/>
          <w:szCs w:val="28"/>
        </w:rPr>
        <w:t xml:space="preserve">Каковы ограничения цветовой модели </w:t>
      </w:r>
      <w:r>
        <w:rPr>
          <w:color w:val="000000"/>
          <w:sz w:val="28"/>
          <w:szCs w:val="28"/>
          <w:lang w:val="en-US"/>
        </w:rPr>
        <w:t>CMYK</w:t>
      </w:r>
      <w:r>
        <w:rPr>
          <w:color w:val="000000"/>
          <w:sz w:val="28"/>
          <w:szCs w:val="28"/>
        </w:rPr>
        <w:t>?</w:t>
      </w:r>
    </w:p>
    <w:p w:rsidR="00182D04" w:rsidRDefault="00182D04" w:rsidP="00182D04">
      <w:pPr>
        <w:pStyle w:val="a3"/>
        <w:widowControl w:val="0"/>
        <w:numPr>
          <w:ilvl w:val="0"/>
          <w:numId w:val="8"/>
        </w:numPr>
        <w:pBdr>
          <w:top w:val="nil"/>
          <w:left w:val="nil"/>
          <w:bottom w:val="nil"/>
          <w:right w:val="nil"/>
          <w:between w:val="nil"/>
        </w:pBdr>
        <w:tabs>
          <w:tab w:val="left" w:pos="851"/>
        </w:tabs>
        <w:jc w:val="both"/>
        <w:rPr>
          <w:color w:val="000000"/>
          <w:sz w:val="28"/>
          <w:szCs w:val="28"/>
        </w:rPr>
      </w:pPr>
      <w:r>
        <w:rPr>
          <w:color w:val="000000"/>
          <w:sz w:val="28"/>
          <w:szCs w:val="28"/>
        </w:rPr>
        <w:t xml:space="preserve">Есть ли разница в характеристиках красок </w:t>
      </w:r>
      <w:r>
        <w:rPr>
          <w:color w:val="000000"/>
          <w:sz w:val="28"/>
          <w:szCs w:val="28"/>
          <w:lang w:val="en-US"/>
        </w:rPr>
        <w:t>Cyan</w:t>
      </w:r>
      <w:r w:rsidRPr="00371536">
        <w:rPr>
          <w:color w:val="000000"/>
          <w:sz w:val="28"/>
          <w:szCs w:val="28"/>
        </w:rPr>
        <w:t xml:space="preserve">, </w:t>
      </w:r>
      <w:r>
        <w:rPr>
          <w:color w:val="000000"/>
          <w:sz w:val="28"/>
          <w:szCs w:val="28"/>
          <w:lang w:val="en-US"/>
        </w:rPr>
        <w:t>Magenta</w:t>
      </w:r>
      <w:r w:rsidRPr="00371536">
        <w:rPr>
          <w:color w:val="000000"/>
          <w:sz w:val="28"/>
          <w:szCs w:val="28"/>
        </w:rPr>
        <w:t xml:space="preserve">, </w:t>
      </w:r>
      <w:r>
        <w:rPr>
          <w:color w:val="000000"/>
          <w:sz w:val="28"/>
          <w:szCs w:val="28"/>
          <w:lang w:val="en-US"/>
        </w:rPr>
        <w:t>Yellow</w:t>
      </w:r>
      <w:r w:rsidRPr="00371536">
        <w:rPr>
          <w:color w:val="000000"/>
          <w:sz w:val="28"/>
          <w:szCs w:val="28"/>
        </w:rPr>
        <w:t xml:space="preserve"> </w:t>
      </w:r>
      <w:r>
        <w:rPr>
          <w:color w:val="000000"/>
          <w:sz w:val="28"/>
          <w:szCs w:val="28"/>
          <w:lang w:val="en-US"/>
        </w:rPr>
        <w:t>Black</w:t>
      </w:r>
      <w:r>
        <w:rPr>
          <w:color w:val="000000"/>
          <w:sz w:val="28"/>
          <w:szCs w:val="28"/>
        </w:rPr>
        <w:t>? Охарактеризуйте и сравните краски между собой.</w:t>
      </w:r>
    </w:p>
    <w:p w:rsidR="00182D04" w:rsidRDefault="00182D04" w:rsidP="00182D04">
      <w:pPr>
        <w:pStyle w:val="a3"/>
        <w:widowControl w:val="0"/>
        <w:numPr>
          <w:ilvl w:val="0"/>
          <w:numId w:val="8"/>
        </w:numPr>
        <w:pBdr>
          <w:top w:val="nil"/>
          <w:left w:val="nil"/>
          <w:bottom w:val="nil"/>
          <w:right w:val="nil"/>
          <w:between w:val="nil"/>
        </w:pBdr>
        <w:tabs>
          <w:tab w:val="left" w:pos="851"/>
        </w:tabs>
        <w:jc w:val="both"/>
        <w:rPr>
          <w:color w:val="000000"/>
          <w:sz w:val="28"/>
          <w:szCs w:val="28"/>
        </w:rPr>
      </w:pPr>
      <w:r>
        <w:rPr>
          <w:color w:val="000000"/>
          <w:sz w:val="28"/>
          <w:szCs w:val="28"/>
        </w:rPr>
        <w:t>Подберите цвет, выданный по заданию.</w:t>
      </w:r>
    </w:p>
    <w:p w:rsidR="00E23374" w:rsidRDefault="00E23374"/>
    <w:sectPr w:rsidR="00E23374" w:rsidSect="005400CD">
      <w:footerReference w:type="default" r:id="rId14"/>
      <w:pgSz w:w="11906" w:h="16838"/>
      <w:pgMar w:top="851" w:right="851" w:bottom="992" w:left="992"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1D72" w:rsidRDefault="00386B9E">
    <w:pPr>
      <w:widowControl w:val="0"/>
      <w:pBdr>
        <w:top w:val="nil"/>
        <w:left w:val="nil"/>
        <w:bottom w:val="nil"/>
        <w:right w:val="nil"/>
        <w:between w:val="nil"/>
      </w:pBdr>
      <w:tabs>
        <w:tab w:val="center" w:pos="4677"/>
        <w:tab w:val="right" w:pos="9355"/>
      </w:tabs>
      <w:jc w:val="center"/>
      <w:rPr>
        <w:color w:val="000000"/>
        <w:sz w:val="22"/>
        <w:szCs w:val="22"/>
      </w:rPr>
    </w:pPr>
  </w:p>
  <w:p w:rsidR="000D1D72" w:rsidRDefault="00386B9E">
    <w:pPr>
      <w:widowControl w:val="0"/>
      <w:pBdr>
        <w:top w:val="nil"/>
        <w:left w:val="nil"/>
        <w:bottom w:val="nil"/>
        <w:right w:val="nil"/>
        <w:between w:val="nil"/>
      </w:pBdr>
      <w:tabs>
        <w:tab w:val="center" w:pos="4677"/>
        <w:tab w:val="right" w:pos="9355"/>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Pr>
        <w:noProof/>
        <w:color w:val="000000"/>
        <w:sz w:val="22"/>
        <w:szCs w:val="22"/>
      </w:rPr>
      <w:t>1</w:t>
    </w:r>
    <w:r>
      <w:rPr>
        <w:color w:val="000000"/>
        <w:sz w:val="22"/>
        <w:szCs w:val="22"/>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102E"/>
    <w:multiLevelType w:val="hybridMultilevel"/>
    <w:tmpl w:val="B87291B0"/>
    <w:lvl w:ilvl="0" w:tplc="1BFAB0BE">
      <w:start w:val="2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E83C9C"/>
    <w:multiLevelType w:val="hybridMultilevel"/>
    <w:tmpl w:val="F44CD10E"/>
    <w:lvl w:ilvl="0" w:tplc="B73ABA5E">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03406B"/>
    <w:multiLevelType w:val="hybridMultilevel"/>
    <w:tmpl w:val="90385E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14253BE"/>
    <w:multiLevelType w:val="hybridMultilevel"/>
    <w:tmpl w:val="2FF2C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3FD05EA"/>
    <w:multiLevelType w:val="hybridMultilevel"/>
    <w:tmpl w:val="0734BC38"/>
    <w:lvl w:ilvl="0" w:tplc="812A889E">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F562692"/>
    <w:multiLevelType w:val="hybridMultilevel"/>
    <w:tmpl w:val="AC6AEC64"/>
    <w:lvl w:ilvl="0" w:tplc="CCBCD898">
      <w:start w:val="1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DD850A2"/>
    <w:multiLevelType w:val="hybridMultilevel"/>
    <w:tmpl w:val="164CB85E"/>
    <w:lvl w:ilvl="0" w:tplc="6450E1E0">
      <w:start w:val="2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ECD64B9"/>
    <w:multiLevelType w:val="hybridMultilevel"/>
    <w:tmpl w:val="B9FA19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5"/>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04"/>
    <w:rsid w:val="00182D04"/>
    <w:rsid w:val="00386B9E"/>
    <w:rsid w:val="00DB51BA"/>
    <w:rsid w:val="00E23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0E68"/>
  <w15:chartTrackingRefBased/>
  <w15:docId w15:val="{B9F6B1CB-CD11-43C2-BAFF-FAD1DEC4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D04"/>
    <w:pPr>
      <w:spacing w:after="0" w:line="240" w:lineRule="auto"/>
    </w:pPr>
    <w:rPr>
      <w:rFonts w:ascii="Times New Roman" w:eastAsia="Times New Roman" w:hAnsi="Times New Roman" w:cs="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2D04"/>
    <w:pPr>
      <w:ind w:left="720"/>
      <w:contextualSpacing/>
    </w:pPr>
  </w:style>
  <w:style w:type="table" w:styleId="a4">
    <w:name w:val="Table Grid"/>
    <w:basedOn w:val="a1"/>
    <w:uiPriority w:val="39"/>
    <w:rsid w:val="00182D0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novolochka@yandex.ru</dc:creator>
  <cp:keywords/>
  <dc:description/>
  <cp:lastModifiedBy>novolochka@yandex.ru</cp:lastModifiedBy>
  <cp:revision>2</cp:revision>
  <dcterms:created xsi:type="dcterms:W3CDTF">2024-04-01T11:40:00Z</dcterms:created>
  <dcterms:modified xsi:type="dcterms:W3CDTF">2024-04-01T11:48:00Z</dcterms:modified>
</cp:coreProperties>
</file>