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CA93" w14:textId="36A6A1F1" w:rsidR="00AD757E" w:rsidRPr="007D22A7" w:rsidRDefault="00AD757E" w:rsidP="00AD757E">
      <w:pPr>
        <w:jc w:val="center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  <w:r w:rsidRPr="007D22A7">
        <w:rPr>
          <w:rFonts w:ascii="Times New Roman" w:eastAsia="Calibri" w:hAnsi="Times New Roman"/>
          <w:b/>
          <w:bCs/>
          <w:sz w:val="28"/>
          <w:szCs w:val="28"/>
        </w:rPr>
        <w:t xml:space="preserve">Аудит аналогов сайтов конкурентов </w:t>
      </w:r>
      <w:r w:rsidRPr="007D22A7">
        <w:rPr>
          <w:rFonts w:ascii="Times New Roman" w:eastAsia="Calibri" w:hAnsi="Times New Roman"/>
          <w:b/>
          <w:bCs/>
          <w:sz w:val="28"/>
          <w:szCs w:val="28"/>
          <w:lang w:val="ru-RU"/>
        </w:rPr>
        <w:t>«</w:t>
      </w:r>
      <w:proofErr w:type="spellStart"/>
      <w:r w:rsidRPr="007D22A7">
        <w:rPr>
          <w:rFonts w:ascii="Times New Roman" w:eastAsia="Calibri" w:hAnsi="Times New Roman"/>
          <w:b/>
          <w:bCs/>
          <w:sz w:val="28"/>
          <w:szCs w:val="28"/>
        </w:rPr>
        <w:t>Stressless</w:t>
      </w:r>
      <w:proofErr w:type="spellEnd"/>
      <w:r w:rsidRPr="007D22A7">
        <w:rPr>
          <w:rFonts w:ascii="Times New Roman" w:eastAsia="Calibri" w:hAnsi="Times New Roman"/>
          <w:b/>
          <w:bCs/>
          <w:sz w:val="28"/>
          <w:szCs w:val="28"/>
          <w:lang w:val="ru-RU"/>
        </w:rPr>
        <w:t>»</w:t>
      </w:r>
    </w:p>
    <w:p w14:paraId="7A9F950E" w14:textId="77777777" w:rsidR="007D22A7" w:rsidRDefault="000C3DD5" w:rsidP="007D22A7">
      <w:pPr>
        <w:spacing w:before="0" w:beforeAutospacing="0" w:after="12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7D22A7">
        <w:rPr>
          <w:rFonts w:ascii="Times New Roman" w:hAnsi="Times New Roman"/>
          <w:sz w:val="28"/>
          <w:szCs w:val="28"/>
        </w:rPr>
        <w:t xml:space="preserve">Аудит сайтов конкурентов — ключевой этап в развитии интернет-магазина антистрессовых игрушек. В условиях растущей конкуренции важно анализировать практики других игроков на рынке. </w:t>
      </w:r>
      <w:r w:rsidRPr="007D22A7">
        <w:rPr>
          <w:rFonts w:ascii="Times New Roman" w:hAnsi="Times New Roman"/>
          <w:sz w:val="28"/>
          <w:szCs w:val="28"/>
          <w:lang w:val="ru-RU"/>
        </w:rPr>
        <w:t>Далее</w:t>
      </w:r>
      <w:r w:rsidRPr="007D22A7">
        <w:rPr>
          <w:rFonts w:ascii="Times New Roman" w:hAnsi="Times New Roman"/>
          <w:sz w:val="28"/>
          <w:szCs w:val="28"/>
        </w:rPr>
        <w:t xml:space="preserve"> рассмотрим </w:t>
      </w:r>
      <w:r w:rsidRPr="007D22A7">
        <w:rPr>
          <w:rFonts w:ascii="Times New Roman" w:hAnsi="Times New Roman"/>
          <w:sz w:val="28"/>
          <w:szCs w:val="28"/>
          <w:lang w:val="ru-RU"/>
        </w:rPr>
        <w:t>активность пользователей</w:t>
      </w:r>
      <w:r w:rsidRPr="007D22A7">
        <w:rPr>
          <w:rFonts w:ascii="Times New Roman" w:hAnsi="Times New Roman"/>
          <w:sz w:val="28"/>
          <w:szCs w:val="28"/>
        </w:rPr>
        <w:t xml:space="preserve">, </w:t>
      </w:r>
      <w:r w:rsidRPr="007D22A7">
        <w:rPr>
          <w:rFonts w:ascii="Times New Roman" w:hAnsi="Times New Roman"/>
          <w:sz w:val="28"/>
          <w:szCs w:val="28"/>
          <w:lang w:val="ru-RU"/>
        </w:rPr>
        <w:t>средние цены</w:t>
      </w:r>
      <w:r w:rsidRPr="007D22A7">
        <w:rPr>
          <w:rFonts w:ascii="Times New Roman" w:hAnsi="Times New Roman"/>
          <w:sz w:val="28"/>
          <w:szCs w:val="28"/>
        </w:rPr>
        <w:t xml:space="preserve">, </w:t>
      </w:r>
      <w:r w:rsidRPr="007D22A7">
        <w:rPr>
          <w:rFonts w:ascii="Times New Roman" w:hAnsi="Times New Roman"/>
          <w:sz w:val="28"/>
          <w:szCs w:val="28"/>
          <w:lang w:val="ru-RU"/>
        </w:rPr>
        <w:t>ключевые слова</w:t>
      </w:r>
      <w:r w:rsidR="007D22A7">
        <w:rPr>
          <w:rFonts w:ascii="Times New Roman" w:hAnsi="Times New Roman"/>
          <w:sz w:val="28"/>
          <w:szCs w:val="28"/>
          <w:lang w:val="ru-RU"/>
        </w:rPr>
        <w:t>,</w:t>
      </w:r>
      <w:r w:rsidRPr="007D22A7">
        <w:rPr>
          <w:rFonts w:ascii="Times New Roman" w:hAnsi="Times New Roman"/>
          <w:sz w:val="28"/>
          <w:szCs w:val="28"/>
          <w:lang w:val="ru-RU"/>
        </w:rPr>
        <w:t xml:space="preserve"> географию</w:t>
      </w:r>
      <w:r w:rsidR="007D22A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D22A7">
        <w:rPr>
          <w:rFonts w:ascii="Times New Roman" w:hAnsi="Times New Roman"/>
          <w:sz w:val="28"/>
          <w:szCs w:val="28"/>
          <w:lang w:val="ru-RU"/>
        </w:rPr>
        <w:t xml:space="preserve">использования и </w:t>
      </w:r>
      <w:r w:rsidR="007D22A7" w:rsidRPr="007D22A7">
        <w:rPr>
          <w:rFonts w:ascii="Times New Roman" w:hAnsi="Times New Roman"/>
          <w:sz w:val="28"/>
          <w:szCs w:val="28"/>
          <w:lang w:val="ru-RU"/>
        </w:rPr>
        <w:t>другие факторы</w:t>
      </w:r>
      <w:r w:rsidRPr="007D22A7">
        <w:rPr>
          <w:rFonts w:ascii="Times New Roman" w:hAnsi="Times New Roman"/>
          <w:sz w:val="28"/>
          <w:szCs w:val="28"/>
        </w:rPr>
        <w:t>.</w:t>
      </w:r>
    </w:p>
    <w:p w14:paraId="00046550" w14:textId="4C3DD19F" w:rsidR="00AD757E" w:rsidRPr="007D22A7" w:rsidRDefault="00AD757E" w:rsidP="007D22A7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7D22A7">
        <w:rPr>
          <w:rFonts w:ascii="Times New Roman" w:hAnsi="Times New Roman"/>
          <w:sz w:val="28"/>
          <w:szCs w:val="28"/>
        </w:rPr>
        <w:t>Конкурентами данной компании являются:</w:t>
      </w:r>
    </w:p>
    <w:p w14:paraId="43AF5207" w14:textId="645BFE10" w:rsidR="00AD757E" w:rsidRPr="007D22A7" w:rsidRDefault="0081378B" w:rsidP="007D22A7">
      <w:pPr>
        <w:pStyle w:val="a4"/>
        <w:numPr>
          <w:ilvl w:val="0"/>
          <w:numId w:val="4"/>
        </w:numPr>
        <w:spacing w:after="0" w:line="240" w:lineRule="auto"/>
        <w:ind w:left="0" w:right="-2" w:firstLine="0"/>
        <w:rPr>
          <w:rFonts w:ascii="Times New Roman" w:hAnsi="Times New Roman" w:cs="Times New Roman"/>
          <w:sz w:val="28"/>
          <w:szCs w:val="28"/>
          <w:lang w:eastAsia="ru-RU"/>
        </w:rPr>
      </w:pPr>
      <w:hyperlink r:id="rId5" w:history="1">
        <w:r w:rsidR="00AD757E" w:rsidRPr="007D22A7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https://</w:t>
        </w:r>
        <w:r w:rsidR="00AD757E" w:rsidRPr="007D22A7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calm.com</w:t>
        </w:r>
        <w:r w:rsidR="00AD757E" w:rsidRPr="007D22A7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</w:hyperlink>
    </w:p>
    <w:p w14:paraId="37EAB794" w14:textId="5E8F9C86" w:rsidR="00AD757E" w:rsidRPr="007D22A7" w:rsidRDefault="0081378B" w:rsidP="007D22A7">
      <w:pPr>
        <w:pStyle w:val="a4"/>
        <w:numPr>
          <w:ilvl w:val="0"/>
          <w:numId w:val="4"/>
        </w:numPr>
        <w:spacing w:after="0" w:line="240" w:lineRule="auto"/>
        <w:ind w:left="0" w:right="-2" w:firstLine="0"/>
        <w:rPr>
          <w:rFonts w:ascii="Times New Roman" w:hAnsi="Times New Roman" w:cs="Times New Roman"/>
          <w:sz w:val="28"/>
          <w:szCs w:val="28"/>
          <w:lang w:val="en-US" w:eastAsia="ru-RU"/>
        </w:rPr>
      </w:pPr>
      <w:hyperlink r:id="rId6" w:history="1">
        <w:r w:rsidR="00AD757E" w:rsidRPr="007D22A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 </w:t>
        </w:r>
        <w:r w:rsidR="00AD757E" w:rsidRPr="007D22A7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https://www.antsylabs.com/</w:t>
        </w:r>
      </w:hyperlink>
    </w:p>
    <w:p w14:paraId="429172B8" w14:textId="6608ADB1" w:rsidR="00AD757E" w:rsidRPr="007D22A7" w:rsidRDefault="00C150B9" w:rsidP="007D22A7">
      <w:pPr>
        <w:pStyle w:val="a4"/>
        <w:numPr>
          <w:ilvl w:val="0"/>
          <w:numId w:val="4"/>
        </w:numPr>
        <w:spacing w:after="0" w:line="240" w:lineRule="auto"/>
        <w:ind w:left="0" w:right="-2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22A7">
        <w:rPr>
          <w:rFonts w:ascii="Times New Roman" w:hAnsi="Times New Roman" w:cs="Times New Roman"/>
          <w:sz w:val="28"/>
          <w:szCs w:val="28"/>
          <w:lang w:val="en-US"/>
        </w:rPr>
        <w:t>https://4fresh.ru/</w:t>
      </w:r>
    </w:p>
    <w:p w14:paraId="013F0C89" w14:textId="219C8ECA" w:rsidR="00C150B9" w:rsidRPr="007D22A7" w:rsidRDefault="0081378B" w:rsidP="007D22A7">
      <w:pPr>
        <w:pStyle w:val="a4"/>
        <w:numPr>
          <w:ilvl w:val="0"/>
          <w:numId w:val="4"/>
        </w:numPr>
        <w:spacing w:after="0" w:line="240" w:lineRule="auto"/>
        <w:ind w:left="0" w:right="-2" w:firstLine="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150B9" w:rsidRPr="007D22A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https://oz.by/</w:t>
        </w:r>
      </w:hyperlink>
    </w:p>
    <w:p w14:paraId="7D9BB157" w14:textId="43375044" w:rsidR="007D22A7" w:rsidRPr="007D22A7" w:rsidRDefault="007D22A7" w:rsidP="007D22A7">
      <w:pPr>
        <w:pStyle w:val="a4"/>
        <w:numPr>
          <w:ilvl w:val="0"/>
          <w:numId w:val="4"/>
        </w:numPr>
        <w:spacing w:after="0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hyperlink r:id="rId8" w:history="1">
        <w:r w:rsidRPr="007D22A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https://fidgettoysplus.com/</w:t>
        </w:r>
      </w:hyperlink>
    </w:p>
    <w:p w14:paraId="259589A3" w14:textId="709D1086" w:rsidR="007D22A7" w:rsidRPr="007D22A7" w:rsidRDefault="007D22A7" w:rsidP="007D22A7">
      <w:pPr>
        <w:pStyle w:val="a4"/>
        <w:spacing w:after="0"/>
        <w:ind w:left="0"/>
        <w:rPr>
          <w:rFonts w:ascii="Times New Roman" w:eastAsia="Calibri" w:hAnsi="Times New Roman" w:cs="Times New Roman"/>
          <w:sz w:val="28"/>
          <w:szCs w:val="28"/>
        </w:rPr>
      </w:pPr>
    </w:p>
    <w:p w14:paraId="2A1D36C2" w14:textId="6B9AA1E0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1.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Calm</w:t>
      </w:r>
      <w:proofErr w:type="spellEnd"/>
    </w:p>
    <w:p w14:paraId="3DCA7530" w14:textId="77777777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Сайт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Calm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привлекает 1,2 миллиона посещений в месяц. Пользователи преимущественно используют мобильные устройства (60%), в то время как 40% заходят с десктопов. География использования включает США и Канаду. Основные источники трафика: 60% приходят через поисковые системы, 30% — из социальных сетей, а 10% — через прямые переходы. Ключевыми словами, по которым пользователи находят сайт, являются "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calm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>", "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stress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>", "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sleep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>" и "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meditation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".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Calm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был упомянут впервые в 2013 году и имеет высокий трафик поиска, с ценами на услуги в диапазоне от $4 до $6.</w:t>
      </w:r>
    </w:p>
    <w:p w14:paraId="1AFE7B92" w14:textId="77777777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2FD74E4E" w14:textId="05CCAECB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2.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Antsy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Labs</w:t>
      </w:r>
    </w:p>
    <w:p w14:paraId="71E3DE00" w14:textId="4BDFA929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Antsy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Labs имеет умеренный трафик, достигая 300-500 тысяч посещений в</w:t>
      </w:r>
      <w:r w:rsidR="007D22A7">
        <w:rPr>
          <w:rFonts w:ascii="Times New Roman" w:hAnsi="Times New Roman"/>
          <w:sz w:val="28"/>
          <w:szCs w:val="28"/>
          <w:lang w:val="ru-RU" w:eastAsia="ru-RU"/>
        </w:rPr>
        <w:t> </w:t>
      </w:r>
      <w:r w:rsidRPr="007D22A7">
        <w:rPr>
          <w:rFonts w:ascii="Times New Roman" w:hAnsi="Times New Roman"/>
          <w:sz w:val="28"/>
          <w:szCs w:val="28"/>
          <w:lang w:val="ru-RU" w:eastAsia="ru-RU"/>
        </w:rPr>
        <w:t>месяц. 40% пользователей заходят с мобильных устройств, а 60% — с</w:t>
      </w:r>
      <w:r w:rsidR="007D22A7">
        <w:rPr>
          <w:rFonts w:ascii="Times New Roman" w:hAnsi="Times New Roman"/>
          <w:sz w:val="28"/>
          <w:szCs w:val="28"/>
          <w:lang w:val="ru-RU" w:eastAsia="ru-RU"/>
        </w:rPr>
        <w:t> </w:t>
      </w:r>
      <w:r w:rsidRPr="007D22A7">
        <w:rPr>
          <w:rFonts w:ascii="Times New Roman" w:hAnsi="Times New Roman"/>
          <w:sz w:val="28"/>
          <w:szCs w:val="28"/>
          <w:lang w:val="ru-RU" w:eastAsia="ru-RU"/>
        </w:rPr>
        <w:t>десктопов. Сайт также ориентирован на пользователей из США и Канады. 70% трафика поступает из поисковых систем, 20% — из социальных сетей, и</w:t>
      </w:r>
      <w:r w:rsidR="007D22A7">
        <w:rPr>
          <w:rFonts w:ascii="Times New Roman" w:hAnsi="Times New Roman"/>
          <w:sz w:val="28"/>
          <w:szCs w:val="28"/>
          <w:lang w:val="ru-RU" w:eastAsia="ru-RU"/>
        </w:rPr>
        <w:t> </w:t>
      </w:r>
      <w:r w:rsidRPr="007D22A7">
        <w:rPr>
          <w:rFonts w:ascii="Times New Roman" w:hAnsi="Times New Roman"/>
          <w:sz w:val="28"/>
          <w:szCs w:val="28"/>
          <w:lang w:val="ru-RU" w:eastAsia="ru-RU"/>
        </w:rPr>
        <w:t>10% — через прямые переходы. Ключевые запросы включают "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fidget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toys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>" и</w:t>
      </w:r>
      <w:r w:rsidR="007D22A7">
        <w:rPr>
          <w:rFonts w:ascii="Times New Roman" w:hAnsi="Times New Roman"/>
          <w:sz w:val="28"/>
          <w:szCs w:val="28"/>
          <w:lang w:val="ru-RU" w:eastAsia="ru-RU"/>
        </w:rPr>
        <w:t> </w:t>
      </w:r>
      <w:r w:rsidRPr="007D22A7">
        <w:rPr>
          <w:rFonts w:ascii="Times New Roman" w:hAnsi="Times New Roman"/>
          <w:sz w:val="28"/>
          <w:szCs w:val="28"/>
          <w:lang w:val="ru-RU" w:eastAsia="ru-RU"/>
        </w:rPr>
        <w:t>"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fidget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cube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>". Сайт был впервые упомянут в 2017 году и демонстрирует средний трафик поиска, с ценами на товары от $10 до $20.</w:t>
      </w:r>
    </w:p>
    <w:p w14:paraId="4DC893C5" w14:textId="77777777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22D9CA74" w14:textId="22945E3E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D22A7">
        <w:rPr>
          <w:rFonts w:ascii="Times New Roman" w:hAnsi="Times New Roman"/>
          <w:sz w:val="28"/>
          <w:szCs w:val="28"/>
          <w:lang w:val="ru-RU" w:eastAsia="ru-RU"/>
        </w:rPr>
        <w:t>3. 4fresh</w:t>
      </w:r>
    </w:p>
    <w:p w14:paraId="18388E79" w14:textId="0E892CFC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D22A7">
        <w:rPr>
          <w:rFonts w:ascii="Times New Roman" w:hAnsi="Times New Roman"/>
          <w:sz w:val="28"/>
          <w:szCs w:val="28"/>
          <w:lang w:val="ru-RU" w:eastAsia="ru-RU"/>
        </w:rPr>
        <w:t>Сайт 4fresh</w:t>
      </w:r>
      <w:r w:rsidR="007D22A7">
        <w:rPr>
          <w:rFonts w:ascii="Times New Roman" w:hAnsi="Times New Roman"/>
          <w:sz w:val="28"/>
          <w:szCs w:val="28"/>
          <w:lang w:val="ru-RU" w:eastAsia="ru-RU"/>
        </w:rPr>
        <w:t xml:space="preserve">т </w:t>
      </w:r>
      <w:r w:rsidRPr="007D22A7">
        <w:rPr>
          <w:rFonts w:ascii="Times New Roman" w:hAnsi="Times New Roman"/>
          <w:sz w:val="28"/>
          <w:szCs w:val="28"/>
          <w:lang w:val="ru-RU" w:eastAsia="ru-RU"/>
        </w:rPr>
        <w:t>получает от 400 до 700 тысяч посещений в месяц, что свидетельствует о высоком интересе в</w:t>
      </w:r>
      <w:r w:rsidR="007D22A7">
        <w:rPr>
          <w:rFonts w:ascii="Times New Roman" w:hAnsi="Times New Roman"/>
          <w:sz w:val="28"/>
          <w:szCs w:val="28"/>
          <w:lang w:val="ru-RU" w:eastAsia="ru-RU"/>
        </w:rPr>
        <w:t> </w:t>
      </w:r>
      <w:r w:rsidRPr="007D22A7">
        <w:rPr>
          <w:rFonts w:ascii="Times New Roman" w:hAnsi="Times New Roman"/>
          <w:sz w:val="28"/>
          <w:szCs w:val="28"/>
          <w:lang w:val="ru-RU" w:eastAsia="ru-RU"/>
        </w:rPr>
        <w:t>России. Лишь 15% пользователей используют мобильные устройства, в то время как 85% заходят с десктопов. Основной трафик также формируется через поисковые системы (65%), с 25% из социальных сетей и 10% прямых переходов. Ключевые слова, по которым пользователи находят 4fresh, включают "игрушка" и "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антистресс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>". Сайт был запущен в 2015 году, демонстрируя средний трафик поиска, с ценами на товары в диапазоне от 500 до 3000 рублей.</w:t>
      </w:r>
    </w:p>
    <w:p w14:paraId="4CBE72A0" w14:textId="77777777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41404695" w14:textId="4766EF1A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D22A7">
        <w:rPr>
          <w:rFonts w:ascii="Times New Roman" w:hAnsi="Times New Roman"/>
          <w:sz w:val="28"/>
          <w:szCs w:val="28"/>
          <w:lang w:val="ru-RU" w:eastAsia="ru-RU"/>
        </w:rPr>
        <w:lastRenderedPageBreak/>
        <w:t>4. OZ.by</w:t>
      </w:r>
    </w:p>
    <w:p w14:paraId="74DE6E69" w14:textId="143EB1C0" w:rsidR="007D22A7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D22A7">
        <w:rPr>
          <w:rFonts w:ascii="Times New Roman" w:hAnsi="Times New Roman"/>
          <w:sz w:val="28"/>
          <w:szCs w:val="28"/>
          <w:lang w:val="ru-RU" w:eastAsia="ru-RU"/>
        </w:rPr>
        <w:t>OZ.by получает от 800 тысяч до 1,5 миллиона посещений в месяц благодаря широкому ассортименту товаров и популярности в Беларуси. 40% пользователей заходят с мобильных устройств, а 60% — с десктопов. Поисковые системы обеспечивают 85% трафика, 5% поступает из социальных сетей, и 10% — через прямые переходы. Ключевые слова, которые приводят пользователей на сайт, включают "игрушки", "игры" и "товары для дома". OZ.by был впервые упомянут в 2010 году и демонстрирует высокий трафик поиска, с ценами на товары от 10 до 50 белорусских рублей.</w:t>
      </w:r>
      <w:r w:rsidR="007D22A7">
        <w:rPr>
          <w:rFonts w:ascii="Times New Roman" w:hAnsi="Times New Roman"/>
          <w:sz w:val="28"/>
          <w:szCs w:val="28"/>
          <w:lang w:val="ru-RU" w:eastAsia="ru-RU"/>
        </w:rPr>
        <w:t>,</w:t>
      </w:r>
    </w:p>
    <w:p w14:paraId="16EF203D" w14:textId="77777777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6EB470BD" w14:textId="5A3D7F7F" w:rsidR="000C3DD5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5.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Fidget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Toys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Plus</w:t>
      </w:r>
    </w:p>
    <w:p w14:paraId="64796925" w14:textId="1C852766" w:rsidR="00AD757E" w:rsidRPr="007D22A7" w:rsidRDefault="000C3DD5" w:rsidP="007D22A7">
      <w:p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Fidget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Toys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Plus имеет трафик в диапазоне от 200 до 400 тысяч посещений в</w:t>
      </w:r>
      <w:r w:rsidR="007D22A7">
        <w:rPr>
          <w:rFonts w:ascii="Times New Roman" w:hAnsi="Times New Roman"/>
          <w:sz w:val="28"/>
          <w:szCs w:val="28"/>
          <w:lang w:val="ru-RU" w:eastAsia="ru-RU"/>
        </w:rPr>
        <w:t> </w:t>
      </w:r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месяц, что указывает на ограниченную, но стабильную аудиторию, заинтересованную в антистрессовых игрушках. Здесь 10% пользователей используют мобильные устройства, а 90% — десктопы. Сайт ориентирован на США и Канаду, с 60% трафика из поисковых систем, 30% из социальных сетей и 10% через прямые переходы. Ключевые слова, по которым находятся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Fidget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Toys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Plus, включают "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fidget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toys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>" и "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stress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7D22A7">
        <w:rPr>
          <w:rFonts w:ascii="Times New Roman" w:hAnsi="Times New Roman"/>
          <w:sz w:val="28"/>
          <w:szCs w:val="28"/>
          <w:lang w:val="ru-RU" w:eastAsia="ru-RU"/>
        </w:rPr>
        <w:t>relief</w:t>
      </w:r>
      <w:proofErr w:type="spellEnd"/>
      <w:r w:rsidRPr="007D22A7">
        <w:rPr>
          <w:rFonts w:ascii="Times New Roman" w:hAnsi="Times New Roman"/>
          <w:sz w:val="28"/>
          <w:szCs w:val="28"/>
          <w:lang w:val="ru-RU" w:eastAsia="ru-RU"/>
        </w:rPr>
        <w:t>". Сайт был запущен в 2016 году и имеет средний трафик поиска, с ценами на товары от $5 до $15.</w:t>
      </w:r>
    </w:p>
    <w:p w14:paraId="2CFD0714" w14:textId="77777777" w:rsidR="000C3DD5" w:rsidRPr="007D22A7" w:rsidRDefault="000C3DD5" w:rsidP="000C3DD5">
      <w:pPr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</w:p>
    <w:tbl>
      <w:tblPr>
        <w:tblStyle w:val="-1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458"/>
        <w:gridCol w:w="1104"/>
        <w:gridCol w:w="1521"/>
        <w:gridCol w:w="1777"/>
        <w:gridCol w:w="1645"/>
      </w:tblGrid>
      <w:tr w:rsidR="005A24B0" w:rsidRPr="007D22A7" w14:paraId="15979951" w14:textId="77777777" w:rsidTr="007D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none" w:sz="0" w:space="0" w:color="auto"/>
            </w:tcBorders>
          </w:tcPr>
          <w:p w14:paraId="20C3AF99" w14:textId="77777777" w:rsidR="00AD757E" w:rsidRPr="007D22A7" w:rsidRDefault="00AD757E" w:rsidP="000C3D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6" w:type="dxa"/>
            <w:tcBorders>
              <w:bottom w:val="none" w:sz="0" w:space="0" w:color="auto"/>
            </w:tcBorders>
            <w:hideMark/>
          </w:tcPr>
          <w:p w14:paraId="0E343D6D" w14:textId="36445668" w:rsidR="00800A86" w:rsidRPr="007D22A7" w:rsidRDefault="00800A86" w:rsidP="000C3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Calm</w:t>
            </w:r>
          </w:p>
        </w:tc>
        <w:tc>
          <w:tcPr>
            <w:tcW w:w="296" w:type="dxa"/>
            <w:tcBorders>
              <w:bottom w:val="none" w:sz="0" w:space="0" w:color="auto"/>
            </w:tcBorders>
          </w:tcPr>
          <w:p w14:paraId="01D333FD" w14:textId="652CC909" w:rsidR="00AD757E" w:rsidRPr="007D22A7" w:rsidRDefault="00800A86" w:rsidP="000C3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hyperlink r:id="rId9" w:tgtFrame="_blank" w:history="1">
              <w:proofErr w:type="spellStart"/>
              <w:r w:rsidRPr="007D22A7">
                <w:rPr>
                  <w:rStyle w:val="a3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  <w:u w:val="none"/>
                </w:rPr>
                <w:t>Antsy</w:t>
              </w:r>
              <w:proofErr w:type="spellEnd"/>
              <w:r w:rsidRPr="007D22A7">
                <w:rPr>
                  <w:rStyle w:val="a3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  <w:u w:val="none"/>
                </w:rPr>
                <w:t xml:space="preserve"> Labs</w:t>
              </w:r>
            </w:hyperlink>
          </w:p>
        </w:tc>
        <w:tc>
          <w:tcPr>
            <w:tcW w:w="1521" w:type="dxa"/>
            <w:tcBorders>
              <w:bottom w:val="none" w:sz="0" w:space="0" w:color="auto"/>
            </w:tcBorders>
            <w:hideMark/>
          </w:tcPr>
          <w:p w14:paraId="1E7E213E" w14:textId="4999011D" w:rsidR="00AD757E" w:rsidRPr="007D22A7" w:rsidRDefault="00800A86" w:rsidP="000C3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hyperlink r:id="rId10" w:tgtFrame="_blank" w:history="1">
              <w:r w:rsidRPr="007D22A7">
                <w:rPr>
                  <w:rStyle w:val="a3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  <w:u w:val="none"/>
                </w:rPr>
                <w:t>4fresh</w:t>
              </w:r>
            </w:hyperlink>
          </w:p>
        </w:tc>
        <w:tc>
          <w:tcPr>
            <w:tcW w:w="1777" w:type="dxa"/>
            <w:tcBorders>
              <w:bottom w:val="none" w:sz="0" w:space="0" w:color="auto"/>
            </w:tcBorders>
            <w:hideMark/>
          </w:tcPr>
          <w:p w14:paraId="67CE0112" w14:textId="4D4A6CFB" w:rsidR="00AD757E" w:rsidRPr="007D22A7" w:rsidRDefault="00800A86" w:rsidP="000C3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hyperlink r:id="rId11" w:tgtFrame="_blank" w:history="1">
              <w:r w:rsidRPr="007D22A7">
                <w:rPr>
                  <w:rStyle w:val="a3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  <w:u w:val="none"/>
                </w:rPr>
                <w:t>OZ.by</w:t>
              </w:r>
            </w:hyperlink>
          </w:p>
        </w:tc>
        <w:tc>
          <w:tcPr>
            <w:tcW w:w="1645" w:type="dxa"/>
            <w:tcBorders>
              <w:bottom w:val="none" w:sz="0" w:space="0" w:color="auto"/>
            </w:tcBorders>
            <w:hideMark/>
          </w:tcPr>
          <w:p w14:paraId="4CD03A98" w14:textId="77777777" w:rsidR="00800A86" w:rsidRPr="007D22A7" w:rsidRDefault="00800A86" w:rsidP="000C3DD5">
            <w:pPr>
              <w:pStyle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12" w:tgtFrame="_blank" w:history="1">
              <w:proofErr w:type="spellStart"/>
              <w:r w:rsidRPr="007D22A7">
                <w:rPr>
                  <w:rStyle w:val="a3"/>
                  <w:color w:val="auto"/>
                  <w:sz w:val="28"/>
                  <w:szCs w:val="28"/>
                  <w:u w:val="none"/>
                </w:rPr>
                <w:t>Fidget</w:t>
              </w:r>
              <w:proofErr w:type="spellEnd"/>
              <w:r w:rsidRPr="007D22A7">
                <w:rPr>
                  <w:rStyle w:val="a3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7D22A7">
                <w:rPr>
                  <w:rStyle w:val="a3"/>
                  <w:color w:val="auto"/>
                  <w:sz w:val="28"/>
                  <w:szCs w:val="28"/>
                  <w:u w:val="none"/>
                </w:rPr>
                <w:t>Toys</w:t>
              </w:r>
              <w:proofErr w:type="spellEnd"/>
              <w:r w:rsidRPr="007D22A7">
                <w:rPr>
                  <w:rStyle w:val="a3"/>
                  <w:color w:val="auto"/>
                  <w:sz w:val="28"/>
                  <w:szCs w:val="28"/>
                  <w:u w:val="none"/>
                </w:rPr>
                <w:t xml:space="preserve"> Plus</w:t>
              </w:r>
            </w:hyperlink>
          </w:p>
          <w:p w14:paraId="650BED33" w14:textId="2AA9BD4F" w:rsidR="00AD757E" w:rsidRPr="007D22A7" w:rsidRDefault="00AD757E" w:rsidP="000C3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24B0" w:rsidRPr="007D22A7" w14:paraId="4A4E017C" w14:textId="77777777" w:rsidTr="007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hideMark/>
          </w:tcPr>
          <w:p w14:paraId="73E17F74" w14:textId="77777777" w:rsidR="00AD757E" w:rsidRPr="007D22A7" w:rsidRDefault="00AD757E" w:rsidP="000C3DD5">
            <w:pPr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Количество посещений</w:t>
            </w:r>
          </w:p>
        </w:tc>
        <w:tc>
          <w:tcPr>
            <w:tcW w:w="2266" w:type="dxa"/>
            <w:hideMark/>
          </w:tcPr>
          <w:p w14:paraId="2CE38CD6" w14:textId="77777777" w:rsidR="00AD757E" w:rsidRPr="007D22A7" w:rsidRDefault="00AD757E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1,2 млн</w:t>
            </w:r>
          </w:p>
        </w:tc>
        <w:tc>
          <w:tcPr>
            <w:tcW w:w="296" w:type="dxa"/>
            <w:hideMark/>
          </w:tcPr>
          <w:p w14:paraId="309EC5C9" w14:textId="0E4597C1" w:rsidR="00AD757E" w:rsidRPr="007D22A7" w:rsidRDefault="00800A86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300-500</w:t>
            </w:r>
            <w:r w:rsidR="00AD757E" w:rsidRPr="007D22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D757E" w:rsidRPr="007D22A7">
              <w:rPr>
                <w:rFonts w:ascii="Times New Roman" w:hAnsi="Times New Roman"/>
                <w:sz w:val="28"/>
                <w:szCs w:val="28"/>
              </w:rPr>
              <w:t>тыс</w:t>
            </w:r>
            <w:proofErr w:type="spellEnd"/>
            <w:r w:rsidR="00AD757E" w:rsidRPr="007D22A7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21" w:type="dxa"/>
            <w:hideMark/>
          </w:tcPr>
          <w:p w14:paraId="561673E7" w14:textId="0D3A88E4" w:rsidR="00AD757E" w:rsidRPr="007D22A7" w:rsidRDefault="00800A86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400-700</w:t>
            </w:r>
            <w:r w:rsidR="00AD757E" w:rsidRPr="007D22A7">
              <w:rPr>
                <w:rFonts w:ascii="Times New Roman" w:hAnsi="Times New Roman"/>
                <w:sz w:val="28"/>
                <w:szCs w:val="28"/>
              </w:rPr>
              <w:t xml:space="preserve"> тыс.</w:t>
            </w:r>
          </w:p>
        </w:tc>
        <w:tc>
          <w:tcPr>
            <w:tcW w:w="1777" w:type="dxa"/>
            <w:hideMark/>
          </w:tcPr>
          <w:p w14:paraId="3669547D" w14:textId="7D73B140" w:rsidR="00AD757E" w:rsidRPr="007D22A7" w:rsidRDefault="00800A86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800</w:t>
            </w:r>
            <w:r w:rsidR="00AD757E" w:rsidRPr="007D22A7">
              <w:rPr>
                <w:rFonts w:ascii="Times New Roman" w:hAnsi="Times New Roman"/>
                <w:sz w:val="28"/>
                <w:szCs w:val="28"/>
              </w:rPr>
              <w:t xml:space="preserve"> тыс.</w:t>
            </w:r>
          </w:p>
        </w:tc>
        <w:tc>
          <w:tcPr>
            <w:tcW w:w="1645" w:type="dxa"/>
            <w:hideMark/>
          </w:tcPr>
          <w:p w14:paraId="01DB04A6" w14:textId="08B08F32" w:rsidR="00AD757E" w:rsidRPr="007D22A7" w:rsidRDefault="00800A86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200-400</w:t>
            </w:r>
            <w:r w:rsidR="00AD757E" w:rsidRPr="007D22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тыс</w:t>
            </w:r>
            <w:r w:rsidR="007D22A7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5A24B0" w:rsidRPr="007D22A7" w14:paraId="00C7DB56" w14:textId="77777777" w:rsidTr="007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hideMark/>
          </w:tcPr>
          <w:p w14:paraId="2D9BE032" w14:textId="77777777" w:rsidR="00AD757E" w:rsidRPr="007D22A7" w:rsidRDefault="00AD757E" w:rsidP="000C3DD5">
            <w:pPr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Процент пользования устройств</w:t>
            </w:r>
          </w:p>
        </w:tc>
        <w:tc>
          <w:tcPr>
            <w:tcW w:w="2266" w:type="dxa"/>
            <w:hideMark/>
          </w:tcPr>
          <w:p w14:paraId="4FF4A917" w14:textId="77777777" w:rsidR="00AD757E" w:rsidRPr="007D22A7" w:rsidRDefault="00AD757E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60% мобильные, 40% десктопные</w:t>
            </w:r>
          </w:p>
        </w:tc>
        <w:tc>
          <w:tcPr>
            <w:tcW w:w="296" w:type="dxa"/>
            <w:hideMark/>
          </w:tcPr>
          <w:p w14:paraId="7807C9C5" w14:textId="2C877051" w:rsidR="00AD757E" w:rsidRPr="007D22A7" w:rsidRDefault="00800A86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  <w:r w:rsidR="00AD757E"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A24B0" w:rsidRPr="007D22A7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60</w:t>
            </w:r>
            <w:r w:rsidR="00AD757E"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521" w:type="dxa"/>
            <w:hideMark/>
          </w:tcPr>
          <w:p w14:paraId="5DD4726A" w14:textId="53203071" w:rsidR="00AD757E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  <w:r w:rsidR="00AD757E"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%/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AD757E" w:rsidRPr="007D22A7">
              <w:rPr>
                <w:rFonts w:ascii="Times New Roman" w:hAnsi="Times New Roman"/>
                <w:sz w:val="28"/>
                <w:szCs w:val="28"/>
                <w:lang w:val="en-US"/>
              </w:rPr>
              <w:t>5%</w:t>
            </w:r>
          </w:p>
        </w:tc>
        <w:tc>
          <w:tcPr>
            <w:tcW w:w="1777" w:type="dxa"/>
            <w:hideMark/>
          </w:tcPr>
          <w:p w14:paraId="3A36436B" w14:textId="4B5F9296" w:rsidR="00AD757E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AD757E" w:rsidRPr="007D22A7">
              <w:rPr>
                <w:rFonts w:ascii="Times New Roman" w:hAnsi="Times New Roman"/>
                <w:sz w:val="28"/>
                <w:szCs w:val="28"/>
                <w:lang w:val="en-US"/>
              </w:rPr>
              <w:t>0%/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="00AD757E" w:rsidRPr="007D22A7">
              <w:rPr>
                <w:rFonts w:ascii="Times New Roman" w:hAnsi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1645" w:type="dxa"/>
            <w:hideMark/>
          </w:tcPr>
          <w:p w14:paraId="4EC543D3" w14:textId="09DEECA6" w:rsidR="00AD757E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="00AD757E"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%/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90</w:t>
            </w:r>
            <w:r w:rsidR="00AD757E"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5A24B0" w:rsidRPr="007D22A7" w14:paraId="0BD3C9A3" w14:textId="77777777" w:rsidTr="007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hideMark/>
          </w:tcPr>
          <w:p w14:paraId="0E361204" w14:textId="77777777" w:rsidR="005A24B0" w:rsidRPr="007D22A7" w:rsidRDefault="005A24B0" w:rsidP="000C3DD5">
            <w:pPr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География использования</w:t>
            </w:r>
          </w:p>
        </w:tc>
        <w:tc>
          <w:tcPr>
            <w:tcW w:w="2266" w:type="dxa"/>
            <w:hideMark/>
          </w:tcPr>
          <w:p w14:paraId="4B5DD787" w14:textId="77777777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США, Канада</w:t>
            </w:r>
          </w:p>
        </w:tc>
        <w:tc>
          <w:tcPr>
            <w:tcW w:w="296" w:type="dxa"/>
            <w:hideMark/>
          </w:tcPr>
          <w:p w14:paraId="6A224499" w14:textId="2C5102CD" w:rsidR="005A24B0" w:rsidRPr="007D22A7" w:rsidRDefault="005A24B0" w:rsidP="000C3DD5">
            <w:p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США, Канада</w:t>
            </w:r>
          </w:p>
        </w:tc>
        <w:tc>
          <w:tcPr>
            <w:tcW w:w="1521" w:type="dxa"/>
            <w:hideMark/>
          </w:tcPr>
          <w:p w14:paraId="3FAE8EFA" w14:textId="67349A15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Россия</w:t>
            </w:r>
          </w:p>
        </w:tc>
        <w:tc>
          <w:tcPr>
            <w:tcW w:w="1777" w:type="dxa"/>
            <w:hideMark/>
          </w:tcPr>
          <w:p w14:paraId="26AFEE27" w14:textId="58F4CAE6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Беларусь</w:t>
            </w:r>
          </w:p>
        </w:tc>
        <w:tc>
          <w:tcPr>
            <w:tcW w:w="1645" w:type="dxa"/>
            <w:hideMark/>
          </w:tcPr>
          <w:p w14:paraId="46502622" w14:textId="742E5D7F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США, Канада</w:t>
            </w:r>
          </w:p>
        </w:tc>
      </w:tr>
      <w:tr w:rsidR="005A24B0" w:rsidRPr="007D22A7" w14:paraId="0DD52CBD" w14:textId="77777777" w:rsidTr="007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hideMark/>
          </w:tcPr>
          <w:p w14:paraId="56EB192D" w14:textId="77777777" w:rsidR="005A24B0" w:rsidRPr="007D22A7" w:rsidRDefault="005A24B0" w:rsidP="000C3DD5">
            <w:pPr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Способы нахождения сайта</w:t>
            </w:r>
          </w:p>
        </w:tc>
        <w:tc>
          <w:tcPr>
            <w:tcW w:w="2266" w:type="dxa"/>
            <w:hideMark/>
          </w:tcPr>
          <w:p w14:paraId="1431BE93" w14:textId="0F1B8EF4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 xml:space="preserve">Поисковики 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 xml:space="preserve">0%, социальные сети 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>0%, прямые переходы 10%</w:t>
            </w:r>
          </w:p>
        </w:tc>
        <w:tc>
          <w:tcPr>
            <w:tcW w:w="296" w:type="dxa"/>
            <w:hideMark/>
          </w:tcPr>
          <w:p w14:paraId="5368BE1B" w14:textId="12DC2BA2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0%, 2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%, 1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521" w:type="dxa"/>
            <w:hideMark/>
          </w:tcPr>
          <w:p w14:paraId="7451EE31" w14:textId="53D554D1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65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%, 2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%, 1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777" w:type="dxa"/>
            <w:hideMark/>
          </w:tcPr>
          <w:p w14:paraId="062BCC95" w14:textId="524C038B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85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%, 5%, 1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645" w:type="dxa"/>
            <w:hideMark/>
          </w:tcPr>
          <w:p w14:paraId="5954307E" w14:textId="7AFE05B0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60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%,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%,10%</w:t>
            </w:r>
          </w:p>
        </w:tc>
      </w:tr>
      <w:tr w:rsidR="005A24B0" w:rsidRPr="007D22A7" w14:paraId="17EE2122" w14:textId="77777777" w:rsidTr="007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hideMark/>
          </w:tcPr>
          <w:p w14:paraId="462215C4" w14:textId="77777777" w:rsidR="005A24B0" w:rsidRPr="007D22A7" w:rsidRDefault="005A24B0" w:rsidP="000C3DD5">
            <w:pPr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lastRenderedPageBreak/>
              <w:t>Ключевые слова</w:t>
            </w:r>
          </w:p>
        </w:tc>
        <w:tc>
          <w:tcPr>
            <w:tcW w:w="2266" w:type="dxa"/>
            <w:hideMark/>
          </w:tcPr>
          <w:p w14:paraId="150AA76D" w14:textId="77777777" w:rsidR="005A24B0" w:rsidRPr="007D22A7" w:rsidRDefault="005A24B0" w:rsidP="000C3D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calm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>", "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stress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>", "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sleep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>", "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meditation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>"</w:t>
            </w:r>
          </w:p>
          <w:p w14:paraId="24A9E881" w14:textId="1587C7DA" w:rsidR="005A24B0" w:rsidRPr="007D22A7" w:rsidRDefault="005A24B0" w:rsidP="000C3DD5">
            <w:p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" w:type="dxa"/>
            <w:hideMark/>
          </w:tcPr>
          <w:p w14:paraId="254970B6" w14:textId="37E9BF95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fidget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toys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>", "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fidget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cube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521" w:type="dxa"/>
            <w:hideMark/>
          </w:tcPr>
          <w:p w14:paraId="0D75B369" w14:textId="23A2F9C8" w:rsidR="005A24B0" w:rsidRPr="007D22A7" w:rsidRDefault="005A24B0" w:rsidP="000C3D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"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игрушка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>", "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антистресс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777" w:type="dxa"/>
            <w:hideMark/>
          </w:tcPr>
          <w:p w14:paraId="77708CF2" w14:textId="2F2BE8E7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"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игрушки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>", "игры", "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расслабление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14:paraId="50790C1B" w14:textId="77777777" w:rsidR="005A24B0" w:rsidRPr="007D22A7" w:rsidRDefault="005A24B0" w:rsidP="000C3D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fidget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toys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>", "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stress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22A7">
              <w:rPr>
                <w:rFonts w:ascii="Times New Roman" w:hAnsi="Times New Roman"/>
                <w:sz w:val="28"/>
                <w:szCs w:val="28"/>
              </w:rPr>
              <w:t>relief</w:t>
            </w:r>
            <w:proofErr w:type="spellEnd"/>
            <w:r w:rsidRPr="007D22A7">
              <w:rPr>
                <w:rFonts w:ascii="Times New Roman" w:hAnsi="Times New Roman"/>
                <w:sz w:val="28"/>
                <w:szCs w:val="28"/>
              </w:rPr>
              <w:t>"</w:t>
            </w:r>
          </w:p>
          <w:p w14:paraId="1E4D5622" w14:textId="77777777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24B0" w:rsidRPr="007D22A7" w14:paraId="538A8658" w14:textId="77777777" w:rsidTr="007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hideMark/>
          </w:tcPr>
          <w:p w14:paraId="2579D378" w14:textId="77777777" w:rsidR="005A24B0" w:rsidRPr="007D22A7" w:rsidRDefault="005A24B0" w:rsidP="000C3DD5">
            <w:pPr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Первое упоминание</w:t>
            </w:r>
          </w:p>
        </w:tc>
        <w:tc>
          <w:tcPr>
            <w:tcW w:w="2266" w:type="dxa"/>
            <w:hideMark/>
          </w:tcPr>
          <w:p w14:paraId="4DB26C53" w14:textId="432F11A2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201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  <w:tc>
          <w:tcPr>
            <w:tcW w:w="296" w:type="dxa"/>
            <w:hideMark/>
          </w:tcPr>
          <w:p w14:paraId="50F27BCD" w14:textId="2AC83B3F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201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  <w:tc>
          <w:tcPr>
            <w:tcW w:w="1521" w:type="dxa"/>
            <w:hideMark/>
          </w:tcPr>
          <w:p w14:paraId="0184448A" w14:textId="703E48F2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201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  <w:tc>
          <w:tcPr>
            <w:tcW w:w="1777" w:type="dxa"/>
            <w:hideMark/>
          </w:tcPr>
          <w:p w14:paraId="4A46062C" w14:textId="1828668F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201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  <w:tc>
          <w:tcPr>
            <w:tcW w:w="1645" w:type="dxa"/>
            <w:hideMark/>
          </w:tcPr>
          <w:p w14:paraId="7B67ADFC" w14:textId="41D1E5E4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20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  <w:tr w:rsidR="005A24B0" w:rsidRPr="007D22A7" w14:paraId="6F5F5125" w14:textId="77777777" w:rsidTr="007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hideMark/>
          </w:tcPr>
          <w:p w14:paraId="0450CA18" w14:textId="77777777" w:rsidR="005A24B0" w:rsidRPr="007D22A7" w:rsidRDefault="005A24B0" w:rsidP="000C3DD5">
            <w:pPr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Трафик поиска</w:t>
            </w:r>
          </w:p>
        </w:tc>
        <w:tc>
          <w:tcPr>
            <w:tcW w:w="2266" w:type="dxa"/>
            <w:hideMark/>
          </w:tcPr>
          <w:p w14:paraId="2A65B251" w14:textId="77777777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  <w:tc>
          <w:tcPr>
            <w:tcW w:w="296" w:type="dxa"/>
            <w:hideMark/>
          </w:tcPr>
          <w:p w14:paraId="1A769EBA" w14:textId="77777777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Средний</w:t>
            </w:r>
          </w:p>
        </w:tc>
        <w:tc>
          <w:tcPr>
            <w:tcW w:w="1521" w:type="dxa"/>
            <w:hideMark/>
          </w:tcPr>
          <w:p w14:paraId="53B3FC1E" w14:textId="4FAC8B68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1777" w:type="dxa"/>
            <w:hideMark/>
          </w:tcPr>
          <w:p w14:paraId="3ADBEDBB" w14:textId="1D634994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1645" w:type="dxa"/>
            <w:hideMark/>
          </w:tcPr>
          <w:p w14:paraId="223BE8D1" w14:textId="53335DCD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Низкий</w:t>
            </w:r>
          </w:p>
        </w:tc>
      </w:tr>
      <w:tr w:rsidR="005A24B0" w:rsidRPr="007D22A7" w14:paraId="46B0CCEB" w14:textId="77777777" w:rsidTr="007D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hideMark/>
          </w:tcPr>
          <w:p w14:paraId="137EEAD6" w14:textId="77777777" w:rsidR="005A24B0" w:rsidRPr="007D22A7" w:rsidRDefault="005A24B0" w:rsidP="000C3DD5">
            <w:pPr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Средние цены</w:t>
            </w:r>
          </w:p>
        </w:tc>
        <w:tc>
          <w:tcPr>
            <w:tcW w:w="2266" w:type="dxa"/>
            <w:hideMark/>
          </w:tcPr>
          <w:p w14:paraId="0703BD8E" w14:textId="77777777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$4-$6</w:t>
            </w:r>
          </w:p>
        </w:tc>
        <w:tc>
          <w:tcPr>
            <w:tcW w:w="296" w:type="dxa"/>
            <w:hideMark/>
          </w:tcPr>
          <w:p w14:paraId="358BB1B3" w14:textId="6F7E4DEC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$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>0-$</w:t>
            </w: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521" w:type="dxa"/>
            <w:hideMark/>
          </w:tcPr>
          <w:p w14:paraId="4B2CF3F2" w14:textId="6273D9A3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500-3000 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RUB</w:t>
            </w:r>
          </w:p>
        </w:tc>
        <w:tc>
          <w:tcPr>
            <w:tcW w:w="1777" w:type="dxa"/>
            <w:hideMark/>
          </w:tcPr>
          <w:p w14:paraId="1697758A" w14:textId="57F2F87F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D22A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10-50 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BYN</w:t>
            </w:r>
          </w:p>
        </w:tc>
        <w:tc>
          <w:tcPr>
            <w:tcW w:w="1645" w:type="dxa"/>
            <w:hideMark/>
          </w:tcPr>
          <w:p w14:paraId="4B84F4D1" w14:textId="631FA8C0" w:rsidR="005A24B0" w:rsidRPr="007D22A7" w:rsidRDefault="005A24B0" w:rsidP="000C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2A7">
              <w:rPr>
                <w:rFonts w:ascii="Times New Roman" w:hAnsi="Times New Roman"/>
                <w:sz w:val="28"/>
                <w:szCs w:val="28"/>
              </w:rPr>
              <w:t>$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7D22A7">
              <w:rPr>
                <w:rFonts w:ascii="Times New Roman" w:hAnsi="Times New Roman"/>
                <w:sz w:val="28"/>
                <w:szCs w:val="28"/>
              </w:rPr>
              <w:t>-$</w:t>
            </w:r>
            <w:r w:rsidRPr="007D22A7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</w:tbl>
    <w:p w14:paraId="07B228CB" w14:textId="77777777" w:rsidR="00AD757E" w:rsidRPr="007D22A7" w:rsidRDefault="00AD757E" w:rsidP="00AD757E">
      <w:pPr>
        <w:rPr>
          <w:rFonts w:ascii="Times New Roman" w:hAnsi="Times New Roman"/>
          <w:sz w:val="28"/>
          <w:szCs w:val="28"/>
          <w:lang w:val="ru-RU"/>
        </w:rPr>
      </w:pPr>
    </w:p>
    <w:p w14:paraId="6177E284" w14:textId="77777777" w:rsidR="00403E81" w:rsidRPr="007D22A7" w:rsidRDefault="00403E81">
      <w:pPr>
        <w:rPr>
          <w:rFonts w:ascii="Times New Roman" w:hAnsi="Times New Roman"/>
          <w:sz w:val="28"/>
          <w:szCs w:val="28"/>
        </w:rPr>
      </w:pPr>
    </w:p>
    <w:sectPr w:rsidR="00403E81" w:rsidRPr="007D2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6B80"/>
    <w:multiLevelType w:val="multilevel"/>
    <w:tmpl w:val="AA5E74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E7D0E"/>
    <w:multiLevelType w:val="multilevel"/>
    <w:tmpl w:val="BC22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742AE"/>
    <w:multiLevelType w:val="multilevel"/>
    <w:tmpl w:val="C0F637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9025C"/>
    <w:multiLevelType w:val="multilevel"/>
    <w:tmpl w:val="6600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220FF"/>
    <w:multiLevelType w:val="multilevel"/>
    <w:tmpl w:val="FEFA41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F1EED"/>
    <w:multiLevelType w:val="hybridMultilevel"/>
    <w:tmpl w:val="EBA23A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0545B"/>
    <w:multiLevelType w:val="multilevel"/>
    <w:tmpl w:val="CB0C47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64261"/>
    <w:multiLevelType w:val="multilevel"/>
    <w:tmpl w:val="6D2A3D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5117D"/>
    <w:multiLevelType w:val="multilevel"/>
    <w:tmpl w:val="23B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85071"/>
    <w:multiLevelType w:val="multilevel"/>
    <w:tmpl w:val="64D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61476"/>
    <w:multiLevelType w:val="hybridMultilevel"/>
    <w:tmpl w:val="3E4E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5CF8"/>
    <w:multiLevelType w:val="hybridMultilevel"/>
    <w:tmpl w:val="D542C2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92369D"/>
    <w:multiLevelType w:val="multilevel"/>
    <w:tmpl w:val="D1E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11"/>
  </w:num>
  <w:num w:numId="5">
    <w:abstractNumId w:val="9"/>
  </w:num>
  <w:num w:numId="6">
    <w:abstractNumId w:val="12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7E"/>
    <w:rsid w:val="000C3DD5"/>
    <w:rsid w:val="000F6BD1"/>
    <w:rsid w:val="00403E81"/>
    <w:rsid w:val="00493B90"/>
    <w:rsid w:val="005A24B0"/>
    <w:rsid w:val="007D22A7"/>
    <w:rsid w:val="007D42E4"/>
    <w:rsid w:val="00800A86"/>
    <w:rsid w:val="0081378B"/>
    <w:rsid w:val="00A2118C"/>
    <w:rsid w:val="00A91003"/>
    <w:rsid w:val="00AD757E"/>
    <w:rsid w:val="00C150B9"/>
    <w:rsid w:val="00D11D7E"/>
    <w:rsid w:val="00E7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7510"/>
  <w15:chartTrackingRefBased/>
  <w15:docId w15:val="{88FE01F7-F9EA-4CCD-B282-CA868100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B0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val="ru-BY" w:eastAsia="ru-BY"/>
    </w:rPr>
  </w:style>
  <w:style w:type="paragraph" w:styleId="3">
    <w:name w:val="heading 3"/>
    <w:basedOn w:val="a"/>
    <w:link w:val="30"/>
    <w:uiPriority w:val="9"/>
    <w:qFormat/>
    <w:rsid w:val="00493B90"/>
    <w:pPr>
      <w:spacing w:line="240" w:lineRule="auto"/>
      <w:outlineLvl w:val="2"/>
    </w:pPr>
    <w:rPr>
      <w:rFonts w:ascii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1">
    <w:name w:val="Grid Table 1 Light Accent 1"/>
    <w:basedOn w:val="a1"/>
    <w:uiPriority w:val="46"/>
    <w:rsid w:val="00AD757E"/>
    <w:pPr>
      <w:spacing w:after="0" w:line="240" w:lineRule="auto"/>
    </w:pPr>
    <w:rPr>
      <w:lang w:val="ru-BY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3">
    <w:name w:val="Hyperlink"/>
    <w:basedOn w:val="a0"/>
    <w:uiPriority w:val="99"/>
    <w:unhideWhenUsed/>
    <w:rsid w:val="00AD75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757E"/>
    <w:pPr>
      <w:spacing w:before="0" w:beforeAutospacing="0" w:after="160" w:afterAutospacing="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5">
    <w:name w:val="Unresolved Mention"/>
    <w:basedOn w:val="a0"/>
    <w:uiPriority w:val="99"/>
    <w:semiHidden/>
    <w:unhideWhenUsed/>
    <w:rsid w:val="00AD757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493B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493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dgettoysplu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z.by/" TargetMode="External"/><Relationship Id="rId12" Type="http://schemas.openxmlformats.org/officeDocument/2006/relationships/hyperlink" Target="https://fidgettoyspl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www.antsylabs.com/" TargetMode="External"/><Relationship Id="rId11" Type="http://schemas.openxmlformats.org/officeDocument/2006/relationships/hyperlink" Target="https://oz.by/" TargetMode="External"/><Relationship Id="rId5" Type="http://schemas.openxmlformats.org/officeDocument/2006/relationships/hyperlink" Target="https://calm.com/" TargetMode="External"/><Relationship Id="rId10" Type="http://schemas.openxmlformats.org/officeDocument/2006/relationships/hyperlink" Target="https://4fresh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tsylab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2</cp:revision>
  <dcterms:created xsi:type="dcterms:W3CDTF">2024-10-28T18:24:00Z</dcterms:created>
  <dcterms:modified xsi:type="dcterms:W3CDTF">2024-10-29T17:51:00Z</dcterms:modified>
</cp:coreProperties>
</file>