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A4" w:rsidRPr="003E5966" w:rsidRDefault="00AF5AA4" w:rsidP="00AF5AA4">
      <w:pPr>
        <w:pBdr>
          <w:bottom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i/>
          <w:vanish/>
          <w:sz w:val="28"/>
          <w:szCs w:val="28"/>
        </w:rPr>
      </w:pPr>
      <w:r w:rsidRPr="003E5966">
        <w:rPr>
          <w:rFonts w:ascii="Cambria" w:eastAsia="Times New Roman" w:hAnsi="Cambria" w:cs="Arial"/>
          <w:i/>
          <w:vanish/>
          <w:sz w:val="28"/>
          <w:szCs w:val="28"/>
        </w:rPr>
        <w:t>Top of Form</w:t>
      </w:r>
    </w:p>
    <w:p w:rsidR="00AF5AA4" w:rsidRPr="003E5966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bookmarkStart w:id="0" w:name="timersection"/>
      <w:bookmarkEnd w:id="0"/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color w:val="00B05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B050"/>
          <w:sz w:val="28"/>
          <w:szCs w:val="28"/>
          <w:highlight w:val="yellow"/>
        </w:rPr>
        <w:t>user:  ialam Md.Idris Alam - 1138671</w:t>
      </w:r>
      <w:r w:rsidRPr="003E5966">
        <w:rPr>
          <w:rFonts w:ascii="Cambria" w:eastAsia="Times New Roman" w:hAnsi="Cambria" w:cs="Arial"/>
          <w:i/>
          <w:color w:val="00B050"/>
          <w:sz w:val="28"/>
          <w:szCs w:val="28"/>
        </w:rPr>
        <w:t xml:space="preserve"> </w:t>
      </w:r>
    </w:p>
    <w:p w:rsidR="00AF5AA4" w:rsidRPr="003E5966" w:rsidRDefault="00AF5AA4" w:rsidP="00AF5AA4">
      <w:pPr>
        <w:shd w:val="clear" w:color="auto" w:fill="F6F6F6"/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:</w:t>
      </w:r>
      <w:r w:rsidRPr="003E5966">
        <w:rPr>
          <w:rFonts w:ascii="Cambria" w:eastAsia="Times New Roman" w:hAnsi="Cambria" w:cs="Times New Roman"/>
          <w:i/>
          <w:sz w:val="28"/>
          <w:szCs w:val="28"/>
        </w:rPr>
        <w:t xml:space="preserve"> </w:t>
      </w: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  </w:t>
      </w:r>
    </w:p>
    <w:p w:rsidR="00AF5AA4" w:rsidRPr="003E5966" w:rsidRDefault="00AF5AA4" w:rsidP="00AF5AA4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loads the JDBC-ODBC driver? </w:t>
      </w:r>
    </w:p>
    <w:p w:rsidR="00AF5AA4" w:rsidRPr="003E5966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Class.loadClass(sun.jdbc.odbc.JdbcOdbcDriver)</w:t>
      </w:r>
    </w:p>
    <w:p w:rsidR="00AF5AA4" w:rsidRPr="003E5966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Class.forName("sun.jdbc.odbc.JdbcOdbcDriver")</w:t>
      </w:r>
    </w:p>
    <w:p w:rsidR="00AF5AA4" w:rsidRPr="003E5966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Class.forName(sun.jdbc.odbc.JdbcOdbcDriver)</w:t>
      </w:r>
    </w:p>
    <w:p w:rsidR="00AF5AA4" w:rsidRPr="003E5966" w:rsidRDefault="00AF5AA4" w:rsidP="00AF5AA4">
      <w:pPr>
        <w:numPr>
          <w:ilvl w:val="1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Class.loadClass("sun.jdbc.odbc.JdbcOdbcDriver")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are true about CallableStatement ? </w:t>
      </w:r>
    </w:p>
    <w:p w:rsidR="00AF5AA4" w:rsidRPr="003E5966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CallableStatement is more efficient than PreparedStatement.</w:t>
      </w:r>
    </w:p>
    <w:p w:rsidR="00AF5AA4" w:rsidRPr="003E5966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 is a subinterface of PreparedStatement</w:t>
      </w:r>
    </w:p>
    <w:p w:rsidR="00AF5AA4" w:rsidRPr="003E5966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 is for executing predefined functions and procedures.</w:t>
      </w:r>
    </w:p>
    <w:p w:rsidR="00AF5AA4" w:rsidRPr="003E5966" w:rsidRDefault="00AF5AA4" w:rsidP="00AF5AA4">
      <w:pPr>
        <w:numPr>
          <w:ilvl w:val="1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CallableStatement is for SQL query statements only. You cannot create a CallableStatement for SQL update statements.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You run a SELECT statement, and multiple duplicates of values are retrieved. What keyword can you use to retrieve only the non duplicate data? </w:t>
      </w:r>
    </w:p>
    <w:p w:rsidR="00AF5AA4" w:rsidRPr="003E5966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INDIVIDUAL</w:t>
      </w:r>
    </w:p>
    <w:p w:rsidR="00AF5AA4" w:rsidRPr="003E5966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SEPARATE</w:t>
      </w:r>
    </w:p>
    <w:p w:rsidR="00AF5AA4" w:rsidRPr="003E5966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DUBPLICATE</w:t>
      </w:r>
    </w:p>
    <w:p w:rsidR="00AF5AA4" w:rsidRPr="003E5966" w:rsidRDefault="00AF5AA4" w:rsidP="00AF5AA4">
      <w:pPr>
        <w:numPr>
          <w:ilvl w:val="1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DISTINCT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information may be obtained from a ResultSetMetaData object? </w:t>
      </w:r>
    </w:p>
    <w:p w:rsidR="00AF5AA4" w:rsidRPr="003E5966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database URL and product name</w:t>
      </w:r>
    </w:p>
    <w:p w:rsidR="00AF5AA4" w:rsidRPr="003E5966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JDBC driver name and version</w:t>
      </w:r>
    </w:p>
    <w:p w:rsidR="00AF5AA4" w:rsidRPr="003E5966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number of columns in the result set</w:t>
      </w:r>
    </w:p>
    <w:p w:rsidR="00AF5AA4" w:rsidRPr="003E5966" w:rsidRDefault="00AF5AA4" w:rsidP="00AF5AA4">
      <w:pPr>
        <w:numPr>
          <w:ilvl w:val="1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number of rows in the result set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information may be obtained from a DatabaseMetaData object? </w:t>
      </w:r>
    </w:p>
    <w:p w:rsidR="00AF5AA4" w:rsidRPr="003E5966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 driver name and version</w:t>
      </w:r>
    </w:p>
    <w:p w:rsidR="00AF5AA4" w:rsidRPr="003E5966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maximum number of connections to the database</w:t>
      </w:r>
    </w:p>
    <w:p w:rsidR="00AF5AA4" w:rsidRPr="003E5966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database URL and product name</w:t>
      </w:r>
    </w:p>
    <w:p w:rsidR="00AF5AA4" w:rsidRPr="003E5966" w:rsidRDefault="00AF5AA4" w:rsidP="00AF5AA4">
      <w:pPr>
        <w:numPr>
          <w:ilvl w:val="1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maximum table name length and maximum number of columns in a table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 a relational data model, _________ imposes constraints on the data. </w:t>
      </w:r>
    </w:p>
    <w:p w:rsidR="00AF5AA4" w:rsidRPr="003E5966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Structure</w:t>
      </w:r>
    </w:p>
    <w:p w:rsidR="00AF5AA4" w:rsidRPr="003E5966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Language</w:t>
      </w:r>
    </w:p>
    <w:p w:rsidR="00AF5AA4" w:rsidRPr="003E5966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Integrity</w:t>
      </w:r>
    </w:p>
    <w:p w:rsidR="00AF5AA4" w:rsidRPr="003E5966" w:rsidRDefault="00AF5AA4" w:rsidP="00AF5AA4">
      <w:pPr>
        <w:numPr>
          <w:ilvl w:val="1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SQL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1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happens if you call the method close() on a ResultSet object? </w:t>
      </w:r>
    </w:p>
    <w:p w:rsidR="00AF5AA4" w:rsidRPr="003E5966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database and JDBC resources are released</w:t>
      </w:r>
    </w:p>
    <w:p w:rsidR="00AF5AA4" w:rsidRPr="003E5966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you will get a SQLException, because only Statement objects can close ResultSets</w:t>
      </w:r>
    </w:p>
    <w:p w:rsidR="00AF5AA4" w:rsidRPr="003E5966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the ResultSet, together with the Statement which created it and the Connection from which the Statement was retrieved, will be closed and release all database and JDBC resources</w:t>
      </w:r>
    </w:p>
    <w:p w:rsidR="00AF5AA4" w:rsidRPr="003E5966" w:rsidRDefault="00AF5AA4" w:rsidP="00AF5AA4">
      <w:pPr>
        <w:numPr>
          <w:ilvl w:val="1"/>
          <w:numId w:val="1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the method close() does not exist for a ResultSet. Only Connections can be closed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1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are true about PreparedStatement? </w:t>
      </w:r>
    </w:p>
    <w:p w:rsidR="00AF5AA4" w:rsidRPr="003E5966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 is a subinterface of Statement</w:t>
      </w:r>
    </w:p>
    <w:p w:rsidR="00AF5AA4" w:rsidRPr="003E5966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 is efficient for repeated executions.</w:t>
      </w:r>
    </w:p>
    <w:p w:rsidR="00AF5AA4" w:rsidRPr="003E5966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The parameters in a prepared statement are denoted using the ? sign.</w:t>
      </w:r>
    </w:p>
    <w:p w:rsidR="00AF5AA4" w:rsidRPr="003E5966" w:rsidRDefault="00AF5AA4" w:rsidP="00AF5AA4">
      <w:pPr>
        <w:numPr>
          <w:ilvl w:val="1"/>
          <w:numId w:val="1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 is for SQL query statements only. You cannot create a PreparedStatement for SQL update statements.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1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Are ResultSets updateable? </w:t>
      </w:r>
    </w:p>
    <w:p w:rsidR="00AF5AA4" w:rsidRPr="003E5966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No, ResultSets are never updateable. You must explicitly execute DML statements (i.e.insert, delete and update) to change the data in the underlying database</w:t>
      </w:r>
    </w:p>
    <w:p w:rsidR="00AF5AA4" w:rsidRPr="003E5966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Yes, but only if you call the method openCursor() on the ResultSet, and if the driver and database support this option</w:t>
      </w:r>
    </w:p>
    <w:p w:rsidR="00AF5AA4" w:rsidRPr="003E5966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Yes, but only if you indicate a concurrency strategy when executing the statement, and if the driver and database support this option</w:t>
      </w:r>
    </w:p>
    <w:p w:rsidR="00AF5AA4" w:rsidRPr="003E5966" w:rsidRDefault="00AF5AA4" w:rsidP="00AF5AA4">
      <w:pPr>
        <w:numPr>
          <w:ilvl w:val="1"/>
          <w:numId w:val="1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Yes, but only if the ResultSet is an object of class UpdateableResultSet, and if the driver and database support this option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1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statements are correct about batched insert and updates? </w:t>
      </w:r>
    </w:p>
    <w:p w:rsidR="00AF5AA4" w:rsidRPr="003E5966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To do a batched update/insert, you call addBatch(String statement) on a Statement object for each statement you want to execute in the batch</w:t>
      </w:r>
    </w:p>
    <w:p w:rsidR="00AF5AA4" w:rsidRPr="003E5966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To create a batch of insert and update statements, you create an object of type Batch,and call the method addStatement(String statement) for each statement you want to execute in the batch</w:t>
      </w:r>
    </w:p>
    <w:p w:rsidR="00AF5AA4" w:rsidRPr="003E5966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None of the above</w:t>
      </w:r>
    </w:p>
    <w:p w:rsidR="00AF5AA4" w:rsidRPr="003E5966" w:rsidRDefault="00AF5AA4" w:rsidP="00AF5AA4">
      <w:pPr>
        <w:numPr>
          <w:ilvl w:val="1"/>
          <w:numId w:val="2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Batch insert and updates are only possible when making use of parameterized queries.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2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What is the return value from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stmt.executeUpdate("insert into T values (100, 'Smith')") </w:t>
      </w:r>
    </w:p>
    <w:p w:rsidR="00AF5AA4" w:rsidRPr="003E5966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lastRenderedPageBreak/>
        <w:t>an int value indicating how many rows are effected from the invocation</w:t>
      </w:r>
    </w:p>
    <w:p w:rsidR="00AF5AA4" w:rsidRPr="003E5966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void</w:t>
      </w:r>
    </w:p>
    <w:p w:rsidR="00AF5AA4" w:rsidRPr="003E5966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an object that contains the status of the execution</w:t>
      </w:r>
    </w:p>
    <w:p w:rsidR="00AF5AA4" w:rsidRPr="003E5966" w:rsidRDefault="00AF5AA4" w:rsidP="00AF5AA4">
      <w:pPr>
        <w:numPr>
          <w:ilvl w:val="1"/>
          <w:numId w:val="2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value indicating whether the SQL statement has been executed successfully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2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 the function of Class.forName? </w:t>
      </w:r>
    </w:p>
    <w:p w:rsidR="00AF5AA4" w:rsidRPr="003E5966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Both are false</w:t>
      </w:r>
    </w:p>
    <w:p w:rsidR="00AF5AA4" w:rsidRPr="003E5966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In establishing a connection is to have the appropriate driver connect to the DBMS</w:t>
      </w:r>
    </w:p>
    <w:p w:rsidR="00AF5AA4" w:rsidRPr="003E5966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Both are true</w:t>
      </w:r>
    </w:p>
    <w:p w:rsidR="00AF5AA4" w:rsidRPr="003E5966" w:rsidRDefault="00AF5AA4" w:rsidP="00AF5AA4">
      <w:pPr>
        <w:numPr>
          <w:ilvl w:val="1"/>
          <w:numId w:val="2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It is used to create an instance of a driver and register it with the DriverManager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2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statements are correct about JDBC transactions </w:t>
      </w:r>
    </w:p>
    <w:p w:rsidR="00AF5AA4" w:rsidRPr="003E5966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transaction is a set of successfully executed statements in the database</w:t>
      </w:r>
    </w:p>
    <w:p w:rsidR="00AF5AA4" w:rsidRPr="003E5966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All of the above</w:t>
      </w:r>
    </w:p>
    <w:p w:rsidR="00AF5AA4" w:rsidRPr="003E5966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transaction is finished when commit() or rollback() is called on the Transaction object</w:t>
      </w:r>
    </w:p>
    <w:p w:rsidR="00AF5AA4" w:rsidRPr="003E5966" w:rsidRDefault="00AF5AA4" w:rsidP="00AF5AA4">
      <w:pPr>
        <w:numPr>
          <w:ilvl w:val="1"/>
          <w:numId w:val="2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A </w:t>
      </w: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transaction is finished when commit() or rollback() is called on the Connection object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2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 a relational data model, _________ defines the representation of the data. </w:t>
      </w:r>
    </w:p>
    <w:p w:rsidR="00AF5AA4" w:rsidRPr="003E5966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Language</w:t>
      </w:r>
    </w:p>
    <w:p w:rsidR="00AF5AA4" w:rsidRPr="003E5966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Structure</w:t>
      </w:r>
    </w:p>
    <w:p w:rsidR="00AF5AA4" w:rsidRPr="003E5966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Integrity</w:t>
      </w:r>
    </w:p>
    <w:p w:rsidR="00AF5AA4" w:rsidRPr="003E5966" w:rsidRDefault="00AF5AA4" w:rsidP="00AF5AA4">
      <w:pPr>
        <w:numPr>
          <w:ilvl w:val="1"/>
          <w:numId w:val="2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SQL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2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lastRenderedPageBreak/>
        <w:t xml:space="preserve">Where is com.mysql.jdbc.Driver located? </w:t>
      </w:r>
    </w:p>
    <w:p w:rsidR="00AF5AA4" w:rsidRPr="003E5966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in a JAR file ojdbc14.ja</w:t>
      </w:r>
    </w:p>
    <w:p w:rsidR="00AF5AA4" w:rsidRPr="003E5966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in a JAR file classes12.jar</w:t>
      </w:r>
    </w:p>
    <w:p w:rsidR="00AF5AA4" w:rsidRPr="003E5966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in a JAR file mysqljdbc.jar</w:t>
      </w:r>
    </w:p>
    <w:p w:rsidR="00AF5AA4" w:rsidRPr="003E5966" w:rsidRDefault="00AF5AA4" w:rsidP="00AF5AA4">
      <w:pPr>
        <w:numPr>
          <w:ilvl w:val="1"/>
          <w:numId w:val="3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in the standard Java library bundled with JDK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3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 your program you want to use the JDBC-ODBC Bridge driver. What code do you use? </w:t>
      </w:r>
    </w:p>
    <w:p w:rsidR="00AF5AA4" w:rsidRPr="003E5966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Class.forName("sun.jdbc.odbc.JdbcOdbcDriver");</w:t>
      </w:r>
    </w:p>
    <w:p w:rsidR="00AF5AA4" w:rsidRPr="003E5966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Class.callName("sun.jdbc.odbc.JdbcOdbcDriver");</w:t>
      </w:r>
    </w:p>
    <w:p w:rsidR="00AF5AA4" w:rsidRPr="003E5966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Class.Name.init("sun.jdbc.odbc.JdbcOdbcDriver");</w:t>
      </w:r>
    </w:p>
    <w:p w:rsidR="00AF5AA4" w:rsidRPr="003E5966" w:rsidRDefault="00AF5AA4" w:rsidP="00AF5AA4">
      <w:pPr>
        <w:numPr>
          <w:ilvl w:val="1"/>
          <w:numId w:val="3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Class.callfunc("JdbcOdbcDriver");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3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Suppose a callable statement is created as follows: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CallableStatement callableStatement = connection.prepareCall(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"{call sampleProcedure(?, ?, ?)}");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Assume that the first parameter is an IN parameter with value John. To set this parameter value, use </w:t>
      </w:r>
    </w:p>
    <w:p w:rsidR="00AF5AA4" w:rsidRPr="003E5966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callableStatement.setString(1, "John");</w:t>
      </w:r>
    </w:p>
    <w:p w:rsidR="00AF5AA4" w:rsidRPr="003E5966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callableStatement.setString(0, "John");</w:t>
      </w:r>
    </w:p>
    <w:p w:rsidR="00AF5AA4" w:rsidRPr="003E5966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callableStatement.setString(1, 'John');</w:t>
      </w:r>
    </w:p>
    <w:p w:rsidR="00AF5AA4" w:rsidRPr="003E5966" w:rsidRDefault="00AF5AA4" w:rsidP="00AF5AA4">
      <w:pPr>
        <w:numPr>
          <w:ilvl w:val="1"/>
          <w:numId w:val="3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callableStatement.setString(0, 'John');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3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are interfaces? </w:t>
      </w:r>
    </w:p>
    <w:p w:rsidR="00AF5AA4" w:rsidRPr="003E5966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</w:t>
      </w:r>
    </w:p>
    <w:p w:rsidR="00AF5AA4" w:rsidRPr="003E5966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DriverManager</w:t>
      </w:r>
    </w:p>
    <w:p w:rsidR="00AF5AA4" w:rsidRPr="003E5966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Connection</w:t>
      </w:r>
    </w:p>
    <w:p w:rsidR="00AF5AA4" w:rsidRPr="003E5966" w:rsidRDefault="00AF5AA4" w:rsidP="00AF5AA4">
      <w:pPr>
        <w:numPr>
          <w:ilvl w:val="1"/>
          <w:numId w:val="3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Statement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 </w:t>
      </w:r>
    </w:p>
    <w:p w:rsidR="00AF5AA4" w:rsidRPr="003E5966" w:rsidRDefault="00AF5AA4" w:rsidP="00AF5AA4">
      <w:pPr>
        <w:numPr>
          <w:ilvl w:val="0"/>
          <w:numId w:val="3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packages contain the JDBC classes? </w:t>
      </w:r>
    </w:p>
    <w:p w:rsidR="00AF5AA4" w:rsidRPr="003E5966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java.jdbc and javax.jdbc</w:t>
      </w:r>
    </w:p>
    <w:p w:rsidR="00AF5AA4" w:rsidRPr="003E5966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java.sql and javax.sql</w:t>
      </w:r>
    </w:p>
    <w:p w:rsidR="00AF5AA4" w:rsidRPr="003E5966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java.rdb and javax.rdb</w:t>
      </w:r>
    </w:p>
    <w:p w:rsidR="00AF5AA4" w:rsidRPr="003E5966" w:rsidRDefault="00AF5AA4" w:rsidP="00AF5AA4">
      <w:pPr>
        <w:numPr>
          <w:ilvl w:val="1"/>
          <w:numId w:val="3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java.jdbc and java.jdbc.sql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3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If a prepared statement preparedStatement is a SQL SELECT statement, you execute the statement using _________. </w:t>
      </w:r>
    </w:p>
    <w:p w:rsidR="00AF5AA4" w:rsidRPr="003E5966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preparedStatement.query();</w:t>
      </w:r>
    </w:p>
    <w:p w:rsidR="00AF5AA4" w:rsidRPr="003E5966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preparedStatement.execute();</w:t>
      </w:r>
    </w:p>
    <w:p w:rsidR="00AF5AA4" w:rsidRPr="003E5966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preparedStatement.executeUpdate();</w:t>
      </w:r>
    </w:p>
    <w:p w:rsidR="00AF5AA4" w:rsidRPr="003E5966" w:rsidRDefault="00AF5AA4" w:rsidP="00AF5AA4">
      <w:pPr>
        <w:numPr>
          <w:ilvl w:val="1"/>
          <w:numId w:val="4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preparedStatement.executeQuery();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4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Suppose a prepared statement is created as follows: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Statement preparedStatement = connection.prepareStatement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("insert into Student (firstName, mi, lastName) " +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"values (?, ?, ?)");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To set a value John to the first parameter, use </w:t>
      </w:r>
    </w:p>
    <w:p w:rsidR="00AF5AA4" w:rsidRPr="003E5966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preparedStatement.setString(0, 'John');</w:t>
      </w:r>
    </w:p>
    <w:p w:rsidR="00AF5AA4" w:rsidRPr="003E5966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preparedStatement.setString(0, "John");</w:t>
      </w:r>
    </w:p>
    <w:p w:rsidR="00AF5AA4" w:rsidRPr="003E5966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preparedStatement.setString(1, 'John');</w:t>
      </w:r>
    </w:p>
    <w:p w:rsidR="00AF5AA4" w:rsidRPr="003E5966" w:rsidRDefault="00AF5AA4" w:rsidP="00AF5AA4">
      <w:pPr>
        <w:numPr>
          <w:ilvl w:val="1"/>
          <w:numId w:val="4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preparedStatement.setString(1, "John</w:t>
      </w: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");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4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SQL ________ statements may change the contents of a database. </w:t>
      </w:r>
    </w:p>
    <w:p w:rsidR="00AF5AA4" w:rsidRPr="003E5966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SELECT</w:t>
      </w:r>
    </w:p>
    <w:p w:rsidR="00AF5AA4" w:rsidRPr="003E5966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UPDATE</w:t>
      </w:r>
    </w:p>
    <w:p w:rsidR="00AF5AA4" w:rsidRPr="003E5966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DELETE</w:t>
      </w:r>
    </w:p>
    <w:p w:rsidR="00AF5AA4" w:rsidRPr="003E5966" w:rsidRDefault="00AF5AA4" w:rsidP="00AF5AA4">
      <w:pPr>
        <w:numPr>
          <w:ilvl w:val="1"/>
          <w:numId w:val="4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INSERT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4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Database meta data are retrieved through ____________. 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explanation: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Explanation: getMetaData() on a Connection object returns a DatabaseMetaData object. </w:t>
      </w:r>
    </w:p>
    <w:p w:rsidR="00AF5AA4" w:rsidRPr="003E5966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Statement object</w:t>
      </w:r>
    </w:p>
    <w:p w:rsidR="00AF5AA4" w:rsidRPr="003E5966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PreparedStatement object</w:t>
      </w:r>
    </w:p>
    <w:p w:rsidR="00AF5AA4" w:rsidRPr="003E5966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ResultSet Object</w:t>
      </w:r>
    </w:p>
    <w:p w:rsidR="00AF5AA4" w:rsidRPr="003E5966" w:rsidRDefault="00AF5AA4" w:rsidP="00AF5AA4">
      <w:pPr>
        <w:numPr>
          <w:ilvl w:val="1"/>
          <w:numId w:val="4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 Connection object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4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Suppose that your program accesses MySQL or Oracle database. Which of the following statements are true? </w:t>
      </w:r>
    </w:p>
    <w:p w:rsidR="00AF5AA4" w:rsidRPr="003E5966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If the driver for MySQL and Oracle are not in the classpath, the program will have a runtime error, indicating that the driver class cannot be loaded.</w:t>
      </w:r>
    </w:p>
    <w:p w:rsidR="00AF5AA4" w:rsidRPr="003E5966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If the driver for MySQL and Oracle are not in the classpath, the program will have a syntax error.</w:t>
      </w:r>
    </w:p>
    <w:p w:rsidR="00AF5AA4" w:rsidRPr="003E5966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If the database is not available, the program will have a runtime error, when attempting to create a Connection object.</w:t>
      </w:r>
    </w:p>
    <w:p w:rsidR="00AF5AA4" w:rsidRPr="003E5966" w:rsidRDefault="00AF5AA4" w:rsidP="00AF5AA4">
      <w:pPr>
        <w:numPr>
          <w:ilvl w:val="1"/>
          <w:numId w:val="4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If the database is not available, the program will have a syntax error.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4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 correct about DDL statements (create, grant,...)? </w:t>
      </w:r>
    </w:p>
    <w:p w:rsidR="00AF5AA4" w:rsidRPr="003E5966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DDL statements are treated as normal sql statements, and are executed by calling the execute() method on a Statement (or a sub interface thereof) object</w:t>
      </w:r>
    </w:p>
    <w:p w:rsidR="00AF5AA4" w:rsidRPr="003E5966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Support for DDL statements will be a feature of a future release of JDBC</w:t>
      </w:r>
    </w:p>
    <w:p w:rsidR="00AF5AA4" w:rsidRPr="003E5966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DDL statements can not be executed by making use of JDBC, you should use the native database tools for this.</w:t>
      </w:r>
    </w:p>
    <w:p w:rsidR="00AF5AA4" w:rsidRPr="003E5966" w:rsidRDefault="00AF5AA4" w:rsidP="00AF5AA4">
      <w:pPr>
        <w:numPr>
          <w:ilvl w:val="1"/>
          <w:numId w:val="5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To execute DDL statements, you have to install additional support files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5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To execute a SELECT statement "select * from Address" on a Statement object stmt, use </w:t>
      </w:r>
    </w:p>
    <w:p w:rsidR="00AF5AA4" w:rsidRPr="003E5966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stmt.executeUpdate("select * from Address");</w:t>
      </w:r>
    </w:p>
    <w:p w:rsidR="00AF5AA4" w:rsidRPr="003E5966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stmt.query("select * from Address");</w:t>
      </w:r>
    </w:p>
    <w:p w:rsidR="00AF5AA4" w:rsidRPr="003E5966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stmt.execute("select * from Address");</w:t>
      </w:r>
    </w:p>
    <w:p w:rsidR="00AF5AA4" w:rsidRPr="003E5966" w:rsidRDefault="00AF5AA4" w:rsidP="00AF5AA4">
      <w:pPr>
        <w:numPr>
          <w:ilvl w:val="1"/>
          <w:numId w:val="5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stmt.executeQuery("select * from Address");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5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is, in terms of JDBC, a DataSource? </w:t>
      </w:r>
    </w:p>
    <w:p w:rsidR="00AF5AA4" w:rsidRPr="003E5966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DataSource is the Java representation of a physical data source</w:t>
      </w:r>
    </w:p>
    <w:p w:rsidR="00AF5AA4" w:rsidRPr="003E5966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DataSource is the basic service for managing a set of JDBC drivers</w:t>
      </w:r>
    </w:p>
    <w:p w:rsidR="00AF5AA4" w:rsidRPr="003E5966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DataSource is a registry point for JNDI-services</w:t>
      </w:r>
    </w:p>
    <w:p w:rsidR="00AF5AA4" w:rsidRPr="003E5966" w:rsidRDefault="00AF5AA4" w:rsidP="00AF5AA4">
      <w:pPr>
        <w:numPr>
          <w:ilvl w:val="1"/>
          <w:numId w:val="5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 DataSource is a factory of connections to a physical data source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5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do you know in your Java program that a SQL warning is generated as a result of executing a SQL statement in the database? </w:t>
      </w:r>
    </w:p>
    <w:p w:rsidR="00AF5AA4" w:rsidRPr="003E5966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must invoke the getWarnings() method on the Statement object (or a sub interface thereof)</w:t>
      </w:r>
    </w:p>
    <w:p w:rsidR="00AF5AA4" w:rsidRPr="003E5966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You must query the ResultSet object about possible warnings generated by the database</w:t>
      </w:r>
    </w:p>
    <w:p w:rsidR="00AF5AA4" w:rsidRPr="003E5966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You must catch the checked SQLException which is thrown by the method which executes the statement</w:t>
      </w:r>
    </w:p>
    <w:p w:rsidR="00AF5AA4" w:rsidRPr="003E5966" w:rsidRDefault="00AF5AA4" w:rsidP="00AF5AA4">
      <w:pPr>
        <w:numPr>
          <w:ilvl w:val="1"/>
          <w:numId w:val="5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You must catch the unchecked SQLWarningException which is thrown by the method which executes the statement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5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To connect to a local MySQL database named test, use </w:t>
      </w:r>
    </w:p>
    <w:p w:rsidR="00AF5AA4" w:rsidRPr="003E5966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Connection connection = DriverManager.connect("jdbc:mysql://localhost/test");</w:t>
      </w:r>
    </w:p>
    <w:p w:rsidR="00AF5AA4" w:rsidRPr="003E5966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Connection connection = DriverManager.getConnection(jdbc:mysql://localhost/test);</w:t>
      </w:r>
    </w:p>
    <w:p w:rsidR="00AF5AA4" w:rsidRPr="003E5966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Connection connection = DriverManager.getConnection("mysql:jdbc://localhost/test");</w:t>
      </w:r>
    </w:p>
    <w:p w:rsidR="00AF5AA4" w:rsidRPr="003E5966" w:rsidRDefault="00AF5AA4" w:rsidP="00AF5AA4">
      <w:pPr>
        <w:numPr>
          <w:ilvl w:val="1"/>
          <w:numId w:val="5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Connection connection = DriverManager.getConnection("jdbc:mysql://localhost/test");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5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Result set meta data are retrieved through ____________. </w:t>
      </w:r>
    </w:p>
    <w:p w:rsidR="00AF5AA4" w:rsidRPr="003E5966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PreparedStatement object</w:t>
      </w:r>
    </w:p>
    <w:p w:rsidR="00AF5AA4" w:rsidRPr="003E5966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a ResultSet Object</w:t>
      </w:r>
    </w:p>
    <w:p w:rsidR="00AF5AA4" w:rsidRPr="003E5966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Statement object</w:t>
      </w:r>
    </w:p>
    <w:p w:rsidR="00AF5AA4" w:rsidRPr="003E5966" w:rsidRDefault="00AF5AA4" w:rsidP="00AF5AA4">
      <w:pPr>
        <w:numPr>
          <w:ilvl w:val="1"/>
          <w:numId w:val="6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 Connection object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6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To create a statement on a Connection object conn, use </w:t>
      </w:r>
    </w:p>
    <w:p w:rsidR="00AF5AA4" w:rsidRPr="003E5966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Statement statement = Connection.createStatement();</w:t>
      </w:r>
    </w:p>
    <w:p w:rsidR="00AF5AA4" w:rsidRPr="003E5966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Statement statement = connection.create();</w:t>
      </w:r>
    </w:p>
    <w:p w:rsidR="00AF5AA4" w:rsidRPr="003E5966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Statement statement = conn.createStatement();</w:t>
      </w:r>
    </w:p>
    <w:p w:rsidR="00AF5AA4" w:rsidRPr="003E5966" w:rsidRDefault="00AF5AA4" w:rsidP="00AF5AA4">
      <w:pPr>
        <w:numPr>
          <w:ilvl w:val="1"/>
          <w:numId w:val="6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Statement statement = conn.statement();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6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execute a stored procedure in the database? </w:t>
      </w:r>
    </w:p>
    <w:p w:rsidR="00AF5AA4" w:rsidRPr="003E5966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 method execute() on a CallableStatement object</w:t>
      </w:r>
    </w:p>
    <w:p w:rsidR="00AF5AA4" w:rsidRPr="003E5966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 method executeProcedure() on a Statement object</w:t>
      </w:r>
    </w:p>
    <w:p w:rsidR="00AF5AA4" w:rsidRPr="003E5966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 method run() on a ProcedureCommand object</w:t>
      </w:r>
    </w:p>
    <w:p w:rsidR="00AF5AA4" w:rsidRPr="003E5966" w:rsidRDefault="00AF5AA4" w:rsidP="00AF5AA4">
      <w:pPr>
        <w:numPr>
          <w:ilvl w:val="1"/>
          <w:numId w:val="6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 method execute() on a StoredProcedure object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6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retrieve information from a ResultSet? </w:t>
      </w:r>
    </w:p>
    <w:p w:rsidR="00AF5AA4" w:rsidRPr="003E5966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By invoking the method get (..., String type) on the ResultSet, where type is the database type</w:t>
      </w:r>
    </w:p>
    <w:p w:rsidR="00AF5AA4" w:rsidRPr="003E5966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invoking the method get (..., Type type) on the ResultSet, where Type is an object which represents a database type</w:t>
      </w:r>
    </w:p>
    <w:p w:rsidR="00AF5AA4" w:rsidRPr="003E5966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By invoking the special getter methods on the ResultSet: getString (...), get Boolean (...),getClob (...),...</w:t>
      </w:r>
    </w:p>
    <w:p w:rsidR="00AF5AA4" w:rsidRPr="003E5966" w:rsidRDefault="00AF5AA4" w:rsidP="00AF5AA4">
      <w:pPr>
        <w:numPr>
          <w:ilvl w:val="1"/>
          <w:numId w:val="6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invoking the method getValue (...), and cast the result to the desired java type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6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Invoking Class.forName method may throw ___________. </w:t>
      </w:r>
    </w:p>
    <w:p w:rsidR="00AF5AA4" w:rsidRPr="003E5966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SQLException</w:t>
      </w:r>
    </w:p>
    <w:p w:rsidR="00AF5AA4" w:rsidRPr="003E5966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IOException</w:t>
      </w:r>
    </w:p>
    <w:p w:rsidR="00AF5AA4" w:rsidRPr="003E5966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ClassNotFoundException</w:t>
      </w:r>
    </w:p>
    <w:p w:rsidR="00AF5AA4" w:rsidRPr="003E5966" w:rsidRDefault="00AF5AA4" w:rsidP="00AF5AA4">
      <w:pPr>
        <w:numPr>
          <w:ilvl w:val="1"/>
          <w:numId w:val="6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RuntimeException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6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statements about JDBC is true? </w:t>
      </w:r>
    </w:p>
    <w:p w:rsidR="00AF5AA4" w:rsidRPr="003E5966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 stands for Java DataBase Connectivity</w:t>
      </w:r>
    </w:p>
    <w:p w:rsidR="00AF5AA4" w:rsidRPr="003E5966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None of the above</w:t>
      </w:r>
    </w:p>
    <w:p w:rsidR="00AF5AA4" w:rsidRPr="003E5966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JDBC is an API to bridge the object-relational mismatch between OO programs and relational databases</w:t>
      </w:r>
    </w:p>
    <w:p w:rsidR="00AF5AA4" w:rsidRPr="003E5966" w:rsidRDefault="00AF5AA4" w:rsidP="00AF5AA4">
      <w:pPr>
        <w:numPr>
          <w:ilvl w:val="1"/>
          <w:numId w:val="7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JDBC is an API to connect to relational, object- and XML data sources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7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Suppose a callable statement is created as follows: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CallableStatement callableStatement = connection.prepareCall(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"{call sampleProcedure(?, ?, ?)}");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Assume that the second parameter is an OUT parameter with value John. To register this parameter, use</w:t>
      </w: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</w:p>
    <w:p w:rsidR="00AF5AA4" w:rsidRPr="003E5966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none of them</w:t>
      </w:r>
    </w:p>
    <w:p w:rsidR="00AF5AA4" w:rsidRPr="003E5966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callableStatement.registerOutParameter(0, java.sql.Types.STRING);</w:t>
      </w:r>
    </w:p>
    <w:p w:rsidR="00AF5AA4" w:rsidRPr="003E5966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callableStatement.registerOutParameter(2, java.sql.Types.STRING);</w:t>
      </w:r>
    </w:p>
    <w:p w:rsidR="00AF5AA4" w:rsidRPr="003E5966" w:rsidRDefault="00AF5AA4" w:rsidP="00AF5AA4">
      <w:pPr>
        <w:numPr>
          <w:ilvl w:val="1"/>
          <w:numId w:val="7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callableStatement.registerOutParameter(1, java.sql.Types.STRING);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7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execute DML statements (i.e. insert, delete, update) in the database? </w:t>
      </w:r>
    </w:p>
    <w:p w:rsidR="00AF5AA4" w:rsidRPr="003E5966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making use of the execute(...) statement of the DataModificationStatement object</w:t>
      </w:r>
    </w:p>
    <w:p w:rsidR="00AF5AA4" w:rsidRPr="003E5966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By invoking the execute(...) or executeUpdate(...) method of a normal Statement object or a sub-interface object thereof</w:t>
      </w:r>
    </w:p>
    <w:p w:rsidR="00AF5AA4" w:rsidRPr="003E5966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making use of the InsertStatement, DeleteStatement or UpdateStatement classes</w:t>
      </w:r>
    </w:p>
    <w:p w:rsidR="00AF5AA4" w:rsidRPr="003E5966" w:rsidRDefault="00AF5AA4" w:rsidP="00AF5AA4">
      <w:pPr>
        <w:numPr>
          <w:ilvl w:val="1"/>
          <w:numId w:val="7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invoking the executeInsert(...), executeDelete(...) or executeUpdate(...) methods of the DataModificationStatement object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7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A database URL for a MySQL database named test on host panda.armstrong.edu is ________</w:t>
      </w: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. </w:t>
      </w:r>
    </w:p>
    <w:p w:rsidR="00AF5AA4" w:rsidRPr="003E5966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jdbc.mysql://panda.armstrong.edu/test</w:t>
      </w:r>
    </w:p>
    <w:p w:rsidR="00AF5AA4" w:rsidRPr="003E5966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jdbc:mysql:/panda.armstrong.edu/test</w:t>
      </w:r>
    </w:p>
    <w:p w:rsidR="00AF5AA4" w:rsidRPr="003E5966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jdbc:mysql://panda.armstrong.edu/test</w:t>
      </w:r>
    </w:p>
    <w:p w:rsidR="00AF5AA4" w:rsidRPr="003E5966" w:rsidRDefault="00AF5AA4" w:rsidP="00AF5AA4">
      <w:pPr>
        <w:numPr>
          <w:ilvl w:val="1"/>
          <w:numId w:val="7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jdbc.mysql.//panda.armstrong.edu/test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7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How can you start a database transaction in the database? </w:t>
      </w:r>
    </w:p>
    <w:p w:rsidR="00AF5AA4" w:rsidRPr="003E5966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By setting the autoCommit property of the Connection to false, and execute a statement in the database</w:t>
      </w:r>
    </w:p>
    <w:p w:rsidR="00AF5AA4" w:rsidRPr="003E5966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asking a Transaction object to your Connection, and calling the method begin() on it</w:t>
      </w:r>
    </w:p>
    <w:p w:rsidR="00AF5AA4" w:rsidRPr="003E5966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By asking a Transaction object to your Connection, and setting the autoCommit property of the Transaction to false</w:t>
      </w:r>
    </w:p>
    <w:p w:rsidR="00AF5AA4" w:rsidRPr="003E5966" w:rsidRDefault="00AF5AA4" w:rsidP="00AF5AA4">
      <w:pPr>
        <w:numPr>
          <w:ilvl w:val="1"/>
          <w:numId w:val="7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By calling the method beginTransaction() on the Connection object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7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type of Statements can execute parameterized queries? </w:t>
      </w:r>
    </w:p>
    <w:p w:rsidR="00AF5AA4" w:rsidRPr="003E5966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All kinds of Statements (i.e. which implement a sub interface of Statement)</w:t>
      </w:r>
    </w:p>
    <w:p w:rsidR="00AF5AA4" w:rsidRPr="003E5966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ParameterizedStatement</w:t>
      </w:r>
    </w:p>
    <w:p w:rsidR="00AF5AA4" w:rsidRPr="003E5966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ParameterizedStatement and CallableStatement</w:t>
      </w:r>
    </w:p>
    <w:p w:rsidR="00AF5AA4" w:rsidRPr="003E5966" w:rsidRDefault="00AF5AA4" w:rsidP="00AF5AA4">
      <w:pPr>
        <w:numPr>
          <w:ilvl w:val="1"/>
          <w:numId w:val="8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PreparedStatement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8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Analyze the following code: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ResultSet resultSet = statement.executeQuery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("select firstName, mi, lastName from Student where lastName "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>+ " = 'Smith'");</w:t>
      </w: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br/>
        <w:t xml:space="preserve">System.out.println(resultSet.getString(1)) </w:t>
      </w:r>
    </w:p>
    <w:p w:rsidR="00AF5AA4" w:rsidRPr="003E5966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resultSet.getString(1) returns the mi field in the result set.</w:t>
      </w:r>
    </w:p>
    <w:p w:rsidR="00AF5AA4" w:rsidRPr="003E5966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If the SQL SELECT statement returns no result, resultSet is null.</w:t>
      </w:r>
    </w:p>
    <w:p w:rsidR="00AF5AA4" w:rsidRPr="003E5966" w:rsidRDefault="00AF5AA4" w:rsidP="00AF5AA4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resultSet.getString(1) returns the firstName field in the result set.</w:t>
      </w:r>
    </w:p>
    <w:p w:rsidR="00AF5AA4" w:rsidRPr="00671BED" w:rsidRDefault="00AF5AA4" w:rsidP="00671BED">
      <w:pPr>
        <w:numPr>
          <w:ilvl w:val="1"/>
          <w:numId w:val="82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program will have a runtime error, because the cursor in resultSet does not point to a row. You must use resultSet.next() to move the cursor to the first row in the result set. Subsequently, resultSet.next() moves the cursor to the next row in the result set.</w:t>
      </w:r>
    </w:p>
    <w:p w:rsidR="00671BED" w:rsidRPr="00671BED" w:rsidRDefault="00671BED" w:rsidP="00671BED">
      <w:pPr>
        <w:shd w:val="clear" w:color="auto" w:fill="F6F6F6"/>
        <w:spacing w:before="100" w:beforeAutospacing="1" w:after="100" w:afterAutospacing="1" w:line="240" w:lineRule="auto"/>
        <w:ind w:left="1440"/>
        <w:rPr>
          <w:rFonts w:ascii="Cambria" w:eastAsia="Times New Roman" w:hAnsi="Cambria" w:cs="Times New Roman"/>
          <w:i/>
          <w:color w:val="000000"/>
          <w:sz w:val="28"/>
          <w:szCs w:val="28"/>
        </w:rPr>
      </w:pPr>
    </w:p>
    <w:p w:rsidR="00AF5AA4" w:rsidRPr="003E5966" w:rsidRDefault="00AF5AA4" w:rsidP="00AF5AA4">
      <w:pPr>
        <w:numPr>
          <w:ilvl w:val="0"/>
          <w:numId w:val="83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>What happens if you call deleteRow() on a ResultSet object</w:t>
      </w: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? </w:t>
      </w:r>
    </w:p>
    <w:p w:rsidR="00AF5AA4" w:rsidRPr="003E5966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The row you are positioned on is deleted from the ResultSet and from the database</w:t>
      </w:r>
    </w:p>
    <w:p w:rsidR="00AF5AA4" w:rsidRPr="003E5966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The row you are positioned on is deleted from the ResultSet, but not from the database</w:t>
      </w:r>
    </w:p>
    <w:p w:rsidR="00AF5AA4" w:rsidRPr="003E5966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You will get a compile error: the method does not exist because you can not delete rows from a ResultSet</w:t>
      </w:r>
    </w:p>
    <w:p w:rsidR="00AF5AA4" w:rsidRPr="003E5966" w:rsidRDefault="00AF5AA4" w:rsidP="00AF5AA4">
      <w:pPr>
        <w:numPr>
          <w:ilvl w:val="1"/>
          <w:numId w:val="8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>The result depends on whether the property synchonizeWithDataSource is set to true or false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85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What is the meaning of ResultSet.TYPE_SCROLL_INSENSITIVE </w:t>
      </w:r>
    </w:p>
    <w:p w:rsidR="00AF5AA4" w:rsidRPr="003E5966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The meaning depends on the type of data source, and the type and version of the driver you use with this data source</w:t>
      </w:r>
    </w:p>
    <w:p w:rsidR="00AF5AA4" w:rsidRPr="003E5966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This means that the ResultSet is insensitive to scrolling</w:t>
      </w:r>
    </w:p>
    <w:p w:rsidR="00AF5AA4" w:rsidRPr="003E5966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This means that the ResultSet is sensitive to scrolling, but insensitive to changes made by others</w:t>
      </w:r>
    </w:p>
    <w:p w:rsidR="00AF5AA4" w:rsidRPr="003E5966" w:rsidRDefault="00AF5AA4" w:rsidP="00AF5AA4">
      <w:pPr>
        <w:numPr>
          <w:ilvl w:val="1"/>
          <w:numId w:val="86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This means that the Resultset is sensitive to scrolling, but insensitive to updates, i.e. not updateable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87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of the following statements are true? </w:t>
      </w:r>
    </w:p>
    <w:p w:rsidR="00AF5AA4" w:rsidRPr="003E5966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may load multiple JDBC drivers in a program.</w:t>
      </w:r>
    </w:p>
    <w:p w:rsidR="00AF5AA4" w:rsidRPr="003E5966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can send queries and update statements through a Statement object.</w:t>
      </w:r>
    </w:p>
    <w:p w:rsidR="00AF5AA4" w:rsidRPr="003E5966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You may create multiple statements from one connection.</w:t>
      </w:r>
    </w:p>
    <w:p w:rsidR="00AF5AA4" w:rsidRPr="003E5966" w:rsidRDefault="00AF5AA4" w:rsidP="00AF5AA4">
      <w:pPr>
        <w:numPr>
          <w:ilvl w:val="1"/>
          <w:numId w:val="88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You may create multiple connections to a database.</w:t>
      </w:r>
    </w:p>
    <w:p w:rsidR="00AF5AA4" w:rsidRPr="003E5966" w:rsidRDefault="00AF5AA4" w:rsidP="00AF5AA4">
      <w:pPr>
        <w:shd w:val="clear" w:color="auto" w:fill="F6F6F6"/>
        <w:spacing w:before="100" w:beforeAutospacing="1" w:after="240" w:line="240" w:lineRule="auto"/>
        <w:ind w:left="720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numPr>
          <w:ilvl w:val="0"/>
          <w:numId w:val="89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Which one of the following will not get the data from the first column of ResultSet rs, returned from executing the following SQL statement: SELECT name, rank, serialNo FROM employee.? </w:t>
      </w:r>
    </w:p>
    <w:p w:rsidR="00AF5AA4" w:rsidRPr="003E5966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rs.getString(1)</w:t>
      </w:r>
    </w:p>
    <w:p w:rsidR="00AF5AA4" w:rsidRPr="003E5966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none of them</w:t>
      </w:r>
    </w:p>
    <w:p w:rsidR="00AF5AA4" w:rsidRPr="003E5966" w:rsidRDefault="00AF5AA4" w:rsidP="00AF5AA4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t>rs.getString(“name”)</w:t>
      </w:r>
    </w:p>
    <w:p w:rsidR="00AF5AA4" w:rsidRPr="00671BED" w:rsidRDefault="00AF5AA4" w:rsidP="00671BED">
      <w:pPr>
        <w:numPr>
          <w:ilvl w:val="1"/>
          <w:numId w:val="90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000000"/>
          <w:sz w:val="28"/>
          <w:szCs w:val="28"/>
        </w:rPr>
      </w:pPr>
      <w:r w:rsidRPr="003E5966">
        <w:rPr>
          <w:rFonts w:ascii="Cambria" w:eastAsia="Times New Roman" w:hAnsi="Cambria" w:cs="Arial"/>
          <w:b/>
          <w:i/>
          <w:color w:val="000000"/>
          <w:sz w:val="28"/>
          <w:szCs w:val="28"/>
        </w:rPr>
        <w:t>rs.getString(2)</w:t>
      </w:r>
    </w:p>
    <w:p w:rsidR="00671BED" w:rsidRPr="00671BED" w:rsidRDefault="00AF5AA4" w:rsidP="00671BED">
      <w:pPr>
        <w:numPr>
          <w:ilvl w:val="0"/>
          <w:numId w:val="91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FF0000"/>
          <w:sz w:val="28"/>
          <w:szCs w:val="28"/>
        </w:rPr>
        <w:t xml:space="preserve">A database URL for an access database source test is ________. </w:t>
      </w:r>
    </w:p>
    <w:p w:rsidR="00671BED" w:rsidRDefault="00671BED" w:rsidP="00671BED">
      <w:pPr>
        <w:shd w:val="clear" w:color="auto" w:fill="F6F6F6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>
        <w:rPr>
          <w:rFonts w:ascii="Cambria" w:eastAsia="Times New Roman" w:hAnsi="Cambria" w:cs="Arial"/>
          <w:i/>
          <w:color w:val="000000"/>
          <w:sz w:val="28"/>
          <w:szCs w:val="28"/>
        </w:rPr>
        <w:t>1.</w:t>
      </w:r>
      <w:r w:rsidR="00AF5AA4" w:rsidRPr="00671BED">
        <w:rPr>
          <w:rFonts w:ascii="Cambria" w:eastAsia="Times New Roman" w:hAnsi="Cambria" w:cs="Arial"/>
          <w:i/>
          <w:color w:val="000000"/>
          <w:sz w:val="28"/>
          <w:szCs w:val="28"/>
        </w:rPr>
        <w:t>sun.jdbc:odbc:test</w:t>
      </w:r>
      <w:r>
        <w:rPr>
          <w:rFonts w:ascii="Cambria" w:eastAsia="Times New Roman" w:hAnsi="Cambria" w:cs="Times New Roman"/>
          <w:i/>
          <w:color w:val="FF0000"/>
          <w:sz w:val="28"/>
          <w:szCs w:val="28"/>
        </w:rPr>
        <w:t xml:space="preserve">                  </w:t>
      </w:r>
      <w:r w:rsidRPr="00671BED">
        <w:rPr>
          <w:rFonts w:ascii="Cambria" w:eastAsia="Times New Roman" w:hAnsi="Cambria" w:cs="Times New Roman"/>
          <w:i/>
          <w:sz w:val="28"/>
          <w:szCs w:val="28"/>
        </w:rPr>
        <w:t xml:space="preserve">2. </w:t>
      </w:r>
      <w:r w:rsidR="00AF5AA4" w:rsidRPr="00671BED">
        <w:rPr>
          <w:rFonts w:ascii="Cambria" w:eastAsia="Times New Roman" w:hAnsi="Cambria" w:cs="Arial"/>
          <w:b/>
          <w:i/>
          <w:color w:val="000000"/>
          <w:sz w:val="28"/>
          <w:szCs w:val="28"/>
        </w:rPr>
        <w:t>jdbc:odbc:test</w:t>
      </w:r>
      <w:r>
        <w:rPr>
          <w:rFonts w:ascii="Cambria" w:eastAsia="Times New Roman" w:hAnsi="Cambria" w:cs="Times New Roman"/>
          <w:i/>
          <w:color w:val="FF0000"/>
          <w:sz w:val="28"/>
          <w:szCs w:val="28"/>
        </w:rPr>
        <w:t xml:space="preserve">   </w:t>
      </w:r>
    </w:p>
    <w:p w:rsidR="00AF5AA4" w:rsidRPr="00051F1D" w:rsidRDefault="00AF5AA4" w:rsidP="00AF5AA4">
      <w:pPr>
        <w:pStyle w:val="ListParagraph"/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color w:val="FF0000"/>
          <w:sz w:val="28"/>
          <w:szCs w:val="28"/>
        </w:rPr>
      </w:pPr>
      <w:r w:rsidRPr="00671BED">
        <w:rPr>
          <w:rFonts w:ascii="Cambria" w:eastAsia="Times New Roman" w:hAnsi="Cambria" w:cs="Arial"/>
          <w:i/>
          <w:color w:val="000000"/>
          <w:sz w:val="28"/>
          <w:szCs w:val="28"/>
        </w:rPr>
        <w:t>jdbcodbc:test</w:t>
      </w:r>
      <w:r w:rsidR="00671BED" w:rsidRPr="00671BED">
        <w:rPr>
          <w:rFonts w:ascii="Cambria" w:eastAsia="Times New Roman" w:hAnsi="Cambria" w:cs="Times New Roman"/>
          <w:i/>
          <w:color w:val="FF0000"/>
          <w:sz w:val="28"/>
          <w:szCs w:val="28"/>
        </w:rPr>
        <w:t xml:space="preserve">                           </w:t>
      </w:r>
      <w:r w:rsidR="00671BED" w:rsidRPr="00671BED">
        <w:rPr>
          <w:rFonts w:ascii="Cambria" w:eastAsia="Times New Roman" w:hAnsi="Cambria" w:cs="Times New Roman"/>
          <w:i/>
          <w:sz w:val="28"/>
          <w:szCs w:val="28"/>
        </w:rPr>
        <w:t>4</w:t>
      </w:r>
      <w:r w:rsidR="00671BED" w:rsidRPr="00671BED">
        <w:rPr>
          <w:rFonts w:ascii="Cambria" w:eastAsia="Times New Roman" w:hAnsi="Cambria" w:cs="Times New Roman"/>
          <w:i/>
          <w:color w:val="FF0000"/>
          <w:sz w:val="28"/>
          <w:szCs w:val="28"/>
        </w:rPr>
        <w:t>.</w:t>
      </w:r>
      <w:r w:rsidR="00671BED" w:rsidRPr="00671BED">
        <w:rPr>
          <w:rFonts w:ascii="Cambria" w:eastAsia="Times New Roman" w:hAnsi="Cambria" w:cs="Arial"/>
          <w:i/>
          <w:color w:val="000000"/>
          <w:sz w:val="28"/>
          <w:szCs w:val="28"/>
        </w:rPr>
        <w:t xml:space="preserve"> </w:t>
      </w:r>
      <w:r w:rsidRPr="00671BED">
        <w:rPr>
          <w:rFonts w:ascii="Cambria" w:eastAsia="Times New Roman" w:hAnsi="Cambria" w:cs="Arial"/>
          <w:i/>
          <w:color w:val="000000"/>
          <w:sz w:val="28"/>
          <w:szCs w:val="28"/>
        </w:rPr>
        <w:t>test</w:t>
      </w:r>
      <w:r w:rsidRPr="00051F1D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  <w:r w:rsidR="00051F1D">
        <w:rPr>
          <w:rFonts w:ascii="Cambria" w:eastAsia="Times New Roman" w:hAnsi="Cambria" w:cs="Arial"/>
          <w:i/>
          <w:color w:val="000000"/>
          <w:sz w:val="28"/>
          <w:szCs w:val="28"/>
        </w:rPr>
        <w:t>.</w:t>
      </w:r>
      <w:bookmarkStart w:id="1" w:name="_GoBack"/>
      <w:bookmarkEnd w:id="1"/>
      <w:r w:rsidRPr="00051F1D">
        <w:rPr>
          <w:rFonts w:ascii="Cambria" w:eastAsia="Times New Roman" w:hAnsi="Cambria" w:cs="Arial"/>
          <w:i/>
          <w:color w:val="000000"/>
          <w:sz w:val="28"/>
          <w:szCs w:val="28"/>
        </w:rPr>
        <w:t> </w:t>
      </w:r>
    </w:p>
    <w:p w:rsidR="00AF5AA4" w:rsidRPr="003E5966" w:rsidRDefault="00AF5AA4" w:rsidP="00AF5AA4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i/>
          <w:sz w:val="28"/>
          <w:szCs w:val="28"/>
        </w:rPr>
      </w:pPr>
      <w:r w:rsidRPr="003E5966">
        <w:rPr>
          <w:rFonts w:ascii="Cambria" w:eastAsia="Times New Roman" w:hAnsi="Cambria" w:cs="Arial"/>
          <w:i/>
          <w:color w:val="000000"/>
          <w:sz w:val="28"/>
          <w:szCs w:val="28"/>
        </w:rPr>
        <w:lastRenderedPageBreak/>
        <w:t xml:space="preserve"> </w:t>
      </w:r>
    </w:p>
    <w:p w:rsidR="00AF5AA4" w:rsidRPr="003E5966" w:rsidRDefault="00AF5AA4" w:rsidP="00AF5AA4">
      <w:pPr>
        <w:pBdr>
          <w:top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i/>
          <w:vanish/>
          <w:sz w:val="28"/>
          <w:szCs w:val="28"/>
        </w:rPr>
      </w:pPr>
      <w:r w:rsidRPr="003E5966">
        <w:rPr>
          <w:rFonts w:ascii="Cambria" w:eastAsia="Times New Roman" w:hAnsi="Cambria" w:cs="Arial"/>
          <w:i/>
          <w:vanish/>
          <w:sz w:val="28"/>
          <w:szCs w:val="28"/>
        </w:rPr>
        <w:t>Bottom of Form</w:t>
      </w:r>
    </w:p>
    <w:p w:rsidR="00400E0D" w:rsidRPr="003E5966" w:rsidRDefault="00400E0D">
      <w:pPr>
        <w:rPr>
          <w:rFonts w:ascii="Cambria" w:hAnsi="Cambria"/>
          <w:i/>
          <w:sz w:val="28"/>
          <w:szCs w:val="28"/>
        </w:rPr>
      </w:pPr>
    </w:p>
    <w:sectPr w:rsidR="00400E0D" w:rsidRPr="003E5966" w:rsidSect="005F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6BF"/>
    <w:multiLevelType w:val="multilevel"/>
    <w:tmpl w:val="8BE8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5631B"/>
    <w:multiLevelType w:val="multilevel"/>
    <w:tmpl w:val="A232DD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4C05"/>
    <w:multiLevelType w:val="multilevel"/>
    <w:tmpl w:val="3BC211FC"/>
    <w:lvl w:ilvl="0">
      <w:start w:val="45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021A4394"/>
    <w:multiLevelType w:val="multilevel"/>
    <w:tmpl w:val="AB2A13C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16335"/>
    <w:multiLevelType w:val="multilevel"/>
    <w:tmpl w:val="457AA58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E1CB4"/>
    <w:multiLevelType w:val="multilevel"/>
    <w:tmpl w:val="A8148E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50F50"/>
    <w:multiLevelType w:val="multilevel"/>
    <w:tmpl w:val="50183EB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20F81"/>
    <w:multiLevelType w:val="multilevel"/>
    <w:tmpl w:val="D0CE0A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62C7C"/>
    <w:multiLevelType w:val="multilevel"/>
    <w:tmpl w:val="A43AC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D5549A"/>
    <w:multiLevelType w:val="multilevel"/>
    <w:tmpl w:val="C7F4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6C64C9"/>
    <w:multiLevelType w:val="multilevel"/>
    <w:tmpl w:val="6DE68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551AF"/>
    <w:multiLevelType w:val="multilevel"/>
    <w:tmpl w:val="C2944A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54D27"/>
    <w:multiLevelType w:val="multilevel"/>
    <w:tmpl w:val="170CA43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87942"/>
    <w:multiLevelType w:val="multilevel"/>
    <w:tmpl w:val="401A96B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C82E05"/>
    <w:multiLevelType w:val="multilevel"/>
    <w:tmpl w:val="42DEA3A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43D39"/>
    <w:multiLevelType w:val="multilevel"/>
    <w:tmpl w:val="E9BEA8F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1E00D4"/>
    <w:multiLevelType w:val="multilevel"/>
    <w:tmpl w:val="C1C8CE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455C19"/>
    <w:multiLevelType w:val="multilevel"/>
    <w:tmpl w:val="E252E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825DB8"/>
    <w:multiLevelType w:val="multilevel"/>
    <w:tmpl w:val="63A645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94D76"/>
    <w:multiLevelType w:val="multilevel"/>
    <w:tmpl w:val="F1560C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771DD5"/>
    <w:multiLevelType w:val="multilevel"/>
    <w:tmpl w:val="407653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CD0669"/>
    <w:multiLevelType w:val="multilevel"/>
    <w:tmpl w:val="0F78E0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7C3975"/>
    <w:multiLevelType w:val="multilevel"/>
    <w:tmpl w:val="D7EAEB4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180E42"/>
    <w:multiLevelType w:val="multilevel"/>
    <w:tmpl w:val="66F8B1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D3033C"/>
    <w:multiLevelType w:val="multilevel"/>
    <w:tmpl w:val="8228DCF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892A50"/>
    <w:multiLevelType w:val="multilevel"/>
    <w:tmpl w:val="DDE2A9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357D79"/>
    <w:multiLevelType w:val="multilevel"/>
    <w:tmpl w:val="C5EEC48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806BD6"/>
    <w:multiLevelType w:val="multilevel"/>
    <w:tmpl w:val="754C7AF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106F1C"/>
    <w:multiLevelType w:val="multilevel"/>
    <w:tmpl w:val="B148BF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913A7C"/>
    <w:multiLevelType w:val="multilevel"/>
    <w:tmpl w:val="CC3497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B10DEA"/>
    <w:multiLevelType w:val="multilevel"/>
    <w:tmpl w:val="F1D897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60917"/>
    <w:multiLevelType w:val="multilevel"/>
    <w:tmpl w:val="B8D0A5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7912F6"/>
    <w:multiLevelType w:val="multilevel"/>
    <w:tmpl w:val="260622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052412"/>
    <w:multiLevelType w:val="multilevel"/>
    <w:tmpl w:val="EC6E00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0C11F4"/>
    <w:multiLevelType w:val="multilevel"/>
    <w:tmpl w:val="00482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143FDC"/>
    <w:multiLevelType w:val="multilevel"/>
    <w:tmpl w:val="576A12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C8105D"/>
    <w:multiLevelType w:val="multilevel"/>
    <w:tmpl w:val="CA56EF6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772033"/>
    <w:multiLevelType w:val="multilevel"/>
    <w:tmpl w:val="0B38D1B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B0CE3"/>
    <w:multiLevelType w:val="multilevel"/>
    <w:tmpl w:val="037A9F7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F716A5"/>
    <w:multiLevelType w:val="multilevel"/>
    <w:tmpl w:val="BD04E1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662DC3"/>
    <w:multiLevelType w:val="multilevel"/>
    <w:tmpl w:val="BBE008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420633"/>
    <w:multiLevelType w:val="multilevel"/>
    <w:tmpl w:val="E94CA30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2B7A57"/>
    <w:multiLevelType w:val="multilevel"/>
    <w:tmpl w:val="7FCE78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B21DA5"/>
    <w:multiLevelType w:val="multilevel"/>
    <w:tmpl w:val="199024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8813C1"/>
    <w:multiLevelType w:val="multilevel"/>
    <w:tmpl w:val="EA94D9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99235B"/>
    <w:multiLevelType w:val="multilevel"/>
    <w:tmpl w:val="2A905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965928"/>
    <w:multiLevelType w:val="multilevel"/>
    <w:tmpl w:val="248C8AD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8B7E59"/>
    <w:multiLevelType w:val="multilevel"/>
    <w:tmpl w:val="DD4C6E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C94D6E"/>
    <w:multiLevelType w:val="multilevel"/>
    <w:tmpl w:val="69401C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390BAC"/>
    <w:multiLevelType w:val="multilevel"/>
    <w:tmpl w:val="0B9CA5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7800F7"/>
    <w:multiLevelType w:val="multilevel"/>
    <w:tmpl w:val="832CBC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D078E5"/>
    <w:multiLevelType w:val="multilevel"/>
    <w:tmpl w:val="77C2EC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F629DF"/>
    <w:multiLevelType w:val="multilevel"/>
    <w:tmpl w:val="020AA36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7A3BD3"/>
    <w:multiLevelType w:val="multilevel"/>
    <w:tmpl w:val="835612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220853"/>
    <w:multiLevelType w:val="multilevel"/>
    <w:tmpl w:val="120CA3A8"/>
    <w:lvl w:ilvl="0">
      <w:start w:val="38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5" w15:restartNumberingAfterBreak="0">
    <w:nsid w:val="4D446CBF"/>
    <w:multiLevelType w:val="multilevel"/>
    <w:tmpl w:val="4BA08B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345B0D"/>
    <w:multiLevelType w:val="multilevel"/>
    <w:tmpl w:val="994EDB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1400A7"/>
    <w:multiLevelType w:val="multilevel"/>
    <w:tmpl w:val="8A86D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E3109C"/>
    <w:multiLevelType w:val="multilevel"/>
    <w:tmpl w:val="DF8EF9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D6612B"/>
    <w:multiLevelType w:val="multilevel"/>
    <w:tmpl w:val="F70C28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8E7C83"/>
    <w:multiLevelType w:val="multilevel"/>
    <w:tmpl w:val="F6A47BF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FB56D3"/>
    <w:multiLevelType w:val="multilevel"/>
    <w:tmpl w:val="29644B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E86FD8"/>
    <w:multiLevelType w:val="multilevel"/>
    <w:tmpl w:val="27F6942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ED1521"/>
    <w:multiLevelType w:val="multilevel"/>
    <w:tmpl w:val="80DCE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9A75A5"/>
    <w:multiLevelType w:val="multilevel"/>
    <w:tmpl w:val="1DE412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FA046E"/>
    <w:multiLevelType w:val="multilevel"/>
    <w:tmpl w:val="331E7D5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8362ED"/>
    <w:multiLevelType w:val="multilevel"/>
    <w:tmpl w:val="DD34A0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154138"/>
    <w:multiLevelType w:val="multilevel"/>
    <w:tmpl w:val="61D4A0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2504AD"/>
    <w:multiLevelType w:val="multilevel"/>
    <w:tmpl w:val="186654F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1928F6"/>
    <w:multiLevelType w:val="multilevel"/>
    <w:tmpl w:val="40544B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CC69A3"/>
    <w:multiLevelType w:val="multilevel"/>
    <w:tmpl w:val="BA4CAE0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6D60D4"/>
    <w:multiLevelType w:val="multilevel"/>
    <w:tmpl w:val="E008127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8E4A8D"/>
    <w:multiLevelType w:val="multilevel"/>
    <w:tmpl w:val="71FC66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3B3150"/>
    <w:multiLevelType w:val="multilevel"/>
    <w:tmpl w:val="19FAD54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311A8B"/>
    <w:multiLevelType w:val="multilevel"/>
    <w:tmpl w:val="1D48964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8D6B47"/>
    <w:multiLevelType w:val="multilevel"/>
    <w:tmpl w:val="AA7CF8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01094F"/>
    <w:multiLevelType w:val="multilevel"/>
    <w:tmpl w:val="A6AE14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287D4E"/>
    <w:multiLevelType w:val="multilevel"/>
    <w:tmpl w:val="E05CE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461563"/>
    <w:multiLevelType w:val="multilevel"/>
    <w:tmpl w:val="BE348C3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7B1A66"/>
    <w:multiLevelType w:val="multilevel"/>
    <w:tmpl w:val="C9F8CF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CE600D"/>
    <w:multiLevelType w:val="multilevel"/>
    <w:tmpl w:val="4E6AA85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581905"/>
    <w:multiLevelType w:val="multilevel"/>
    <w:tmpl w:val="F6F01D5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9E040F"/>
    <w:multiLevelType w:val="multilevel"/>
    <w:tmpl w:val="C7046E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A323D0"/>
    <w:multiLevelType w:val="multilevel"/>
    <w:tmpl w:val="334077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060C4F"/>
    <w:multiLevelType w:val="multilevel"/>
    <w:tmpl w:val="EE0A80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576E86"/>
    <w:multiLevelType w:val="multilevel"/>
    <w:tmpl w:val="C19E62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D74929"/>
    <w:multiLevelType w:val="multilevel"/>
    <w:tmpl w:val="E96691E8"/>
    <w:lvl w:ilvl="0">
      <w:start w:val="3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7" w15:restartNumberingAfterBreak="0">
    <w:nsid w:val="79BB5F3D"/>
    <w:multiLevelType w:val="multilevel"/>
    <w:tmpl w:val="C762B8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35692C"/>
    <w:multiLevelType w:val="multilevel"/>
    <w:tmpl w:val="08CE0E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6B6BF6"/>
    <w:multiLevelType w:val="multilevel"/>
    <w:tmpl w:val="0EB69E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572C29"/>
    <w:multiLevelType w:val="multilevel"/>
    <w:tmpl w:val="C9A8CC7E"/>
    <w:lvl w:ilvl="0">
      <w:start w:val="4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1" w15:restartNumberingAfterBreak="0">
    <w:nsid w:val="7E961EC2"/>
    <w:multiLevelType w:val="multilevel"/>
    <w:tmpl w:val="5450D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78"/>
  </w:num>
  <w:num w:numId="5">
    <w:abstractNumId w:val="63"/>
  </w:num>
  <w:num w:numId="6">
    <w:abstractNumId w:val="77"/>
  </w:num>
  <w:num w:numId="7">
    <w:abstractNumId w:val="45"/>
  </w:num>
  <w:num w:numId="8">
    <w:abstractNumId w:val="34"/>
  </w:num>
  <w:num w:numId="9">
    <w:abstractNumId w:val="23"/>
  </w:num>
  <w:num w:numId="10">
    <w:abstractNumId w:val="8"/>
  </w:num>
  <w:num w:numId="11">
    <w:abstractNumId w:val="7"/>
  </w:num>
  <w:num w:numId="12">
    <w:abstractNumId w:val="10"/>
  </w:num>
  <w:num w:numId="13">
    <w:abstractNumId w:val="61"/>
  </w:num>
  <w:num w:numId="14">
    <w:abstractNumId w:val="53"/>
  </w:num>
  <w:num w:numId="15">
    <w:abstractNumId w:val="5"/>
  </w:num>
  <w:num w:numId="16">
    <w:abstractNumId w:val="57"/>
  </w:num>
  <w:num w:numId="17">
    <w:abstractNumId w:val="89"/>
  </w:num>
  <w:num w:numId="18">
    <w:abstractNumId w:val="84"/>
  </w:num>
  <w:num w:numId="19">
    <w:abstractNumId w:val="83"/>
  </w:num>
  <w:num w:numId="20">
    <w:abstractNumId w:val="21"/>
  </w:num>
  <w:num w:numId="21">
    <w:abstractNumId w:val="28"/>
  </w:num>
  <w:num w:numId="22">
    <w:abstractNumId w:val="64"/>
  </w:num>
  <w:num w:numId="23">
    <w:abstractNumId w:val="87"/>
  </w:num>
  <w:num w:numId="24">
    <w:abstractNumId w:val="91"/>
  </w:num>
  <w:num w:numId="25">
    <w:abstractNumId w:val="32"/>
  </w:num>
  <w:num w:numId="26">
    <w:abstractNumId w:val="1"/>
  </w:num>
  <w:num w:numId="27">
    <w:abstractNumId w:val="51"/>
  </w:num>
  <w:num w:numId="28">
    <w:abstractNumId w:val="79"/>
  </w:num>
  <w:num w:numId="29">
    <w:abstractNumId w:val="67"/>
  </w:num>
  <w:num w:numId="30">
    <w:abstractNumId w:val="19"/>
  </w:num>
  <w:num w:numId="31">
    <w:abstractNumId w:val="20"/>
  </w:num>
  <w:num w:numId="32">
    <w:abstractNumId w:val="43"/>
  </w:num>
  <w:num w:numId="33">
    <w:abstractNumId w:val="39"/>
  </w:num>
  <w:num w:numId="34">
    <w:abstractNumId w:val="35"/>
  </w:num>
  <w:num w:numId="35">
    <w:abstractNumId w:val="59"/>
  </w:num>
  <w:num w:numId="36">
    <w:abstractNumId w:val="49"/>
  </w:num>
  <w:num w:numId="37">
    <w:abstractNumId w:val="47"/>
  </w:num>
  <w:num w:numId="38">
    <w:abstractNumId w:val="18"/>
  </w:num>
  <w:num w:numId="39">
    <w:abstractNumId w:val="40"/>
  </w:num>
  <w:num w:numId="40">
    <w:abstractNumId w:val="42"/>
  </w:num>
  <w:num w:numId="41">
    <w:abstractNumId w:val="30"/>
  </w:num>
  <w:num w:numId="42">
    <w:abstractNumId w:val="33"/>
  </w:num>
  <w:num w:numId="43">
    <w:abstractNumId w:val="44"/>
  </w:num>
  <w:num w:numId="44">
    <w:abstractNumId w:val="12"/>
  </w:num>
  <w:num w:numId="45">
    <w:abstractNumId w:val="82"/>
  </w:num>
  <w:num w:numId="46">
    <w:abstractNumId w:val="41"/>
  </w:num>
  <w:num w:numId="47">
    <w:abstractNumId w:val="31"/>
  </w:num>
  <w:num w:numId="48">
    <w:abstractNumId w:val="56"/>
  </w:num>
  <w:num w:numId="49">
    <w:abstractNumId w:val="25"/>
  </w:num>
  <w:num w:numId="50">
    <w:abstractNumId w:val="15"/>
  </w:num>
  <w:num w:numId="51">
    <w:abstractNumId w:val="50"/>
  </w:num>
  <w:num w:numId="52">
    <w:abstractNumId w:val="69"/>
  </w:num>
  <w:num w:numId="53">
    <w:abstractNumId w:val="11"/>
  </w:num>
  <w:num w:numId="54">
    <w:abstractNumId w:val="62"/>
  </w:num>
  <w:num w:numId="55">
    <w:abstractNumId w:val="36"/>
  </w:num>
  <w:num w:numId="56">
    <w:abstractNumId w:val="22"/>
  </w:num>
  <w:num w:numId="57">
    <w:abstractNumId w:val="88"/>
  </w:num>
  <w:num w:numId="58">
    <w:abstractNumId w:val="75"/>
  </w:num>
  <w:num w:numId="59">
    <w:abstractNumId w:val="66"/>
  </w:num>
  <w:num w:numId="60">
    <w:abstractNumId w:val="81"/>
  </w:num>
  <w:num w:numId="61">
    <w:abstractNumId w:val="76"/>
  </w:num>
  <w:num w:numId="62">
    <w:abstractNumId w:val="13"/>
  </w:num>
  <w:num w:numId="63">
    <w:abstractNumId w:val="14"/>
  </w:num>
  <w:num w:numId="64">
    <w:abstractNumId w:val="58"/>
  </w:num>
  <w:num w:numId="65">
    <w:abstractNumId w:val="26"/>
  </w:num>
  <w:num w:numId="66">
    <w:abstractNumId w:val="38"/>
  </w:num>
  <w:num w:numId="67">
    <w:abstractNumId w:val="80"/>
  </w:num>
  <w:num w:numId="68">
    <w:abstractNumId w:val="16"/>
  </w:num>
  <w:num w:numId="69">
    <w:abstractNumId w:val="71"/>
  </w:num>
  <w:num w:numId="70">
    <w:abstractNumId w:val="6"/>
  </w:num>
  <w:num w:numId="71">
    <w:abstractNumId w:val="86"/>
  </w:num>
  <w:num w:numId="72">
    <w:abstractNumId w:val="85"/>
  </w:num>
  <w:num w:numId="73">
    <w:abstractNumId w:val="3"/>
  </w:num>
  <w:num w:numId="74">
    <w:abstractNumId w:val="73"/>
  </w:num>
  <w:num w:numId="75">
    <w:abstractNumId w:val="54"/>
  </w:num>
  <w:num w:numId="76">
    <w:abstractNumId w:val="74"/>
  </w:num>
  <w:num w:numId="77">
    <w:abstractNumId w:val="70"/>
  </w:num>
  <w:num w:numId="78">
    <w:abstractNumId w:val="4"/>
  </w:num>
  <w:num w:numId="79">
    <w:abstractNumId w:val="72"/>
  </w:num>
  <w:num w:numId="80">
    <w:abstractNumId w:val="27"/>
  </w:num>
  <w:num w:numId="81">
    <w:abstractNumId w:val="90"/>
  </w:num>
  <w:num w:numId="82">
    <w:abstractNumId w:val="55"/>
  </w:num>
  <w:num w:numId="83">
    <w:abstractNumId w:val="48"/>
  </w:num>
  <w:num w:numId="84">
    <w:abstractNumId w:val="68"/>
  </w:num>
  <w:num w:numId="85">
    <w:abstractNumId w:val="60"/>
  </w:num>
  <w:num w:numId="86">
    <w:abstractNumId w:val="46"/>
  </w:num>
  <w:num w:numId="87">
    <w:abstractNumId w:val="24"/>
  </w:num>
  <w:num w:numId="88">
    <w:abstractNumId w:val="65"/>
  </w:num>
  <w:num w:numId="89">
    <w:abstractNumId w:val="2"/>
  </w:num>
  <w:num w:numId="90">
    <w:abstractNumId w:val="37"/>
  </w:num>
  <w:num w:numId="91">
    <w:abstractNumId w:val="52"/>
  </w:num>
  <w:num w:numId="92">
    <w:abstractNumId w:val="2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5AA4"/>
    <w:rsid w:val="00051F1D"/>
    <w:rsid w:val="0026335F"/>
    <w:rsid w:val="002D24E0"/>
    <w:rsid w:val="003E015F"/>
    <w:rsid w:val="003E5966"/>
    <w:rsid w:val="00400E0D"/>
    <w:rsid w:val="005F0482"/>
    <w:rsid w:val="00671BED"/>
    <w:rsid w:val="007D650B"/>
    <w:rsid w:val="00A51E75"/>
    <w:rsid w:val="00AF5AA4"/>
    <w:rsid w:val="00E15CEA"/>
    <w:rsid w:val="00F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C3DC"/>
  <w15:docId w15:val="{5B9ED3EC-EBE1-4C27-B4E6-1CAFC26F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A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AA4"/>
    <w:rPr>
      <w:rFonts w:ascii="Arial" w:eastAsia="Times New Roman" w:hAnsi="Arial" w:cs="Arial"/>
      <w:vanish/>
      <w:sz w:val="16"/>
      <w:szCs w:val="16"/>
    </w:rPr>
  </w:style>
  <w:style w:type="character" w:customStyle="1" w:styleId="label1">
    <w:name w:val="label1"/>
    <w:basedOn w:val="DefaultParagraphFont"/>
    <w:rsid w:val="00AF5AA4"/>
  </w:style>
  <w:style w:type="character" w:customStyle="1" w:styleId="grame">
    <w:name w:val="grame"/>
    <w:basedOn w:val="DefaultParagraphFont"/>
    <w:rsid w:val="00AF5AA4"/>
  </w:style>
  <w:style w:type="character" w:customStyle="1" w:styleId="spelle">
    <w:name w:val="spelle"/>
    <w:basedOn w:val="DefaultParagraphFont"/>
    <w:rsid w:val="00AF5AA4"/>
  </w:style>
  <w:style w:type="character" w:customStyle="1" w:styleId="formw1">
    <w:name w:val="formw1"/>
    <w:basedOn w:val="DefaultParagraphFont"/>
    <w:rsid w:val="00AF5AA4"/>
  </w:style>
  <w:style w:type="character" w:customStyle="1" w:styleId="explanation">
    <w:name w:val="explanation"/>
    <w:basedOn w:val="DefaultParagraphFont"/>
    <w:rsid w:val="00AF5AA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A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AA4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7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808080"/>
                        <w:left w:val="single" w:sz="6" w:space="4" w:color="808080"/>
                        <w:bottom w:val="single" w:sz="6" w:space="4" w:color="808080"/>
                        <w:right w:val="single" w:sz="6" w:space="4" w:color="80808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A9A0C-8181-488F-9210-D219B1DF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ialam</dc:creator>
  <cp:keywords/>
  <dc:description/>
  <cp:lastModifiedBy>motiniu92@gmail.com</cp:lastModifiedBy>
  <cp:revision>9</cp:revision>
  <dcterms:created xsi:type="dcterms:W3CDTF">2013-10-22T11:54:00Z</dcterms:created>
  <dcterms:modified xsi:type="dcterms:W3CDTF">2019-03-29T17:24:00Z</dcterms:modified>
</cp:coreProperties>
</file>