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EBE32">
      <w:pPr>
        <w:spacing w:before="249" w:beforeLines="80" w:after="156" w:afterLines="50" w:line="300" w:lineRule="auto"/>
        <w:jc w:val="center"/>
        <w:rPr>
          <w:rFonts w:ascii="黑体" w:eastAsia="黑体"/>
          <w:b/>
          <w:sz w:val="36"/>
          <w:szCs w:val="36"/>
        </w:rPr>
      </w:pPr>
      <w:bookmarkStart w:id="0" w:name="_GoBack"/>
      <w:bookmarkEnd w:id="0"/>
      <w:r>
        <w:rPr>
          <w:rFonts w:hint="eastAsia" w:ascii="黑体" w:eastAsia="黑体"/>
          <w:b/>
          <w:sz w:val="36"/>
          <w:szCs w:val="36"/>
        </w:rPr>
        <w:t>毕业设计（论文）中期报告填写参考说明</w:t>
      </w:r>
    </w:p>
    <w:p w14:paraId="6005674A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学生在毕业设计过程中应将自己的阶段性的成果和问题进行总结，写成中期报告，并及时交由指导教师。</w:t>
      </w:r>
    </w:p>
    <w:p w14:paraId="3D2CFB06">
      <w:pPr>
        <w:tabs>
          <w:tab w:val="left" w:pos="180"/>
        </w:tabs>
        <w:spacing w:before="156" w:beforeLines="50" w:after="156" w:afterLines="50" w:line="360" w:lineRule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ascii="黑体" w:hAnsi="黑体" w:eastAsia="黑体"/>
          <w:bCs/>
          <w:sz w:val="28"/>
          <w:szCs w:val="28"/>
        </w:rPr>
        <w:t>1</w:t>
      </w:r>
      <w:r>
        <w:rPr>
          <w:rFonts w:hint="eastAsia" w:ascii="黑体" w:hAnsi="黑体" w:eastAsia="黑体"/>
          <w:bCs/>
          <w:sz w:val="28"/>
          <w:szCs w:val="28"/>
        </w:rPr>
        <w:t>.填写要求</w:t>
      </w:r>
    </w:p>
    <w:p w14:paraId="229ACFA6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中期报告填写时应注意：</w:t>
      </w:r>
    </w:p>
    <w:p w14:paraId="5F50F6B8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（1）前一阶段的工作总结和下一阶段的工作计划。应依照学生本人在开题报告中的计划进行总结。</w:t>
      </w:r>
    </w:p>
    <w:p w14:paraId="4057E127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（2）前一阶段工作总结中除对毕业设计的情况进行总结外，还应具体总结工作的内容，应对本阶段研究或学习的文献、书籍内容进行总结、学习或进行的设计情况进行总结，总结情况应不少于400字。</w:t>
      </w:r>
    </w:p>
    <w:p w14:paraId="5E2AD505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（3）毕业设计（论文）开题报告中规定的应在中期提交的过程文档，也应按照进程完成，并附在中期报告后上交指导教师。</w:t>
      </w:r>
    </w:p>
    <w:p w14:paraId="3A02BBEB">
      <w:pPr>
        <w:tabs>
          <w:tab w:val="left" w:pos="180"/>
        </w:tabs>
        <w:spacing w:before="156" w:beforeLines="50" w:after="156" w:afterLines="50" w:line="360" w:lineRule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ascii="黑体" w:hAnsi="黑体" w:eastAsia="黑体"/>
          <w:bCs/>
          <w:sz w:val="28"/>
          <w:szCs w:val="28"/>
        </w:rPr>
        <w:t>2</w:t>
      </w:r>
      <w:r>
        <w:rPr>
          <w:rFonts w:hint="eastAsia" w:ascii="黑体" w:hAnsi="黑体" w:eastAsia="黑体"/>
          <w:bCs/>
          <w:sz w:val="28"/>
          <w:szCs w:val="28"/>
        </w:rPr>
        <w:t>.审查流程</w:t>
      </w:r>
    </w:p>
    <w:p w14:paraId="20715C2E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生将中期报告上交指导教师，指导教师进行审查批改工作。合格的中期报告导师应在“指导教师意见”处进行批示，批示的评语不应为“同意下一阶段工作计划”等简单的评语，应对学生的工作完成情况进行评定，指出存在的问题和改进的方法，对下一阶段的工作提出建设性的意见，并导师签字，如双导师则都签字。</w:t>
      </w:r>
    </w:p>
    <w:p w14:paraId="6E40EA50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通过审阅中期报告，指导教师能对外地的学生的毕业设计情况进行监控、督促。要求各位指导教师和毕业设计的学生要严格按照要求去做，学院将进行不定期的抽查。</w:t>
      </w:r>
    </w:p>
    <w:p w14:paraId="5FCF51FC">
      <w:pPr>
        <w:tabs>
          <w:tab w:val="left" w:pos="180"/>
        </w:tabs>
        <w:spacing w:before="156" w:beforeLines="50" w:after="156" w:afterLines="50" w:line="360" w:lineRule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ascii="黑体" w:hAnsi="黑体" w:eastAsia="黑体"/>
          <w:bCs/>
          <w:sz w:val="28"/>
          <w:szCs w:val="28"/>
        </w:rPr>
        <w:t>3</w:t>
      </w:r>
      <w:r>
        <w:rPr>
          <w:rFonts w:hint="eastAsia" w:ascii="黑体" w:hAnsi="黑体" w:eastAsia="黑体"/>
          <w:bCs/>
          <w:sz w:val="28"/>
          <w:szCs w:val="28"/>
        </w:rPr>
        <w:t>.中期提交的过程文档</w:t>
      </w:r>
    </w:p>
    <w:p w14:paraId="6BE2EC5C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除按照规定日期上交中期报告外，各学院（部）可结合专业特点与教学要求，自行决定是否需要学生提交其他相关材料。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k1NDcyNWQ5NmIwMDQwMzliZWZiMzBiZmZmYjhmMGYifQ=="/>
  </w:docVars>
  <w:rsids>
    <w:rsidRoot w:val="008574C7"/>
    <w:rsid w:val="000827A2"/>
    <w:rsid w:val="00093845"/>
    <w:rsid w:val="00096331"/>
    <w:rsid w:val="000D2B18"/>
    <w:rsid w:val="000D4339"/>
    <w:rsid w:val="00136742"/>
    <w:rsid w:val="001807C2"/>
    <w:rsid w:val="001865DB"/>
    <w:rsid w:val="001C0BC7"/>
    <w:rsid w:val="001D7733"/>
    <w:rsid w:val="001D7EBF"/>
    <w:rsid w:val="001E75EE"/>
    <w:rsid w:val="002508DB"/>
    <w:rsid w:val="00496190"/>
    <w:rsid w:val="004A2AAA"/>
    <w:rsid w:val="004B0D06"/>
    <w:rsid w:val="00527BEC"/>
    <w:rsid w:val="00585D7F"/>
    <w:rsid w:val="005C7D39"/>
    <w:rsid w:val="005D6F4A"/>
    <w:rsid w:val="0061791B"/>
    <w:rsid w:val="00692A35"/>
    <w:rsid w:val="0073645E"/>
    <w:rsid w:val="007777A0"/>
    <w:rsid w:val="008574C7"/>
    <w:rsid w:val="00894B37"/>
    <w:rsid w:val="008F1EA8"/>
    <w:rsid w:val="00934FDA"/>
    <w:rsid w:val="009E2A5C"/>
    <w:rsid w:val="00A25BC1"/>
    <w:rsid w:val="00A33DD4"/>
    <w:rsid w:val="00A90FDA"/>
    <w:rsid w:val="00AE7302"/>
    <w:rsid w:val="00B74845"/>
    <w:rsid w:val="00BB0E46"/>
    <w:rsid w:val="00BC297F"/>
    <w:rsid w:val="00C25DEF"/>
    <w:rsid w:val="00C30308"/>
    <w:rsid w:val="00C349D8"/>
    <w:rsid w:val="00C53DFD"/>
    <w:rsid w:val="00C72AD6"/>
    <w:rsid w:val="00C97418"/>
    <w:rsid w:val="00CD1F75"/>
    <w:rsid w:val="00D31EE3"/>
    <w:rsid w:val="00DC75E4"/>
    <w:rsid w:val="00E23AE3"/>
    <w:rsid w:val="00E639C5"/>
    <w:rsid w:val="00F3666E"/>
    <w:rsid w:val="00F54C1C"/>
    <w:rsid w:val="00F748DE"/>
    <w:rsid w:val="00FA6206"/>
    <w:rsid w:val="00FC48CF"/>
    <w:rsid w:val="00FE2A1B"/>
    <w:rsid w:val="05A66927"/>
    <w:rsid w:val="11D21938"/>
    <w:rsid w:val="2C327319"/>
    <w:rsid w:val="4B2D3EF0"/>
    <w:rsid w:val="4B7305B7"/>
    <w:rsid w:val="659414B1"/>
    <w:rsid w:val="66515F68"/>
    <w:rsid w:val="72EF89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www.ftpdown.com</Company>
  <Pages>1</Pages>
  <Words>84</Words>
  <Characters>482</Characters>
  <Lines>4</Lines>
  <Paragraphs>1</Paragraphs>
  <TotalTime>0</TotalTime>
  <ScaleCrop>false</ScaleCrop>
  <LinksUpToDate>false</LinksUpToDate>
  <CharactersWithSpaces>565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2025-10-27T07:53:00Z</dcterms:created>
  <dc:creator>lgf20022296</dc:creator>
  <cp:lastModifiedBy>斑斓~鱼</cp:lastModifiedBy>
  <cp:lastPrinted>2007-01-10T17:51:00Z</cp:lastPrinted>
  <dcterms:modified xsi:type="dcterms:W3CDTF">2026-04-08T06:07:17Z</dcterms:modified>
  <dc:title>毕业设计（论文）中期报告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84AD899C9EFC476FA47908AEAA619318_13</vt:lpwstr>
  </property>
</Properties>
</file>