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788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/Users/gaotangli/PycharmProjects/pythonProject/venv/bin/python /Users/gaotangli/Desktop/hw4/transfer_learning.py</w:t>
      </w:r>
    </w:p>
    <w:p w14:paraId="67FC27D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Finetune the pre-trained model</w:t>
      </w:r>
    </w:p>
    <w:p w14:paraId="4F91378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Performance of pre-trained model without finetuning</w:t>
      </w:r>
    </w:p>
    <w:p w14:paraId="110CEAE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/Users/gaotangli/PycharmProjects/pythonProject/venv/lib/python3.9/site-packages/torch/nn/functional.py:718: UserWarning: Named tensors and all their associated APIs are an experimental feature and subject to change. Please do not use them for anything important until they are released as stable. (Triggered internally at  ../c10/core/TensorImpl.h:1156.)</w:t>
      </w:r>
    </w:p>
    <w:p w14:paraId="379C48C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 xml:space="preserve">  return torch.max_pool2d(input, kernel_size, stride, padding, dilation, ceil_mode)</w:t>
      </w:r>
    </w:p>
    <w:p w14:paraId="019FEDB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Training complete in 0m 33s</w:t>
      </w:r>
    </w:p>
    <w:p w14:paraId="6F6FDBB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Best val Acc: 0.457516</w:t>
      </w:r>
    </w:p>
    <w:p w14:paraId="314C47C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Finetune the model</w:t>
      </w:r>
    </w:p>
    <w:p w14:paraId="566A9C4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/Users/gaotangli/PycharmProjects/pythonProject/venv/lib/python3.9/site-packages/torch/optim/lr_scheduler.py:129: UserWarning: Detected call of `lr_scheduler.step()` before `optimizer.step()`. In PyTorch 1.1.0 and later, you should call them in the opposite order: `optimizer.step()` before `lr_scheduler.step()`.  Failure to do this will result in PyTorch skipping the first value of the learning rate schedule. See more details at https://pytorch.org/docs/stable/optim.html#how-to-adjust-learning-rate</w:t>
      </w:r>
    </w:p>
    <w:p w14:paraId="52FAE4E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 xml:space="preserve">  warnings.warn("Detected call of `lr_scheduler.step()` before `optimizer.step()`. "</w:t>
      </w:r>
    </w:p>
    <w:p w14:paraId="7E2B5A5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0/24</w:t>
      </w:r>
    </w:p>
    <w:p w14:paraId="603583D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000F867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0.7236 Acc: 0.6639</w:t>
      </w:r>
    </w:p>
    <w:p w14:paraId="6EA6D91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0.1830 Acc: 0.9281</w:t>
      </w:r>
    </w:p>
    <w:p w14:paraId="11E2972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1/24</w:t>
      </w:r>
    </w:p>
    <w:p w14:paraId="3CCE88C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A61A4D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0.6011 Acc: 0.7828</w:t>
      </w:r>
    </w:p>
    <w:p w14:paraId="6EFE8E1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0.2958 Acc: 0.9020</w:t>
      </w:r>
    </w:p>
    <w:p w14:paraId="369D35E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2/24</w:t>
      </w:r>
    </w:p>
    <w:p w14:paraId="482AF32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32BF1D8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0.5473 Acc: 0.8033</w:t>
      </w:r>
    </w:p>
    <w:p w14:paraId="68DB746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0.5021 Acc: 0.8301</w:t>
      </w:r>
    </w:p>
    <w:p w14:paraId="460DFA3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3/24</w:t>
      </w:r>
    </w:p>
    <w:p w14:paraId="21443B6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1A71C0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0.5537 Acc: 0.7951</w:t>
      </w:r>
    </w:p>
    <w:p w14:paraId="12EB3B4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0.3043 Acc: 0.8824</w:t>
      </w:r>
    </w:p>
    <w:p w14:paraId="654E84A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4/24</w:t>
      </w:r>
    </w:p>
    <w:p w14:paraId="10442E2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2AA363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0.5407 Acc: 0.7992</w:t>
      </w:r>
    </w:p>
    <w:p w14:paraId="76EF162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0.3772 Acc: 0.8562</w:t>
      </w:r>
    </w:p>
    <w:p w14:paraId="4D32A4A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5/24</w:t>
      </w:r>
    </w:p>
    <w:p w14:paraId="2AE3482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C53BD7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0.4828 Acc: 0.7910</w:t>
      </w:r>
    </w:p>
    <w:p w14:paraId="639821A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0.3027 Acc: 0.8627</w:t>
      </w:r>
    </w:p>
    <w:p w14:paraId="5E509A2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6/24</w:t>
      </w:r>
    </w:p>
    <w:p w14:paraId="5537904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4FA5FAA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0.3374 Acc: 0.8484</w:t>
      </w:r>
    </w:p>
    <w:p w14:paraId="2D8CFDB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0.2632 Acc: 0.9020</w:t>
      </w:r>
    </w:p>
    <w:p w14:paraId="14EDCEF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7/24</w:t>
      </w:r>
    </w:p>
    <w:p w14:paraId="022994C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03D4ED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0.3592 Acc: 0.8484</w:t>
      </w:r>
    </w:p>
    <w:p w14:paraId="1B07537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lastRenderedPageBreak/>
        <w:t>val Loss: 0.2668 Acc: 0.9150</w:t>
      </w:r>
    </w:p>
    <w:p w14:paraId="0319211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8/24</w:t>
      </w:r>
    </w:p>
    <w:p w14:paraId="76185A8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F55FD0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0.2543 Acc: 0.8893</w:t>
      </w:r>
    </w:p>
    <w:p w14:paraId="40D9F75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0.2592 Acc: 0.9216</w:t>
      </w:r>
    </w:p>
    <w:p w14:paraId="04F2F57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9/24</w:t>
      </w:r>
    </w:p>
    <w:p w14:paraId="77BE96E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5B1597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0.3279 Acc: 0.8975</w:t>
      </w:r>
    </w:p>
    <w:p w14:paraId="5FC11F6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0.2550 Acc: 0.9150</w:t>
      </w:r>
    </w:p>
    <w:p w14:paraId="0EDE02E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10/24</w:t>
      </w:r>
    </w:p>
    <w:p w14:paraId="76229EB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92F351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0.3317 Acc: 0.8320</w:t>
      </w:r>
    </w:p>
    <w:p w14:paraId="1315453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0.2555 Acc: 0.9216</w:t>
      </w:r>
    </w:p>
    <w:p w14:paraId="320D4B3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11/24</w:t>
      </w:r>
    </w:p>
    <w:p w14:paraId="430B369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03A7F9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0.3198 Acc: 0.8893</w:t>
      </w:r>
    </w:p>
    <w:p w14:paraId="7F3CE4C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0.2764 Acc: 0.9020</w:t>
      </w:r>
    </w:p>
    <w:p w14:paraId="5E21468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12/24</w:t>
      </w:r>
    </w:p>
    <w:p w14:paraId="3D9AEDA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7B9AEB6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0.3904 Acc: 0.8361</w:t>
      </w:r>
    </w:p>
    <w:p w14:paraId="0145341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0.2399 Acc: 0.9150</w:t>
      </w:r>
    </w:p>
    <w:p w14:paraId="56ED462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13/24</w:t>
      </w:r>
    </w:p>
    <w:p w14:paraId="67AA200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049BEFF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0.2723 Acc: 0.8852</w:t>
      </w:r>
    </w:p>
    <w:p w14:paraId="6D51590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0.2662 Acc: 0.9020</w:t>
      </w:r>
    </w:p>
    <w:p w14:paraId="64D239C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14/24</w:t>
      </w:r>
    </w:p>
    <w:p w14:paraId="6FFED95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EE5915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0.3015 Acc: 0.8443</w:t>
      </w:r>
    </w:p>
    <w:p w14:paraId="680668D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0.2246 Acc: 0.9216</w:t>
      </w:r>
    </w:p>
    <w:p w14:paraId="58F0C19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15/24</w:t>
      </w:r>
    </w:p>
    <w:p w14:paraId="273FB49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200E76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0.3326 Acc: 0.8525</w:t>
      </w:r>
    </w:p>
    <w:p w14:paraId="07BABB6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0.2297 Acc: 0.9281</w:t>
      </w:r>
    </w:p>
    <w:p w14:paraId="21B5305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16/24</w:t>
      </w:r>
    </w:p>
    <w:p w14:paraId="3F0C817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DCEFEA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0.3034 Acc: 0.8811</w:t>
      </w:r>
    </w:p>
    <w:p w14:paraId="690D343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0.2620 Acc: 0.9020</w:t>
      </w:r>
    </w:p>
    <w:p w14:paraId="3A9A495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17/24</w:t>
      </w:r>
    </w:p>
    <w:p w14:paraId="4BFBD95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7CD661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0.2440 Acc: 0.9016</w:t>
      </w:r>
    </w:p>
    <w:p w14:paraId="3DD2AD3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0.2411 Acc: 0.9150</w:t>
      </w:r>
    </w:p>
    <w:p w14:paraId="564BF28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18/24</w:t>
      </w:r>
    </w:p>
    <w:p w14:paraId="3AA496F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7412F3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0.2925 Acc: 0.8852</w:t>
      </w:r>
    </w:p>
    <w:p w14:paraId="7ABE345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0.2557 Acc: 0.9020</w:t>
      </w:r>
    </w:p>
    <w:p w14:paraId="6DEBC1A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19/24</w:t>
      </w:r>
    </w:p>
    <w:p w14:paraId="0870226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0E5301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0.3096 Acc: 0.8402</w:t>
      </w:r>
    </w:p>
    <w:p w14:paraId="0373F98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0.2268 Acc: 0.9150</w:t>
      </w:r>
    </w:p>
    <w:p w14:paraId="1338182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20/24</w:t>
      </w:r>
    </w:p>
    <w:p w14:paraId="6A02F91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0F1AC34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lastRenderedPageBreak/>
        <w:t>train Loss: 0.2528 Acc: 0.9016</w:t>
      </w:r>
    </w:p>
    <w:p w14:paraId="10C2E93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0.2178 Acc: 0.9150</w:t>
      </w:r>
    </w:p>
    <w:p w14:paraId="2079BC1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21/24</w:t>
      </w:r>
    </w:p>
    <w:p w14:paraId="7930D74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1BEB4D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0.2577 Acc: 0.8893</w:t>
      </w:r>
    </w:p>
    <w:p w14:paraId="6C2CD9B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0.2443 Acc: 0.9150</w:t>
      </w:r>
    </w:p>
    <w:p w14:paraId="0FAA6A5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22/24</w:t>
      </w:r>
    </w:p>
    <w:p w14:paraId="17BDC86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6BDA72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0.2785 Acc: 0.8484</w:t>
      </w:r>
    </w:p>
    <w:p w14:paraId="14C2628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0.2403 Acc: 0.9085</w:t>
      </w:r>
    </w:p>
    <w:p w14:paraId="004B9DD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23/24</w:t>
      </w:r>
    </w:p>
    <w:p w14:paraId="6FF2A95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4B57CBA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0.2459 Acc: 0.9016</w:t>
      </w:r>
    </w:p>
    <w:p w14:paraId="022C5B0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0.2105 Acc: 0.9346</w:t>
      </w:r>
    </w:p>
    <w:p w14:paraId="7AACC61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24/24</w:t>
      </w:r>
    </w:p>
    <w:p w14:paraId="5138B3E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0759A6D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0.3002 Acc: 0.8607</w:t>
      </w:r>
    </w:p>
    <w:p w14:paraId="15615ED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0.2385 Acc: 0.9085</w:t>
      </w:r>
    </w:p>
    <w:p w14:paraId="5381344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Training complete in 43m 54s</w:t>
      </w:r>
    </w:p>
    <w:p w14:paraId="1EC05D0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Best val Acc: 0.934641</w:t>
      </w:r>
    </w:p>
    <w:p w14:paraId="54BD43A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Freeze the parameters in pre-trained model and train the final fc layer</w:t>
      </w:r>
    </w:p>
    <w:p w14:paraId="7BD88E3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Performance of pre-trained model without finetuning</w:t>
      </w:r>
    </w:p>
    <w:p w14:paraId="3DD5CC0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Training complete in 0m 31s</w:t>
      </w:r>
    </w:p>
    <w:p w14:paraId="4E01B50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Best val Acc: 0.640523</w:t>
      </w:r>
    </w:p>
    <w:p w14:paraId="328A06F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Finetune the model</w:t>
      </w:r>
    </w:p>
    <w:p w14:paraId="7439E12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0/24</w:t>
      </w:r>
    </w:p>
    <w:p w14:paraId="6B7FBAE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E324E6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0.7285 Acc: 0.5984</w:t>
      </w:r>
    </w:p>
    <w:p w14:paraId="0AF632C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0.5515 Acc: 0.7059</w:t>
      </w:r>
    </w:p>
    <w:p w14:paraId="220633E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1/24</w:t>
      </w:r>
    </w:p>
    <w:p w14:paraId="6302600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D2A424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0.4310 Acc: 0.8033</w:t>
      </w:r>
    </w:p>
    <w:p w14:paraId="093DB34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0.1973 Acc: 0.9608</w:t>
      </w:r>
    </w:p>
    <w:p w14:paraId="1F136CA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2/24</w:t>
      </w:r>
    </w:p>
    <w:p w14:paraId="473C35E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BECED0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0.3974 Acc: 0.8074</w:t>
      </w:r>
    </w:p>
    <w:p w14:paraId="7B4F21E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0.2491 Acc: 0.9150</w:t>
      </w:r>
    </w:p>
    <w:p w14:paraId="25D38EE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3/24</w:t>
      </w:r>
    </w:p>
    <w:p w14:paraId="401D14F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36BB4A8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0.4290 Acc: 0.8156</w:t>
      </w:r>
    </w:p>
    <w:p w14:paraId="4A264F3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0.2169 Acc: 0.9412</w:t>
      </w:r>
    </w:p>
    <w:p w14:paraId="3AB8EF3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4/24</w:t>
      </w:r>
    </w:p>
    <w:p w14:paraId="63BD870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78F1783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0.4835 Acc: 0.7910</w:t>
      </w:r>
    </w:p>
    <w:p w14:paraId="629DFF6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0.2891 Acc: 0.9150</w:t>
      </w:r>
    </w:p>
    <w:p w14:paraId="625B93B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5/24</w:t>
      </w:r>
    </w:p>
    <w:p w14:paraId="6E3DCA8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38EDBE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0.5074 Acc: 0.7787</w:t>
      </w:r>
    </w:p>
    <w:p w14:paraId="2A98194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0.1939 Acc: 0.9412</w:t>
      </w:r>
    </w:p>
    <w:p w14:paraId="280F384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6/24</w:t>
      </w:r>
    </w:p>
    <w:p w14:paraId="6AEFA49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0689D45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lastRenderedPageBreak/>
        <w:t>train Loss: 0.3020 Acc: 0.8689</w:t>
      </w:r>
    </w:p>
    <w:p w14:paraId="70A3591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0.2040 Acc: 0.9477</w:t>
      </w:r>
    </w:p>
    <w:p w14:paraId="459D47C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7/24</w:t>
      </w:r>
    </w:p>
    <w:p w14:paraId="3DD8874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36CA4F5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0.2923 Acc: 0.8648</w:t>
      </w:r>
    </w:p>
    <w:p w14:paraId="0A51837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0.1868 Acc: 0.9542</w:t>
      </w:r>
    </w:p>
    <w:p w14:paraId="742CFFB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8/24</w:t>
      </w:r>
    </w:p>
    <w:p w14:paraId="7D5ACBA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F4373C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0.3691 Acc: 0.8402</w:t>
      </w:r>
    </w:p>
    <w:p w14:paraId="79BC5B7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0.1925 Acc: 0.9477</w:t>
      </w:r>
    </w:p>
    <w:p w14:paraId="4A0F13A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9/24</w:t>
      </w:r>
    </w:p>
    <w:p w14:paraId="3F725CC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15D964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0.3493 Acc: 0.8074</w:t>
      </w:r>
    </w:p>
    <w:p w14:paraId="1E5B222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0.1902 Acc: 0.9477</w:t>
      </w:r>
    </w:p>
    <w:p w14:paraId="2939C50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10/24</w:t>
      </w:r>
    </w:p>
    <w:p w14:paraId="284954D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049BDF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0.3631 Acc: 0.8689</w:t>
      </w:r>
    </w:p>
    <w:p w14:paraId="480A579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0.1790 Acc: 0.9542</w:t>
      </w:r>
    </w:p>
    <w:p w14:paraId="4FD037E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11/24</w:t>
      </w:r>
    </w:p>
    <w:p w14:paraId="01FD0A7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6387022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0.2833 Acc: 0.8770</w:t>
      </w:r>
    </w:p>
    <w:p w14:paraId="4D6B196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0.1843 Acc: 0.9542</w:t>
      </w:r>
    </w:p>
    <w:p w14:paraId="20BA062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12/24</w:t>
      </w:r>
    </w:p>
    <w:p w14:paraId="1B8A73B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986D94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0.3243 Acc: 0.8238</w:t>
      </w:r>
    </w:p>
    <w:p w14:paraId="354A347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0.2017 Acc: 0.9412</w:t>
      </w:r>
    </w:p>
    <w:p w14:paraId="7ACA76A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13/24</w:t>
      </w:r>
    </w:p>
    <w:p w14:paraId="4436562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7393273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0.2725 Acc: 0.8607</w:t>
      </w:r>
    </w:p>
    <w:p w14:paraId="6F53A8F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0.1815 Acc: 0.9477</w:t>
      </w:r>
    </w:p>
    <w:p w14:paraId="7786ED9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14/24</w:t>
      </w:r>
    </w:p>
    <w:p w14:paraId="0E569C0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BAD1D27"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0.3401 Acc: 0.8443</w:t>
      </w:r>
    </w:p>
    <w:p w14:paraId="2B441BC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0.1956 Acc: 0.9412</w:t>
      </w:r>
    </w:p>
    <w:p w14:paraId="6EE9E35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15/24</w:t>
      </w:r>
    </w:p>
    <w:p w14:paraId="1DC2DF0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57F34E1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0.3866 Acc: 0.8115</w:t>
      </w:r>
    </w:p>
    <w:p w14:paraId="2C07787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0.2077 Acc: 0.9412</w:t>
      </w:r>
    </w:p>
    <w:p w14:paraId="35A511D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16/24</w:t>
      </w:r>
    </w:p>
    <w:p w14:paraId="18AB6B0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0335F5A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0.3409 Acc: 0.8525</w:t>
      </w:r>
    </w:p>
    <w:p w14:paraId="481D3EF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0.2064 Acc: 0.9477</w:t>
      </w:r>
    </w:p>
    <w:p w14:paraId="2506426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17/24</w:t>
      </w:r>
    </w:p>
    <w:p w14:paraId="7C2E801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EF523A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0.2942 Acc: 0.8852</w:t>
      </w:r>
    </w:p>
    <w:p w14:paraId="3D64F51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0.1986 Acc: 0.9412</w:t>
      </w:r>
    </w:p>
    <w:p w14:paraId="651A404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18/24</w:t>
      </w:r>
    </w:p>
    <w:p w14:paraId="3B20B8F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7165898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0.2986 Acc: 0.8770</w:t>
      </w:r>
    </w:p>
    <w:p w14:paraId="5F5A65D9"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0.1858 Acc: 0.9412</w:t>
      </w:r>
    </w:p>
    <w:p w14:paraId="2A02134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19/24</w:t>
      </w:r>
    </w:p>
    <w:p w14:paraId="2CAA04F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lastRenderedPageBreak/>
        <w:t>----------</w:t>
      </w:r>
    </w:p>
    <w:p w14:paraId="118CB1A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0.3182 Acc: 0.8607</w:t>
      </w:r>
    </w:p>
    <w:p w14:paraId="5D88F3B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0.1942 Acc: 0.9542</w:t>
      </w:r>
    </w:p>
    <w:p w14:paraId="69F9AFD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20/24</w:t>
      </w:r>
    </w:p>
    <w:p w14:paraId="2ADB52C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3B025775"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0.3173 Acc: 0.8607</w:t>
      </w:r>
    </w:p>
    <w:p w14:paraId="63E1F6D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0.1961 Acc: 0.9477</w:t>
      </w:r>
    </w:p>
    <w:p w14:paraId="6EC6D5E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21/24</w:t>
      </w:r>
    </w:p>
    <w:p w14:paraId="5D08727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281CACD4"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0.3095 Acc: 0.8689</w:t>
      </w:r>
    </w:p>
    <w:p w14:paraId="6F1F1A2E"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0.1894 Acc: 0.9477</w:t>
      </w:r>
    </w:p>
    <w:p w14:paraId="173C3666"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22/24</w:t>
      </w:r>
    </w:p>
    <w:p w14:paraId="7BFF98E1"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1798E7ED"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0.2846 Acc: 0.8689</w:t>
      </w:r>
    </w:p>
    <w:p w14:paraId="6006300F"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0.2103 Acc: 0.9477</w:t>
      </w:r>
    </w:p>
    <w:p w14:paraId="686E9BCB"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23/24</w:t>
      </w:r>
    </w:p>
    <w:p w14:paraId="765BAD9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362024F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0.2880 Acc: 0.8852</w:t>
      </w:r>
    </w:p>
    <w:p w14:paraId="0A371C22"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0.1846 Acc: 0.9412</w:t>
      </w:r>
    </w:p>
    <w:p w14:paraId="7F3EF640"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Epoch 24/24</w:t>
      </w:r>
    </w:p>
    <w:p w14:paraId="2D79F468"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w:t>
      </w:r>
    </w:p>
    <w:p w14:paraId="3AA1F6B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 Loss: 0.3171 Acc: 0.8689</w:t>
      </w:r>
    </w:p>
    <w:p w14:paraId="7281FE5A"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val Loss: 0.2034 Acc: 0.9412</w:t>
      </w:r>
    </w:p>
    <w:p w14:paraId="0007ADEC"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Training complete in 26m 44s</w:t>
      </w:r>
    </w:p>
    <w:p w14:paraId="41A7E783" w14:textId="77777777" w:rsidR="004E0417" w:rsidRPr="004E0417"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Best val Acc: 0.960784</w:t>
      </w:r>
    </w:p>
    <w:p w14:paraId="61696FF2" w14:textId="77777777" w:rsidR="004E0417" w:rsidRPr="004E0417" w:rsidRDefault="004E0417" w:rsidP="004E0417">
      <w:pPr>
        <w:rPr>
          <w:rFonts w:ascii="Arial" w:hAnsi="Arial" w:cs="Arial"/>
          <w:color w:val="000000"/>
          <w:sz w:val="22"/>
          <w:szCs w:val="22"/>
          <w:shd w:val="clear" w:color="auto" w:fill="FFFFFF"/>
        </w:rPr>
      </w:pPr>
    </w:p>
    <w:p w14:paraId="2B5F9427" w14:textId="24F878D9" w:rsidR="00EA64B6" w:rsidRPr="00EA64B6" w:rsidRDefault="004E0417" w:rsidP="004E0417">
      <w:pPr>
        <w:rPr>
          <w:rFonts w:ascii="Arial" w:hAnsi="Arial" w:cs="Arial"/>
          <w:color w:val="000000"/>
          <w:sz w:val="22"/>
          <w:szCs w:val="22"/>
          <w:shd w:val="clear" w:color="auto" w:fill="FFFFFF"/>
        </w:rPr>
      </w:pPr>
      <w:r w:rsidRPr="004E0417">
        <w:rPr>
          <w:rFonts w:ascii="Arial" w:hAnsi="Arial" w:cs="Arial"/>
          <w:color w:val="000000"/>
          <w:sz w:val="22"/>
          <w:szCs w:val="22"/>
          <w:shd w:val="clear" w:color="auto" w:fill="FFFFFF"/>
        </w:rPr>
        <w:t>Process finished with exit code 0</w:t>
      </w:r>
    </w:p>
    <w:sectPr w:rsidR="00EA64B6" w:rsidRPr="00EA6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E683" w14:textId="77777777" w:rsidR="00C27404" w:rsidRDefault="00C27404" w:rsidP="00EA64B6">
      <w:r>
        <w:separator/>
      </w:r>
    </w:p>
  </w:endnote>
  <w:endnote w:type="continuationSeparator" w:id="0">
    <w:p w14:paraId="3D60E269" w14:textId="77777777" w:rsidR="00C27404" w:rsidRDefault="00C27404" w:rsidP="00EA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C74E" w14:textId="77777777" w:rsidR="00C27404" w:rsidRDefault="00C27404" w:rsidP="00EA64B6">
      <w:r>
        <w:separator/>
      </w:r>
    </w:p>
  </w:footnote>
  <w:footnote w:type="continuationSeparator" w:id="0">
    <w:p w14:paraId="3C3CDE49" w14:textId="77777777" w:rsidR="00C27404" w:rsidRDefault="00C27404" w:rsidP="00EA6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25"/>
    <w:rsid w:val="00005AA2"/>
    <w:rsid w:val="000553BD"/>
    <w:rsid w:val="00080718"/>
    <w:rsid w:val="000C4EE7"/>
    <w:rsid w:val="00153734"/>
    <w:rsid w:val="001938D4"/>
    <w:rsid w:val="00216A33"/>
    <w:rsid w:val="00221C5A"/>
    <w:rsid w:val="00224476"/>
    <w:rsid w:val="00253380"/>
    <w:rsid w:val="00295E1E"/>
    <w:rsid w:val="002A5106"/>
    <w:rsid w:val="002C5A01"/>
    <w:rsid w:val="00302FD3"/>
    <w:rsid w:val="003B45B3"/>
    <w:rsid w:val="004356C5"/>
    <w:rsid w:val="0046297A"/>
    <w:rsid w:val="004A6282"/>
    <w:rsid w:val="004C589B"/>
    <w:rsid w:val="004D3497"/>
    <w:rsid w:val="004E0417"/>
    <w:rsid w:val="004E7A2B"/>
    <w:rsid w:val="005972B9"/>
    <w:rsid w:val="005B6570"/>
    <w:rsid w:val="005D077C"/>
    <w:rsid w:val="00613C66"/>
    <w:rsid w:val="00625801"/>
    <w:rsid w:val="006736CB"/>
    <w:rsid w:val="00685321"/>
    <w:rsid w:val="006B5D67"/>
    <w:rsid w:val="00884CB6"/>
    <w:rsid w:val="008C3E6D"/>
    <w:rsid w:val="008F03E9"/>
    <w:rsid w:val="00962A9C"/>
    <w:rsid w:val="00A82600"/>
    <w:rsid w:val="00AE395F"/>
    <w:rsid w:val="00B40AEB"/>
    <w:rsid w:val="00B569E6"/>
    <w:rsid w:val="00B64D9A"/>
    <w:rsid w:val="00B95C35"/>
    <w:rsid w:val="00BB7560"/>
    <w:rsid w:val="00BE0D1E"/>
    <w:rsid w:val="00BF1E09"/>
    <w:rsid w:val="00C239EB"/>
    <w:rsid w:val="00C27404"/>
    <w:rsid w:val="00C97E55"/>
    <w:rsid w:val="00CF0081"/>
    <w:rsid w:val="00D53331"/>
    <w:rsid w:val="00D665B2"/>
    <w:rsid w:val="00DA7307"/>
    <w:rsid w:val="00DD73C8"/>
    <w:rsid w:val="00DF574E"/>
    <w:rsid w:val="00E12E9A"/>
    <w:rsid w:val="00E44225"/>
    <w:rsid w:val="00E75258"/>
    <w:rsid w:val="00EA64B6"/>
    <w:rsid w:val="00FD3BEA"/>
    <w:rsid w:val="00FF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CBBC10"/>
  <w15:chartTrackingRefBased/>
  <w15:docId w15:val="{95EE3CCB-D47E-6740-9895-786E9E64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5C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5C35"/>
    <w:rPr>
      <w:rFonts w:ascii="Courier New" w:eastAsia="Times New Roman" w:hAnsi="Courier New" w:cs="Courier New"/>
      <w:sz w:val="20"/>
      <w:szCs w:val="20"/>
    </w:rPr>
  </w:style>
  <w:style w:type="character" w:styleId="Hyperlink">
    <w:name w:val="Hyperlink"/>
    <w:basedOn w:val="DefaultParagraphFont"/>
    <w:uiPriority w:val="99"/>
    <w:unhideWhenUsed/>
    <w:rsid w:val="004E7A2B"/>
    <w:rPr>
      <w:color w:val="0563C1" w:themeColor="hyperlink"/>
      <w:u w:val="single"/>
    </w:rPr>
  </w:style>
  <w:style w:type="character" w:styleId="UnresolvedMention">
    <w:name w:val="Unresolved Mention"/>
    <w:basedOn w:val="DefaultParagraphFont"/>
    <w:uiPriority w:val="99"/>
    <w:semiHidden/>
    <w:unhideWhenUsed/>
    <w:rsid w:val="004E7A2B"/>
    <w:rPr>
      <w:color w:val="605E5C"/>
      <w:shd w:val="clear" w:color="auto" w:fill="E1DFDD"/>
    </w:rPr>
  </w:style>
  <w:style w:type="character" w:styleId="FollowedHyperlink">
    <w:name w:val="FollowedHyperlink"/>
    <w:basedOn w:val="DefaultParagraphFont"/>
    <w:uiPriority w:val="99"/>
    <w:semiHidden/>
    <w:unhideWhenUsed/>
    <w:rsid w:val="00C97E55"/>
    <w:rPr>
      <w:color w:val="954F72" w:themeColor="followedHyperlink"/>
      <w:u w:val="single"/>
    </w:rPr>
  </w:style>
  <w:style w:type="paragraph" w:styleId="Header">
    <w:name w:val="header"/>
    <w:basedOn w:val="Normal"/>
    <w:link w:val="HeaderChar"/>
    <w:uiPriority w:val="99"/>
    <w:unhideWhenUsed/>
    <w:rsid w:val="00EA64B6"/>
    <w:pPr>
      <w:tabs>
        <w:tab w:val="center" w:pos="4680"/>
        <w:tab w:val="right" w:pos="9360"/>
      </w:tabs>
    </w:pPr>
  </w:style>
  <w:style w:type="character" w:customStyle="1" w:styleId="HeaderChar">
    <w:name w:val="Header Char"/>
    <w:basedOn w:val="DefaultParagraphFont"/>
    <w:link w:val="Header"/>
    <w:uiPriority w:val="99"/>
    <w:rsid w:val="00EA64B6"/>
    <w:rPr>
      <w:rFonts w:ascii="Times New Roman" w:eastAsia="Times New Roman" w:hAnsi="Times New Roman" w:cs="Times New Roman"/>
    </w:rPr>
  </w:style>
  <w:style w:type="paragraph" w:styleId="Footer">
    <w:name w:val="footer"/>
    <w:basedOn w:val="Normal"/>
    <w:link w:val="FooterChar"/>
    <w:uiPriority w:val="99"/>
    <w:unhideWhenUsed/>
    <w:rsid w:val="00EA64B6"/>
    <w:pPr>
      <w:tabs>
        <w:tab w:val="center" w:pos="4680"/>
        <w:tab w:val="right" w:pos="9360"/>
      </w:tabs>
    </w:pPr>
  </w:style>
  <w:style w:type="character" w:customStyle="1" w:styleId="FooterChar">
    <w:name w:val="Footer Char"/>
    <w:basedOn w:val="DefaultParagraphFont"/>
    <w:link w:val="Footer"/>
    <w:uiPriority w:val="99"/>
    <w:rsid w:val="00EA64B6"/>
    <w:rPr>
      <w:rFonts w:ascii="Times New Roman" w:eastAsia="Times New Roman" w:hAnsi="Times New Roman" w:cs="Times New Roman"/>
    </w:rPr>
  </w:style>
  <w:style w:type="paragraph" w:customStyle="1" w:styleId="abstract">
    <w:name w:val="abstract"/>
    <w:basedOn w:val="Normal"/>
    <w:rsid w:val="00EA64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988">
      <w:bodyDiv w:val="1"/>
      <w:marLeft w:val="0"/>
      <w:marRight w:val="0"/>
      <w:marTop w:val="0"/>
      <w:marBottom w:val="0"/>
      <w:divBdr>
        <w:top w:val="none" w:sz="0" w:space="0" w:color="auto"/>
        <w:left w:val="none" w:sz="0" w:space="0" w:color="auto"/>
        <w:bottom w:val="none" w:sz="0" w:space="0" w:color="auto"/>
        <w:right w:val="none" w:sz="0" w:space="0" w:color="auto"/>
      </w:divBdr>
    </w:div>
    <w:div w:id="74329224">
      <w:bodyDiv w:val="1"/>
      <w:marLeft w:val="0"/>
      <w:marRight w:val="0"/>
      <w:marTop w:val="0"/>
      <w:marBottom w:val="0"/>
      <w:divBdr>
        <w:top w:val="none" w:sz="0" w:space="0" w:color="auto"/>
        <w:left w:val="none" w:sz="0" w:space="0" w:color="auto"/>
        <w:bottom w:val="none" w:sz="0" w:space="0" w:color="auto"/>
        <w:right w:val="none" w:sz="0" w:space="0" w:color="auto"/>
      </w:divBdr>
    </w:div>
    <w:div w:id="255865445">
      <w:bodyDiv w:val="1"/>
      <w:marLeft w:val="0"/>
      <w:marRight w:val="0"/>
      <w:marTop w:val="0"/>
      <w:marBottom w:val="0"/>
      <w:divBdr>
        <w:top w:val="none" w:sz="0" w:space="0" w:color="auto"/>
        <w:left w:val="none" w:sz="0" w:space="0" w:color="auto"/>
        <w:bottom w:val="none" w:sz="0" w:space="0" w:color="auto"/>
        <w:right w:val="none" w:sz="0" w:space="0" w:color="auto"/>
      </w:divBdr>
    </w:div>
    <w:div w:id="306512362">
      <w:bodyDiv w:val="1"/>
      <w:marLeft w:val="0"/>
      <w:marRight w:val="0"/>
      <w:marTop w:val="0"/>
      <w:marBottom w:val="0"/>
      <w:divBdr>
        <w:top w:val="none" w:sz="0" w:space="0" w:color="auto"/>
        <w:left w:val="none" w:sz="0" w:space="0" w:color="auto"/>
        <w:bottom w:val="none" w:sz="0" w:space="0" w:color="auto"/>
        <w:right w:val="none" w:sz="0" w:space="0" w:color="auto"/>
      </w:divBdr>
    </w:div>
    <w:div w:id="400953912">
      <w:bodyDiv w:val="1"/>
      <w:marLeft w:val="0"/>
      <w:marRight w:val="0"/>
      <w:marTop w:val="0"/>
      <w:marBottom w:val="0"/>
      <w:divBdr>
        <w:top w:val="none" w:sz="0" w:space="0" w:color="auto"/>
        <w:left w:val="none" w:sz="0" w:space="0" w:color="auto"/>
        <w:bottom w:val="none" w:sz="0" w:space="0" w:color="auto"/>
        <w:right w:val="none" w:sz="0" w:space="0" w:color="auto"/>
      </w:divBdr>
    </w:div>
    <w:div w:id="425461520">
      <w:bodyDiv w:val="1"/>
      <w:marLeft w:val="0"/>
      <w:marRight w:val="0"/>
      <w:marTop w:val="0"/>
      <w:marBottom w:val="0"/>
      <w:divBdr>
        <w:top w:val="none" w:sz="0" w:space="0" w:color="auto"/>
        <w:left w:val="none" w:sz="0" w:space="0" w:color="auto"/>
        <w:bottom w:val="none" w:sz="0" w:space="0" w:color="auto"/>
        <w:right w:val="none" w:sz="0" w:space="0" w:color="auto"/>
      </w:divBdr>
    </w:div>
    <w:div w:id="603850073">
      <w:bodyDiv w:val="1"/>
      <w:marLeft w:val="0"/>
      <w:marRight w:val="0"/>
      <w:marTop w:val="0"/>
      <w:marBottom w:val="0"/>
      <w:divBdr>
        <w:top w:val="none" w:sz="0" w:space="0" w:color="auto"/>
        <w:left w:val="none" w:sz="0" w:space="0" w:color="auto"/>
        <w:bottom w:val="none" w:sz="0" w:space="0" w:color="auto"/>
        <w:right w:val="none" w:sz="0" w:space="0" w:color="auto"/>
      </w:divBdr>
    </w:div>
    <w:div w:id="780338133">
      <w:bodyDiv w:val="1"/>
      <w:marLeft w:val="0"/>
      <w:marRight w:val="0"/>
      <w:marTop w:val="0"/>
      <w:marBottom w:val="0"/>
      <w:divBdr>
        <w:top w:val="none" w:sz="0" w:space="0" w:color="auto"/>
        <w:left w:val="none" w:sz="0" w:space="0" w:color="auto"/>
        <w:bottom w:val="none" w:sz="0" w:space="0" w:color="auto"/>
        <w:right w:val="none" w:sz="0" w:space="0" w:color="auto"/>
      </w:divBdr>
    </w:div>
    <w:div w:id="1082607666">
      <w:bodyDiv w:val="1"/>
      <w:marLeft w:val="0"/>
      <w:marRight w:val="0"/>
      <w:marTop w:val="0"/>
      <w:marBottom w:val="0"/>
      <w:divBdr>
        <w:top w:val="none" w:sz="0" w:space="0" w:color="auto"/>
        <w:left w:val="none" w:sz="0" w:space="0" w:color="auto"/>
        <w:bottom w:val="none" w:sz="0" w:space="0" w:color="auto"/>
        <w:right w:val="none" w:sz="0" w:space="0" w:color="auto"/>
      </w:divBdr>
    </w:div>
    <w:div w:id="1156874049">
      <w:bodyDiv w:val="1"/>
      <w:marLeft w:val="0"/>
      <w:marRight w:val="0"/>
      <w:marTop w:val="0"/>
      <w:marBottom w:val="0"/>
      <w:divBdr>
        <w:top w:val="none" w:sz="0" w:space="0" w:color="auto"/>
        <w:left w:val="none" w:sz="0" w:space="0" w:color="auto"/>
        <w:bottom w:val="none" w:sz="0" w:space="0" w:color="auto"/>
        <w:right w:val="none" w:sz="0" w:space="0" w:color="auto"/>
      </w:divBdr>
    </w:div>
    <w:div w:id="1165390675">
      <w:bodyDiv w:val="1"/>
      <w:marLeft w:val="0"/>
      <w:marRight w:val="0"/>
      <w:marTop w:val="0"/>
      <w:marBottom w:val="0"/>
      <w:divBdr>
        <w:top w:val="none" w:sz="0" w:space="0" w:color="auto"/>
        <w:left w:val="none" w:sz="0" w:space="0" w:color="auto"/>
        <w:bottom w:val="none" w:sz="0" w:space="0" w:color="auto"/>
        <w:right w:val="none" w:sz="0" w:space="0" w:color="auto"/>
      </w:divBdr>
    </w:div>
    <w:div w:id="1354452248">
      <w:bodyDiv w:val="1"/>
      <w:marLeft w:val="0"/>
      <w:marRight w:val="0"/>
      <w:marTop w:val="0"/>
      <w:marBottom w:val="0"/>
      <w:divBdr>
        <w:top w:val="none" w:sz="0" w:space="0" w:color="auto"/>
        <w:left w:val="none" w:sz="0" w:space="0" w:color="auto"/>
        <w:bottom w:val="none" w:sz="0" w:space="0" w:color="auto"/>
        <w:right w:val="none" w:sz="0" w:space="0" w:color="auto"/>
      </w:divBdr>
    </w:div>
    <w:div w:id="1575553365">
      <w:bodyDiv w:val="1"/>
      <w:marLeft w:val="0"/>
      <w:marRight w:val="0"/>
      <w:marTop w:val="0"/>
      <w:marBottom w:val="0"/>
      <w:divBdr>
        <w:top w:val="none" w:sz="0" w:space="0" w:color="auto"/>
        <w:left w:val="none" w:sz="0" w:space="0" w:color="auto"/>
        <w:bottom w:val="none" w:sz="0" w:space="0" w:color="auto"/>
        <w:right w:val="none" w:sz="0" w:space="0" w:color="auto"/>
      </w:divBdr>
    </w:div>
    <w:div w:id="1826626956">
      <w:bodyDiv w:val="1"/>
      <w:marLeft w:val="0"/>
      <w:marRight w:val="0"/>
      <w:marTop w:val="0"/>
      <w:marBottom w:val="0"/>
      <w:divBdr>
        <w:top w:val="none" w:sz="0" w:space="0" w:color="auto"/>
        <w:left w:val="none" w:sz="0" w:space="0" w:color="auto"/>
        <w:bottom w:val="none" w:sz="0" w:space="0" w:color="auto"/>
        <w:right w:val="none" w:sz="0" w:space="0" w:color="auto"/>
      </w:divBdr>
    </w:div>
    <w:div w:id="184720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Oliver</dc:creator>
  <cp:keywords/>
  <dc:description/>
  <cp:lastModifiedBy>Li, Oliver</cp:lastModifiedBy>
  <cp:revision>61</cp:revision>
  <dcterms:created xsi:type="dcterms:W3CDTF">2021-10-05T02:05:00Z</dcterms:created>
  <dcterms:modified xsi:type="dcterms:W3CDTF">2022-03-18T15:45:00Z</dcterms:modified>
</cp:coreProperties>
</file>