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F069" w14:textId="77777777" w:rsidR="00C20446" w:rsidRPr="00673D6C" w:rsidRDefault="00C20446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3397DE09" w14:textId="77777777" w:rsidR="00C20446" w:rsidRPr="00673D6C" w:rsidRDefault="00C20446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642DDCB4" w14:textId="77777777" w:rsidR="00C20446" w:rsidRPr="00DE68DA" w:rsidRDefault="00C20446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4E78D2A3" w14:textId="77777777" w:rsidR="00C20446" w:rsidRPr="00DE68DA" w:rsidRDefault="00C2044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C358A9D" w14:textId="77777777" w:rsidR="00C20446" w:rsidRPr="00673D6C" w:rsidRDefault="00C20446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7D1362E0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</w:rPr>
        <w:t>tools to do their jobs;</w:t>
      </w:r>
    </w:p>
    <w:p w14:paraId="6BC53444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This MOU establishes a mutual commitment to design, build, and deploy the best contract system ever conceived, a system that will:</w:t>
      </w:r>
    </w:p>
    <w:p w14:paraId="07730F84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</w:rPr>
        <w:t>UseThisOne</w:t>
      </w:r>
      <w:commentRangeEnd w:id="3"/>
      <w:r w:rsidRPr="00673D6C">
        <w:rPr>
          <w:rStyle w:val="CommentReference"/>
          <w:rFonts w:ascii="Times New Roman" w:eastAsia="Times New Roman" w:hAnsi="Times New Roman" w:cs="Times New Roman"/>
          <w:sz w:val="22"/>
          <w:szCs w:val="22"/>
        </w:rPr>
        <w:commentReference w:id="3"/>
      </w:r>
      <w:r w:rsidRPr="00673D6C">
        <w:rPr>
          <w:rFonts w:ascii="Times New Roman" w:eastAsia="Times New Roman" w:hAnsi="Times New Roman" w:cs="Times New Roman"/>
        </w:rPr>
        <w:t>.docx”;</w:t>
      </w:r>
    </w:p>
    <w:p w14:paraId="6426E356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Deliver modern redlining, AI-powered assistance, and seamless collaboration;</w:t>
      </w:r>
    </w:p>
    <w:p w14:paraId="42EC56C6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Allow procurement professionals to reclaim precious hours previously lost to formatting;</w:t>
      </w:r>
    </w:p>
    <w:p w14:paraId="7FC9BF6B" w14:textId="77777777" w:rsidR="00C20446" w:rsidRPr="00673D6C" w:rsidRDefault="00C20446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</w:rPr>
        <w:br/>
      </w:r>
      <w:r w:rsidRPr="00673D6C">
        <w:rPr>
          <w:rFonts w:ascii="Times New Roman" w:eastAsia="Times New Roman" w:hAnsi="Times New Roman" w:cs="Times New Roman"/>
        </w:rPr>
        <w:t>NOW, THERETWO, THERETHREE, AND THEREFOUR, the parties agree to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79C175BC" w14:textId="77777777" w:rsidR="00C20446" w:rsidRPr="00673D6C" w:rsidRDefault="00C20446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0DCEB5E5" w14:textId="77777777" w:rsidR="00C20446" w:rsidRPr="00DE68DA" w:rsidRDefault="00C20446">
      <w:pPr>
        <w:spacing w:after="0" w:line="240" w:lineRule="auto"/>
        <w:rPr>
          <w:rFonts w:ascii="Times New Roman" w:hAnsi="Times New Roman" w:cs="Times New Roman"/>
        </w:rPr>
      </w:pPr>
      <w:r w:rsidRPr="00DE68DA"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C20446" w:rsidRPr="00DE68DA" w14:paraId="253D97B7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24CAC3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8379FF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EC1FB3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88FDCD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7D9158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C20446" w:rsidRPr="00DE68DA" w14:paraId="5A49925C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F20A8B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8B3FC7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1A817F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6B490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A9C079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C20446" w:rsidRPr="00DE68DA" w14:paraId="26CAC97F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80BA4C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77DE83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A00674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247931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4A19C1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C20446" w:rsidRPr="00DE68DA" w14:paraId="726F85D3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A0D272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B639ED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D9231E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2536ED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B8F3D9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C20446" w:rsidRPr="00DE68DA" w14:paraId="649D57B8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6DE01F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3BD178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DF91A7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E3A231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D1EDD1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C20446" w:rsidRPr="00DE68DA" w14:paraId="12D4E30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3B2429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E6E51B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EFF6BB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D93E12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2F2616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0C172106" w14:textId="77777777" w:rsidR="00C20446" w:rsidRDefault="00C20446">
      <w:pPr>
        <w:spacing w:after="165"/>
        <w:rPr>
          <w:rFonts w:ascii="Times New Roman" w:hAnsi="Times New Roman" w:cs="Times New Roman"/>
        </w:rPr>
      </w:pPr>
    </w:p>
    <w:p w14:paraId="6E5A989A" w14:textId="77777777" w:rsidR="00C20446" w:rsidRPr="00673D6C" w:rsidRDefault="00C20446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249D3958" w14:textId="77777777" w:rsidR="00C20446" w:rsidRDefault="00C20446" w:rsidP="00882DC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share it</w:t>
      </w:r>
      <w:r w:rsidRPr="00DE68DA">
        <w:rPr>
          <w:rFonts w:ascii="Times New Roman" w:eastAsia="Times New Roman" w:hAnsi="Times New Roman" w:cs="Times New Roman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 xml:space="preserve"> please</w:t>
        </w:r>
      </w:hyperlink>
      <w:r>
        <w:rPr>
          <w:rFonts w:ascii="Times New Roman" w:eastAsia="Times New Roman" w:hAnsi="Times New Roman" w:cs="Times New Roman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</w:rPr>
          <w:t>msorkin@opengov.com</w:t>
        </w:r>
      </w:hyperlink>
      <w:r>
        <w:rPr>
          <w:rFonts w:ascii="Times New Roman" w:eastAsia="Times New Roman" w:hAnsi="Times New Roman" w:cs="Times New Roman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</w:rPr>
          <w:t>jehlers@opengov.com</w:t>
        </w:r>
      </w:hyperlink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</w:p>
    <w:p w14:paraId="3EAD9FF0" w14:textId="77777777" w:rsidR="00C20446" w:rsidRPr="00673D6C" w:rsidRDefault="00C20446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25DD9228" w14:textId="77777777" w:rsidR="00C20446" w:rsidRDefault="00C2044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403CC573" w14:textId="77777777" w:rsidR="00C20446" w:rsidRDefault="00C20446" w:rsidP="00DE68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  <w:bCs/>
        </w:rPr>
        <w:t xml:space="preserve">C.O.N.T.R.A.C.T.’s </w:t>
      </w:r>
      <w:r w:rsidRPr="00DE68DA">
        <w:rPr>
          <w:rFonts w:ascii="Times New Roman" w:eastAsia="Times New Roman" w:hAnsi="Times New Roman" w:cs="Times New Roman"/>
        </w:rPr>
        <w:t>expectations.</w:t>
      </w:r>
    </w:p>
    <w:p w14:paraId="766F9A1A" w14:textId="77777777" w:rsidR="00C20446" w:rsidRDefault="00C20446" w:rsidP="00DE68D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277C2AB" w14:textId="77777777" w:rsidR="00C20446" w:rsidRPr="00DE68DA" w:rsidRDefault="00C20446" w:rsidP="00DE68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3773F143" w14:textId="77777777" w:rsidR="00C20446" w:rsidRPr="00DE68DA" w:rsidRDefault="00C20446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C20446" w:rsidRPr="00DE68DA" w14:paraId="478D05E9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FB7AB1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9ED2F5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70FE82F" w14:textId="77777777" w:rsidR="00C20446" w:rsidRPr="00DE68DA" w:rsidRDefault="00C20446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4B0B1F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F67901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C20446" w:rsidRPr="00DE68DA" w14:paraId="3AE89CC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828A0B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9AAB45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44D482D5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7AC057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D596E49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692407F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8D2F887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095070C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103C0D1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ACEC18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8E3759F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2E67659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6515E5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A9D6635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2366CBFC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9AC360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EA155D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0306AE13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FB0F9B7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368D39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778A608E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2A72ED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2BC75F9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C697580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250AF7F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20446" w:rsidRPr="00DE68DA" w14:paraId="6BCFC5A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CDA297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FE354B1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7F350255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A776C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84B2E5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14604DB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DF201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DEECA5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1294B10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31657A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0EC9CC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F29CE6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92E8B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F73A0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27B090D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516E2A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0223F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6A26D1F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DF6CC7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5CECB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EF18A23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4D24E7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8D70A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0D71970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51DCC6" w14:textId="77777777" w:rsidR="00C20446" w:rsidRPr="003E1761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8F9549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05EE70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D1419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DCE467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05EDB62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9BB949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C3FAB9D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1A76235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6F394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F4870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3098D1F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72EAA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2A04695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9C0940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FB987A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15422F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376EC584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BB3F0D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20446" w:rsidRPr="00DE68DA" w14:paraId="58D71A9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9C331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60E6E7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E86F4D3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A6B126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ACD0E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C42D0F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22EEB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A2BB0C1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49289549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F3DBB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A40352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1D2BCD8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A573A0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59A4B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3D0FC9BB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BAE3F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C7B307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4C7994E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78F13D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CB7D4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7F92485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EDFDE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319DA5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066DF63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F52A3E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20446" w:rsidRPr="00DE68DA" w14:paraId="61AF55B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94A63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2B9703D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F1388FD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B7B079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DDEBE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5B2173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78C0D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8B1D7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08F6803B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A1FFA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DA31B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2C317BBD" w14:textId="77777777" w:rsidR="00C20446" w:rsidRPr="00673D6C" w:rsidRDefault="00C20446">
      <w:pPr>
        <w:spacing w:after="0" w:line="240" w:lineRule="auto"/>
        <w:rPr>
          <w:rFonts w:ascii="Times New Roman" w:hAnsi="Times New Roman" w:cs="Times New Roman"/>
        </w:rPr>
      </w:pPr>
    </w:p>
    <w:p w14:paraId="0164C493" w14:textId="77777777" w:rsidR="00C20446" w:rsidRPr="00673D6C" w:rsidRDefault="00C20446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11D5F6C0" w14:textId="77777777" w:rsidR="00C20446" w:rsidRDefault="00C20446" w:rsidP="007A5ED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Got </w:t>
      </w:r>
      <w:r w:rsidRPr="00DE68DA">
        <w:rPr>
          <w:rFonts w:ascii="Times New Roman" w:eastAsia="Times New Roman" w:hAnsi="Times New Roman" w:cs="Times New Roman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</w:rPr>
        <w:t>.</w:t>
      </w:r>
    </w:p>
    <w:p w14:paraId="5867D1D5" w14:textId="77777777" w:rsidR="00C20446" w:rsidRDefault="00C204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1E9B28F" w14:textId="77777777" w:rsidR="00C20446" w:rsidRPr="00673D6C" w:rsidRDefault="00C20446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1D73CF66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p w14:paraId="7EE83F69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  <w:r w:rsidRPr="007A5EDD">
        <w:rPr>
          <w:rFonts w:ascii="Times New Roman" w:hAnsi="Times New Roman" w:cs="Times New Roman"/>
        </w:rPr>
        <w:t>IN WITNESS WHEREOF, the Parties have executed this Memorandum of Understanding with hope, humor, and high expectations.</w:t>
      </w:r>
    </w:p>
    <w:p w14:paraId="2ED5AAAA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p w14:paraId="5600F7A0" w14:textId="77777777" w:rsidR="00C20446" w:rsidRPr="007A5EDD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C20446" w:rsidRPr="007A5EDD" w14:paraId="2EEFDE8F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E2893FB" w14:textId="77777777" w:rsidR="00C20446" w:rsidRPr="007A5EDD" w:rsidRDefault="00C20446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b/>
                <w:bCs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75C202BC" w14:textId="77777777" w:rsidR="00C20446" w:rsidRPr="007A5EDD" w:rsidRDefault="00C2044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C.O.N.T.R.A.C.T.</w:t>
            </w:r>
          </w:p>
        </w:tc>
      </w:tr>
      <w:tr w:rsidR="00C20446" w:rsidRPr="007A5EDD" w14:paraId="6256BC36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339DBF5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1DB80ED6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391DF080" w14:textId="77777777" w:rsidR="00C20446" w:rsidRPr="007A5EDD" w:rsidRDefault="00C20446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 w:rsidRPr="007A5EDD">
              <w:rPr>
                <w:rFonts w:ascii="Times New Roman" w:hAnsi="Times New Roman" w:cs="Times New Roman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4CA02049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36037CCB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3ED73D48" w14:textId="77777777" w:rsidR="00C20446" w:rsidRPr="007A5EDD" w:rsidRDefault="00C2044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</w:rPr>
              <w:t>__________________</w:t>
            </w:r>
          </w:p>
        </w:tc>
      </w:tr>
      <w:tr w:rsidR="00C20446" w:rsidRPr="007A5EDD" w14:paraId="196D472A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47F4147" w14:textId="77777777" w:rsidR="00C20446" w:rsidRPr="007A5EDD" w:rsidRDefault="00C20446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10F81C95" w14:textId="77777777" w:rsidR="00C20446" w:rsidRPr="007A5EDD" w:rsidRDefault="00C2044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104FD13B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C20446" w:rsidRPr="007A5EDD" w14:paraId="57F6C615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11A7609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4F2F1A8D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5D1A608C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C20446" w:rsidRPr="007A5EDD" w14:paraId="4A4D8B0D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119EAB2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1BDC4A24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C20446" w:rsidRPr="007A5EDD" w14:paraId="3DAAB2FE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D150770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5ACB5503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458941B6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C20446" w:rsidRPr="007A5EDD" w14:paraId="4799C6C7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8A185E0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u w:val="single"/>
              </w:rPr>
              <w:t>___</w:t>
            </w:r>
          </w:p>
        </w:tc>
      </w:tr>
    </w:tbl>
    <w:p w14:paraId="5CA63E58" w14:textId="77777777" w:rsidR="0073406C" w:rsidRDefault="0073406C"/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716BA96A" w14:textId="77777777" w:rsidR="00C20446" w:rsidRDefault="00C20446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6BA9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6BA96A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726656"/>
    <w:rsid w:val="0073406C"/>
    <w:rsid w:val="00C20446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E267"/>
  <w15:chartTrackingRefBased/>
  <w15:docId w15:val="{8C657418-C20C-4B36-BB98-295DEB66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044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044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20446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C204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044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0446"/>
    <w:rPr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2017-06-06T20:41:00Z</dcterms:created>
  <dcterms:modified xsi:type="dcterms:W3CDTF">2017-06-06T20:41:00Z</dcterms:modified>
</cp:coreProperties>
</file>