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5D9C" w:rsidRPr="005C5D9C" w:rsidRDefault="005C5D9C" w:rsidP="005C5D9C">
      <w:pPr>
        <w:jc w:val="center"/>
        <w:rPr>
          <w:b/>
          <w:sz w:val="56"/>
          <w:szCs w:val="56"/>
          <w:u w:val="double"/>
        </w:rPr>
      </w:pPr>
      <w:r w:rsidRPr="005C5D9C">
        <w:rPr>
          <w:b/>
          <w:sz w:val="56"/>
          <w:szCs w:val="56"/>
          <w:u w:val="double"/>
        </w:rPr>
        <w:t>Basics of Database</w:t>
      </w:r>
    </w:p>
    <w:p w:rsidR="005C5D9C" w:rsidRDefault="005C5D9C" w:rsidP="005C5D9C"/>
    <w:p w:rsidR="005C5D9C" w:rsidRDefault="005C5D9C" w:rsidP="005C5D9C"/>
    <w:p w:rsidR="005C5D9C" w:rsidRPr="005C5D9C" w:rsidRDefault="005C5D9C" w:rsidP="005C5D9C">
      <w:pPr>
        <w:pStyle w:val="ListParagraph"/>
        <w:numPr>
          <w:ilvl w:val="0"/>
          <w:numId w:val="1"/>
        </w:numPr>
        <w:rPr>
          <w:b/>
          <w:color w:val="000000" w:themeColor="text1"/>
          <w:sz w:val="48"/>
          <w:szCs w:val="48"/>
          <w:u w:val="single"/>
        </w:rPr>
      </w:pPr>
      <w:r w:rsidRPr="005C5D9C">
        <w:rPr>
          <w:b/>
          <w:color w:val="000000" w:themeColor="text1"/>
          <w:sz w:val="48"/>
          <w:szCs w:val="48"/>
          <w:u w:val="single"/>
        </w:rPr>
        <w:t>What do you understand By Database</w:t>
      </w:r>
    </w:p>
    <w:p w:rsidR="005C5D9C" w:rsidRDefault="005C5D9C" w:rsidP="005C5D9C">
      <w:pPr>
        <w:shd w:val="clear" w:color="auto" w:fill="FFFFFF"/>
        <w:spacing w:after="0" w:line="240" w:lineRule="auto"/>
        <w:ind w:left="360"/>
        <w:rPr>
          <w:rFonts w:ascii="Arial" w:eastAsia="Times New Roman" w:hAnsi="Arial" w:cs="Arial"/>
          <w:color w:val="202124"/>
          <w:sz w:val="37"/>
          <w:lang/>
        </w:rPr>
      </w:pPr>
    </w:p>
    <w:p w:rsidR="005C5D9C" w:rsidRDefault="005C5D9C" w:rsidP="005C5D9C">
      <w:pPr>
        <w:shd w:val="clear" w:color="auto" w:fill="FFFFFF"/>
        <w:spacing w:after="0" w:line="240" w:lineRule="auto"/>
        <w:ind w:left="360"/>
        <w:rPr>
          <w:rFonts w:ascii="Arial" w:eastAsia="Times New Roman" w:hAnsi="Arial" w:cs="Arial"/>
          <w:color w:val="202124"/>
          <w:sz w:val="37"/>
          <w:lang/>
        </w:rPr>
      </w:pPr>
    </w:p>
    <w:p w:rsidR="005C5D9C" w:rsidRDefault="00240F92" w:rsidP="005C5D9C">
      <w:pPr>
        <w:shd w:val="clear" w:color="auto" w:fill="FFFFFF"/>
        <w:spacing w:after="0" w:line="240" w:lineRule="auto"/>
        <w:ind w:left="360"/>
        <w:jc w:val="both"/>
        <w:rPr>
          <w:rFonts w:ascii="Arial" w:eastAsia="Times New Roman" w:hAnsi="Arial" w:cs="Arial"/>
          <w:color w:val="202124"/>
          <w:sz w:val="37"/>
          <w:lang/>
        </w:rPr>
      </w:pPr>
      <w:r>
        <w:rPr>
          <w:rFonts w:ascii="Arial" w:hAnsi="Arial" w:cs="Arial"/>
          <w:color w:val="202124"/>
          <w:sz w:val="36"/>
          <w:szCs w:val="36"/>
          <w:shd w:val="clear" w:color="auto" w:fill="FFFFFF"/>
        </w:rPr>
        <w:t>Ans:-</w:t>
      </w:r>
      <w:r>
        <w:rPr>
          <w:rFonts w:ascii="Arial" w:eastAsia="Times New Roman" w:hAnsi="Arial" w:cs="Arial"/>
          <w:color w:val="202124"/>
          <w:sz w:val="37"/>
          <w:lang/>
        </w:rPr>
        <w:t xml:space="preserve"> </w:t>
      </w:r>
      <w:r w:rsidR="005C5D9C" w:rsidRPr="005C5D9C">
        <w:rPr>
          <w:rFonts w:ascii="Arial" w:eastAsia="Times New Roman" w:hAnsi="Arial" w:cs="Arial"/>
          <w:color w:val="202124"/>
          <w:sz w:val="37"/>
          <w:lang/>
        </w:rPr>
        <w:t>A database is </w:t>
      </w:r>
      <w:r w:rsidR="005C5D9C" w:rsidRPr="005C5D9C">
        <w:rPr>
          <w:rFonts w:ascii="Arial" w:eastAsia="Times New Roman" w:hAnsi="Arial" w:cs="Arial"/>
          <w:color w:val="040C28"/>
          <w:sz w:val="37"/>
          <w:lang/>
        </w:rPr>
        <w:t xml:space="preserve">an electronically stored, systematic </w:t>
      </w:r>
      <w:r w:rsidR="005C5D9C">
        <w:rPr>
          <w:rFonts w:ascii="Arial" w:eastAsia="Times New Roman" w:hAnsi="Arial" w:cs="Arial"/>
          <w:color w:val="040C28"/>
          <w:sz w:val="37"/>
          <w:lang/>
        </w:rPr>
        <w:t xml:space="preserve">  </w:t>
      </w:r>
      <w:r w:rsidR="005C5D9C" w:rsidRPr="005C5D9C">
        <w:rPr>
          <w:rFonts w:ascii="Arial" w:eastAsia="Times New Roman" w:hAnsi="Arial" w:cs="Arial"/>
          <w:color w:val="040C28"/>
          <w:sz w:val="37"/>
          <w:lang/>
        </w:rPr>
        <w:t>collection of data</w:t>
      </w:r>
      <w:r w:rsidR="005C5D9C" w:rsidRPr="005C5D9C">
        <w:rPr>
          <w:rFonts w:ascii="Arial" w:eastAsia="Times New Roman" w:hAnsi="Arial" w:cs="Arial"/>
          <w:color w:val="202124"/>
          <w:sz w:val="37"/>
          <w:lang/>
        </w:rPr>
        <w:t>. It can contain any type of data, including words, numbers, images, videos, and files. You can use software called a database management system (DBMS) to store, retrieve, and edit data.</w:t>
      </w:r>
    </w:p>
    <w:p w:rsidR="005C5D9C" w:rsidRDefault="005C5D9C" w:rsidP="005C5D9C">
      <w:pPr>
        <w:shd w:val="clear" w:color="auto" w:fill="FFFFFF"/>
        <w:spacing w:after="0" w:line="240" w:lineRule="auto"/>
        <w:ind w:left="360"/>
        <w:jc w:val="both"/>
        <w:rPr>
          <w:rFonts w:ascii="Arial" w:eastAsia="Times New Roman" w:hAnsi="Arial" w:cs="Arial"/>
          <w:color w:val="202124"/>
          <w:sz w:val="37"/>
          <w:lang/>
        </w:rPr>
      </w:pPr>
    </w:p>
    <w:p w:rsidR="005C5D9C" w:rsidRDefault="005C5D9C" w:rsidP="005C5D9C">
      <w:pPr>
        <w:shd w:val="clear" w:color="auto" w:fill="FFFFFF"/>
        <w:spacing w:after="0" w:line="240" w:lineRule="auto"/>
        <w:ind w:left="360"/>
        <w:jc w:val="both"/>
        <w:rPr>
          <w:rFonts w:ascii="Arial" w:eastAsia="Times New Roman" w:hAnsi="Arial" w:cs="Arial"/>
          <w:color w:val="202124"/>
          <w:sz w:val="37"/>
          <w:lang/>
        </w:rPr>
      </w:pPr>
    </w:p>
    <w:p w:rsidR="005C5D9C" w:rsidRPr="005C5D9C" w:rsidRDefault="005C5D9C" w:rsidP="005C5D9C">
      <w:pPr>
        <w:shd w:val="clear" w:color="auto" w:fill="FFFFFF"/>
        <w:spacing w:after="0" w:line="240" w:lineRule="auto"/>
        <w:ind w:left="360"/>
        <w:jc w:val="both"/>
        <w:rPr>
          <w:rFonts w:ascii="Arial" w:eastAsia="Times New Roman" w:hAnsi="Arial" w:cs="Arial"/>
          <w:color w:val="202124"/>
          <w:sz w:val="26"/>
          <w:szCs w:val="26"/>
          <w:lang w:val="en-IN"/>
        </w:rPr>
      </w:pPr>
    </w:p>
    <w:p w:rsidR="005C5D9C" w:rsidRPr="005C5D9C" w:rsidRDefault="005C5D9C" w:rsidP="005C5D9C">
      <w:pPr>
        <w:ind w:left="360"/>
        <w:rPr>
          <w:b/>
          <w:color w:val="000000" w:themeColor="text1"/>
          <w:sz w:val="48"/>
          <w:szCs w:val="48"/>
          <w:u w:val="single"/>
        </w:rPr>
      </w:pPr>
      <w:r w:rsidRPr="005C5D9C">
        <w:rPr>
          <w:b/>
          <w:sz w:val="48"/>
          <w:szCs w:val="48"/>
          <w:u w:val="single"/>
        </w:rPr>
        <w:t>2. What is Normalization?</w:t>
      </w:r>
    </w:p>
    <w:p w:rsidR="005C5D9C" w:rsidRDefault="005C5D9C" w:rsidP="005C5D9C"/>
    <w:p w:rsidR="005C5D9C" w:rsidRPr="005C5D9C" w:rsidRDefault="00240F92" w:rsidP="005C5D9C">
      <w:pPr>
        <w:shd w:val="clear" w:color="auto" w:fill="FFFFFF"/>
        <w:spacing w:after="0" w:line="240" w:lineRule="auto"/>
        <w:jc w:val="both"/>
        <w:rPr>
          <w:rFonts w:ascii="Arial" w:eastAsia="Times New Roman" w:hAnsi="Arial" w:cs="Arial"/>
          <w:color w:val="202124"/>
          <w:sz w:val="27"/>
          <w:szCs w:val="27"/>
        </w:rPr>
      </w:pPr>
      <w:r>
        <w:rPr>
          <w:rFonts w:ascii="Arial" w:hAnsi="Arial" w:cs="Arial"/>
          <w:color w:val="202124"/>
          <w:sz w:val="36"/>
          <w:szCs w:val="36"/>
          <w:shd w:val="clear" w:color="auto" w:fill="FFFFFF"/>
        </w:rPr>
        <w:t xml:space="preserve">Ans:-   </w:t>
      </w:r>
      <w:r w:rsidR="005C5D9C" w:rsidRPr="005C5D9C">
        <w:rPr>
          <w:rFonts w:ascii="Arial" w:eastAsia="Times New Roman" w:hAnsi="Arial" w:cs="Arial"/>
          <w:color w:val="000000" w:themeColor="text1"/>
          <w:sz w:val="36"/>
          <w:szCs w:val="36"/>
          <w:lang/>
        </w:rPr>
        <w:t>Normalization is the process of organizing data in a database. It includes creating tables and establishing relationships between those tables according to rules designed both to protect the data and to make the database more flexible by eliminating redundancy and inconsistent dependency</w:t>
      </w:r>
      <w:r w:rsidR="005C5D9C" w:rsidRPr="005C5D9C">
        <w:rPr>
          <w:rFonts w:ascii="Arial" w:eastAsia="Times New Roman" w:hAnsi="Arial" w:cs="Arial"/>
          <w:color w:val="202124"/>
          <w:sz w:val="30"/>
          <w:lang/>
        </w:rPr>
        <w:t>.</w:t>
      </w:r>
    </w:p>
    <w:p w:rsidR="005C5D9C" w:rsidRDefault="005C5D9C" w:rsidP="005C5D9C">
      <w:pPr>
        <w:jc w:val="both"/>
      </w:pPr>
    </w:p>
    <w:p w:rsidR="00240F92" w:rsidRDefault="00240F92" w:rsidP="005C5D9C">
      <w:pPr>
        <w:jc w:val="both"/>
      </w:pPr>
    </w:p>
    <w:p w:rsidR="00240F92" w:rsidRDefault="00240F92" w:rsidP="005C5D9C">
      <w:pPr>
        <w:jc w:val="both"/>
      </w:pPr>
    </w:p>
    <w:p w:rsidR="00240F92" w:rsidRDefault="00240F92" w:rsidP="005C5D9C">
      <w:pPr>
        <w:jc w:val="both"/>
      </w:pPr>
    </w:p>
    <w:p w:rsidR="00240F92" w:rsidRPr="00240F92" w:rsidRDefault="00240F92" w:rsidP="00240F92">
      <w:pPr>
        <w:pStyle w:val="ListParagraph"/>
        <w:numPr>
          <w:ilvl w:val="0"/>
          <w:numId w:val="2"/>
        </w:numPr>
        <w:jc w:val="both"/>
        <w:rPr>
          <w:b/>
          <w:sz w:val="48"/>
          <w:szCs w:val="48"/>
          <w:u w:val="single"/>
        </w:rPr>
      </w:pPr>
      <w:r w:rsidRPr="00240F92">
        <w:rPr>
          <w:b/>
          <w:sz w:val="48"/>
          <w:szCs w:val="48"/>
          <w:u w:val="single"/>
        </w:rPr>
        <w:t>What is Difference between DBMS and RDBMS?</w:t>
      </w:r>
    </w:p>
    <w:p w:rsidR="00240F92" w:rsidRDefault="00240F92" w:rsidP="00240F92">
      <w:pPr>
        <w:rPr>
          <w:rFonts w:ascii="Arial" w:hAnsi="Arial" w:cs="Arial"/>
          <w:color w:val="202124"/>
          <w:sz w:val="36"/>
          <w:szCs w:val="36"/>
          <w:shd w:val="clear" w:color="auto" w:fill="FFFFFF"/>
        </w:rPr>
      </w:pPr>
    </w:p>
    <w:p w:rsidR="00240F92" w:rsidRDefault="00240F92" w:rsidP="00240F92">
      <w:pPr>
        <w:jc w:val="both"/>
        <w:rPr>
          <w:rFonts w:ascii="Arial" w:hAnsi="Arial" w:cs="Arial"/>
          <w:color w:val="202124"/>
          <w:sz w:val="36"/>
          <w:szCs w:val="36"/>
          <w:shd w:val="clear" w:color="auto" w:fill="FFFFFF"/>
        </w:rPr>
      </w:pPr>
      <w:r>
        <w:rPr>
          <w:rFonts w:ascii="Arial" w:hAnsi="Arial" w:cs="Arial"/>
          <w:color w:val="202124"/>
          <w:sz w:val="36"/>
          <w:szCs w:val="36"/>
          <w:shd w:val="clear" w:color="auto" w:fill="FFFFFF"/>
        </w:rPr>
        <w:t xml:space="preserve">Ans:-   </w:t>
      </w:r>
      <w:r w:rsidRPr="00240F92">
        <w:rPr>
          <w:rFonts w:ascii="Arial" w:hAnsi="Arial" w:cs="Arial"/>
          <w:color w:val="202124"/>
          <w:sz w:val="36"/>
          <w:szCs w:val="36"/>
          <w:shd w:val="clear" w:color="auto" w:fill="FFFFFF"/>
        </w:rPr>
        <w:t xml:space="preserve">What is the Difference between DBMS and </w:t>
      </w:r>
      <w:r>
        <w:rPr>
          <w:rFonts w:ascii="Arial" w:hAnsi="Arial" w:cs="Arial"/>
          <w:color w:val="202124"/>
          <w:sz w:val="36"/>
          <w:szCs w:val="36"/>
          <w:shd w:val="clear" w:color="auto" w:fill="FFFFFF"/>
        </w:rPr>
        <w:t xml:space="preserve">       </w:t>
      </w:r>
      <w:r w:rsidRPr="00240F92">
        <w:rPr>
          <w:rFonts w:ascii="Arial" w:hAnsi="Arial" w:cs="Arial"/>
          <w:color w:val="202124"/>
          <w:sz w:val="36"/>
          <w:szCs w:val="36"/>
          <w:shd w:val="clear" w:color="auto" w:fill="FFFFFF"/>
        </w:rPr>
        <w:t>RDBMS? DBMS stands for Database Management System, and RDBMS is the acronym for the Relational Database Management system. </w:t>
      </w:r>
      <w:r w:rsidRPr="00240F92">
        <w:rPr>
          <w:rFonts w:ascii="Arial" w:hAnsi="Arial" w:cs="Arial"/>
          <w:color w:val="040C28"/>
          <w:sz w:val="36"/>
          <w:szCs w:val="36"/>
        </w:rPr>
        <w:t>In DBMS, the data is stored as a file, whereas in RDBMS, data is stored in the form of tables</w:t>
      </w:r>
      <w:r w:rsidRPr="00240F92">
        <w:rPr>
          <w:rFonts w:ascii="Arial" w:hAnsi="Arial" w:cs="Arial"/>
          <w:color w:val="202124"/>
          <w:sz w:val="36"/>
          <w:szCs w:val="36"/>
          <w:shd w:val="clear" w:color="auto" w:fill="FFFFFF"/>
        </w:rPr>
        <w:t>.</w:t>
      </w:r>
    </w:p>
    <w:p w:rsidR="00240F92" w:rsidRPr="00240F92" w:rsidRDefault="00240F92" w:rsidP="00240F92">
      <w:pPr>
        <w:jc w:val="both"/>
        <w:rPr>
          <w:rFonts w:ascii="Arial" w:hAnsi="Arial" w:cs="Arial"/>
          <w:b/>
          <w:color w:val="202124"/>
          <w:sz w:val="48"/>
          <w:szCs w:val="48"/>
          <w:u w:val="single"/>
          <w:shd w:val="clear" w:color="auto" w:fill="FFFFFF"/>
        </w:rPr>
      </w:pPr>
    </w:p>
    <w:p w:rsidR="00240F92" w:rsidRPr="00240F92" w:rsidRDefault="00240F92" w:rsidP="00240F92">
      <w:pPr>
        <w:jc w:val="both"/>
        <w:rPr>
          <w:rFonts w:ascii="Arial" w:hAnsi="Arial" w:cs="Arial"/>
          <w:b/>
          <w:color w:val="202124"/>
          <w:sz w:val="48"/>
          <w:szCs w:val="48"/>
          <w:u w:val="single"/>
          <w:shd w:val="clear" w:color="auto" w:fill="FFFFFF"/>
        </w:rPr>
      </w:pPr>
      <w:r w:rsidRPr="00240F92">
        <w:rPr>
          <w:b/>
          <w:sz w:val="48"/>
          <w:szCs w:val="48"/>
          <w:u w:val="single"/>
        </w:rPr>
        <w:t>4. What is MF Cod Rule of RDBMS Systems?</w:t>
      </w:r>
    </w:p>
    <w:p w:rsidR="00240F92" w:rsidRPr="00240F92" w:rsidRDefault="00240F92" w:rsidP="00240F92">
      <w:pPr>
        <w:jc w:val="both"/>
        <w:rPr>
          <w:b/>
          <w:sz w:val="36"/>
          <w:szCs w:val="36"/>
          <w:u w:val="single"/>
        </w:rPr>
      </w:pPr>
    </w:p>
    <w:p w:rsidR="00240F92" w:rsidRPr="00240F92" w:rsidRDefault="00240F92" w:rsidP="00240F92">
      <w:pPr>
        <w:shd w:val="clear" w:color="auto" w:fill="FFFFFF"/>
        <w:spacing w:after="0" w:line="240" w:lineRule="auto"/>
        <w:jc w:val="both"/>
        <w:rPr>
          <w:rFonts w:ascii="Arial" w:eastAsia="Times New Roman" w:hAnsi="Arial" w:cs="Arial"/>
          <w:color w:val="202124"/>
          <w:sz w:val="36"/>
          <w:szCs w:val="36"/>
        </w:rPr>
      </w:pPr>
      <w:r w:rsidRPr="00240F92">
        <w:rPr>
          <w:rFonts w:ascii="Arial" w:eastAsia="Times New Roman" w:hAnsi="Arial" w:cs="Arial"/>
          <w:color w:val="202124"/>
          <w:sz w:val="36"/>
          <w:szCs w:val="36"/>
          <w:lang/>
        </w:rPr>
        <w:t>Ans:- Codd's twelve rules are a set of thirteen rules (numbered zero to twelve) proposed by Edgar F. Codd, a pioneer of the relational model for databases, designed to define what is required from a database management system in order for it to be considered relational, i.e., a relational database management system (RDBMS).</w:t>
      </w:r>
    </w:p>
    <w:p w:rsidR="00240F92" w:rsidRDefault="00240F92" w:rsidP="00240F92">
      <w:pPr>
        <w:ind w:left="142"/>
        <w:jc w:val="both"/>
        <w:rPr>
          <w:b/>
          <w:sz w:val="48"/>
          <w:szCs w:val="48"/>
          <w:u w:val="single"/>
        </w:rPr>
      </w:pPr>
    </w:p>
    <w:p w:rsidR="00240F92" w:rsidRDefault="00240F92" w:rsidP="00240F92">
      <w:pPr>
        <w:ind w:left="142"/>
        <w:jc w:val="both"/>
        <w:rPr>
          <w:b/>
          <w:sz w:val="48"/>
          <w:szCs w:val="48"/>
          <w:u w:val="single"/>
        </w:rPr>
      </w:pPr>
    </w:p>
    <w:p w:rsidR="00240F92" w:rsidRPr="00240F92" w:rsidRDefault="00240F92" w:rsidP="00240F92">
      <w:pPr>
        <w:ind w:left="142"/>
        <w:jc w:val="both"/>
        <w:rPr>
          <w:b/>
          <w:sz w:val="48"/>
          <w:szCs w:val="48"/>
          <w:u w:val="single"/>
        </w:rPr>
      </w:pPr>
      <w:r w:rsidRPr="00240F92">
        <w:rPr>
          <w:b/>
          <w:sz w:val="48"/>
          <w:szCs w:val="48"/>
          <w:u w:val="single"/>
        </w:rPr>
        <w:lastRenderedPageBreak/>
        <w:t>5. What do you understand By Data Redundancy?</w:t>
      </w:r>
    </w:p>
    <w:p w:rsidR="00240F92" w:rsidRDefault="00240F92" w:rsidP="00240F92">
      <w:pPr>
        <w:rPr>
          <w:b/>
          <w:sz w:val="48"/>
          <w:szCs w:val="48"/>
          <w:u w:val="single"/>
        </w:rPr>
      </w:pPr>
    </w:p>
    <w:p w:rsidR="00240F92" w:rsidRDefault="00240F92" w:rsidP="00240F92">
      <w:pPr>
        <w:jc w:val="both"/>
        <w:rPr>
          <w:b/>
          <w:sz w:val="48"/>
          <w:szCs w:val="48"/>
          <w:u w:val="single"/>
        </w:rPr>
      </w:pPr>
      <w:r w:rsidRPr="00240F92">
        <w:rPr>
          <w:rFonts w:ascii="Arial" w:hAnsi="Arial" w:cs="Arial"/>
          <w:color w:val="202124"/>
          <w:sz w:val="36"/>
          <w:szCs w:val="36"/>
          <w:shd w:val="clear" w:color="auto" w:fill="FFFFFF"/>
        </w:rPr>
        <w:t>Ans:-  Data </w:t>
      </w:r>
      <w:r w:rsidRPr="00240F92">
        <w:rPr>
          <w:rStyle w:val="jpfdse"/>
          <w:rFonts w:ascii="Arial" w:hAnsi="Arial" w:cs="Arial"/>
          <w:color w:val="202124"/>
          <w:sz w:val="36"/>
          <w:szCs w:val="36"/>
          <w:shd w:val="clear" w:color="auto" w:fill="FFFFFF"/>
        </w:rPr>
        <w:t>redundancy</w:t>
      </w:r>
      <w:r w:rsidRPr="00240F92">
        <w:rPr>
          <w:rFonts w:ascii="Arial" w:hAnsi="Arial" w:cs="Arial"/>
          <w:color w:val="202124"/>
          <w:sz w:val="36"/>
          <w:szCs w:val="36"/>
          <w:shd w:val="clear" w:color="auto" w:fill="FFFFFF"/>
        </w:rPr>
        <w:t> </w:t>
      </w:r>
      <w:r w:rsidRPr="00240F92">
        <w:rPr>
          <w:rFonts w:ascii="Arial" w:hAnsi="Arial" w:cs="Arial"/>
          <w:color w:val="040C28"/>
          <w:sz w:val="36"/>
          <w:szCs w:val="36"/>
        </w:rPr>
        <w:t>occurs when the same piece of data exists in multiple places</w:t>
      </w:r>
      <w:r w:rsidRPr="00240F92">
        <w:rPr>
          <w:rFonts w:ascii="Arial" w:hAnsi="Arial" w:cs="Arial"/>
          <w:color w:val="202124"/>
          <w:sz w:val="36"/>
          <w:szCs w:val="36"/>
          <w:shd w:val="clear" w:color="auto" w:fill="FFFFFF"/>
        </w:rPr>
        <w:t>, whereas data inconsistency is when the same data exists in different formats in multiple tables. Unfortunately, data redundancy can cause data inconsistency, which can provide a company with unreliable and/or meaningless information</w:t>
      </w:r>
      <w:r>
        <w:rPr>
          <w:rFonts w:ascii="Arial" w:hAnsi="Arial" w:cs="Arial"/>
          <w:color w:val="202124"/>
          <w:sz w:val="37"/>
          <w:szCs w:val="37"/>
          <w:shd w:val="clear" w:color="auto" w:fill="FFFFFF"/>
        </w:rPr>
        <w:t>.</w:t>
      </w:r>
    </w:p>
    <w:p w:rsidR="00240F92" w:rsidRDefault="00240F92" w:rsidP="00240F92">
      <w:pPr>
        <w:rPr>
          <w:b/>
          <w:sz w:val="48"/>
          <w:szCs w:val="48"/>
          <w:u w:val="single"/>
        </w:rPr>
      </w:pPr>
    </w:p>
    <w:p w:rsidR="009F7130" w:rsidRDefault="009F7130" w:rsidP="00240F92">
      <w:pPr>
        <w:rPr>
          <w:b/>
          <w:sz w:val="48"/>
          <w:szCs w:val="48"/>
          <w:u w:val="single"/>
        </w:rPr>
      </w:pPr>
      <w:r w:rsidRPr="009F7130">
        <w:rPr>
          <w:b/>
          <w:sz w:val="48"/>
          <w:szCs w:val="48"/>
          <w:u w:val="single"/>
        </w:rPr>
        <w:t>6. What is DDL Interpreter?</w:t>
      </w:r>
    </w:p>
    <w:p w:rsidR="009F7130" w:rsidRPr="009F7130" w:rsidRDefault="009F7130" w:rsidP="009F7130">
      <w:pPr>
        <w:jc w:val="both"/>
        <w:rPr>
          <w:b/>
          <w:sz w:val="36"/>
          <w:szCs w:val="36"/>
          <w:u w:val="single"/>
        </w:rPr>
      </w:pPr>
    </w:p>
    <w:p w:rsidR="009F7130" w:rsidRDefault="009F7130" w:rsidP="009F7130">
      <w:pPr>
        <w:jc w:val="both"/>
        <w:rPr>
          <w:rFonts w:ascii="Arial" w:hAnsi="Arial" w:cs="Arial"/>
          <w:color w:val="202124"/>
          <w:sz w:val="36"/>
          <w:szCs w:val="36"/>
          <w:shd w:val="clear" w:color="auto" w:fill="FFFFFF"/>
        </w:rPr>
      </w:pPr>
      <w:r w:rsidRPr="009F7130">
        <w:rPr>
          <w:rFonts w:ascii="Arial" w:hAnsi="Arial" w:cs="Arial"/>
          <w:color w:val="202124"/>
          <w:sz w:val="36"/>
          <w:szCs w:val="36"/>
          <w:shd w:val="clear" w:color="auto" w:fill="FFFFFF"/>
        </w:rPr>
        <w:t>Ans:-  DDL Interpreter interprets the DDL statements and records the generated statements in the table containing metadata.</w:t>
      </w:r>
    </w:p>
    <w:p w:rsidR="009F7130" w:rsidRDefault="009F7130" w:rsidP="009F7130">
      <w:pPr>
        <w:jc w:val="both"/>
        <w:rPr>
          <w:rFonts w:ascii="Arial" w:hAnsi="Arial" w:cs="Arial"/>
          <w:color w:val="202124"/>
          <w:sz w:val="36"/>
          <w:szCs w:val="36"/>
          <w:shd w:val="clear" w:color="auto" w:fill="FFFFFF"/>
        </w:rPr>
      </w:pPr>
    </w:p>
    <w:p w:rsidR="009F7130" w:rsidRDefault="009F7130" w:rsidP="009F7130">
      <w:pPr>
        <w:jc w:val="both"/>
        <w:rPr>
          <w:b/>
          <w:sz w:val="48"/>
          <w:szCs w:val="48"/>
          <w:u w:val="single"/>
        </w:rPr>
      </w:pPr>
      <w:r w:rsidRPr="009F7130">
        <w:rPr>
          <w:b/>
          <w:sz w:val="48"/>
          <w:szCs w:val="48"/>
          <w:u w:val="single"/>
        </w:rPr>
        <w:t>7. What is DML Compiler in SQL?</w:t>
      </w:r>
    </w:p>
    <w:p w:rsidR="009F7130" w:rsidRDefault="009F7130" w:rsidP="009F7130">
      <w:pPr>
        <w:jc w:val="both"/>
        <w:rPr>
          <w:b/>
          <w:sz w:val="48"/>
          <w:szCs w:val="48"/>
          <w:u w:val="single"/>
        </w:rPr>
      </w:pPr>
    </w:p>
    <w:p w:rsidR="009F7130" w:rsidRDefault="009F7130" w:rsidP="009F7130">
      <w:pPr>
        <w:rPr>
          <w:rFonts w:ascii="Arial" w:hAnsi="Arial" w:cs="Arial"/>
          <w:color w:val="202124"/>
          <w:sz w:val="36"/>
          <w:szCs w:val="36"/>
          <w:shd w:val="clear" w:color="auto" w:fill="FFFFFF"/>
        </w:rPr>
      </w:pPr>
      <w:r w:rsidRPr="009F7130">
        <w:rPr>
          <w:rFonts w:ascii="Arial" w:hAnsi="Arial" w:cs="Arial"/>
          <w:color w:val="202124"/>
          <w:sz w:val="36"/>
          <w:szCs w:val="36"/>
          <w:shd w:val="clear" w:color="auto" w:fill="FFFFFF"/>
        </w:rPr>
        <w:t>Ans:- DML is an abbreviation for </w:t>
      </w:r>
      <w:r w:rsidRPr="009F7130">
        <w:rPr>
          <w:rFonts w:ascii="Arial" w:hAnsi="Arial" w:cs="Arial"/>
          <w:color w:val="040C28"/>
          <w:sz w:val="36"/>
          <w:szCs w:val="36"/>
        </w:rPr>
        <w:t>Data Manipulation Language</w:t>
      </w:r>
      <w:r w:rsidRPr="009F7130">
        <w:rPr>
          <w:rFonts w:ascii="Arial" w:hAnsi="Arial" w:cs="Arial"/>
          <w:color w:val="202124"/>
          <w:sz w:val="36"/>
          <w:szCs w:val="36"/>
          <w:shd w:val="clear" w:color="auto" w:fill="FFFFFF"/>
        </w:rPr>
        <w:t xml:space="preserve">. Represents a collection of programming </w:t>
      </w:r>
      <w:r w:rsidRPr="009F7130">
        <w:rPr>
          <w:rFonts w:ascii="Arial" w:hAnsi="Arial" w:cs="Arial"/>
          <w:color w:val="202124"/>
          <w:sz w:val="36"/>
          <w:szCs w:val="36"/>
          <w:shd w:val="clear" w:color="auto" w:fill="FFFFFF"/>
        </w:rPr>
        <w:lastRenderedPageBreak/>
        <w:t>languages explicitly used to make changes to the database, such as: CRUD operations to create, read, update and delete data. Using INSERT, SELECT, UPDATE, and DELETE commands.</w:t>
      </w:r>
    </w:p>
    <w:p w:rsidR="009F7130" w:rsidRDefault="009F7130" w:rsidP="009F7130">
      <w:pPr>
        <w:rPr>
          <w:rFonts w:ascii="Arial" w:hAnsi="Arial" w:cs="Arial"/>
          <w:color w:val="202124"/>
          <w:sz w:val="36"/>
          <w:szCs w:val="36"/>
          <w:shd w:val="clear" w:color="auto" w:fill="FFFFFF"/>
        </w:rPr>
      </w:pPr>
    </w:p>
    <w:p w:rsidR="009F7130" w:rsidRPr="009F7130" w:rsidRDefault="009F7130" w:rsidP="009F7130">
      <w:pPr>
        <w:rPr>
          <w:rFonts w:ascii="Arial" w:hAnsi="Arial" w:cs="Arial"/>
          <w:b/>
          <w:color w:val="202124"/>
          <w:sz w:val="48"/>
          <w:szCs w:val="48"/>
          <w:u w:val="single"/>
          <w:shd w:val="clear" w:color="auto" w:fill="FFFFFF"/>
        </w:rPr>
      </w:pPr>
    </w:p>
    <w:p w:rsidR="009F7130" w:rsidRDefault="009F7130" w:rsidP="009F7130">
      <w:pPr>
        <w:rPr>
          <w:b/>
          <w:sz w:val="48"/>
          <w:szCs w:val="48"/>
          <w:u w:val="single"/>
        </w:rPr>
      </w:pPr>
      <w:r w:rsidRPr="009F7130">
        <w:rPr>
          <w:b/>
          <w:sz w:val="48"/>
          <w:szCs w:val="48"/>
          <w:u w:val="single"/>
        </w:rPr>
        <w:t>8. What is SQL Key Constraints writing an Example of SQL Key Constraints</w:t>
      </w:r>
    </w:p>
    <w:p w:rsidR="009F7130" w:rsidRPr="009F7130" w:rsidRDefault="009F7130" w:rsidP="009F7130">
      <w:pPr>
        <w:jc w:val="both"/>
        <w:rPr>
          <w:b/>
          <w:sz w:val="36"/>
          <w:szCs w:val="36"/>
          <w:u w:val="single"/>
        </w:rPr>
      </w:pPr>
    </w:p>
    <w:p w:rsidR="009F7130" w:rsidRDefault="009F7130" w:rsidP="009F7130">
      <w:pPr>
        <w:jc w:val="both"/>
        <w:rPr>
          <w:rFonts w:ascii="Arial" w:hAnsi="Arial" w:cs="Arial"/>
          <w:color w:val="4D5156"/>
          <w:sz w:val="36"/>
          <w:szCs w:val="36"/>
          <w:shd w:val="clear" w:color="auto" w:fill="FFFFFF"/>
        </w:rPr>
      </w:pPr>
      <w:r w:rsidRPr="009F7130">
        <w:rPr>
          <w:rFonts w:ascii="Arial" w:hAnsi="Arial" w:cs="Arial"/>
          <w:color w:val="4D5156"/>
          <w:sz w:val="36"/>
          <w:szCs w:val="36"/>
          <w:shd w:val="clear" w:color="auto" w:fill="FFFFFF"/>
        </w:rPr>
        <w:t>Ans:-  The PRIMARY KEY constraint </w:t>
      </w:r>
      <w:r w:rsidRPr="009F7130">
        <w:rPr>
          <w:rFonts w:ascii="Arial" w:hAnsi="Arial" w:cs="Arial"/>
          <w:color w:val="040C28"/>
          <w:sz w:val="36"/>
          <w:szCs w:val="36"/>
          <w:shd w:val="clear" w:color="auto" w:fill="D3E3FD"/>
        </w:rPr>
        <w:t>uniquely identifies each record in a table</w:t>
      </w:r>
      <w:r w:rsidRPr="009F7130">
        <w:rPr>
          <w:rFonts w:ascii="Arial" w:hAnsi="Arial" w:cs="Arial"/>
          <w:color w:val="4D5156"/>
          <w:sz w:val="36"/>
          <w:szCs w:val="36"/>
          <w:shd w:val="clear" w:color="auto" w:fill="FFFFFF"/>
        </w:rPr>
        <w:t>. Primary keys must contain UNIQUE values, and cannot contain NULL values. A table can have only ONE primary key; and in the table, this primary key can consist of single or multiple columns (fields).</w:t>
      </w:r>
    </w:p>
    <w:p w:rsidR="009F7130" w:rsidRPr="009F7130" w:rsidRDefault="009F7130" w:rsidP="009F7130">
      <w:pPr>
        <w:jc w:val="both"/>
        <w:rPr>
          <w:rFonts w:ascii="Arial" w:hAnsi="Arial" w:cs="Arial"/>
          <w:b/>
          <w:color w:val="4D5156"/>
          <w:sz w:val="48"/>
          <w:szCs w:val="48"/>
          <w:u w:val="single"/>
          <w:shd w:val="clear" w:color="auto" w:fill="FFFFFF"/>
        </w:rPr>
      </w:pPr>
    </w:p>
    <w:p w:rsidR="009F7130" w:rsidRDefault="009F7130" w:rsidP="009F7130">
      <w:pPr>
        <w:jc w:val="both"/>
        <w:rPr>
          <w:b/>
          <w:sz w:val="48"/>
          <w:szCs w:val="48"/>
          <w:u w:val="single"/>
        </w:rPr>
      </w:pPr>
    </w:p>
    <w:p w:rsidR="009F7130" w:rsidRDefault="009F7130" w:rsidP="009F7130">
      <w:pPr>
        <w:jc w:val="both"/>
        <w:rPr>
          <w:b/>
          <w:sz w:val="48"/>
          <w:szCs w:val="48"/>
          <w:u w:val="single"/>
        </w:rPr>
      </w:pPr>
    </w:p>
    <w:p w:rsidR="009F7130" w:rsidRDefault="009F7130" w:rsidP="009F7130">
      <w:pPr>
        <w:jc w:val="both"/>
        <w:rPr>
          <w:b/>
          <w:sz w:val="48"/>
          <w:szCs w:val="48"/>
          <w:u w:val="single"/>
        </w:rPr>
      </w:pPr>
    </w:p>
    <w:p w:rsidR="009F7130" w:rsidRDefault="009F7130" w:rsidP="009F7130">
      <w:pPr>
        <w:jc w:val="both"/>
        <w:rPr>
          <w:b/>
          <w:sz w:val="48"/>
          <w:szCs w:val="48"/>
          <w:u w:val="single"/>
        </w:rPr>
      </w:pPr>
      <w:r w:rsidRPr="009F7130">
        <w:rPr>
          <w:b/>
          <w:sz w:val="48"/>
          <w:szCs w:val="48"/>
          <w:u w:val="single"/>
        </w:rPr>
        <w:lastRenderedPageBreak/>
        <w:t>9. What is save Point? How to create a save Point write a Query?</w:t>
      </w:r>
      <w:r>
        <w:rPr>
          <w:b/>
          <w:sz w:val="48"/>
          <w:szCs w:val="48"/>
          <w:u w:val="single"/>
        </w:rPr>
        <w:t xml:space="preserve"> </w:t>
      </w:r>
    </w:p>
    <w:p w:rsidR="009F7130" w:rsidRPr="00D22037" w:rsidRDefault="009F7130" w:rsidP="00D22037">
      <w:pPr>
        <w:rPr>
          <w:rFonts w:ascii="Arial" w:hAnsi="Arial" w:cs="Arial"/>
          <w:color w:val="202124"/>
          <w:sz w:val="36"/>
          <w:szCs w:val="36"/>
          <w:shd w:val="clear" w:color="auto" w:fill="FFFFFF"/>
        </w:rPr>
      </w:pPr>
    </w:p>
    <w:p w:rsidR="009F7130" w:rsidRDefault="009F7130" w:rsidP="00D22037">
      <w:pPr>
        <w:rPr>
          <w:rFonts w:ascii="Arial" w:hAnsi="Arial" w:cs="Arial"/>
          <w:color w:val="202124"/>
          <w:sz w:val="36"/>
          <w:szCs w:val="36"/>
          <w:shd w:val="clear" w:color="auto" w:fill="FFFFFF"/>
        </w:rPr>
      </w:pPr>
      <w:r w:rsidRPr="00D22037">
        <w:rPr>
          <w:rFonts w:ascii="Arial" w:hAnsi="Arial" w:cs="Arial"/>
          <w:color w:val="202124"/>
          <w:sz w:val="36"/>
          <w:szCs w:val="36"/>
          <w:shd w:val="clear" w:color="auto" w:fill="FFFFFF"/>
        </w:rPr>
        <w:t>Ans:-  A </w:t>
      </w:r>
      <w:r w:rsidRPr="00D22037">
        <w:rPr>
          <w:rStyle w:val="jpfdse"/>
          <w:rFonts w:ascii="Arial" w:hAnsi="Arial" w:cs="Arial"/>
          <w:color w:val="202124"/>
          <w:sz w:val="36"/>
          <w:szCs w:val="36"/>
          <w:shd w:val="clear" w:color="auto" w:fill="FFFFFF"/>
        </w:rPr>
        <w:t>SAVEPOINT</w:t>
      </w:r>
      <w:r w:rsidRPr="00D22037">
        <w:rPr>
          <w:rFonts w:ascii="Arial" w:hAnsi="Arial" w:cs="Arial"/>
          <w:color w:val="202124"/>
          <w:sz w:val="36"/>
          <w:szCs w:val="36"/>
          <w:shd w:val="clear" w:color="auto" w:fill="FFFFFF"/>
        </w:rPr>
        <w:t> is </w:t>
      </w:r>
      <w:r w:rsidRPr="00D22037">
        <w:rPr>
          <w:rFonts w:ascii="Arial" w:hAnsi="Arial" w:cs="Arial"/>
          <w:color w:val="040C28"/>
          <w:sz w:val="36"/>
          <w:szCs w:val="36"/>
        </w:rPr>
        <w:t>a point in a transaction in which you can roll the transaction back to a certain point without rolling back the entire transaction</w:t>
      </w:r>
      <w:r w:rsidRPr="00D22037">
        <w:rPr>
          <w:rFonts w:ascii="Arial" w:hAnsi="Arial" w:cs="Arial"/>
          <w:color w:val="202124"/>
          <w:sz w:val="36"/>
          <w:szCs w:val="36"/>
          <w:shd w:val="clear" w:color="auto" w:fill="FFFFFF"/>
        </w:rPr>
        <w:t>. Syntax for Savepoint command: SAVEPOINT SAVEPOINT_NAME; This command is used only in the creation of SAVEPOINT among all the transactions.</w:t>
      </w:r>
    </w:p>
    <w:p w:rsidR="00D22037" w:rsidRDefault="00D22037" w:rsidP="00D22037">
      <w:pPr>
        <w:rPr>
          <w:rFonts w:ascii="Arial" w:hAnsi="Arial" w:cs="Arial"/>
          <w:color w:val="202124"/>
          <w:sz w:val="36"/>
          <w:szCs w:val="36"/>
          <w:shd w:val="clear" w:color="auto" w:fill="FFFFFF"/>
        </w:rPr>
      </w:pPr>
    </w:p>
    <w:p w:rsidR="00D22037" w:rsidRDefault="00D22037" w:rsidP="00D22037">
      <w:pPr>
        <w:rPr>
          <w:b/>
          <w:sz w:val="48"/>
          <w:szCs w:val="48"/>
          <w:u w:val="single"/>
        </w:rPr>
      </w:pPr>
      <w:r w:rsidRPr="00D22037">
        <w:rPr>
          <w:b/>
          <w:sz w:val="48"/>
          <w:szCs w:val="48"/>
          <w:u w:val="single"/>
        </w:rPr>
        <w:t>10.What is trigger and how to create a Trigger in SQL?</w:t>
      </w:r>
    </w:p>
    <w:p w:rsidR="00D22037" w:rsidRDefault="00D22037" w:rsidP="00D22037">
      <w:pPr>
        <w:rPr>
          <w:b/>
          <w:sz w:val="48"/>
          <w:szCs w:val="48"/>
          <w:u w:val="single"/>
        </w:rPr>
      </w:pPr>
    </w:p>
    <w:p w:rsidR="00D22037" w:rsidRPr="00D22037" w:rsidRDefault="00D22037" w:rsidP="00D22037">
      <w:pPr>
        <w:jc w:val="both"/>
        <w:rPr>
          <w:b/>
          <w:sz w:val="36"/>
          <w:szCs w:val="36"/>
          <w:u w:val="single"/>
        </w:rPr>
      </w:pPr>
      <w:r w:rsidRPr="00D22037">
        <w:rPr>
          <w:rFonts w:ascii="Arial" w:hAnsi="Arial" w:cs="Arial"/>
          <w:color w:val="4D5156"/>
          <w:sz w:val="36"/>
          <w:szCs w:val="36"/>
          <w:shd w:val="clear" w:color="auto" w:fill="FFFFFF"/>
        </w:rPr>
        <w:t>Ans:-   A trigger is </w:t>
      </w:r>
      <w:r w:rsidRPr="00D22037">
        <w:rPr>
          <w:rFonts w:ascii="Arial" w:hAnsi="Arial" w:cs="Arial"/>
          <w:color w:val="040C28"/>
          <w:sz w:val="36"/>
          <w:szCs w:val="36"/>
          <w:shd w:val="clear" w:color="auto" w:fill="D3E3FD"/>
        </w:rPr>
        <w:t>a special type of stored procedure that automatically runs when an event occurs in the database server</w:t>
      </w:r>
      <w:r w:rsidRPr="00D22037">
        <w:rPr>
          <w:rFonts w:ascii="Arial" w:hAnsi="Arial" w:cs="Arial"/>
          <w:color w:val="4D5156"/>
          <w:sz w:val="36"/>
          <w:szCs w:val="36"/>
          <w:shd w:val="clear" w:color="auto" w:fill="FFFFFF"/>
        </w:rPr>
        <w:t>. DML triggers run when a user tries to modify data through a data manipulation language (DML) event. DML events are INSERT, UPDATE, or DELETE statements on a table or view.</w:t>
      </w:r>
    </w:p>
    <w:sectPr w:rsidR="00D22037" w:rsidRPr="00D2203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0EA7" w:rsidRDefault="00340EA7" w:rsidP="005C5D9C">
      <w:pPr>
        <w:spacing w:after="0" w:line="240" w:lineRule="auto"/>
      </w:pPr>
      <w:r>
        <w:separator/>
      </w:r>
    </w:p>
  </w:endnote>
  <w:endnote w:type="continuationSeparator" w:id="1">
    <w:p w:rsidR="00340EA7" w:rsidRDefault="00340EA7" w:rsidP="005C5D9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0EA7" w:rsidRDefault="00340EA7" w:rsidP="005C5D9C">
      <w:pPr>
        <w:spacing w:after="0" w:line="240" w:lineRule="auto"/>
      </w:pPr>
      <w:r>
        <w:separator/>
      </w:r>
    </w:p>
  </w:footnote>
  <w:footnote w:type="continuationSeparator" w:id="1">
    <w:p w:rsidR="00340EA7" w:rsidRDefault="00340EA7" w:rsidP="005C5D9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D29D0"/>
    <w:multiLevelType w:val="hybridMultilevel"/>
    <w:tmpl w:val="1FECF090"/>
    <w:lvl w:ilvl="0" w:tplc="40963406">
      <w:start w:val="1"/>
      <w:numFmt w:val="decimal"/>
      <w:lvlText w:val="%1."/>
      <w:lvlJc w:val="left"/>
      <w:pPr>
        <w:ind w:left="862" w:hanging="72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
    <w:nsid w:val="03266EEA"/>
    <w:multiLevelType w:val="hybridMultilevel"/>
    <w:tmpl w:val="BCCC54A4"/>
    <w:lvl w:ilvl="0" w:tplc="B3C28AC8">
      <w:start w:val="3"/>
      <w:numFmt w:val="decimal"/>
      <w:lvlText w:val="%1."/>
      <w:lvlJc w:val="left"/>
      <w:pPr>
        <w:ind w:left="862" w:hanging="72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5C5D9C"/>
    <w:rsid w:val="00240F92"/>
    <w:rsid w:val="00340EA7"/>
    <w:rsid w:val="005C5D9C"/>
    <w:rsid w:val="009F7130"/>
    <w:rsid w:val="00D220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C5D9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C5D9C"/>
  </w:style>
  <w:style w:type="paragraph" w:styleId="Footer">
    <w:name w:val="footer"/>
    <w:basedOn w:val="Normal"/>
    <w:link w:val="FooterChar"/>
    <w:uiPriority w:val="99"/>
    <w:semiHidden/>
    <w:unhideWhenUsed/>
    <w:rsid w:val="005C5D9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C5D9C"/>
  </w:style>
  <w:style w:type="paragraph" w:styleId="ListParagraph">
    <w:name w:val="List Paragraph"/>
    <w:basedOn w:val="Normal"/>
    <w:uiPriority w:val="34"/>
    <w:qFormat/>
    <w:rsid w:val="005C5D9C"/>
    <w:pPr>
      <w:ind w:left="720"/>
      <w:contextualSpacing/>
    </w:pPr>
  </w:style>
  <w:style w:type="character" w:customStyle="1" w:styleId="hgkelc">
    <w:name w:val="hgkelc"/>
    <w:basedOn w:val="DefaultParagraphFont"/>
    <w:rsid w:val="005C5D9C"/>
  </w:style>
  <w:style w:type="character" w:customStyle="1" w:styleId="kx21rb">
    <w:name w:val="kx21rb"/>
    <w:basedOn w:val="DefaultParagraphFont"/>
    <w:rsid w:val="005C5D9C"/>
  </w:style>
  <w:style w:type="character" w:customStyle="1" w:styleId="jpfdse">
    <w:name w:val="jpfdse"/>
    <w:basedOn w:val="DefaultParagraphFont"/>
    <w:rsid w:val="00240F92"/>
  </w:style>
</w:styles>
</file>

<file path=word/webSettings.xml><?xml version="1.0" encoding="utf-8"?>
<w:webSettings xmlns:r="http://schemas.openxmlformats.org/officeDocument/2006/relationships" xmlns:w="http://schemas.openxmlformats.org/wordprocessingml/2006/main">
  <w:divs>
    <w:div w:id="313919340">
      <w:bodyDiv w:val="1"/>
      <w:marLeft w:val="0"/>
      <w:marRight w:val="0"/>
      <w:marTop w:val="0"/>
      <w:marBottom w:val="0"/>
      <w:divBdr>
        <w:top w:val="none" w:sz="0" w:space="0" w:color="auto"/>
        <w:left w:val="none" w:sz="0" w:space="0" w:color="auto"/>
        <w:bottom w:val="none" w:sz="0" w:space="0" w:color="auto"/>
        <w:right w:val="none" w:sz="0" w:space="0" w:color="auto"/>
      </w:divBdr>
      <w:divsChild>
        <w:div w:id="1729454321">
          <w:marLeft w:val="0"/>
          <w:marRight w:val="0"/>
          <w:marTop w:val="0"/>
          <w:marBottom w:val="0"/>
          <w:divBdr>
            <w:top w:val="none" w:sz="0" w:space="0" w:color="auto"/>
            <w:left w:val="none" w:sz="0" w:space="0" w:color="auto"/>
            <w:bottom w:val="none" w:sz="0" w:space="0" w:color="auto"/>
            <w:right w:val="none" w:sz="0" w:space="0" w:color="auto"/>
          </w:divBdr>
        </w:div>
      </w:divsChild>
    </w:div>
    <w:div w:id="704017268">
      <w:bodyDiv w:val="1"/>
      <w:marLeft w:val="0"/>
      <w:marRight w:val="0"/>
      <w:marTop w:val="0"/>
      <w:marBottom w:val="0"/>
      <w:divBdr>
        <w:top w:val="none" w:sz="0" w:space="0" w:color="auto"/>
        <w:left w:val="none" w:sz="0" w:space="0" w:color="auto"/>
        <w:bottom w:val="none" w:sz="0" w:space="0" w:color="auto"/>
        <w:right w:val="none" w:sz="0" w:space="0" w:color="auto"/>
      </w:divBdr>
      <w:divsChild>
        <w:div w:id="1877814425">
          <w:marLeft w:val="0"/>
          <w:marRight w:val="0"/>
          <w:marTop w:val="0"/>
          <w:marBottom w:val="0"/>
          <w:divBdr>
            <w:top w:val="none" w:sz="0" w:space="0" w:color="auto"/>
            <w:left w:val="none" w:sz="0" w:space="0" w:color="auto"/>
            <w:bottom w:val="none" w:sz="0" w:space="0" w:color="auto"/>
            <w:right w:val="none" w:sz="0" w:space="0" w:color="auto"/>
          </w:divBdr>
          <w:divsChild>
            <w:div w:id="149758257">
              <w:marLeft w:val="0"/>
              <w:marRight w:val="0"/>
              <w:marTop w:val="0"/>
              <w:marBottom w:val="0"/>
              <w:divBdr>
                <w:top w:val="none" w:sz="0" w:space="0" w:color="auto"/>
                <w:left w:val="none" w:sz="0" w:space="0" w:color="auto"/>
                <w:bottom w:val="none" w:sz="0" w:space="0" w:color="auto"/>
                <w:right w:val="none" w:sz="0" w:space="0" w:color="auto"/>
              </w:divBdr>
              <w:divsChild>
                <w:div w:id="171835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489815">
      <w:bodyDiv w:val="1"/>
      <w:marLeft w:val="0"/>
      <w:marRight w:val="0"/>
      <w:marTop w:val="0"/>
      <w:marBottom w:val="0"/>
      <w:divBdr>
        <w:top w:val="none" w:sz="0" w:space="0" w:color="auto"/>
        <w:left w:val="none" w:sz="0" w:space="0" w:color="auto"/>
        <w:bottom w:val="none" w:sz="0" w:space="0" w:color="auto"/>
        <w:right w:val="none" w:sz="0" w:space="0" w:color="auto"/>
      </w:divBdr>
      <w:divsChild>
        <w:div w:id="214776374">
          <w:marLeft w:val="0"/>
          <w:marRight w:val="0"/>
          <w:marTop w:val="0"/>
          <w:marBottom w:val="0"/>
          <w:divBdr>
            <w:top w:val="none" w:sz="0" w:space="0" w:color="auto"/>
            <w:left w:val="none" w:sz="0" w:space="0" w:color="auto"/>
            <w:bottom w:val="none" w:sz="0" w:space="0" w:color="auto"/>
            <w:right w:val="none" w:sz="0" w:space="0" w:color="auto"/>
          </w:divBdr>
          <w:divsChild>
            <w:div w:id="1390687823">
              <w:marLeft w:val="0"/>
              <w:marRight w:val="0"/>
              <w:marTop w:val="0"/>
              <w:marBottom w:val="0"/>
              <w:divBdr>
                <w:top w:val="none" w:sz="0" w:space="0" w:color="auto"/>
                <w:left w:val="none" w:sz="0" w:space="0" w:color="auto"/>
                <w:bottom w:val="none" w:sz="0" w:space="0" w:color="auto"/>
                <w:right w:val="none" w:sz="0" w:space="0" w:color="auto"/>
              </w:divBdr>
              <w:divsChild>
                <w:div w:id="181340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752D85-46BD-4C5F-B310-70C85703B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5</Pages>
  <Words>484</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VG</dc:creator>
  <cp:lastModifiedBy>VG</cp:lastModifiedBy>
  <cp:revision>1</cp:revision>
  <dcterms:created xsi:type="dcterms:W3CDTF">2024-06-21T06:52:00Z</dcterms:created>
  <dcterms:modified xsi:type="dcterms:W3CDTF">2024-06-21T07:27:00Z</dcterms:modified>
</cp:coreProperties>
</file>