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E36414"/>
          <w:sz w:val="24"/>
          <w:szCs w:val="24"/>
        </w:rPr>
        <w:t xml:space="preserve">診断課題　システム開発編　講師用</w:t>
      </w:r>
    </w:p>
    <w:p>
      <w:pPr>
        <w:spacing w:after="120"/>
      </w:pPr>
      <w:r>
        <w:rPr>
          <w:b/>
          <w:bCs/>
          <w:color w:val="0F4C5C"/>
          <w:sz w:val="40"/>
          <w:szCs w:val="40"/>
        </w:rPr>
        <w:t xml:space="preserve">解答と採点表</w:t>
      </w:r>
    </w:p>
    <w:p>
      <w:pPr>
        <w:spacing w:after="240" w:line="300"/>
      </w:pPr>
      <w:r>
        <w:rPr>
          <w:color w:val="5C6B73"/>
        </w:rPr>
        <w:t xml:space="preserve">「AIを使う人、AIに使われる人」診断課題の解答、観察ポイント、採点基準、進行の注意をまとめています。参加者には配布しないでください。</w:t>
      </w:r>
    </w:p>
    <w:p>
      <w:pPr>
        <w:pStyle w:val="Heading1"/>
        <w:spacing w:after="160" w:before="360"/>
      </w:pPr>
      <w:r>
        <w:rPr>
          <w:b/>
          <w:bCs/>
          <w:color w:val="0F4C5C"/>
          <w:sz w:val="32"/>
          <w:szCs w:val="32"/>
        </w:rPr>
        <w:t xml:space="preserve">1　課題のねらい</w:t>
      </w:r>
    </w:p>
    <w:p>
      <w:pPr>
        <w:spacing w:after="120" w:line="300"/>
      </w:pPr>
      <w:r>
        <w:t xml:space="preserve">講義で扱う三つの力を、自己申告ではなく実際の判断で見ます。参加者はClaudeを使わず、紙の上でAIの出力を扱います。自己評価では「使われる人」は自分をそう思っていないため見分けられません。</w:t>
      </w:r>
    </w:p>
    <w:tbl>
      <w:tblPr>
        <w:tblW w:type="dxa" w:w="9638"/>
        <w:tblBorders>
          <w:top w:val="single" w:color="B0BEC5" w:sz="4"/>
          <w:left w:val="single" w:color="B0BEC5" w:sz="4"/>
          <w:bottom w:val="single" w:color="B0BEC5" w:sz="4"/>
          <w:right w:val="single" w:color="B0BEC5" w:sz="4"/>
          <w:insideH w:val="single" w:color="B0BEC5" w:sz="4"/>
          <w:insideV w:val="single" w:color="B0BEC5" w:sz="4"/>
        </w:tblBorders>
        <w:tblLayout w:type="fixed"/>
      </w:tblPr>
      <w:tblGrid>
        <w:gridCol w:w="1800"/>
        <w:gridCol w:w="2600"/>
        <w:gridCol w:w="5238"/>
      </w:tblGrid>
      <w:tr>
        <w:trPr>
          <w:tblHeader/>
        </w:trPr>
        <w:tc>
          <w:tcPr>
            <w:tcW w:type="dxa" w:w="1800"/>
            <w:shd w:fill="EEF4F5" w:color="auto" w:val="clear"/>
            <w:tcMar>
              <w:top w:type="dxa" w:w="80"/>
              <w:left w:type="dxa" w:w="120"/>
              <w:bottom w:type="dxa" w:w="80"/>
              <w:right w:type="dxa" w:w="120"/>
            </w:tcMar>
          </w:tcPr>
          <w:p>
            <w:pPr>
              <w:spacing w:after="40" w:line="280"/>
            </w:pPr>
            <w:r>
              <w:rPr>
                <w:b/>
                <w:bCs/>
                <w:sz w:val="19"/>
                <w:szCs w:val="19"/>
              </w:rPr>
              <w:t xml:space="preserve">課題</w:t>
            </w:r>
          </w:p>
        </w:tc>
        <w:tc>
          <w:tcPr>
            <w:tcW w:type="dxa" w:w="2600"/>
            <w:shd w:fill="EEF4F5" w:color="auto" w:val="clear"/>
            <w:tcMar>
              <w:top w:type="dxa" w:w="80"/>
              <w:left w:type="dxa" w:w="120"/>
              <w:bottom w:type="dxa" w:w="80"/>
              <w:right w:type="dxa" w:w="120"/>
            </w:tcMar>
          </w:tcPr>
          <w:p>
            <w:pPr>
              <w:spacing w:after="40" w:line="280"/>
            </w:pPr>
            <w:r>
              <w:rPr>
                <w:b/>
                <w:bCs/>
                <w:sz w:val="19"/>
                <w:szCs w:val="19"/>
              </w:rPr>
              <w:t xml:space="preserve">見る力</w:t>
            </w:r>
          </w:p>
        </w:tc>
        <w:tc>
          <w:tcPr>
            <w:tcW w:type="dxa" w:w="5238"/>
            <w:shd w:fill="EEF4F5" w:color="auto" w:val="clear"/>
            <w:tcMar>
              <w:top w:type="dxa" w:w="80"/>
              <w:left w:type="dxa" w:w="120"/>
              <w:bottom w:type="dxa" w:w="80"/>
              <w:right w:type="dxa" w:w="120"/>
            </w:tcMar>
          </w:tcPr>
          <w:p>
            <w:pPr>
              <w:spacing w:after="40" w:line="280"/>
            </w:pPr>
            <w:r>
              <w:rPr>
                <w:b/>
                <w:bCs/>
                <w:sz w:val="19"/>
                <w:szCs w:val="19"/>
              </w:rPr>
              <w:t xml:space="preserve">仕込み</w:t>
            </w:r>
          </w:p>
        </w:tc>
      </w:tr>
      <w:tr>
        <w:trPr>
          <w:tblHeader w:val="false"/>
        </w:trPr>
        <w:tc>
          <w:tcPr>
            <w:tcW w:type="dxa" w:w="1800"/>
            <w:tcMar>
              <w:top w:type="dxa" w:w="80"/>
              <w:left w:type="dxa" w:w="120"/>
              <w:bottom w:type="dxa" w:w="80"/>
              <w:right w:type="dxa" w:w="120"/>
            </w:tcMar>
          </w:tcPr>
          <w:p>
            <w:pPr>
              <w:spacing w:after="40" w:line="280"/>
            </w:pPr>
            <w:r>
              <w:rPr>
                <w:b/>
                <w:bCs/>
                <w:sz w:val="19"/>
                <w:szCs w:val="19"/>
              </w:rPr>
              <w:t xml:space="preserve">A　コードレビュー</w:t>
            </w:r>
          </w:p>
        </w:tc>
        <w:tc>
          <w:tcPr>
            <w:tcW w:type="dxa" w:w="2600"/>
            <w:tcMar>
              <w:top w:type="dxa" w:w="80"/>
              <w:left w:type="dxa" w:w="120"/>
              <w:bottom w:type="dxa" w:w="80"/>
              <w:right w:type="dxa" w:w="120"/>
            </w:tcMar>
          </w:tcPr>
          <w:p>
            <w:pPr>
              <w:spacing w:after="40" w:line="280"/>
            </w:pPr>
            <w:r>
              <w:rPr>
                <w:sz w:val="19"/>
                <w:szCs w:val="19"/>
              </w:rPr>
              <w:t xml:space="preserve">検証する力</w:t>
            </w:r>
          </w:p>
        </w:tc>
        <w:tc>
          <w:tcPr>
            <w:tcW w:type="dxa" w:w="5238"/>
            <w:tcMar>
              <w:top w:type="dxa" w:w="80"/>
              <w:left w:type="dxa" w:w="120"/>
              <w:bottom w:type="dxa" w:w="80"/>
              <w:right w:type="dxa" w:w="120"/>
            </w:tcMar>
          </w:tcPr>
          <w:p>
            <w:pPr>
              <w:spacing w:after="40" w:line="280"/>
            </w:pPr>
            <w:r>
              <w:rPr>
                <w:sz w:val="19"/>
                <w:szCs w:val="19"/>
              </w:rPr>
              <w:t xml:space="preserve">Claudeのコードに仕様違反を3つ仕込み、説明文には根拠のない「テスト済み」を入れてある</w:t>
            </w:r>
          </w:p>
        </w:tc>
      </w:tr>
      <w:tr>
        <w:trPr>
          <w:tblHeader w:val="false"/>
        </w:trPr>
        <w:tc>
          <w:tcPr>
            <w:tcW w:type="dxa" w:w="1800"/>
            <w:tcMar>
              <w:top w:type="dxa" w:w="80"/>
              <w:left w:type="dxa" w:w="120"/>
              <w:bottom w:type="dxa" w:w="80"/>
              <w:right w:type="dxa" w:w="120"/>
            </w:tcMar>
          </w:tcPr>
          <w:p>
            <w:pPr>
              <w:spacing w:after="40" w:line="280"/>
            </w:pPr>
            <w:r>
              <w:rPr>
                <w:b/>
                <w:bCs/>
                <w:sz w:val="19"/>
                <w:szCs w:val="19"/>
              </w:rPr>
              <w:t xml:space="preserve">B　依頼文を書く</w:t>
            </w:r>
          </w:p>
        </w:tc>
        <w:tc>
          <w:tcPr>
            <w:tcW w:type="dxa" w:w="2600"/>
            <w:tcMar>
              <w:top w:type="dxa" w:w="80"/>
              <w:left w:type="dxa" w:w="120"/>
              <w:bottom w:type="dxa" w:w="80"/>
              <w:right w:type="dxa" w:w="120"/>
            </w:tcMar>
          </w:tcPr>
          <w:p>
            <w:pPr>
              <w:spacing w:after="40" w:line="280"/>
            </w:pPr>
            <w:r>
              <w:rPr>
                <w:sz w:val="19"/>
                <w:szCs w:val="19"/>
              </w:rPr>
              <w:t xml:space="preserve">指示する力(目的・文脈・制約)</w:t>
            </w:r>
          </w:p>
        </w:tc>
        <w:tc>
          <w:tcPr>
            <w:tcW w:type="dxa" w:w="5238"/>
            <w:tcMar>
              <w:top w:type="dxa" w:w="80"/>
              <w:left w:type="dxa" w:w="120"/>
              <w:bottom w:type="dxa" w:w="80"/>
              <w:right w:type="dxa" w:w="120"/>
            </w:tcMar>
          </w:tcPr>
          <w:p>
            <w:pPr>
              <w:spacing w:after="40" w:line="280"/>
            </w:pPr>
            <w:r>
              <w:rPr>
                <w:sz w:val="19"/>
                <w:szCs w:val="19"/>
              </w:rPr>
              <w:t xml:space="preserve">状況文に材料を散らし、依頼文に何個入るかを見る</w:t>
            </w:r>
          </w:p>
        </w:tc>
      </w:tr>
      <w:tr>
        <w:trPr>
          <w:tblHeader w:val="false"/>
        </w:trPr>
        <w:tc>
          <w:tcPr>
            <w:tcW w:type="dxa" w:w="1800"/>
            <w:tcMar>
              <w:top w:type="dxa" w:w="80"/>
              <w:left w:type="dxa" w:w="120"/>
              <w:bottom w:type="dxa" w:w="80"/>
              <w:right w:type="dxa" w:w="120"/>
            </w:tcMar>
          </w:tcPr>
          <w:p>
            <w:pPr>
              <w:spacing w:after="40" w:line="280"/>
            </w:pPr>
            <w:r>
              <w:rPr>
                <w:b/>
                <w:bCs/>
                <w:sz w:val="19"/>
                <w:szCs w:val="19"/>
              </w:rPr>
              <w:t xml:space="preserve">C　設定変更の判断</w:t>
            </w:r>
          </w:p>
        </w:tc>
        <w:tc>
          <w:tcPr>
            <w:tcW w:type="dxa" w:w="2600"/>
            <w:tcMar>
              <w:top w:type="dxa" w:w="80"/>
              <w:left w:type="dxa" w:w="120"/>
              <w:bottom w:type="dxa" w:w="80"/>
              <w:right w:type="dxa" w:w="120"/>
            </w:tcMar>
          </w:tcPr>
          <w:p>
            <w:pPr>
              <w:spacing w:after="40" w:line="280"/>
            </w:pPr>
            <w:r>
              <w:rPr>
                <w:sz w:val="19"/>
                <w:szCs w:val="19"/>
              </w:rPr>
              <w:t xml:space="preserve">判断を手放さない力</w:t>
            </w:r>
          </w:p>
        </w:tc>
        <w:tc>
          <w:tcPr>
            <w:tcW w:type="dxa" w:w="5238"/>
            <w:tcMar>
              <w:top w:type="dxa" w:w="80"/>
              <w:left w:type="dxa" w:w="120"/>
              <w:bottom w:type="dxa" w:w="80"/>
              <w:right w:type="dxa" w:w="120"/>
            </w:tcMar>
          </w:tcPr>
          <w:p>
            <w:pPr>
              <w:spacing w:after="40" w:line="280"/>
            </w:pPr>
            <w:r>
              <w:rPr>
                <w:sz w:val="19"/>
                <w:szCs w:val="19"/>
              </w:rPr>
              <w:t xml:space="preserve">Claudeの一般論と、手元の事実が食い違う。事実で提案を修正できるかを見る</w:t>
            </w:r>
          </w:p>
        </w:tc>
      </w:tr>
    </w:tbl>
    <w:p>
      <w:pPr>
        <w:pStyle w:val="Heading1"/>
        <w:spacing w:after="160" w:before="360"/>
      </w:pPr>
      <w:r>
        <w:rPr>
          <w:b/>
          <w:bCs/>
          <w:color w:val="0F4C5C"/>
          <w:sz w:val="32"/>
          <w:szCs w:val="32"/>
        </w:rPr>
        <w:t xml:space="preserve">2　課題A　解答</w:t>
      </w:r>
    </w:p>
    <w:p>
      <w:pPr>
        <w:pStyle w:val="Heading3"/>
        <w:spacing w:after="80" w:before="200"/>
      </w:pPr>
      <w:r>
        <w:rPr>
          <w:b/>
          <w:bCs/>
          <w:color w:val="E36414"/>
          <w:sz w:val="22"/>
          <w:szCs w:val="22"/>
        </w:rPr>
        <w:t xml:space="preserve">仕込んだ3つの仕様違反</w:t>
      </w:r>
    </w:p>
    <w:tbl>
      <w:tblPr>
        <w:tblW w:type="dxa" w:w="9638"/>
        <w:tblBorders>
          <w:top w:val="single" w:color="B0BEC5" w:sz="4"/>
          <w:left w:val="single" w:color="B0BEC5" w:sz="4"/>
          <w:bottom w:val="single" w:color="B0BEC5" w:sz="4"/>
          <w:right w:val="single" w:color="B0BEC5" w:sz="4"/>
          <w:insideH w:val="single" w:color="B0BEC5" w:sz="4"/>
          <w:insideV w:val="single" w:color="B0BEC5" w:sz="4"/>
        </w:tblBorders>
        <w:tblLayout w:type="fixed"/>
      </w:tblPr>
      <w:tblGrid>
        <w:gridCol w:w="2600"/>
        <w:gridCol w:w="2600"/>
        <w:gridCol w:w="4438"/>
      </w:tblGrid>
      <w:tr>
        <w:trPr>
          <w:tblHeader/>
        </w:trPr>
        <w:tc>
          <w:tcPr>
            <w:tcW w:type="dxa" w:w="2600"/>
            <w:shd w:fill="EEF4F5" w:color="auto" w:val="clear"/>
            <w:tcMar>
              <w:top w:type="dxa" w:w="80"/>
              <w:left w:type="dxa" w:w="120"/>
              <w:bottom w:type="dxa" w:w="80"/>
              <w:right w:type="dxa" w:w="120"/>
            </w:tcMar>
          </w:tcPr>
          <w:p>
            <w:pPr>
              <w:spacing w:after="40" w:line="280"/>
            </w:pPr>
            <w:r>
              <w:rPr>
                <w:b/>
                <w:bCs/>
                <w:sz w:val="19"/>
                <w:szCs w:val="19"/>
              </w:rPr>
              <w:t xml:space="preserve">コードの記述</w:t>
            </w:r>
          </w:p>
        </w:tc>
        <w:tc>
          <w:tcPr>
            <w:tcW w:type="dxa" w:w="2600"/>
            <w:shd w:fill="EEF4F5" w:color="auto" w:val="clear"/>
            <w:tcMar>
              <w:top w:type="dxa" w:w="80"/>
              <w:left w:type="dxa" w:w="120"/>
              <w:bottom w:type="dxa" w:w="80"/>
              <w:right w:type="dxa" w:w="120"/>
            </w:tcMar>
          </w:tcPr>
          <w:p>
            <w:pPr>
              <w:spacing w:after="40" w:line="280"/>
            </w:pPr>
            <w:r>
              <w:rPr>
                <w:b/>
                <w:bCs/>
                <w:sz w:val="19"/>
                <w:szCs w:val="19"/>
              </w:rPr>
              <w:t xml:space="preserve">仕様</w:t>
            </w:r>
          </w:p>
        </w:tc>
        <w:tc>
          <w:tcPr>
            <w:tcW w:type="dxa" w:w="4438"/>
            <w:shd w:fill="EEF4F5" w:color="auto" w:val="clear"/>
            <w:tcMar>
              <w:top w:type="dxa" w:w="80"/>
              <w:left w:type="dxa" w:w="120"/>
              <w:bottom w:type="dxa" w:w="80"/>
              <w:right w:type="dxa" w:w="120"/>
            </w:tcMar>
          </w:tcPr>
          <w:p>
            <w:pPr>
              <w:spacing w:after="40" w:line="280"/>
            </w:pPr>
            <w:r>
              <w:rPr>
                <w:b/>
                <w:bCs/>
                <w:sz w:val="19"/>
                <w:szCs w:val="19"/>
              </w:rPr>
              <w:t xml:space="preserve">問題</w:t>
            </w:r>
          </w:p>
        </w:tc>
      </w:tr>
      <w:tr>
        <w:trPr>
          <w:tblHeader w:val="false"/>
        </w:trPr>
        <w:tc>
          <w:tcPr>
            <w:tcW w:type="dxa" w:w="2600"/>
            <w:tcMar>
              <w:top w:type="dxa" w:w="80"/>
              <w:left w:type="dxa" w:w="120"/>
              <w:bottom w:type="dxa" w:w="80"/>
              <w:right w:type="dxa" w:w="120"/>
            </w:tcMar>
          </w:tcPr>
          <w:p>
            <w:pPr>
              <w:spacing w:after="40" w:line="280"/>
            </w:pPr>
            <w:r>
              <w:rPr>
                <w:sz w:val="19"/>
                <w:szCs w:val="19"/>
              </w:rPr>
              <w:t xml:space="preserve">total &gt; 100_000</w:t>
            </w:r>
          </w:p>
        </w:tc>
        <w:tc>
          <w:tcPr>
            <w:tcW w:type="dxa" w:w="2600"/>
            <w:tcMar>
              <w:top w:type="dxa" w:w="80"/>
              <w:left w:type="dxa" w:w="120"/>
              <w:bottom w:type="dxa" w:w="80"/>
              <w:right w:type="dxa" w:w="120"/>
            </w:tcMar>
          </w:tcPr>
          <w:p>
            <w:pPr>
              <w:spacing w:after="40" w:line="280"/>
            </w:pPr>
            <w:r>
              <w:rPr>
                <w:sz w:val="19"/>
                <w:szCs w:val="19"/>
              </w:rPr>
              <w:t xml:space="preserve">4. 合計が100,000円以上ならゴールド</w:t>
            </w:r>
          </w:p>
        </w:tc>
        <w:tc>
          <w:tcPr>
            <w:tcW w:type="dxa" w:w="4438"/>
            <w:tcMar>
              <w:top w:type="dxa" w:w="80"/>
              <w:left w:type="dxa" w:w="120"/>
              <w:bottom w:type="dxa" w:w="80"/>
              <w:right w:type="dxa" w:w="120"/>
            </w:tcMar>
          </w:tcPr>
          <w:p>
            <w:pPr>
              <w:spacing w:after="40" w:line="280"/>
            </w:pPr>
            <w:r>
              <w:rPr>
                <w:sz w:val="19"/>
                <w:szCs w:val="19"/>
              </w:rPr>
              <w:t xml:space="preserve">境界値の誤り。100,000円ちょうどがシルバーになる。正しくは &gt;=</w:t>
            </w:r>
          </w:p>
        </w:tc>
      </w:tr>
      <w:tr>
        <w:trPr>
          <w:tblHeader w:val="false"/>
        </w:trPr>
        <w:tc>
          <w:tcPr>
            <w:tcW w:type="dxa" w:w="2600"/>
            <w:tcMar>
              <w:top w:type="dxa" w:w="80"/>
              <w:left w:type="dxa" w:w="120"/>
              <w:bottom w:type="dxa" w:w="80"/>
              <w:right w:type="dxa" w:w="120"/>
            </w:tcMar>
          </w:tcPr>
          <w:p>
            <w:pPr>
              <w:spacing w:after="40" w:line="280"/>
            </w:pPr>
            <w:r>
              <w:rPr>
                <w:sz w:val="19"/>
                <w:szCs w:val="19"/>
              </w:rPr>
              <w:t xml:space="preserve">o.ordered_at.year == today.year</w:t>
            </w:r>
          </w:p>
        </w:tc>
        <w:tc>
          <w:tcPr>
            <w:tcW w:type="dxa" w:w="2600"/>
            <w:tcMar>
              <w:top w:type="dxa" w:w="80"/>
              <w:left w:type="dxa" w:w="120"/>
              <w:bottom w:type="dxa" w:w="80"/>
              <w:right w:type="dxa" w:w="120"/>
            </w:tcMar>
          </w:tcPr>
          <w:p>
            <w:pPr>
              <w:spacing w:after="40" w:line="280"/>
            </w:pPr>
            <w:r>
              <w:rPr>
                <w:sz w:val="19"/>
                <w:szCs w:val="19"/>
              </w:rPr>
              <w:t xml:space="preserve">2. 直近12か月(判定日の12か月前の同日以降)</w:t>
            </w:r>
          </w:p>
        </w:tc>
        <w:tc>
          <w:tcPr>
            <w:tcW w:type="dxa" w:w="4438"/>
            <w:tcMar>
              <w:top w:type="dxa" w:w="80"/>
              <w:left w:type="dxa" w:w="120"/>
              <w:bottom w:type="dxa" w:w="80"/>
              <w:right w:type="dxa" w:w="120"/>
            </w:tcMar>
          </w:tcPr>
          <w:p>
            <w:pPr>
              <w:spacing w:after="40" w:line="280"/>
            </w:pPr>
            <w:r>
              <w:rPr>
                <w:sz w:val="19"/>
                <w:szCs w:val="19"/>
              </w:rPr>
              <w:t xml:space="preserve">「今年」の注文しか集計していない。1月に判定すると前年の11か月分が抜ける</w:t>
            </w:r>
          </w:p>
        </w:tc>
      </w:tr>
      <w:tr>
        <w:trPr>
          <w:tblHeader w:val="false"/>
        </w:trPr>
        <w:tc>
          <w:tcPr>
            <w:tcW w:type="dxa" w:w="2600"/>
            <w:tcMar>
              <w:top w:type="dxa" w:w="80"/>
              <w:left w:type="dxa" w:w="120"/>
              <w:bottom w:type="dxa" w:w="80"/>
              <w:right w:type="dxa" w:w="120"/>
            </w:tcMar>
          </w:tcPr>
          <w:p>
            <w:pPr>
              <w:spacing w:after="40" w:line="280"/>
            </w:pPr>
            <w:r>
              <w:rPr>
                <w:sz w:val="19"/>
                <w:szCs w:val="19"/>
              </w:rPr>
              <w:t xml:space="preserve">status の判定がどこにもない</w:t>
            </w:r>
          </w:p>
        </w:tc>
        <w:tc>
          <w:tcPr>
            <w:tcW w:type="dxa" w:w="2600"/>
            <w:tcMar>
              <w:top w:type="dxa" w:w="80"/>
              <w:left w:type="dxa" w:w="120"/>
              <w:bottom w:type="dxa" w:w="80"/>
              <w:right w:type="dxa" w:w="120"/>
            </w:tcMar>
          </w:tcPr>
          <w:p>
            <w:pPr>
              <w:spacing w:after="40" w:line="280"/>
            </w:pPr>
            <w:r>
              <w:rPr>
                <w:sz w:val="19"/>
                <w:szCs w:val="19"/>
              </w:rPr>
              <w:t xml:space="preserve">3. キャンセル注文は合計に含めない</w:t>
            </w:r>
          </w:p>
        </w:tc>
        <w:tc>
          <w:tcPr>
            <w:tcW w:type="dxa" w:w="4438"/>
            <w:tcMar>
              <w:top w:type="dxa" w:w="80"/>
              <w:left w:type="dxa" w:w="120"/>
              <w:bottom w:type="dxa" w:w="80"/>
              <w:right w:type="dxa" w:w="120"/>
            </w:tcMar>
          </w:tcPr>
          <w:p>
            <w:pPr>
              <w:spacing w:after="40" w:line="280"/>
            </w:pPr>
            <w:r>
              <w:rPr>
                <w:sz w:val="19"/>
                <w:szCs w:val="19"/>
              </w:rPr>
              <w:t xml:space="preserve">キャンセル済み注文も合計に入る。説明文は「除外しています」と言っているが、コードと一致しない</w:t>
            </w:r>
          </w:p>
        </w:tc>
      </w:tr>
    </w:tbl>
    <w:p>
      <w:pPr>
        <w:spacing w:after="120" w:line="300"/>
      </w:pPr>
      <w:r>
        <w:t xml:space="preserve"/>
      </w:r>
    </w:p>
    <w:p>
      <w:pPr>
        <w:pStyle w:val="Heading3"/>
        <w:spacing w:after="80" w:before="200"/>
      </w:pPr>
      <w:r>
        <w:rPr>
          <w:b/>
          <w:bCs/>
          <w:color w:val="E36414"/>
          <w:sz w:val="22"/>
          <w:szCs w:val="22"/>
        </w:rPr>
        <w:t xml:space="preserve">説明文の仕込み</w:t>
      </w:r>
    </w:p>
    <w:p>
      <w:pPr>
        <w:spacing w:after="120" w:line="300"/>
      </w:pPr>
      <w:r>
        <w:t xml:space="preserve">「境界値を含むテストも実施し、すべて合格しています」はテストコードが示されていない、根拠のない主張です。100,000円の境界が間違っているので、本当にテストしていれば見つかっているはずです。「テスト済み」という断定を証拠として受け取らないかを見ます。</w:t>
      </w:r>
    </w:p>
    <w:p>
      <w:pPr>
        <w:pStyle w:val="Heading3"/>
        <w:spacing w:after="80" w:before="200"/>
      </w:pPr>
      <w:r>
        <w:rPr>
          <w:b/>
          <w:bCs/>
          <w:color w:val="E36414"/>
          <w:sz w:val="22"/>
          <w:szCs w:val="22"/>
        </w:rPr>
        <w:t xml:space="preserve">期待される判断</w:t>
      </w:r>
    </w:p>
    <w:p>
      <w:pPr>
        <w:spacing w:after="120" w:line="300"/>
      </w:pPr>
      <w:r>
        <w:t xml:space="preserve">「修正が必要」。退会済み判定とシルバーの下限(30,000円)は正しく実装されています。</w:t>
      </w:r>
    </w:p>
    <w:p>
      <w:pPr>
        <w:pStyle w:val="Heading3"/>
        <w:spacing w:after="80" w:before="200"/>
      </w:pPr>
      <w:r>
        <w:rPr>
          <w:b/>
          <w:bCs/>
          <w:color w:val="E36414"/>
          <w:sz w:val="22"/>
          <w:szCs w:val="22"/>
        </w:rPr>
        <w:t xml:space="preserve">修正例</w:t>
      </w:r>
    </w:p>
    <w:tbl>
      <w:tblPr>
        <w:tblW w:type="dxa" w:w="9638"/>
        <w:tblBorders>
          <w:top w:val="single" w:color="B0BEC5" w:sz="4"/>
          <w:left w:val="single" w:color="B0BEC5" w:sz="4"/>
          <w:bottom w:val="single" w:color="B0BEC5" w:sz="4"/>
          <w:right w:val="single" w:color="B0BEC5" w:sz="4"/>
          <w:insideH w:val="single" w:color="B0BEC5" w:sz="4"/>
          <w:insideV w:val="single" w:color="B0BEC5" w:sz="4"/>
        </w:tblBorders>
        <w:tblLayout w:type="fixed"/>
      </w:tblPr>
      <w:tblGrid>
        <w:gridCol w:w="9638"/>
      </w:tblGrid>
      <w:tr>
        <w:tc>
          <w:tcPr>
            <w:tcW w:type="dxa" w:w="9638"/>
            <w:shd w:fill="F4F6F7" w:color="auto" w:val="clear"/>
            <w:tcMar>
              <w:top w:type="dxa" w:w="160"/>
              <w:left w:type="dxa" w:w="200"/>
              <w:bottom w:type="dxa" w:w="160"/>
              <w:right w:type="dxa" w:w="200"/>
            </w:tcMar>
          </w:tcPr>
          <w:p>
            <w:pPr>
              <w:spacing w:after="0" w:line="260"/>
            </w:pPr>
            <w:r>
              <w:rPr>
                <w:rFonts w:ascii="Consolas" w:cs="Consolas" w:eastAsia="Meiryo" w:hAnsi="Consolas"/>
                <w:sz w:val="18"/>
                <w:szCs w:val="18"/>
              </w:rPr>
              <w:t xml:space="preserve">from datetime import date</w:t>
            </w:r>
          </w:p>
          <w:p>
            <w:pPr>
              <w:spacing w:after="0" w:line="260"/>
            </w:pPr>
            <w:r>
              <w:rPr>
                <w:rFonts w:ascii="Consolas" w:cs="Consolas" w:eastAsia="Meiryo" w:hAnsi="Consolas"/>
                <w:sz w:val="18"/>
                <w:szCs w:val="18"/>
              </w:rPr>
              <w:t xml:space="preserve">from dateutil.relativedelta import relativedelta</w:t>
            </w:r>
          </w:p>
          <w:p>
            <w:pPr>
              <w:spacing w:after="0" w:line="260"/>
            </w:pPr>
            <w:r>
              <w:rPr>
                <w:rFonts w:ascii="Consolas" w:cs="Consolas" w:eastAsia="Meiryo" w:hAnsi="Consolas"/>
                <w:sz w:val="18"/>
                <w:szCs w:val="18"/>
              </w:rPr>
              <w:t xml:space="preserve"> </w:t>
            </w:r>
          </w:p>
          <w:p>
            <w:pPr>
              <w:spacing w:after="0" w:line="260"/>
            </w:pPr>
            <w:r>
              <w:rPr>
                <w:rFonts w:ascii="Consolas" w:cs="Consolas" w:eastAsia="Meiryo" w:hAnsi="Consolas"/>
                <w:sz w:val="18"/>
                <w:szCs w:val="18"/>
              </w:rPr>
              <w:t xml:space="preserve">def judge_rank(member, orders, today: date) -&gt; str:</w:t>
            </w:r>
          </w:p>
          <w:p>
            <w:pPr>
              <w:spacing w:after="0" w:line="260"/>
            </w:pPr>
            <w:r>
              <w:rPr>
                <w:rFonts w:ascii="Consolas" w:cs="Consolas" w:eastAsia="Meiryo" w:hAnsi="Consolas"/>
                <w:sz w:val="18"/>
                <w:szCs w:val="18"/>
              </w:rPr>
              <w:t xml:space="preserve">    if member.withdrawn:</w:t>
            </w:r>
          </w:p>
          <w:p>
            <w:pPr>
              <w:spacing w:after="0" w:line="260"/>
            </w:pPr>
            <w:r>
              <w:rPr>
                <w:rFonts w:ascii="Consolas" w:cs="Consolas" w:eastAsia="Meiryo" w:hAnsi="Consolas"/>
                <w:sz w:val="18"/>
                <w:szCs w:val="18"/>
              </w:rPr>
              <w:t xml:space="preserve">        return "なし"</w:t>
            </w:r>
          </w:p>
          <w:p>
            <w:pPr>
              <w:spacing w:after="0" w:line="260"/>
            </w:pPr>
            <w:r>
              <w:rPr>
                <w:rFonts w:ascii="Consolas" w:cs="Consolas" w:eastAsia="Meiryo" w:hAnsi="Consolas"/>
                <w:sz w:val="18"/>
                <w:szCs w:val="18"/>
              </w:rPr>
              <w:t xml:space="preserve">    since = today - relativedelta(months=12)</w:t>
            </w:r>
          </w:p>
          <w:p>
            <w:pPr>
              <w:spacing w:after="0" w:line="260"/>
            </w:pPr>
            <w:r>
              <w:rPr>
                <w:rFonts w:ascii="Consolas" w:cs="Consolas" w:eastAsia="Meiryo" w:hAnsi="Consolas"/>
                <w:sz w:val="18"/>
                <w:szCs w:val="18"/>
              </w:rPr>
              <w:t xml:space="preserve">    total = sum(</w:t>
            </w:r>
          </w:p>
          <w:p>
            <w:pPr>
              <w:spacing w:after="0" w:line="260"/>
            </w:pPr>
            <w:r>
              <w:rPr>
                <w:rFonts w:ascii="Consolas" w:cs="Consolas" w:eastAsia="Meiryo" w:hAnsi="Consolas"/>
                <w:sz w:val="18"/>
                <w:szCs w:val="18"/>
              </w:rPr>
              <w:t xml:space="preserve">        o.amount for o in orders</w:t>
            </w:r>
          </w:p>
          <w:p>
            <w:pPr>
              <w:spacing w:after="0" w:line="260"/>
            </w:pPr>
            <w:r>
              <w:rPr>
                <w:rFonts w:ascii="Consolas" w:cs="Consolas" w:eastAsia="Meiryo" w:hAnsi="Consolas"/>
                <w:sz w:val="18"/>
                <w:szCs w:val="18"/>
              </w:rPr>
              <w:t xml:space="preserve">        if o.status != "cancelled" and since &lt;= o.ordered_at &lt;= today</w:t>
            </w:r>
          </w:p>
          <w:p>
            <w:pPr>
              <w:spacing w:after="0" w:line="260"/>
            </w:pPr>
            <w:r>
              <w:rPr>
                <w:rFonts w:ascii="Consolas" w:cs="Consolas" w:eastAsia="Meiryo" w:hAnsi="Consolas"/>
                <w:sz w:val="18"/>
                <w:szCs w:val="18"/>
              </w:rPr>
              <w:t xml:space="preserve">    )</w:t>
            </w:r>
          </w:p>
          <w:p>
            <w:pPr>
              <w:spacing w:after="0" w:line="260"/>
            </w:pPr>
            <w:r>
              <w:rPr>
                <w:rFonts w:ascii="Consolas" w:cs="Consolas" w:eastAsia="Meiryo" w:hAnsi="Consolas"/>
                <w:sz w:val="18"/>
                <w:szCs w:val="18"/>
              </w:rPr>
              <w:t xml:space="preserve">    if total &gt;= 100_000:</w:t>
            </w:r>
          </w:p>
          <w:p>
            <w:pPr>
              <w:spacing w:after="0" w:line="260"/>
            </w:pPr>
            <w:r>
              <w:rPr>
                <w:rFonts w:ascii="Consolas" w:cs="Consolas" w:eastAsia="Meiryo" w:hAnsi="Consolas"/>
                <w:sz w:val="18"/>
                <w:szCs w:val="18"/>
              </w:rPr>
              <w:t xml:space="preserve">        return "ゴールド"</w:t>
            </w:r>
          </w:p>
          <w:p>
            <w:pPr>
              <w:spacing w:after="0" w:line="260"/>
            </w:pPr>
            <w:r>
              <w:rPr>
                <w:rFonts w:ascii="Consolas" w:cs="Consolas" w:eastAsia="Meiryo" w:hAnsi="Consolas"/>
                <w:sz w:val="18"/>
                <w:szCs w:val="18"/>
              </w:rPr>
              <w:t xml:space="preserve">    if total &gt;= 30_000:</w:t>
            </w:r>
          </w:p>
          <w:p>
            <w:pPr>
              <w:spacing w:after="0" w:line="260"/>
            </w:pPr>
            <w:r>
              <w:rPr>
                <w:rFonts w:ascii="Consolas" w:cs="Consolas" w:eastAsia="Meiryo" w:hAnsi="Consolas"/>
                <w:sz w:val="18"/>
                <w:szCs w:val="18"/>
              </w:rPr>
              <w:t xml:space="preserve">        return "シルバー"</w:t>
            </w:r>
          </w:p>
          <w:p>
            <w:pPr>
              <w:spacing w:after="0" w:line="260"/>
            </w:pPr>
            <w:r>
              <w:rPr>
                <w:rFonts w:ascii="Consolas" w:cs="Consolas" w:eastAsia="Meiryo" w:hAnsi="Consolas"/>
                <w:sz w:val="18"/>
                <w:szCs w:val="18"/>
              </w:rPr>
              <w:t xml:space="preserve">    return "ブロンズ"</w:t>
            </w:r>
          </w:p>
        </w:tc>
      </w:tr>
    </w:tbl>
    <w:p>
      <w:pPr>
        <w:spacing w:after="120" w:line="300"/>
      </w:pPr>
      <w:r>
        <w:t xml:space="preserve"/>
      </w:r>
    </w:p>
    <w:p>
      <w:pPr>
        <w:pStyle w:val="Heading3"/>
        <w:spacing w:after="80" w:before="200"/>
      </w:pPr>
      <w:r>
        <w:rPr>
          <w:b/>
          <w:bCs/>
          <w:color w:val="E36414"/>
          <w:sz w:val="22"/>
          <w:szCs w:val="22"/>
        </w:rPr>
        <w:t xml:space="preserve">観察ポイント</w:t>
      </w:r>
    </w:p>
    <w:p>
      <w:pPr>
        <w:pStyle w:val="ListParagraph"/>
        <w:numPr>
          <w:ilvl w:val="0"/>
          <w:numId w:val="2"/>
        </w:numPr>
        <w:spacing w:after="60" w:line="300"/>
      </w:pPr>
      <w:r>
        <w:t xml:space="preserve">仕様違反を何個見つけたか。3つとも見つける人は少数で、2つで十分合格ラインです。</w:t>
      </w:r>
    </w:p>
    <w:p>
      <w:pPr>
        <w:pStyle w:val="ListParagraph"/>
        <w:numPr>
          <w:ilvl w:val="0"/>
          <w:numId w:val="2"/>
        </w:numPr>
        <w:spacing w:after="60" w:line="300"/>
      </w:pPr>
      <w:r>
        <w:t xml:space="preserve">指摘の根拠として仕様の項目番号や文言を挙げているか。「なんとなく怪しい」ではなく、仕様との照合ができているかを見ます。</w:t>
      </w:r>
    </w:p>
    <w:p>
      <w:pPr>
        <w:pStyle w:val="ListParagraph"/>
        <w:numPr>
          <w:ilvl w:val="0"/>
          <w:numId w:val="2"/>
        </w:numPr>
        <w:spacing w:after="60" w:line="300"/>
      </w:pPr>
      <w:r>
        <w:t xml:space="preserve">説明文の「キャンセル済み注文は除外しています」「テスト済み」をそのまま信じて「マージ可」としていないか。これが典型的な「使われる人」の行動です。</w:t>
      </w:r>
    </w:p>
    <w:p>
      <w:pPr>
        <w:pStyle w:val="ListParagraph"/>
        <w:numPr>
          <w:ilvl w:val="0"/>
          <w:numId w:val="2"/>
        </w:numPr>
        <w:spacing w:after="60" w:line="300"/>
      </w:pPr>
      <w:r>
        <w:t xml:space="preserve">「テストコードが添付されていない」こと自体を指摘した人は、根拠を要求する姿勢があると評価できます。</w:t>
      </w:r>
    </w:p>
    <w:p>
      <w:r>
        <w:br w:type="page"/>
      </w:r>
    </w:p>
    <w:p>
      <w:pPr>
        <w:pStyle w:val="Heading1"/>
        <w:spacing w:after="160" w:before="360"/>
      </w:pPr>
      <w:r>
        <w:rPr>
          <w:b/>
          <w:bCs/>
          <w:color w:val="0F4C5C"/>
          <w:sz w:val="32"/>
          <w:szCs w:val="32"/>
        </w:rPr>
        <w:t xml:space="preserve">3　課題B　解答</w:t>
      </w:r>
    </w:p>
    <w:p>
      <w:pPr>
        <w:pStyle w:val="Heading3"/>
        <w:spacing w:after="80" w:before="200"/>
      </w:pPr>
      <w:r>
        <w:rPr>
          <w:b/>
          <w:bCs/>
          <w:color w:val="E36414"/>
          <w:sz w:val="22"/>
          <w:szCs w:val="22"/>
        </w:rPr>
        <w:t xml:space="preserve">状況文に散らした材料</w:t>
      </w:r>
    </w:p>
    <w:tbl>
      <w:tblPr>
        <w:tblW w:type="dxa" w:w="9638"/>
        <w:tblBorders>
          <w:top w:val="single" w:color="B0BEC5" w:sz="4"/>
          <w:left w:val="single" w:color="B0BEC5" w:sz="4"/>
          <w:bottom w:val="single" w:color="B0BEC5" w:sz="4"/>
          <w:right w:val="single" w:color="B0BEC5" w:sz="4"/>
          <w:insideH w:val="single" w:color="B0BEC5" w:sz="4"/>
          <w:insideV w:val="single" w:color="B0BEC5" w:sz="4"/>
        </w:tblBorders>
        <w:tblLayout w:type="fixed"/>
      </w:tblPr>
      <w:tblGrid>
        <w:gridCol w:w="1800"/>
        <w:gridCol w:w="7838"/>
      </w:tblGrid>
      <w:tr>
        <w:trPr>
          <w:tblHeader/>
        </w:trPr>
        <w:tc>
          <w:tcPr>
            <w:tcW w:type="dxa" w:w="1800"/>
            <w:shd w:fill="EEF4F5" w:color="auto" w:val="clear"/>
            <w:tcMar>
              <w:top w:type="dxa" w:w="80"/>
              <w:left w:type="dxa" w:w="120"/>
              <w:bottom w:type="dxa" w:w="80"/>
              <w:right w:type="dxa" w:w="120"/>
            </w:tcMar>
          </w:tcPr>
          <w:p>
            <w:pPr>
              <w:spacing w:after="40" w:line="280"/>
            </w:pPr>
            <w:r>
              <w:rPr>
                <w:b/>
                <w:bCs/>
                <w:sz w:val="19"/>
                <w:szCs w:val="19"/>
              </w:rPr>
              <w:t xml:space="preserve">区分</w:t>
            </w:r>
          </w:p>
        </w:tc>
        <w:tc>
          <w:tcPr>
            <w:tcW w:type="dxa" w:w="7838"/>
            <w:shd w:fill="EEF4F5" w:color="auto" w:val="clear"/>
            <w:tcMar>
              <w:top w:type="dxa" w:w="80"/>
              <w:left w:type="dxa" w:w="120"/>
              <w:bottom w:type="dxa" w:w="80"/>
              <w:right w:type="dxa" w:w="120"/>
            </w:tcMar>
          </w:tcPr>
          <w:p>
            <w:pPr>
              <w:spacing w:after="40" w:line="280"/>
            </w:pPr>
            <w:r>
              <w:rPr>
                <w:b/>
                <w:bCs/>
                <w:sz w:val="19"/>
                <w:szCs w:val="19"/>
              </w:rPr>
              <w:t xml:space="preserve">材料</w:t>
            </w:r>
          </w:p>
        </w:tc>
      </w:tr>
      <w:tr>
        <w:trPr>
          <w:tblHeader w:val="false"/>
        </w:trPr>
        <w:tc>
          <w:tcPr>
            <w:tcW w:type="dxa" w:w="1800"/>
            <w:tcMar>
              <w:top w:type="dxa" w:w="80"/>
              <w:left w:type="dxa" w:w="120"/>
              <w:bottom w:type="dxa" w:w="80"/>
              <w:right w:type="dxa" w:w="120"/>
            </w:tcMar>
          </w:tcPr>
          <w:p>
            <w:pPr>
              <w:spacing w:after="40" w:line="280"/>
            </w:pPr>
            <w:r>
              <w:rPr>
                <w:b/>
                <w:bCs/>
                <w:sz w:val="19"/>
                <w:szCs w:val="19"/>
              </w:rPr>
              <w:t xml:space="preserve">目的</w:t>
            </w:r>
          </w:p>
        </w:tc>
        <w:tc>
          <w:tcPr>
            <w:tcW w:type="dxa" w:w="7838"/>
            <w:tcMar>
              <w:top w:type="dxa" w:w="80"/>
              <w:left w:type="dxa" w:w="120"/>
              <w:bottom w:type="dxa" w:w="80"/>
              <w:right w:type="dxa" w:w="120"/>
            </w:tcMar>
          </w:tcPr>
          <w:p>
            <w:pPr>
              <w:spacing w:after="40" w:line="280"/>
            </w:pPr>
            <w:r>
              <w:rPr>
                <w:sz w:val="19"/>
                <w:szCs w:val="19"/>
              </w:rPr>
              <w:t xml:space="preserve">経理部が月次の売上データをExcelで集計するため／注文データのCSVダウンロード機能</w:t>
            </w:r>
          </w:p>
        </w:tc>
      </w:tr>
      <w:tr>
        <w:trPr>
          <w:tblHeader w:val="false"/>
        </w:trPr>
        <w:tc>
          <w:tcPr>
            <w:tcW w:type="dxa" w:w="1800"/>
            <w:tcMar>
              <w:top w:type="dxa" w:w="80"/>
              <w:left w:type="dxa" w:w="120"/>
              <w:bottom w:type="dxa" w:w="80"/>
              <w:right w:type="dxa" w:w="120"/>
            </w:tcMar>
          </w:tcPr>
          <w:p>
            <w:pPr>
              <w:spacing w:after="40" w:line="280"/>
            </w:pPr>
            <w:r>
              <w:rPr>
                <w:b/>
                <w:bCs/>
                <w:sz w:val="19"/>
                <w:szCs w:val="19"/>
              </w:rPr>
              <w:t xml:space="preserve">文脈</w:t>
            </w:r>
          </w:p>
        </w:tc>
        <w:tc>
          <w:tcPr>
            <w:tcW w:type="dxa" w:w="7838"/>
            <w:tcMar>
              <w:top w:type="dxa" w:w="80"/>
              <w:left w:type="dxa" w:w="120"/>
              <w:bottom w:type="dxa" w:w="80"/>
              <w:right w:type="dxa" w:w="120"/>
            </w:tcMar>
          </w:tcPr>
          <w:p>
            <w:pPr>
              <w:spacing w:after="40" w:line="280"/>
            </w:pPr>
            <w:r>
              <w:rPr>
                <w:sz w:val="19"/>
                <w:szCs w:val="19"/>
              </w:rPr>
              <w:t xml:space="preserve">Python / FastAPI、PostgreSQL／既存の /orders と認証の仕組み／売上テーブルは約100万行</w:t>
            </w:r>
          </w:p>
        </w:tc>
      </w:tr>
      <w:tr>
        <w:trPr>
          <w:tblHeader w:val="false"/>
        </w:trPr>
        <w:tc>
          <w:tcPr>
            <w:tcW w:type="dxa" w:w="1800"/>
            <w:tcMar>
              <w:top w:type="dxa" w:w="80"/>
              <w:left w:type="dxa" w:w="120"/>
              <w:bottom w:type="dxa" w:w="80"/>
              <w:right w:type="dxa" w:w="120"/>
            </w:tcMar>
          </w:tcPr>
          <w:p>
            <w:pPr>
              <w:spacing w:after="40" w:line="280"/>
            </w:pPr>
            <w:r>
              <w:rPr>
                <w:b/>
                <w:bCs/>
                <w:sz w:val="19"/>
                <w:szCs w:val="19"/>
              </w:rPr>
              <w:t xml:space="preserve">制約</w:t>
            </w:r>
          </w:p>
        </w:tc>
        <w:tc>
          <w:tcPr>
            <w:tcW w:type="dxa" w:w="7838"/>
            <w:tcMar>
              <w:top w:type="dxa" w:w="80"/>
              <w:left w:type="dxa" w:w="120"/>
              <w:bottom w:type="dxa" w:w="80"/>
              <w:right w:type="dxa" w:w="120"/>
            </w:tcMar>
          </w:tcPr>
          <w:p>
            <w:pPr>
              <w:spacing w:after="40" w:line="280"/>
            </w:pPr>
            <w:r>
              <w:rPr>
                <w:sz w:val="19"/>
                <w:szCs w:val="19"/>
              </w:rPr>
              <w:t xml:space="preserve">全件をメモリに載せない／氏名・住所・電話番号は出力しない／型ヒント必須／既存テストを壊さない／差分を小さく分ける／期限2週間</w:t>
            </w:r>
          </w:p>
        </w:tc>
      </w:tr>
    </w:tbl>
    <w:p>
      <w:pPr>
        <w:spacing w:after="120" w:line="300"/>
      </w:pPr>
      <w:r>
        <w:t xml:space="preserve"/>
      </w:r>
    </w:p>
    <w:p>
      <w:pPr>
        <w:spacing w:after="160" w:line="300"/>
      </w:pPr>
      <w:r>
        <w:t xml:space="preserve">採点では目的、文脈、制約の3区分それぞれについて、材料が1つ以上入っていれば○とします。</w:t>
      </w:r>
    </w:p>
    <w:p>
      <w:pPr>
        <w:pStyle w:val="Heading3"/>
        <w:spacing w:after="80" w:before="200"/>
      </w:pPr>
      <w:r>
        <w:rPr>
          <w:b/>
          <w:bCs/>
          <w:color w:val="E36414"/>
          <w:sz w:val="22"/>
          <w:szCs w:val="22"/>
        </w:rPr>
        <w:t xml:space="preserve">依頼文の例</w:t>
      </w:r>
    </w:p>
    <w:tbl>
      <w:tblPr>
        <w:tblW w:type="dxa" w:w="9638"/>
        <w:tblBorders>
          <w:top w:val="single" w:color="B0BEC5" w:sz="4"/>
          <w:left w:val="single" w:color="B0BEC5" w:sz="4"/>
          <w:bottom w:val="single" w:color="B0BEC5" w:sz="4"/>
          <w:right w:val="single" w:color="B0BEC5" w:sz="4"/>
          <w:insideH w:val="single" w:color="B0BEC5" w:sz="4"/>
          <w:insideV w:val="single" w:color="B0BEC5" w:sz="4"/>
        </w:tblBorders>
        <w:tblLayout w:type="fixed"/>
      </w:tblPr>
      <w:tblGrid>
        <w:gridCol w:w="4819"/>
        <w:gridCol w:w="4819"/>
      </w:tblGrid>
      <w:tr>
        <w:trPr>
          <w:tblHeader/>
        </w:trPr>
        <w:tc>
          <w:tcPr>
            <w:tcW w:type="dxa" w:w="4819"/>
            <w:shd w:fill="EEF4F5" w:color="auto" w:val="clear"/>
            <w:tcMar>
              <w:top w:type="dxa" w:w="80"/>
              <w:left w:type="dxa" w:w="120"/>
              <w:bottom w:type="dxa" w:w="80"/>
              <w:right w:type="dxa" w:w="120"/>
            </w:tcMar>
          </w:tcPr>
          <w:p>
            <w:pPr>
              <w:spacing w:after="40" w:line="280"/>
            </w:pPr>
            <w:r>
              <w:rPr>
                <w:b/>
                <w:bCs/>
                <w:sz w:val="19"/>
                <w:szCs w:val="19"/>
              </w:rPr>
              <w:t xml:space="preserve">材料ゼロの例</w:t>
            </w:r>
          </w:p>
        </w:tc>
        <w:tc>
          <w:tcPr>
            <w:tcW w:type="dxa" w:w="4819"/>
            <w:shd w:fill="EEF4F5" w:color="auto" w:val="clear"/>
            <w:tcMar>
              <w:top w:type="dxa" w:w="80"/>
              <w:left w:type="dxa" w:w="120"/>
              <w:bottom w:type="dxa" w:w="80"/>
              <w:right w:type="dxa" w:w="120"/>
            </w:tcMar>
          </w:tcPr>
          <w:p>
            <w:pPr>
              <w:spacing w:after="40" w:line="280"/>
            </w:pPr>
            <w:r>
              <w:rPr>
                <w:b/>
                <w:bCs/>
                <w:sz w:val="19"/>
                <w:szCs w:val="19"/>
              </w:rPr>
              <w:t xml:space="preserve">材料がそろった例</w:t>
            </w:r>
          </w:p>
        </w:tc>
      </w:tr>
      <w:tr>
        <w:trPr>
          <w:tblHeader w:val="false"/>
        </w:trPr>
        <w:tc>
          <w:tcPr>
            <w:tcW w:type="dxa" w:w="4819"/>
            <w:tcMar>
              <w:top w:type="dxa" w:w="80"/>
              <w:left w:type="dxa" w:w="120"/>
              <w:bottom w:type="dxa" w:w="80"/>
              <w:right w:type="dxa" w:w="120"/>
            </w:tcMar>
          </w:tcPr>
          <w:p>
            <w:pPr>
              <w:spacing w:after="40" w:line="280"/>
            </w:pPr>
            <w:r>
              <w:rPr>
                <w:sz w:val="19"/>
                <w:szCs w:val="19"/>
              </w:rPr>
              <w:t xml:space="preserve">/orders にCSV出力をつけて。</w:t>
            </w:r>
          </w:p>
        </w:tc>
        <w:tc>
          <w:tcPr>
            <w:tcW w:type="dxa" w:w="4819"/>
            <w:tcMar>
              <w:top w:type="dxa" w:w="80"/>
              <w:left w:type="dxa" w:w="120"/>
              <w:bottom w:type="dxa" w:w="80"/>
              <w:right w:type="dxa" w:w="120"/>
            </w:tcMar>
          </w:tcPr>
          <w:p>
            <w:pPr>
              <w:spacing w:after="40" w:line="280"/>
            </w:pPr>
            <w:r>
              <w:rPr>
                <w:sz w:val="19"/>
                <w:szCs w:val="19"/>
              </w:rPr>
              <w:t xml:space="preserve">受注管理システム(Python / FastAPI、PostgreSQL)に、経理部が月次売上をExcelで集計するためのCSVダウンロード機能を追加したい。既存の /orders エンドポイントと認証の仕組みを使い、期間を指定して注文を出力する。売上テーブルは約100万行なので、全件をメモリに載せずストリーミングで返すこと。氏名・住所・電話番号の列は出力しない。型ヒント必須、既存テストは壊さない。まずエンドポイントの設計案と、差分を小さく分ける実装手順を提案してほしい。</w:t>
            </w:r>
          </w:p>
        </w:tc>
      </w:tr>
    </w:tbl>
    <w:p>
      <w:pPr>
        <w:spacing w:after="120" w:line="300"/>
      </w:pPr>
      <w:r>
        <w:t xml:space="preserve"/>
      </w:r>
    </w:p>
    <w:p>
      <w:pPr>
        <w:pStyle w:val="Heading3"/>
        <w:spacing w:after="80" w:before="200"/>
      </w:pPr>
      <w:r>
        <w:rPr>
          <w:b/>
          <w:bCs/>
          <w:color w:val="E36414"/>
          <w:sz w:val="22"/>
          <w:szCs w:val="22"/>
        </w:rPr>
        <w:t xml:space="preserve">観察ポイント</w:t>
      </w:r>
    </w:p>
    <w:p>
      <w:pPr>
        <w:pStyle w:val="ListParagraph"/>
        <w:numPr>
          <w:ilvl w:val="0"/>
          <w:numId w:val="2"/>
        </w:numPr>
        <w:spacing w:after="60" w:line="300"/>
      </w:pPr>
      <w:r>
        <w:t xml:space="preserve">材料が入っているかどうかで見ます。文章の上手さは採点しません。</w:t>
      </w:r>
    </w:p>
    <w:p>
      <w:pPr>
        <w:pStyle w:val="ListParagraph"/>
        <w:numPr>
          <w:ilvl w:val="0"/>
          <w:numId w:val="2"/>
        </w:numPr>
        <w:spacing w:after="60" w:line="300"/>
      </w:pPr>
      <w:r>
        <w:t xml:space="preserve">「まず設計案を出して」「手順を分けて」のように、一度に全部を頼まず対話を前提にしている依頼文は、分解とやり直しの意識があるとして講義で取り上げる価値があります。</w:t>
      </w:r>
    </w:p>
    <w:p>
      <w:pPr>
        <w:pStyle w:val="ListParagraph"/>
        <w:numPr>
          <w:ilvl w:val="0"/>
          <w:numId w:val="2"/>
        </w:numPr>
        <w:spacing w:after="60" w:line="300"/>
      </w:pPr>
      <w:r>
        <w:t xml:space="preserve">状況文を丸ごと写した人は、文脈を渡す意識はあると評価できます。目的と制約が明示されていれば○で構いません。</w:t>
      </w:r>
    </w:p>
    <w:p>
      <w:pPr>
        <w:pStyle w:val="Heading1"/>
        <w:spacing w:after="160" w:before="360"/>
      </w:pPr>
      <w:r>
        <w:rPr>
          <w:b/>
          <w:bCs/>
          <w:color w:val="0F4C5C"/>
          <w:sz w:val="32"/>
          <w:szCs w:val="32"/>
        </w:rPr>
        <w:t xml:space="preserve">4　課題C　解答</w:t>
      </w:r>
    </w:p>
    <w:p>
      <w:pPr>
        <w:pStyle w:val="Heading3"/>
        <w:spacing w:after="80" w:before="200"/>
      </w:pPr>
      <w:r>
        <w:rPr>
          <w:b/>
          <w:bCs/>
          <w:color w:val="E36414"/>
          <w:sz w:val="22"/>
          <w:szCs w:val="22"/>
        </w:rPr>
        <w:t xml:space="preserve">期待される判断</w:t>
      </w:r>
    </w:p>
    <w:p>
      <w:pPr>
        <w:spacing w:after="120" w:line="300"/>
      </w:pPr>
      <w:r>
        <w:t xml:space="preserve">反対、または保留。根拠は手元の事実です。特定の1ユーザーのみで毎回再現し、他のユーザーは正常で、DBの接続数も平常なら、コネクションプールの枯渇という説明は症状と合いません。ログのNullPointerExceptionと配送先住所の未登録が直接の原因で、本筋は住所未登録時のnull処理の修正と、住所未登録のまま確定画面に進める導線の確認です。</w:t>
      </w:r>
    </w:p>
    <w:p>
      <w:pPr>
        <w:pStyle w:val="Heading3"/>
        <w:spacing w:after="80" w:before="200"/>
      </w:pPr>
      <w:r>
        <w:rPr>
          <w:b/>
          <w:bCs/>
          <w:color w:val="E36414"/>
          <w:sz w:val="22"/>
          <w:szCs w:val="22"/>
        </w:rPr>
        <w:t xml:space="preserve">Claudeの提案をどう見るか</w:t>
      </w:r>
    </w:p>
    <w:p>
      <w:pPr>
        <w:spacing w:after="120" w:line="300"/>
      </w:pPr>
      <w:r>
        <w:t xml:space="preserve">Claudeの回答は誤りではなく、「500エラー」という情報しか与えられていないための一般論です。同僚がログの内容と再現条件を渡していれば、別の回答になっていたはずです。この点は講義の「文脈を渡す」と「あなたの状況は知らない」の両方につながります。</w:t>
      </w:r>
    </w:p>
    <w:p>
      <w:pPr>
        <w:pStyle w:val="Heading3"/>
        <w:spacing w:after="80" w:before="200"/>
      </w:pPr>
      <w:r>
        <w:rPr>
          <w:b/>
          <w:bCs/>
          <w:color w:val="E36414"/>
          <w:sz w:val="22"/>
          <w:szCs w:val="22"/>
        </w:rPr>
        <w:t xml:space="preserve">観察ポイント</w:t>
      </w:r>
    </w:p>
    <w:p>
      <w:pPr>
        <w:pStyle w:val="ListParagraph"/>
        <w:numPr>
          <w:ilvl w:val="0"/>
          <w:numId w:val="2"/>
        </w:numPr>
        <w:spacing w:after="60" w:line="300"/>
      </w:pPr>
      <w:r>
        <w:t xml:space="preserve">Claudeの提案をそのまま採用していないか。「とりあえず増やしても害はない」という賛成も、根拠なしに本番設定を変える判断として×とします。</w:t>
      </w:r>
    </w:p>
    <w:p>
      <w:pPr>
        <w:pStyle w:val="ListParagraph"/>
        <w:numPr>
          <w:ilvl w:val="0"/>
          <w:numId w:val="2"/>
        </w:numPr>
        <w:spacing w:after="60" w:line="300"/>
      </w:pPr>
      <w:r>
        <w:t xml:space="preserve">反対の根拠として、与えられた事実(1ユーザーのみ、住所未登録のNPE、DB平常)を挙げているか。</w:t>
      </w:r>
    </w:p>
    <w:p>
      <w:pPr>
        <w:pStyle w:val="ListParagraph"/>
        <w:numPr>
          <w:ilvl w:val="0"/>
          <w:numId w:val="2"/>
        </w:numPr>
        <w:spacing w:after="60" w:line="300"/>
      </w:pPr>
      <w:r>
        <w:t xml:space="preserve">「Claudeにログと再現条件を渡して聞き直す」と書いた人は、文脈を渡す意識があると評価できます。C1、C2が満たされていれば加点は不要です。</w:t>
      </w:r>
    </w:p>
    <w:p>
      <w:r>
        <w:br w:type="page"/>
      </w:r>
    </w:p>
    <w:p>
      <w:pPr>
        <w:pStyle w:val="Heading1"/>
        <w:spacing w:after="160" w:before="360"/>
      </w:pPr>
      <w:r>
        <w:rPr>
          <w:b/>
          <w:bCs/>
          <w:color w:val="0F4C5C"/>
          <w:sz w:val="32"/>
          <w:szCs w:val="32"/>
        </w:rPr>
        <w:t xml:space="preserve">5　採点表</w:t>
      </w:r>
    </w:p>
    <w:p>
      <w:pPr>
        <w:spacing w:after="120" w:line="300"/>
      </w:pPr>
      <w:r>
        <w:t xml:space="preserve">8項目を○×で付けます。</w:t>
      </w:r>
    </w:p>
    <w:tbl>
      <w:tblPr>
        <w:tblW w:type="dxa" w:w="9638"/>
        <w:tblBorders>
          <w:top w:val="single" w:color="B0BEC5" w:sz="4"/>
          <w:left w:val="single" w:color="B0BEC5" w:sz="4"/>
          <w:bottom w:val="single" w:color="B0BEC5" w:sz="4"/>
          <w:right w:val="single" w:color="B0BEC5" w:sz="4"/>
          <w:insideH w:val="single" w:color="B0BEC5" w:sz="4"/>
          <w:insideV w:val="single" w:color="B0BEC5" w:sz="4"/>
        </w:tblBorders>
        <w:tblLayout w:type="fixed"/>
      </w:tblPr>
      <w:tblGrid>
        <w:gridCol w:w="1200"/>
        <w:gridCol w:w="5400"/>
        <w:gridCol w:w="3038"/>
      </w:tblGrid>
      <w:tr>
        <w:trPr>
          <w:tblHeader/>
        </w:trPr>
        <w:tc>
          <w:tcPr>
            <w:tcW w:type="dxa" w:w="1200"/>
            <w:shd w:fill="EEF4F5" w:color="auto" w:val="clear"/>
            <w:tcMar>
              <w:top w:type="dxa" w:w="80"/>
              <w:left w:type="dxa" w:w="120"/>
              <w:bottom w:type="dxa" w:w="80"/>
              <w:right w:type="dxa" w:w="120"/>
            </w:tcMar>
          </w:tcPr>
          <w:p>
            <w:pPr>
              <w:spacing w:after="40" w:line="280"/>
            </w:pPr>
            <w:r>
              <w:rPr>
                <w:b/>
                <w:bCs/>
                <w:sz w:val="19"/>
                <w:szCs w:val="19"/>
              </w:rPr>
              <w:t xml:space="preserve">項目</w:t>
            </w:r>
          </w:p>
        </w:tc>
        <w:tc>
          <w:tcPr>
            <w:tcW w:type="dxa" w:w="5400"/>
            <w:shd w:fill="EEF4F5" w:color="auto" w:val="clear"/>
            <w:tcMar>
              <w:top w:type="dxa" w:w="80"/>
              <w:left w:type="dxa" w:w="120"/>
              <w:bottom w:type="dxa" w:w="80"/>
              <w:right w:type="dxa" w:w="120"/>
            </w:tcMar>
          </w:tcPr>
          <w:p>
            <w:pPr>
              <w:spacing w:after="40" w:line="280"/>
            </w:pPr>
            <w:r>
              <w:rPr>
                <w:b/>
                <w:bCs/>
                <w:sz w:val="19"/>
                <w:szCs w:val="19"/>
              </w:rPr>
              <w:t xml:space="preserve">見る行動</w:t>
            </w:r>
          </w:p>
        </w:tc>
        <w:tc>
          <w:tcPr>
            <w:tcW w:type="dxa" w:w="3038"/>
            <w:shd w:fill="EEF4F5" w:color="auto" w:val="clear"/>
            <w:tcMar>
              <w:top w:type="dxa" w:w="80"/>
              <w:left w:type="dxa" w:w="120"/>
              <w:bottom w:type="dxa" w:w="80"/>
              <w:right w:type="dxa" w:w="120"/>
            </w:tcMar>
          </w:tcPr>
          <w:p>
            <w:pPr>
              <w:spacing w:after="40" w:line="280"/>
            </w:pPr>
            <w:r>
              <w:rPr>
                <w:b/>
                <w:bCs/>
                <w:sz w:val="19"/>
                <w:szCs w:val="19"/>
              </w:rPr>
              <w:t xml:space="preserve">根拠</w:t>
            </w:r>
          </w:p>
        </w:tc>
      </w:tr>
      <w:tr>
        <w:trPr>
          <w:tblHeader w:val="false"/>
        </w:trPr>
        <w:tc>
          <w:tcPr>
            <w:tcW w:type="dxa" w:w="1200"/>
            <w:tcMar>
              <w:top w:type="dxa" w:w="80"/>
              <w:left w:type="dxa" w:w="120"/>
              <w:bottom w:type="dxa" w:w="80"/>
              <w:right w:type="dxa" w:w="120"/>
            </w:tcMar>
          </w:tcPr>
          <w:p>
            <w:pPr>
              <w:spacing w:after="40" w:line="280"/>
            </w:pPr>
            <w:r>
              <w:rPr>
                <w:b/>
                <w:bCs/>
                <w:sz w:val="19"/>
                <w:szCs w:val="19"/>
              </w:rPr>
              <w:t xml:space="preserve">A1</w:t>
            </w:r>
          </w:p>
        </w:tc>
        <w:tc>
          <w:tcPr>
            <w:tcW w:type="dxa" w:w="5400"/>
            <w:tcMar>
              <w:top w:type="dxa" w:w="80"/>
              <w:left w:type="dxa" w:w="120"/>
              <w:bottom w:type="dxa" w:w="80"/>
              <w:right w:type="dxa" w:w="120"/>
            </w:tcMar>
          </w:tcPr>
          <w:p>
            <w:pPr>
              <w:spacing w:after="40" w:line="280"/>
            </w:pPr>
            <w:r>
              <w:rPr>
                <w:sz w:val="19"/>
                <w:szCs w:val="19"/>
              </w:rPr>
              <w:t xml:space="preserve">仕込んだ仕様違反を2個以上指摘した</w:t>
            </w:r>
          </w:p>
        </w:tc>
        <w:tc>
          <w:tcPr>
            <w:tcW w:type="dxa" w:w="3038"/>
            <w:tcMar>
              <w:top w:type="dxa" w:w="80"/>
              <w:left w:type="dxa" w:w="120"/>
              <w:bottom w:type="dxa" w:w="80"/>
              <w:right w:type="dxa" w:w="120"/>
            </w:tcMar>
          </w:tcPr>
          <w:p>
            <w:pPr>
              <w:spacing w:after="40" w:line="280"/>
            </w:pPr>
            <w:r>
              <w:rPr>
                <w:sz w:val="19"/>
                <w:szCs w:val="19"/>
              </w:rPr>
              <w:t xml:space="preserve">提出用紙1</w:t>
            </w:r>
          </w:p>
        </w:tc>
      </w:tr>
      <w:tr>
        <w:trPr>
          <w:tblHeader w:val="false"/>
        </w:trPr>
        <w:tc>
          <w:tcPr>
            <w:tcW w:type="dxa" w:w="1200"/>
            <w:tcMar>
              <w:top w:type="dxa" w:w="80"/>
              <w:left w:type="dxa" w:w="120"/>
              <w:bottom w:type="dxa" w:w="80"/>
              <w:right w:type="dxa" w:w="120"/>
            </w:tcMar>
          </w:tcPr>
          <w:p>
            <w:pPr>
              <w:spacing w:after="40" w:line="280"/>
            </w:pPr>
            <w:r>
              <w:rPr>
                <w:b/>
                <w:bCs/>
                <w:sz w:val="19"/>
                <w:szCs w:val="19"/>
              </w:rPr>
              <w:t xml:space="preserve">A2</w:t>
            </w:r>
          </w:p>
        </w:tc>
        <w:tc>
          <w:tcPr>
            <w:tcW w:type="dxa" w:w="5400"/>
            <w:tcMar>
              <w:top w:type="dxa" w:w="80"/>
              <w:left w:type="dxa" w:w="120"/>
              <w:bottom w:type="dxa" w:w="80"/>
              <w:right w:type="dxa" w:w="120"/>
            </w:tcMar>
          </w:tcPr>
          <w:p>
            <w:pPr>
              <w:spacing w:after="40" w:line="280"/>
            </w:pPr>
            <w:r>
              <w:rPr>
                <w:sz w:val="19"/>
                <w:szCs w:val="19"/>
              </w:rPr>
              <w:t xml:space="preserve">指摘の根拠として、仕様の項目や文言を挙げた</w:t>
            </w:r>
          </w:p>
        </w:tc>
        <w:tc>
          <w:tcPr>
            <w:tcW w:type="dxa" w:w="3038"/>
            <w:tcMar>
              <w:top w:type="dxa" w:w="80"/>
              <w:left w:type="dxa" w:w="120"/>
              <w:bottom w:type="dxa" w:w="80"/>
              <w:right w:type="dxa" w:w="120"/>
            </w:tcMar>
          </w:tcPr>
          <w:p>
            <w:pPr>
              <w:spacing w:after="40" w:line="280"/>
            </w:pPr>
            <w:r>
              <w:rPr>
                <w:sz w:val="19"/>
                <w:szCs w:val="19"/>
              </w:rPr>
              <w:t xml:space="preserve">提出用紙1</w:t>
            </w:r>
          </w:p>
        </w:tc>
      </w:tr>
      <w:tr>
        <w:trPr>
          <w:tblHeader w:val="false"/>
        </w:trPr>
        <w:tc>
          <w:tcPr>
            <w:tcW w:type="dxa" w:w="1200"/>
            <w:tcMar>
              <w:top w:type="dxa" w:w="80"/>
              <w:left w:type="dxa" w:w="120"/>
              <w:bottom w:type="dxa" w:w="80"/>
              <w:right w:type="dxa" w:w="120"/>
            </w:tcMar>
          </w:tcPr>
          <w:p>
            <w:pPr>
              <w:spacing w:after="40" w:line="280"/>
            </w:pPr>
            <w:r>
              <w:rPr>
                <w:b/>
                <w:bCs/>
                <w:sz w:val="19"/>
                <w:szCs w:val="19"/>
              </w:rPr>
              <w:t xml:space="preserve">A3</w:t>
            </w:r>
          </w:p>
        </w:tc>
        <w:tc>
          <w:tcPr>
            <w:tcW w:type="dxa" w:w="5400"/>
            <w:tcMar>
              <w:top w:type="dxa" w:w="80"/>
              <w:left w:type="dxa" w:w="120"/>
              <w:bottom w:type="dxa" w:w="80"/>
              <w:right w:type="dxa" w:w="120"/>
            </w:tcMar>
          </w:tcPr>
          <w:p>
            <w:pPr>
              <w:spacing w:after="40" w:line="280"/>
            </w:pPr>
            <w:r>
              <w:rPr>
                <w:sz w:val="19"/>
                <w:szCs w:val="19"/>
              </w:rPr>
              <w:t xml:space="preserve">「修正が必要」と判断した(説明文の「テスト済み」を鵜呑みにしなかった)</w:t>
            </w:r>
          </w:p>
        </w:tc>
        <w:tc>
          <w:tcPr>
            <w:tcW w:type="dxa" w:w="3038"/>
            <w:tcMar>
              <w:top w:type="dxa" w:w="80"/>
              <w:left w:type="dxa" w:w="120"/>
              <w:bottom w:type="dxa" w:w="80"/>
              <w:right w:type="dxa" w:w="120"/>
            </w:tcMar>
          </w:tcPr>
          <w:p>
            <w:pPr>
              <w:spacing w:after="40" w:line="280"/>
            </w:pPr>
            <w:r>
              <w:rPr>
                <w:sz w:val="19"/>
                <w:szCs w:val="19"/>
              </w:rPr>
              <w:t xml:space="preserve">提出用紙1</w:t>
            </w:r>
          </w:p>
        </w:tc>
      </w:tr>
      <w:tr>
        <w:trPr>
          <w:tblHeader w:val="false"/>
        </w:trPr>
        <w:tc>
          <w:tcPr>
            <w:tcW w:type="dxa" w:w="1200"/>
            <w:tcMar>
              <w:top w:type="dxa" w:w="80"/>
              <w:left w:type="dxa" w:w="120"/>
              <w:bottom w:type="dxa" w:w="80"/>
              <w:right w:type="dxa" w:w="120"/>
            </w:tcMar>
          </w:tcPr>
          <w:p>
            <w:pPr>
              <w:spacing w:after="40" w:line="280"/>
            </w:pPr>
            <w:r>
              <w:rPr>
                <w:b/>
                <w:bCs/>
                <w:sz w:val="19"/>
                <w:szCs w:val="19"/>
              </w:rPr>
              <w:t xml:space="preserve">B1</w:t>
            </w:r>
          </w:p>
        </w:tc>
        <w:tc>
          <w:tcPr>
            <w:tcW w:type="dxa" w:w="5400"/>
            <w:tcMar>
              <w:top w:type="dxa" w:w="80"/>
              <w:left w:type="dxa" w:w="120"/>
              <w:bottom w:type="dxa" w:w="80"/>
              <w:right w:type="dxa" w:w="120"/>
            </w:tcMar>
          </w:tcPr>
          <w:p>
            <w:pPr>
              <w:spacing w:after="40" w:line="280"/>
            </w:pPr>
            <w:r>
              <w:rPr>
                <w:sz w:val="19"/>
                <w:szCs w:val="19"/>
              </w:rPr>
              <w:t xml:space="preserve">依頼文に目的(誰のため、何のため)がある</w:t>
            </w:r>
          </w:p>
        </w:tc>
        <w:tc>
          <w:tcPr>
            <w:tcW w:type="dxa" w:w="3038"/>
            <w:tcMar>
              <w:top w:type="dxa" w:w="80"/>
              <w:left w:type="dxa" w:w="120"/>
              <w:bottom w:type="dxa" w:w="80"/>
              <w:right w:type="dxa" w:w="120"/>
            </w:tcMar>
          </w:tcPr>
          <w:p>
            <w:pPr>
              <w:spacing w:after="40" w:line="280"/>
            </w:pPr>
            <w:r>
              <w:rPr>
                <w:sz w:val="19"/>
                <w:szCs w:val="19"/>
              </w:rPr>
              <w:t xml:space="preserve">提出用紙2</w:t>
            </w:r>
          </w:p>
        </w:tc>
      </w:tr>
      <w:tr>
        <w:trPr>
          <w:tblHeader w:val="false"/>
        </w:trPr>
        <w:tc>
          <w:tcPr>
            <w:tcW w:type="dxa" w:w="1200"/>
            <w:tcMar>
              <w:top w:type="dxa" w:w="80"/>
              <w:left w:type="dxa" w:w="120"/>
              <w:bottom w:type="dxa" w:w="80"/>
              <w:right w:type="dxa" w:w="120"/>
            </w:tcMar>
          </w:tcPr>
          <w:p>
            <w:pPr>
              <w:spacing w:after="40" w:line="280"/>
            </w:pPr>
            <w:r>
              <w:rPr>
                <w:b/>
                <w:bCs/>
                <w:sz w:val="19"/>
                <w:szCs w:val="19"/>
              </w:rPr>
              <w:t xml:space="preserve">B2</w:t>
            </w:r>
          </w:p>
        </w:tc>
        <w:tc>
          <w:tcPr>
            <w:tcW w:type="dxa" w:w="5400"/>
            <w:tcMar>
              <w:top w:type="dxa" w:w="80"/>
              <w:left w:type="dxa" w:w="120"/>
              <w:bottom w:type="dxa" w:w="80"/>
              <w:right w:type="dxa" w:w="120"/>
            </w:tcMar>
          </w:tcPr>
          <w:p>
            <w:pPr>
              <w:spacing w:after="40" w:line="280"/>
            </w:pPr>
            <w:r>
              <w:rPr>
                <w:sz w:val="19"/>
                <w:szCs w:val="19"/>
              </w:rPr>
              <w:t xml:space="preserve">依頼文に文脈(技術スタック、既存API、データ量)がある</w:t>
            </w:r>
          </w:p>
        </w:tc>
        <w:tc>
          <w:tcPr>
            <w:tcW w:type="dxa" w:w="3038"/>
            <w:tcMar>
              <w:top w:type="dxa" w:w="80"/>
              <w:left w:type="dxa" w:w="120"/>
              <w:bottom w:type="dxa" w:w="80"/>
              <w:right w:type="dxa" w:w="120"/>
            </w:tcMar>
          </w:tcPr>
          <w:p>
            <w:pPr>
              <w:spacing w:after="40" w:line="280"/>
            </w:pPr>
            <w:r>
              <w:rPr>
                <w:sz w:val="19"/>
                <w:szCs w:val="19"/>
              </w:rPr>
              <w:t xml:space="preserve">提出用紙2</w:t>
            </w:r>
          </w:p>
        </w:tc>
      </w:tr>
      <w:tr>
        <w:trPr>
          <w:tblHeader w:val="false"/>
        </w:trPr>
        <w:tc>
          <w:tcPr>
            <w:tcW w:type="dxa" w:w="1200"/>
            <w:tcMar>
              <w:top w:type="dxa" w:w="80"/>
              <w:left w:type="dxa" w:w="120"/>
              <w:bottom w:type="dxa" w:w="80"/>
              <w:right w:type="dxa" w:w="120"/>
            </w:tcMar>
          </w:tcPr>
          <w:p>
            <w:pPr>
              <w:spacing w:after="40" w:line="280"/>
            </w:pPr>
            <w:r>
              <w:rPr>
                <w:b/>
                <w:bCs/>
                <w:sz w:val="19"/>
                <w:szCs w:val="19"/>
              </w:rPr>
              <w:t xml:space="preserve">B3</w:t>
            </w:r>
          </w:p>
        </w:tc>
        <w:tc>
          <w:tcPr>
            <w:tcW w:type="dxa" w:w="5400"/>
            <w:tcMar>
              <w:top w:type="dxa" w:w="80"/>
              <w:left w:type="dxa" w:w="120"/>
              <w:bottom w:type="dxa" w:w="80"/>
              <w:right w:type="dxa" w:w="120"/>
            </w:tcMar>
          </w:tcPr>
          <w:p>
            <w:pPr>
              <w:spacing w:after="40" w:line="280"/>
            </w:pPr>
            <w:r>
              <w:rPr>
                <w:sz w:val="19"/>
                <w:szCs w:val="19"/>
              </w:rPr>
              <w:t xml:space="preserve">依頼文に制約(個人情報、規約、テスト、差分の大きさ)のいずれかがある</w:t>
            </w:r>
          </w:p>
        </w:tc>
        <w:tc>
          <w:tcPr>
            <w:tcW w:type="dxa" w:w="3038"/>
            <w:tcMar>
              <w:top w:type="dxa" w:w="80"/>
              <w:left w:type="dxa" w:w="120"/>
              <w:bottom w:type="dxa" w:w="80"/>
              <w:right w:type="dxa" w:w="120"/>
            </w:tcMar>
          </w:tcPr>
          <w:p>
            <w:pPr>
              <w:spacing w:after="40" w:line="280"/>
            </w:pPr>
            <w:r>
              <w:rPr>
                <w:sz w:val="19"/>
                <w:szCs w:val="19"/>
              </w:rPr>
              <w:t xml:space="preserve">提出用紙2</w:t>
            </w:r>
          </w:p>
        </w:tc>
      </w:tr>
      <w:tr>
        <w:trPr>
          <w:tblHeader w:val="false"/>
        </w:trPr>
        <w:tc>
          <w:tcPr>
            <w:tcW w:type="dxa" w:w="1200"/>
            <w:tcMar>
              <w:top w:type="dxa" w:w="80"/>
              <w:left w:type="dxa" w:w="120"/>
              <w:bottom w:type="dxa" w:w="80"/>
              <w:right w:type="dxa" w:w="120"/>
            </w:tcMar>
          </w:tcPr>
          <w:p>
            <w:pPr>
              <w:spacing w:after="40" w:line="280"/>
            </w:pPr>
            <w:r>
              <w:rPr>
                <w:b/>
                <w:bCs/>
                <w:sz w:val="19"/>
                <w:szCs w:val="19"/>
              </w:rPr>
              <w:t xml:space="preserve">C1</w:t>
            </w:r>
          </w:p>
        </w:tc>
        <w:tc>
          <w:tcPr>
            <w:tcW w:type="dxa" w:w="5400"/>
            <w:tcMar>
              <w:top w:type="dxa" w:w="80"/>
              <w:left w:type="dxa" w:w="120"/>
              <w:bottom w:type="dxa" w:w="80"/>
              <w:right w:type="dxa" w:w="120"/>
            </w:tcMar>
          </w:tcPr>
          <w:p>
            <w:pPr>
              <w:spacing w:after="40" w:line="280"/>
            </w:pPr>
            <w:r>
              <w:rPr>
                <w:sz w:val="19"/>
                <w:szCs w:val="19"/>
              </w:rPr>
              <w:t xml:space="preserve">設定変更に反対、または保留した</w:t>
            </w:r>
          </w:p>
        </w:tc>
        <w:tc>
          <w:tcPr>
            <w:tcW w:type="dxa" w:w="3038"/>
            <w:tcMar>
              <w:top w:type="dxa" w:w="80"/>
              <w:left w:type="dxa" w:w="120"/>
              <w:bottom w:type="dxa" w:w="80"/>
              <w:right w:type="dxa" w:w="120"/>
            </w:tcMar>
          </w:tcPr>
          <w:p>
            <w:pPr>
              <w:spacing w:after="40" w:line="280"/>
            </w:pPr>
            <w:r>
              <w:rPr>
                <w:sz w:val="19"/>
                <w:szCs w:val="19"/>
              </w:rPr>
              <w:t xml:space="preserve">提出用紙3</w:t>
            </w:r>
          </w:p>
        </w:tc>
      </w:tr>
      <w:tr>
        <w:trPr>
          <w:tblHeader w:val="false"/>
        </w:trPr>
        <w:tc>
          <w:tcPr>
            <w:tcW w:type="dxa" w:w="1200"/>
            <w:tcMar>
              <w:top w:type="dxa" w:w="80"/>
              <w:left w:type="dxa" w:w="120"/>
              <w:bottom w:type="dxa" w:w="80"/>
              <w:right w:type="dxa" w:w="120"/>
            </w:tcMar>
          </w:tcPr>
          <w:p>
            <w:pPr>
              <w:spacing w:after="40" w:line="280"/>
            </w:pPr>
            <w:r>
              <w:rPr>
                <w:b/>
                <w:bCs/>
                <w:sz w:val="19"/>
                <w:szCs w:val="19"/>
              </w:rPr>
              <w:t xml:space="preserve">C2</w:t>
            </w:r>
          </w:p>
        </w:tc>
        <w:tc>
          <w:tcPr>
            <w:tcW w:type="dxa" w:w="5400"/>
            <w:tcMar>
              <w:top w:type="dxa" w:w="80"/>
              <w:left w:type="dxa" w:w="120"/>
              <w:bottom w:type="dxa" w:w="80"/>
              <w:right w:type="dxa" w:w="120"/>
            </w:tcMar>
          </w:tcPr>
          <w:p>
            <w:pPr>
              <w:spacing w:after="40" w:line="280"/>
            </w:pPr>
            <w:r>
              <w:rPr>
                <w:sz w:val="19"/>
                <w:szCs w:val="19"/>
              </w:rPr>
              <w:t xml:space="preserve">根拠として手元の事実(1ユーザーのみ、住所未登録、DB平常)を挙げた</w:t>
            </w:r>
          </w:p>
        </w:tc>
        <w:tc>
          <w:tcPr>
            <w:tcW w:type="dxa" w:w="3038"/>
            <w:tcMar>
              <w:top w:type="dxa" w:w="80"/>
              <w:left w:type="dxa" w:w="120"/>
              <w:bottom w:type="dxa" w:w="80"/>
              <w:right w:type="dxa" w:w="120"/>
            </w:tcMar>
          </w:tcPr>
          <w:p>
            <w:pPr>
              <w:spacing w:after="40" w:line="280"/>
            </w:pPr>
            <w:r>
              <w:rPr>
                <w:sz w:val="19"/>
                <w:szCs w:val="19"/>
              </w:rPr>
              <w:t xml:space="preserve">提出用紙3</w:t>
            </w:r>
          </w:p>
        </w:tc>
      </w:tr>
    </w:tbl>
    <w:p>
      <w:pPr>
        <w:spacing w:after="120" w:line="300"/>
      </w:pPr>
      <w:r>
        <w:t xml:space="preserve"/>
      </w:r>
    </w:p>
    <w:p>
      <w:pPr>
        <w:pStyle w:val="Heading3"/>
        <w:spacing w:after="80" w:before="200"/>
      </w:pPr>
      <w:r>
        <w:rPr>
          <w:b/>
          <w:bCs/>
          <w:color w:val="E36414"/>
          <w:sz w:val="22"/>
          <w:szCs w:val="22"/>
        </w:rPr>
        <w:t xml:space="preserve">結果の見方</w:t>
      </w:r>
    </w:p>
    <w:tbl>
      <w:tblPr>
        <w:tblW w:type="dxa" w:w="9638"/>
        <w:tblBorders>
          <w:top w:val="single" w:color="B0BEC5" w:sz="4"/>
          <w:left w:val="single" w:color="B0BEC5" w:sz="4"/>
          <w:bottom w:val="single" w:color="B0BEC5" w:sz="4"/>
          <w:right w:val="single" w:color="B0BEC5" w:sz="4"/>
          <w:insideH w:val="single" w:color="B0BEC5" w:sz="4"/>
          <w:insideV w:val="single" w:color="B0BEC5" w:sz="4"/>
        </w:tblBorders>
        <w:tblLayout w:type="fixed"/>
      </w:tblPr>
      <w:tblGrid>
        <w:gridCol w:w="2400"/>
        <w:gridCol w:w="7238"/>
      </w:tblGrid>
      <w:tr>
        <w:trPr>
          <w:tblHeader/>
        </w:trPr>
        <w:tc>
          <w:tcPr>
            <w:tcW w:type="dxa" w:w="2400"/>
            <w:shd w:fill="EEF4F5" w:color="auto" w:val="clear"/>
            <w:tcMar>
              <w:top w:type="dxa" w:w="80"/>
              <w:left w:type="dxa" w:w="120"/>
              <w:bottom w:type="dxa" w:w="80"/>
              <w:right w:type="dxa" w:w="120"/>
            </w:tcMar>
          </w:tcPr>
          <w:p>
            <w:pPr>
              <w:spacing w:after="40" w:line="280"/>
            </w:pPr>
            <w:r>
              <w:rPr>
                <w:b/>
                <w:bCs/>
                <w:sz w:val="19"/>
                <w:szCs w:val="19"/>
              </w:rPr>
              <w:t xml:space="preserve">○の数</w:t>
            </w:r>
          </w:p>
        </w:tc>
        <w:tc>
          <w:tcPr>
            <w:tcW w:type="dxa" w:w="7238"/>
            <w:shd w:fill="EEF4F5" w:color="auto" w:val="clear"/>
            <w:tcMar>
              <w:top w:type="dxa" w:w="80"/>
              <w:left w:type="dxa" w:w="120"/>
              <w:bottom w:type="dxa" w:w="80"/>
              <w:right w:type="dxa" w:w="120"/>
            </w:tcMar>
          </w:tcPr>
          <w:p>
            <w:pPr>
              <w:spacing w:after="40" w:line="280"/>
            </w:pPr>
            <w:r>
              <w:rPr>
                <w:b/>
                <w:bCs/>
                <w:sz w:val="19"/>
                <w:szCs w:val="19"/>
              </w:rPr>
              <w:t xml:space="preserve">今の傾向</w:t>
            </w:r>
          </w:p>
        </w:tc>
      </w:tr>
      <w:tr>
        <w:trPr>
          <w:tblHeader w:val="false"/>
        </w:trPr>
        <w:tc>
          <w:tcPr>
            <w:tcW w:type="dxa" w:w="2400"/>
            <w:tcMar>
              <w:top w:type="dxa" w:w="80"/>
              <w:left w:type="dxa" w:w="120"/>
              <w:bottom w:type="dxa" w:w="80"/>
              <w:right w:type="dxa" w:w="120"/>
            </w:tcMar>
          </w:tcPr>
          <w:p>
            <w:pPr>
              <w:spacing w:after="40" w:line="280"/>
            </w:pPr>
            <w:r>
              <w:rPr>
                <w:b/>
                <w:bCs/>
                <w:sz w:val="19"/>
                <w:szCs w:val="19"/>
              </w:rPr>
              <w:t xml:space="preserve">6個以上</w:t>
            </w:r>
          </w:p>
        </w:tc>
        <w:tc>
          <w:tcPr>
            <w:tcW w:type="dxa" w:w="7238"/>
            <w:tcMar>
              <w:top w:type="dxa" w:w="80"/>
              <w:left w:type="dxa" w:w="120"/>
              <w:bottom w:type="dxa" w:w="80"/>
              <w:right w:type="dxa" w:w="120"/>
            </w:tcMar>
          </w:tcPr>
          <w:p>
            <w:pPr>
              <w:spacing w:after="40" w:line="280"/>
            </w:pPr>
            <w:r>
              <w:rPr>
                <w:sz w:val="19"/>
                <w:szCs w:val="19"/>
              </w:rPr>
              <w:t xml:space="preserve">AIを使う人の傾向。問いと検証を自分で持てている。講義では、分解と基礎知識の話を深めると伸びる</w:t>
            </w:r>
          </w:p>
        </w:tc>
      </w:tr>
      <w:tr>
        <w:trPr>
          <w:tblHeader w:val="false"/>
        </w:trPr>
        <w:tc>
          <w:tcPr>
            <w:tcW w:type="dxa" w:w="2400"/>
            <w:tcMar>
              <w:top w:type="dxa" w:w="80"/>
              <w:left w:type="dxa" w:w="120"/>
              <w:bottom w:type="dxa" w:w="80"/>
              <w:right w:type="dxa" w:w="120"/>
            </w:tcMar>
          </w:tcPr>
          <w:p>
            <w:pPr>
              <w:spacing w:after="40" w:line="280"/>
            </w:pPr>
            <w:r>
              <w:rPr>
                <w:b/>
                <w:bCs/>
                <w:sz w:val="19"/>
                <w:szCs w:val="19"/>
              </w:rPr>
              <w:t xml:space="preserve">3〜5個</w:t>
            </w:r>
          </w:p>
        </w:tc>
        <w:tc>
          <w:tcPr>
            <w:tcW w:type="dxa" w:w="7238"/>
            <w:tcMar>
              <w:top w:type="dxa" w:w="80"/>
              <w:left w:type="dxa" w:w="120"/>
              <w:bottom w:type="dxa" w:w="80"/>
              <w:right w:type="dxa" w:w="120"/>
            </w:tcMar>
          </w:tcPr>
          <w:p>
            <w:pPr>
              <w:spacing w:after="40" w:line="280"/>
            </w:pPr>
            <w:r>
              <w:rPr>
                <w:sz w:val="19"/>
                <w:szCs w:val="19"/>
              </w:rPr>
              <w:t xml:space="preserve">中間。どの区分(A、B、C)で×が集中したかを本人に伝えると、重点が明確になる</w:t>
            </w:r>
          </w:p>
        </w:tc>
      </w:tr>
      <w:tr>
        <w:trPr>
          <w:tblHeader w:val="false"/>
        </w:trPr>
        <w:tc>
          <w:tcPr>
            <w:tcW w:type="dxa" w:w="2400"/>
            <w:tcMar>
              <w:top w:type="dxa" w:w="80"/>
              <w:left w:type="dxa" w:w="120"/>
              <w:bottom w:type="dxa" w:w="80"/>
              <w:right w:type="dxa" w:w="120"/>
            </w:tcMar>
          </w:tcPr>
          <w:p>
            <w:pPr>
              <w:spacing w:after="40" w:line="280"/>
            </w:pPr>
            <w:r>
              <w:rPr>
                <w:b/>
                <w:bCs/>
                <w:sz w:val="19"/>
                <w:szCs w:val="19"/>
              </w:rPr>
              <w:t xml:space="preserve">2個以下</w:t>
            </w:r>
          </w:p>
        </w:tc>
        <w:tc>
          <w:tcPr>
            <w:tcW w:type="dxa" w:w="7238"/>
            <w:tcMar>
              <w:top w:type="dxa" w:w="80"/>
              <w:left w:type="dxa" w:w="120"/>
              <w:bottom w:type="dxa" w:w="80"/>
              <w:right w:type="dxa" w:w="120"/>
            </w:tcMar>
          </w:tcPr>
          <w:p>
            <w:pPr>
              <w:spacing w:after="40" w:line="280"/>
            </w:pPr>
            <w:r>
              <w:rPr>
                <w:sz w:val="19"/>
                <w:szCs w:val="19"/>
              </w:rPr>
              <w:t xml:space="preserve">AIに使われる人の傾向。まず課題Aの種明かしで「検証しないと何が起きるか」を体感してもらう</w:t>
            </w:r>
          </w:p>
        </w:tc>
      </w:tr>
    </w:tbl>
    <w:p>
      <w:pPr>
        <w:spacing w:after="120" w:line="300"/>
      </w:pPr>
      <w:r>
        <w:t xml:space="preserve"/>
      </w:r>
    </w:p>
    <w:p>
      <w:pPr>
        <w:spacing w:after="120" w:line="300"/>
      </w:pPr>
      <w:r>
        <w:rPr>
          <w:b/>
          <w:bCs/>
          <w:color w:val="E36414"/>
        </w:rPr>
        <w:t xml:space="preserve">結果は「タイプ」ではなく「今の傾向」として返してください。ラベルを貼ると防御反応が出て、その後の講義が入らなくなります。</w:t>
      </w:r>
    </w:p>
    <w:p>
      <w:pPr>
        <w:pStyle w:val="Heading1"/>
        <w:spacing w:after="160" w:before="360"/>
      </w:pPr>
      <w:r>
        <w:rPr>
          <w:b/>
          <w:bCs/>
          <w:color w:val="0F4C5C"/>
          <w:sz w:val="32"/>
          <w:szCs w:val="32"/>
        </w:rPr>
        <w:t xml:space="preserve">6　進行と注意</w:t>
      </w:r>
    </w:p>
    <w:p>
      <w:pPr>
        <w:pStyle w:val="ListParagraph"/>
        <w:numPr>
          <w:ilvl w:val="0"/>
          <w:numId w:val="2"/>
        </w:numPr>
        <w:spacing w:after="60" w:line="300"/>
      </w:pPr>
      <w:r>
        <w:t xml:space="preserve">時間配分：説明3分、課題A 12分、課題B 10分、課題C 5分、見直し3分。合計30分強。</w:t>
      </w:r>
    </w:p>
    <w:p>
      <w:pPr>
        <w:pStyle w:val="ListParagraph"/>
        <w:numPr>
          <w:ilvl w:val="0"/>
          <w:numId w:val="2"/>
        </w:numPr>
        <w:spacing w:after="60" w:line="300"/>
      </w:pPr>
      <w:r>
        <w:t xml:space="preserve">Claudeは使いません。PCを閉じてもらうと集中しやすく、採点も提出用紙だけで完結します。</w:t>
      </w:r>
    </w:p>
    <w:p>
      <w:pPr>
        <w:pStyle w:val="ListParagraph"/>
        <w:numPr>
          <w:ilvl w:val="0"/>
          <w:numId w:val="2"/>
        </w:numPr>
        <w:spacing w:after="60" w:line="300"/>
      </w:pPr>
      <w:r>
        <w:t xml:space="preserve">種明かしは講義の「6つのスキル」の後、「AIの限界」の前に行うと効果的です。課題Aで「テスト済み」を信じてマージ可とした人がいれば、その体験が検証の必要性を一番強く伝えます。</w:t>
      </w:r>
    </w:p>
    <w:p>
      <w:pPr>
        <w:pStyle w:val="ListParagraph"/>
        <w:numPr>
          <w:ilvl w:val="0"/>
          <w:numId w:val="2"/>
        </w:numPr>
        <w:spacing w:after="60" w:line="300"/>
      </w:pPr>
      <w:r>
        <w:t xml:space="preserve">採点は提出用紙3点を見れば、1人あたり3分程度で終わります。</w:t>
      </w:r>
    </w:p>
    <w:p>
      <w:pPr>
        <w:pStyle w:val="ListParagraph"/>
        <w:numPr>
          <w:ilvl w:val="0"/>
          <w:numId w:val="2"/>
        </w:numPr>
        <w:spacing w:after="60" w:line="300"/>
      </w:pPr>
      <w:r>
        <w:t xml:space="preserve">課題Cで反対した参加者に、講義中に理由を話してもらうと、他の参加者への説得力が上がります。</w:t>
      </w:r>
    </w:p>
    <w:p>
      <w:pPr>
        <w:pStyle w:val="ListParagraph"/>
        <w:numPr>
          <w:ilvl w:val="0"/>
          <w:numId w:val="2"/>
        </w:numPr>
        <w:spacing w:after="60" w:line="300"/>
      </w:pPr>
      <w:r>
        <w:t xml:space="preserve">本人に返すときは、×が集中した区分と、講義のどのスキルに対応するかを一言添えてください。</w:t>
      </w:r>
    </w:p>
    <w:p>
      <w:pPr>
        <w:pStyle w:val="Heading1"/>
        <w:spacing w:after="160" w:before="360"/>
      </w:pPr>
      <w:r>
        <w:rPr>
          <w:b/>
          <w:bCs/>
          <w:color w:val="0F4C5C"/>
          <w:sz w:val="32"/>
          <w:szCs w:val="32"/>
        </w:rPr>
        <w:t xml:space="preserve">7　採点記録表</w:t>
      </w:r>
    </w:p>
    <w:tbl>
      <w:tblPr>
        <w:tblW w:type="dxa" w:w="9638"/>
        <w:tblBorders>
          <w:top w:val="single" w:color="B0BEC5" w:sz="4"/>
          <w:left w:val="single" w:color="B0BEC5" w:sz="4"/>
          <w:bottom w:val="single" w:color="B0BEC5" w:sz="4"/>
          <w:right w:val="single" w:color="B0BEC5" w:sz="4"/>
          <w:insideH w:val="single" w:color="B0BEC5" w:sz="4"/>
          <w:insideV w:val="single" w:color="B0BEC5" w:sz="4"/>
        </w:tblBorders>
        <w:tblLayout w:type="fixed"/>
      </w:tblPr>
      <w:tblGrid>
        <w:gridCol w:w="1900"/>
        <w:gridCol w:w="640"/>
        <w:gridCol w:w="640"/>
        <w:gridCol w:w="640"/>
        <w:gridCol w:w="640"/>
        <w:gridCol w:w="640"/>
        <w:gridCol w:w="640"/>
        <w:gridCol w:w="640"/>
        <w:gridCol w:w="640"/>
        <w:gridCol w:w="800"/>
        <w:gridCol w:w="1818"/>
      </w:tblGrid>
      <w:tr>
        <w:trPr>
          <w:tblHeader/>
        </w:trPr>
        <w:tc>
          <w:tcPr>
            <w:tcW w:type="dxa" w:w="1900"/>
            <w:shd w:fill="EEF4F5" w:color="auto" w:val="clear"/>
            <w:tcMar>
              <w:top w:type="dxa" w:w="80"/>
              <w:left w:type="dxa" w:w="120"/>
              <w:bottom w:type="dxa" w:w="80"/>
              <w:right w:type="dxa" w:w="120"/>
            </w:tcMar>
          </w:tcPr>
          <w:p>
            <w:pPr>
              <w:spacing w:after="40" w:line="280"/>
            </w:pPr>
            <w:r>
              <w:rPr>
                <w:b/>
                <w:bCs/>
                <w:sz w:val="19"/>
                <w:szCs w:val="19"/>
              </w:rPr>
              <w:t xml:space="preserve">氏名</w:t>
            </w:r>
          </w:p>
        </w:tc>
        <w:tc>
          <w:tcPr>
            <w:tcW w:type="dxa" w:w="640"/>
            <w:shd w:fill="EEF4F5" w:color="auto" w:val="clear"/>
            <w:tcMar>
              <w:top w:type="dxa" w:w="80"/>
              <w:left w:type="dxa" w:w="120"/>
              <w:bottom w:type="dxa" w:w="80"/>
              <w:right w:type="dxa" w:w="120"/>
            </w:tcMar>
          </w:tcPr>
          <w:p>
            <w:pPr>
              <w:spacing w:after="40" w:line="280"/>
            </w:pPr>
            <w:r>
              <w:rPr>
                <w:b/>
                <w:bCs/>
                <w:sz w:val="19"/>
                <w:szCs w:val="19"/>
              </w:rPr>
              <w:t xml:space="preserve">A1</w:t>
            </w:r>
          </w:p>
        </w:tc>
        <w:tc>
          <w:tcPr>
            <w:tcW w:type="dxa" w:w="640"/>
            <w:shd w:fill="EEF4F5" w:color="auto" w:val="clear"/>
            <w:tcMar>
              <w:top w:type="dxa" w:w="80"/>
              <w:left w:type="dxa" w:w="120"/>
              <w:bottom w:type="dxa" w:w="80"/>
              <w:right w:type="dxa" w:w="120"/>
            </w:tcMar>
          </w:tcPr>
          <w:p>
            <w:pPr>
              <w:spacing w:after="40" w:line="280"/>
            </w:pPr>
            <w:r>
              <w:rPr>
                <w:b/>
                <w:bCs/>
                <w:sz w:val="19"/>
                <w:szCs w:val="19"/>
              </w:rPr>
              <w:t xml:space="preserve">A2</w:t>
            </w:r>
          </w:p>
        </w:tc>
        <w:tc>
          <w:tcPr>
            <w:tcW w:type="dxa" w:w="640"/>
            <w:shd w:fill="EEF4F5" w:color="auto" w:val="clear"/>
            <w:tcMar>
              <w:top w:type="dxa" w:w="80"/>
              <w:left w:type="dxa" w:w="120"/>
              <w:bottom w:type="dxa" w:w="80"/>
              <w:right w:type="dxa" w:w="120"/>
            </w:tcMar>
          </w:tcPr>
          <w:p>
            <w:pPr>
              <w:spacing w:after="40" w:line="280"/>
            </w:pPr>
            <w:r>
              <w:rPr>
                <w:b/>
                <w:bCs/>
                <w:sz w:val="19"/>
                <w:szCs w:val="19"/>
              </w:rPr>
              <w:t xml:space="preserve">A3</w:t>
            </w:r>
          </w:p>
        </w:tc>
        <w:tc>
          <w:tcPr>
            <w:tcW w:type="dxa" w:w="640"/>
            <w:shd w:fill="EEF4F5" w:color="auto" w:val="clear"/>
            <w:tcMar>
              <w:top w:type="dxa" w:w="80"/>
              <w:left w:type="dxa" w:w="120"/>
              <w:bottom w:type="dxa" w:w="80"/>
              <w:right w:type="dxa" w:w="120"/>
            </w:tcMar>
          </w:tcPr>
          <w:p>
            <w:pPr>
              <w:spacing w:after="40" w:line="280"/>
            </w:pPr>
            <w:r>
              <w:rPr>
                <w:b/>
                <w:bCs/>
                <w:sz w:val="19"/>
                <w:szCs w:val="19"/>
              </w:rPr>
              <w:t xml:space="preserve">B1</w:t>
            </w:r>
          </w:p>
        </w:tc>
        <w:tc>
          <w:tcPr>
            <w:tcW w:type="dxa" w:w="640"/>
            <w:shd w:fill="EEF4F5" w:color="auto" w:val="clear"/>
            <w:tcMar>
              <w:top w:type="dxa" w:w="80"/>
              <w:left w:type="dxa" w:w="120"/>
              <w:bottom w:type="dxa" w:w="80"/>
              <w:right w:type="dxa" w:w="120"/>
            </w:tcMar>
          </w:tcPr>
          <w:p>
            <w:pPr>
              <w:spacing w:after="40" w:line="280"/>
            </w:pPr>
            <w:r>
              <w:rPr>
                <w:b/>
                <w:bCs/>
                <w:sz w:val="19"/>
                <w:szCs w:val="19"/>
              </w:rPr>
              <w:t xml:space="preserve">B2</w:t>
            </w:r>
          </w:p>
        </w:tc>
        <w:tc>
          <w:tcPr>
            <w:tcW w:type="dxa" w:w="640"/>
            <w:shd w:fill="EEF4F5" w:color="auto" w:val="clear"/>
            <w:tcMar>
              <w:top w:type="dxa" w:w="80"/>
              <w:left w:type="dxa" w:w="120"/>
              <w:bottom w:type="dxa" w:w="80"/>
              <w:right w:type="dxa" w:w="120"/>
            </w:tcMar>
          </w:tcPr>
          <w:p>
            <w:pPr>
              <w:spacing w:after="40" w:line="280"/>
            </w:pPr>
            <w:r>
              <w:rPr>
                <w:b/>
                <w:bCs/>
                <w:sz w:val="19"/>
                <w:szCs w:val="19"/>
              </w:rPr>
              <w:t xml:space="preserve">B3</w:t>
            </w:r>
          </w:p>
        </w:tc>
        <w:tc>
          <w:tcPr>
            <w:tcW w:type="dxa" w:w="640"/>
            <w:shd w:fill="EEF4F5" w:color="auto" w:val="clear"/>
            <w:tcMar>
              <w:top w:type="dxa" w:w="80"/>
              <w:left w:type="dxa" w:w="120"/>
              <w:bottom w:type="dxa" w:w="80"/>
              <w:right w:type="dxa" w:w="120"/>
            </w:tcMar>
          </w:tcPr>
          <w:p>
            <w:pPr>
              <w:spacing w:after="40" w:line="280"/>
            </w:pPr>
            <w:r>
              <w:rPr>
                <w:b/>
                <w:bCs/>
                <w:sz w:val="19"/>
                <w:szCs w:val="19"/>
              </w:rPr>
              <w:t xml:space="preserve">C1</w:t>
            </w:r>
          </w:p>
        </w:tc>
        <w:tc>
          <w:tcPr>
            <w:tcW w:type="dxa" w:w="640"/>
            <w:shd w:fill="EEF4F5" w:color="auto" w:val="clear"/>
            <w:tcMar>
              <w:top w:type="dxa" w:w="80"/>
              <w:left w:type="dxa" w:w="120"/>
              <w:bottom w:type="dxa" w:w="80"/>
              <w:right w:type="dxa" w:w="120"/>
            </w:tcMar>
          </w:tcPr>
          <w:p>
            <w:pPr>
              <w:spacing w:after="40" w:line="280"/>
            </w:pPr>
            <w:r>
              <w:rPr>
                <w:b/>
                <w:bCs/>
                <w:sz w:val="19"/>
                <w:szCs w:val="19"/>
              </w:rPr>
              <w:t xml:space="preserve">C2</w:t>
            </w:r>
          </w:p>
        </w:tc>
        <w:tc>
          <w:tcPr>
            <w:tcW w:type="dxa" w:w="800"/>
            <w:shd w:fill="EEF4F5" w:color="auto" w:val="clear"/>
            <w:tcMar>
              <w:top w:type="dxa" w:w="80"/>
              <w:left w:type="dxa" w:w="120"/>
              <w:bottom w:type="dxa" w:w="80"/>
              <w:right w:type="dxa" w:w="120"/>
            </w:tcMar>
          </w:tcPr>
          <w:p>
            <w:pPr>
              <w:spacing w:after="40" w:line="280"/>
            </w:pPr>
            <w:r>
              <w:rPr>
                <w:b/>
                <w:bCs/>
                <w:sz w:val="19"/>
                <w:szCs w:val="19"/>
              </w:rPr>
              <w:t xml:space="preserve">合計</w:t>
            </w:r>
          </w:p>
        </w:tc>
        <w:tc>
          <w:tcPr>
            <w:tcW w:type="dxa" w:w="1818"/>
            <w:shd w:fill="EEF4F5" w:color="auto" w:val="clear"/>
            <w:tcMar>
              <w:top w:type="dxa" w:w="80"/>
              <w:left w:type="dxa" w:w="120"/>
              <w:bottom w:type="dxa" w:w="80"/>
              <w:right w:type="dxa" w:w="120"/>
            </w:tcMar>
          </w:tcPr>
          <w:p>
            <w:pPr>
              <w:spacing w:after="40" w:line="280"/>
            </w:pPr>
            <w:r>
              <w:rPr>
                <w:b/>
                <w:bCs/>
                <w:sz w:val="19"/>
                <w:szCs w:val="19"/>
              </w:rPr>
              <w:t xml:space="preserve">傾向</w:t>
            </w:r>
          </w:p>
        </w:tc>
      </w:tr>
      <w:tr>
        <w:trPr>
          <w:tblHeader w:val="false"/>
        </w:trPr>
        <w:tc>
          <w:tcPr>
            <w:tcW w:type="dxa" w:w="190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800"/>
            <w:tcMar>
              <w:top w:type="dxa" w:w="80"/>
              <w:left w:type="dxa" w:w="120"/>
              <w:bottom w:type="dxa" w:w="80"/>
              <w:right w:type="dxa" w:w="120"/>
            </w:tcMar>
          </w:tcPr>
          <w:p>
            <w:pPr>
              <w:spacing w:after="40" w:line="280"/>
            </w:pPr>
            <w:r>
              <w:rPr>
                <w:sz w:val="19"/>
                <w:szCs w:val="19"/>
              </w:rPr>
              <w:t xml:space="preserve"/>
            </w:r>
          </w:p>
        </w:tc>
        <w:tc>
          <w:tcPr>
            <w:tcW w:type="dxa" w:w="1818"/>
            <w:tcMar>
              <w:top w:type="dxa" w:w="80"/>
              <w:left w:type="dxa" w:w="120"/>
              <w:bottom w:type="dxa" w:w="80"/>
              <w:right w:type="dxa" w:w="120"/>
            </w:tcMar>
          </w:tcPr>
          <w:p>
            <w:pPr>
              <w:spacing w:after="40" w:line="280"/>
            </w:pPr>
            <w:r>
              <w:rPr>
                <w:sz w:val="19"/>
                <w:szCs w:val="19"/>
              </w:rPr>
              <w:t xml:space="preserve"/>
            </w:r>
          </w:p>
        </w:tc>
      </w:tr>
      <w:tr>
        <w:trPr>
          <w:tblHeader w:val="false"/>
        </w:trPr>
        <w:tc>
          <w:tcPr>
            <w:tcW w:type="dxa" w:w="190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800"/>
            <w:tcMar>
              <w:top w:type="dxa" w:w="80"/>
              <w:left w:type="dxa" w:w="120"/>
              <w:bottom w:type="dxa" w:w="80"/>
              <w:right w:type="dxa" w:w="120"/>
            </w:tcMar>
          </w:tcPr>
          <w:p>
            <w:pPr>
              <w:spacing w:after="40" w:line="280"/>
            </w:pPr>
            <w:r>
              <w:rPr>
                <w:sz w:val="19"/>
                <w:szCs w:val="19"/>
              </w:rPr>
              <w:t xml:space="preserve"/>
            </w:r>
          </w:p>
        </w:tc>
        <w:tc>
          <w:tcPr>
            <w:tcW w:type="dxa" w:w="1818"/>
            <w:tcMar>
              <w:top w:type="dxa" w:w="80"/>
              <w:left w:type="dxa" w:w="120"/>
              <w:bottom w:type="dxa" w:w="80"/>
              <w:right w:type="dxa" w:w="120"/>
            </w:tcMar>
          </w:tcPr>
          <w:p>
            <w:pPr>
              <w:spacing w:after="40" w:line="280"/>
            </w:pPr>
            <w:r>
              <w:rPr>
                <w:sz w:val="19"/>
                <w:szCs w:val="19"/>
              </w:rPr>
              <w:t xml:space="preserve"/>
            </w:r>
          </w:p>
        </w:tc>
      </w:tr>
      <w:tr>
        <w:trPr>
          <w:tblHeader w:val="false"/>
        </w:trPr>
        <w:tc>
          <w:tcPr>
            <w:tcW w:type="dxa" w:w="190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800"/>
            <w:tcMar>
              <w:top w:type="dxa" w:w="80"/>
              <w:left w:type="dxa" w:w="120"/>
              <w:bottom w:type="dxa" w:w="80"/>
              <w:right w:type="dxa" w:w="120"/>
            </w:tcMar>
          </w:tcPr>
          <w:p>
            <w:pPr>
              <w:spacing w:after="40" w:line="280"/>
            </w:pPr>
            <w:r>
              <w:rPr>
                <w:sz w:val="19"/>
                <w:szCs w:val="19"/>
              </w:rPr>
              <w:t xml:space="preserve"/>
            </w:r>
          </w:p>
        </w:tc>
        <w:tc>
          <w:tcPr>
            <w:tcW w:type="dxa" w:w="1818"/>
            <w:tcMar>
              <w:top w:type="dxa" w:w="80"/>
              <w:left w:type="dxa" w:w="120"/>
              <w:bottom w:type="dxa" w:w="80"/>
              <w:right w:type="dxa" w:w="120"/>
            </w:tcMar>
          </w:tcPr>
          <w:p>
            <w:pPr>
              <w:spacing w:after="40" w:line="280"/>
            </w:pPr>
            <w:r>
              <w:rPr>
                <w:sz w:val="19"/>
                <w:szCs w:val="19"/>
              </w:rPr>
              <w:t xml:space="preserve"/>
            </w:r>
          </w:p>
        </w:tc>
      </w:tr>
      <w:tr>
        <w:trPr>
          <w:tblHeader w:val="false"/>
        </w:trPr>
        <w:tc>
          <w:tcPr>
            <w:tcW w:type="dxa" w:w="190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800"/>
            <w:tcMar>
              <w:top w:type="dxa" w:w="80"/>
              <w:left w:type="dxa" w:w="120"/>
              <w:bottom w:type="dxa" w:w="80"/>
              <w:right w:type="dxa" w:w="120"/>
            </w:tcMar>
          </w:tcPr>
          <w:p>
            <w:pPr>
              <w:spacing w:after="40" w:line="280"/>
            </w:pPr>
            <w:r>
              <w:rPr>
                <w:sz w:val="19"/>
                <w:szCs w:val="19"/>
              </w:rPr>
              <w:t xml:space="preserve"/>
            </w:r>
          </w:p>
        </w:tc>
        <w:tc>
          <w:tcPr>
            <w:tcW w:type="dxa" w:w="1818"/>
            <w:tcMar>
              <w:top w:type="dxa" w:w="80"/>
              <w:left w:type="dxa" w:w="120"/>
              <w:bottom w:type="dxa" w:w="80"/>
              <w:right w:type="dxa" w:w="120"/>
            </w:tcMar>
          </w:tcPr>
          <w:p>
            <w:pPr>
              <w:spacing w:after="40" w:line="280"/>
            </w:pPr>
            <w:r>
              <w:rPr>
                <w:sz w:val="19"/>
                <w:szCs w:val="19"/>
              </w:rPr>
              <w:t xml:space="preserve"/>
            </w:r>
          </w:p>
        </w:tc>
      </w:tr>
      <w:tr>
        <w:trPr>
          <w:tblHeader w:val="false"/>
        </w:trPr>
        <w:tc>
          <w:tcPr>
            <w:tcW w:type="dxa" w:w="190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800"/>
            <w:tcMar>
              <w:top w:type="dxa" w:w="80"/>
              <w:left w:type="dxa" w:w="120"/>
              <w:bottom w:type="dxa" w:w="80"/>
              <w:right w:type="dxa" w:w="120"/>
            </w:tcMar>
          </w:tcPr>
          <w:p>
            <w:pPr>
              <w:spacing w:after="40" w:line="280"/>
            </w:pPr>
            <w:r>
              <w:rPr>
                <w:sz w:val="19"/>
                <w:szCs w:val="19"/>
              </w:rPr>
              <w:t xml:space="preserve"/>
            </w:r>
          </w:p>
        </w:tc>
        <w:tc>
          <w:tcPr>
            <w:tcW w:type="dxa" w:w="1818"/>
            <w:tcMar>
              <w:top w:type="dxa" w:w="80"/>
              <w:left w:type="dxa" w:w="120"/>
              <w:bottom w:type="dxa" w:w="80"/>
              <w:right w:type="dxa" w:w="120"/>
            </w:tcMar>
          </w:tcPr>
          <w:p>
            <w:pPr>
              <w:spacing w:after="40" w:line="280"/>
            </w:pPr>
            <w:r>
              <w:rPr>
                <w:sz w:val="19"/>
                <w:szCs w:val="19"/>
              </w:rPr>
              <w:t xml:space="preserve"/>
            </w:r>
          </w:p>
        </w:tc>
      </w:tr>
      <w:tr>
        <w:trPr>
          <w:tblHeader w:val="false"/>
        </w:trPr>
        <w:tc>
          <w:tcPr>
            <w:tcW w:type="dxa" w:w="190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800"/>
            <w:tcMar>
              <w:top w:type="dxa" w:w="80"/>
              <w:left w:type="dxa" w:w="120"/>
              <w:bottom w:type="dxa" w:w="80"/>
              <w:right w:type="dxa" w:w="120"/>
            </w:tcMar>
          </w:tcPr>
          <w:p>
            <w:pPr>
              <w:spacing w:after="40" w:line="280"/>
            </w:pPr>
            <w:r>
              <w:rPr>
                <w:sz w:val="19"/>
                <w:szCs w:val="19"/>
              </w:rPr>
              <w:t xml:space="preserve"/>
            </w:r>
          </w:p>
        </w:tc>
        <w:tc>
          <w:tcPr>
            <w:tcW w:type="dxa" w:w="1818"/>
            <w:tcMar>
              <w:top w:type="dxa" w:w="80"/>
              <w:left w:type="dxa" w:w="120"/>
              <w:bottom w:type="dxa" w:w="80"/>
              <w:right w:type="dxa" w:w="120"/>
            </w:tcMar>
          </w:tcPr>
          <w:p>
            <w:pPr>
              <w:spacing w:after="40" w:line="280"/>
            </w:pPr>
            <w:r>
              <w:rPr>
                <w:sz w:val="19"/>
                <w:szCs w:val="19"/>
              </w:rPr>
              <w:t xml:space="preserve"/>
            </w:r>
          </w:p>
        </w:tc>
      </w:tr>
      <w:tr>
        <w:trPr>
          <w:tblHeader w:val="false"/>
        </w:trPr>
        <w:tc>
          <w:tcPr>
            <w:tcW w:type="dxa" w:w="190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800"/>
            <w:tcMar>
              <w:top w:type="dxa" w:w="80"/>
              <w:left w:type="dxa" w:w="120"/>
              <w:bottom w:type="dxa" w:w="80"/>
              <w:right w:type="dxa" w:w="120"/>
            </w:tcMar>
          </w:tcPr>
          <w:p>
            <w:pPr>
              <w:spacing w:after="40" w:line="280"/>
            </w:pPr>
            <w:r>
              <w:rPr>
                <w:sz w:val="19"/>
                <w:szCs w:val="19"/>
              </w:rPr>
              <w:t xml:space="preserve"/>
            </w:r>
          </w:p>
        </w:tc>
        <w:tc>
          <w:tcPr>
            <w:tcW w:type="dxa" w:w="1818"/>
            <w:tcMar>
              <w:top w:type="dxa" w:w="80"/>
              <w:left w:type="dxa" w:w="120"/>
              <w:bottom w:type="dxa" w:w="80"/>
              <w:right w:type="dxa" w:w="120"/>
            </w:tcMar>
          </w:tcPr>
          <w:p>
            <w:pPr>
              <w:spacing w:after="40" w:line="280"/>
            </w:pPr>
            <w:r>
              <w:rPr>
                <w:sz w:val="19"/>
                <w:szCs w:val="19"/>
              </w:rPr>
              <w:t xml:space="preserve"/>
            </w:r>
          </w:p>
        </w:tc>
      </w:tr>
      <w:tr>
        <w:trPr>
          <w:tblHeader w:val="false"/>
        </w:trPr>
        <w:tc>
          <w:tcPr>
            <w:tcW w:type="dxa" w:w="190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800"/>
            <w:tcMar>
              <w:top w:type="dxa" w:w="80"/>
              <w:left w:type="dxa" w:w="120"/>
              <w:bottom w:type="dxa" w:w="80"/>
              <w:right w:type="dxa" w:w="120"/>
            </w:tcMar>
          </w:tcPr>
          <w:p>
            <w:pPr>
              <w:spacing w:after="40" w:line="280"/>
            </w:pPr>
            <w:r>
              <w:rPr>
                <w:sz w:val="19"/>
                <w:szCs w:val="19"/>
              </w:rPr>
              <w:t xml:space="preserve"/>
            </w:r>
          </w:p>
        </w:tc>
        <w:tc>
          <w:tcPr>
            <w:tcW w:type="dxa" w:w="1818"/>
            <w:tcMar>
              <w:top w:type="dxa" w:w="80"/>
              <w:left w:type="dxa" w:w="120"/>
              <w:bottom w:type="dxa" w:w="80"/>
              <w:right w:type="dxa" w:w="120"/>
            </w:tcMar>
          </w:tcPr>
          <w:p>
            <w:pPr>
              <w:spacing w:after="40" w:line="280"/>
            </w:pPr>
            <w:r>
              <w:rPr>
                <w:sz w:val="19"/>
                <w:szCs w:val="19"/>
              </w:rPr>
              <w:t xml:space="preserve"/>
            </w:r>
          </w:p>
        </w:tc>
      </w:tr>
      <w:tr>
        <w:trPr>
          <w:tblHeader w:val="false"/>
        </w:trPr>
        <w:tc>
          <w:tcPr>
            <w:tcW w:type="dxa" w:w="190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800"/>
            <w:tcMar>
              <w:top w:type="dxa" w:w="80"/>
              <w:left w:type="dxa" w:w="120"/>
              <w:bottom w:type="dxa" w:w="80"/>
              <w:right w:type="dxa" w:w="120"/>
            </w:tcMar>
          </w:tcPr>
          <w:p>
            <w:pPr>
              <w:spacing w:after="40" w:line="280"/>
            </w:pPr>
            <w:r>
              <w:rPr>
                <w:sz w:val="19"/>
                <w:szCs w:val="19"/>
              </w:rPr>
              <w:t xml:space="preserve"/>
            </w:r>
          </w:p>
        </w:tc>
        <w:tc>
          <w:tcPr>
            <w:tcW w:type="dxa" w:w="1818"/>
            <w:tcMar>
              <w:top w:type="dxa" w:w="80"/>
              <w:left w:type="dxa" w:w="120"/>
              <w:bottom w:type="dxa" w:w="80"/>
              <w:right w:type="dxa" w:w="120"/>
            </w:tcMar>
          </w:tcPr>
          <w:p>
            <w:pPr>
              <w:spacing w:after="40" w:line="280"/>
            </w:pPr>
            <w:r>
              <w:rPr>
                <w:sz w:val="19"/>
                <w:szCs w:val="19"/>
              </w:rPr>
              <w:t xml:space="preserve"/>
            </w:r>
          </w:p>
        </w:tc>
      </w:tr>
      <w:tr>
        <w:trPr>
          <w:tblHeader w:val="false"/>
        </w:trPr>
        <w:tc>
          <w:tcPr>
            <w:tcW w:type="dxa" w:w="190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800"/>
            <w:tcMar>
              <w:top w:type="dxa" w:w="80"/>
              <w:left w:type="dxa" w:w="120"/>
              <w:bottom w:type="dxa" w:w="80"/>
              <w:right w:type="dxa" w:w="120"/>
            </w:tcMar>
          </w:tcPr>
          <w:p>
            <w:pPr>
              <w:spacing w:after="40" w:line="280"/>
            </w:pPr>
            <w:r>
              <w:rPr>
                <w:sz w:val="19"/>
                <w:szCs w:val="19"/>
              </w:rPr>
              <w:t xml:space="preserve"/>
            </w:r>
          </w:p>
        </w:tc>
        <w:tc>
          <w:tcPr>
            <w:tcW w:type="dxa" w:w="1818"/>
            <w:tcMar>
              <w:top w:type="dxa" w:w="80"/>
              <w:left w:type="dxa" w:w="120"/>
              <w:bottom w:type="dxa" w:w="80"/>
              <w:right w:type="dxa" w:w="120"/>
            </w:tcMar>
          </w:tcPr>
          <w:p>
            <w:pPr>
              <w:spacing w:after="40" w:line="280"/>
            </w:pPr>
            <w:r>
              <w:rPr>
                <w:sz w:val="19"/>
                <w:szCs w:val="19"/>
              </w:rPr>
              <w:t xml:space="preserve"/>
            </w:r>
          </w:p>
        </w:tc>
      </w:tr>
      <w:tr>
        <w:trPr>
          <w:tblHeader w:val="false"/>
        </w:trPr>
        <w:tc>
          <w:tcPr>
            <w:tcW w:type="dxa" w:w="190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800"/>
            <w:tcMar>
              <w:top w:type="dxa" w:w="80"/>
              <w:left w:type="dxa" w:w="120"/>
              <w:bottom w:type="dxa" w:w="80"/>
              <w:right w:type="dxa" w:w="120"/>
            </w:tcMar>
          </w:tcPr>
          <w:p>
            <w:pPr>
              <w:spacing w:after="40" w:line="280"/>
            </w:pPr>
            <w:r>
              <w:rPr>
                <w:sz w:val="19"/>
                <w:szCs w:val="19"/>
              </w:rPr>
              <w:t xml:space="preserve"/>
            </w:r>
          </w:p>
        </w:tc>
        <w:tc>
          <w:tcPr>
            <w:tcW w:type="dxa" w:w="1818"/>
            <w:tcMar>
              <w:top w:type="dxa" w:w="80"/>
              <w:left w:type="dxa" w:w="120"/>
              <w:bottom w:type="dxa" w:w="80"/>
              <w:right w:type="dxa" w:w="120"/>
            </w:tcMar>
          </w:tcPr>
          <w:p>
            <w:pPr>
              <w:spacing w:after="40" w:line="280"/>
            </w:pPr>
            <w:r>
              <w:rPr>
                <w:sz w:val="19"/>
                <w:szCs w:val="19"/>
              </w:rPr>
              <w:t xml:space="preserve"/>
            </w:r>
          </w:p>
        </w:tc>
      </w:tr>
      <w:tr>
        <w:trPr>
          <w:tblHeader w:val="false"/>
        </w:trPr>
        <w:tc>
          <w:tcPr>
            <w:tcW w:type="dxa" w:w="190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640"/>
            <w:tcMar>
              <w:top w:type="dxa" w:w="80"/>
              <w:left w:type="dxa" w:w="120"/>
              <w:bottom w:type="dxa" w:w="80"/>
              <w:right w:type="dxa" w:w="120"/>
            </w:tcMar>
          </w:tcPr>
          <w:p>
            <w:pPr>
              <w:spacing w:after="40" w:line="280"/>
            </w:pPr>
            <w:r>
              <w:rPr>
                <w:sz w:val="19"/>
                <w:szCs w:val="19"/>
              </w:rPr>
              <w:t xml:space="preserve"/>
            </w:r>
          </w:p>
        </w:tc>
        <w:tc>
          <w:tcPr>
            <w:tcW w:type="dxa" w:w="800"/>
            <w:tcMar>
              <w:top w:type="dxa" w:w="80"/>
              <w:left w:type="dxa" w:w="120"/>
              <w:bottom w:type="dxa" w:w="80"/>
              <w:right w:type="dxa" w:w="120"/>
            </w:tcMar>
          </w:tcPr>
          <w:p>
            <w:pPr>
              <w:spacing w:after="40" w:line="280"/>
            </w:pPr>
            <w:r>
              <w:rPr>
                <w:sz w:val="19"/>
                <w:szCs w:val="19"/>
              </w:rPr>
              <w:t xml:space="preserve"/>
            </w:r>
          </w:p>
        </w:tc>
        <w:tc>
          <w:tcPr>
            <w:tcW w:type="dxa" w:w="1818"/>
            <w:tcMar>
              <w:top w:type="dxa" w:w="80"/>
              <w:left w:type="dxa" w:w="120"/>
              <w:bottom w:type="dxa" w:w="80"/>
              <w:right w:type="dxa" w:w="120"/>
            </w:tcMar>
          </w:tcPr>
          <w:p>
            <w:pPr>
              <w:spacing w:after="40" w:line="280"/>
            </w:pPr>
            <w:r>
              <w:rPr>
                <w:sz w:val="19"/>
                <w:szCs w:val="19"/>
              </w:rPr>
              <w:t xml:space="preserve"/>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00"/>
      </w:pPr>
    </w:lvl>
  </w:abstractNum>
  <w:abstractNum w:abstractNumId="4" w15:restartNumberingAfterBreak="0">
    <w:multiLevelType w:val="hybridMultilevel"/>
    <w:lvl w:ilvl="0" w15:tentative="1">
      <w:start w:val="1"/>
      <w:numFmt w:val="decimal"/>
      <w:lvlText w:val="%1."/>
      <w:lvlJc w:val="left"/>
      <w:pPr>
        <w:ind w:left="480" w:hanging="300"/>
      </w:pPr>
    </w:lvl>
  </w:abstractNum>
  <w:abstractNum w:abstractNumId="5" w15:restartNumberingAfterBreak="0">
    <w:multiLevelType w:val="hybridMultilevel"/>
    <w:lvl w:ilvl="0" w15:tentative="1">
      <w:start w:val="1"/>
      <w:numFmt w:val="decimal"/>
      <w:lvlText w:val="%1."/>
      <w:lvlJc w:val="left"/>
      <w:pPr>
        <w:ind w:left="480" w:hanging="300"/>
      </w:pPr>
    </w:lvl>
  </w:abstractNum>
  <w:abstractNum w:abstractNumId="6"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color w:val="1C2B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講義資料</dc:creator>
  <cp:lastModifiedBy>Un-named</cp:lastModifiedBy>
  <cp:revision>1</cp:revision>
  <dcterms:created xsi:type="dcterms:W3CDTF">2026-10-28T06:03:13.107Z</dcterms:created>
  <dcterms:modified xsi:type="dcterms:W3CDTF">2026-10-28T06:03:13.107Z</dcterms:modified>
</cp:coreProperties>
</file>

<file path=docProps/custom.xml><?xml version="1.0" encoding="utf-8"?>
<Properties xmlns="http://schemas.openxmlformats.org/officeDocument/2006/custom-properties" xmlns:vt="http://schemas.openxmlformats.org/officeDocument/2006/docPropsVTypes"/>
</file>