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61" w:rsidRPr="00FB3F61" w:rsidRDefault="00FB3F61" w:rsidP="00FB3F61">
      <w:pPr>
        <w:pStyle w:val="Default"/>
        <w:jc w:val="center"/>
        <w:rPr>
          <w:rFonts w:ascii="標楷體" w:eastAsia="標楷體" w:hAnsi="標楷體"/>
        </w:rPr>
      </w:pPr>
    </w:p>
    <w:p w:rsidR="00FB3F61" w:rsidRDefault="00F954AC" w:rsidP="00F954AC">
      <w:pPr>
        <w:pStyle w:val="Default"/>
        <w:jc w:val="center"/>
        <w:rPr>
          <w:rFonts w:ascii="標楷體" w:eastAsia="標楷體" w:hAnsi="標楷體" w:cs="標楷體"/>
          <w:sz w:val="48"/>
          <w:szCs w:val="48"/>
        </w:rPr>
      </w:pPr>
      <w:r w:rsidRPr="00FB3F61">
        <w:rPr>
          <w:rFonts w:ascii="標楷體" w:eastAsia="標楷體" w:hAnsi="標楷體"/>
          <w:sz w:val="48"/>
          <w:szCs w:val="48"/>
        </w:rPr>
        <w:t>Homework5</w:t>
      </w:r>
      <w:r w:rsidRPr="00FB3F61">
        <w:rPr>
          <w:rFonts w:ascii="標楷體" w:eastAsia="標楷體" w:hAnsi="標楷體" w:cs="標楷體" w:hint="eastAsia"/>
          <w:sz w:val="48"/>
          <w:szCs w:val="48"/>
        </w:rPr>
        <w:t>第七題</w:t>
      </w:r>
      <w:r>
        <w:rPr>
          <w:rFonts w:ascii="標楷體" w:eastAsia="標楷體" w:hAnsi="標楷體" w:cs="標楷體" w:hint="eastAsia"/>
          <w:sz w:val="48"/>
          <w:szCs w:val="48"/>
        </w:rPr>
        <w:t>的差異</w:t>
      </w:r>
    </w:p>
    <w:p w:rsidR="00F954AC" w:rsidRPr="00F954AC" w:rsidRDefault="00F954AC" w:rsidP="00F954AC">
      <w:pPr>
        <w:pStyle w:val="Default"/>
        <w:jc w:val="center"/>
        <w:rPr>
          <w:rFonts w:ascii="標楷體" w:eastAsia="標楷體" w:hAnsi="標楷體" w:cs="標楷體"/>
          <w:sz w:val="48"/>
          <w:szCs w:val="48"/>
        </w:rPr>
      </w:pPr>
    </w:p>
    <w:p w:rsidR="002E69EB" w:rsidRDefault="00FB3F61">
      <w:pPr>
        <w:rPr>
          <w:rFonts w:ascii="標楷體" w:eastAsia="標楷體" w:hAnsi="標楷體" w:cs="Segoe UI"/>
          <w:color w:val="000000"/>
          <w:sz w:val="32"/>
          <w:szCs w:val="32"/>
          <w:shd w:val="clear" w:color="auto" w:fill="FFFFFF"/>
        </w:rPr>
      </w:pPr>
      <w:r w:rsidRPr="00FB3F61">
        <w:rPr>
          <w:rFonts w:ascii="標楷體" w:eastAsia="標楷體" w:hAnsi="標楷體" w:hint="eastAsia"/>
          <w:sz w:val="32"/>
          <w:szCs w:val="32"/>
        </w:rPr>
        <w:t>這兩</w:t>
      </w:r>
      <w:proofErr w:type="gramStart"/>
      <w:r w:rsidRPr="00FB3F61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Pr="00FB3F61">
        <w:rPr>
          <w:rFonts w:ascii="標楷體" w:eastAsia="標楷體" w:hAnsi="標楷體" w:hint="eastAsia"/>
          <w:sz w:val="32"/>
          <w:szCs w:val="32"/>
        </w:rPr>
        <w:t>得做法最大的差別是一個是利用</w:t>
      </w:r>
      <w:proofErr w:type="spellStart"/>
      <w:r w:rsidRPr="00FB3F61">
        <w:rPr>
          <w:rFonts w:ascii="標楷體" w:eastAsia="標楷體" w:hAnsi="標楷體" w:cs="Segoe UI"/>
          <w:color w:val="000000"/>
          <w:sz w:val="32"/>
          <w:szCs w:val="32"/>
          <w:shd w:val="clear" w:color="auto" w:fill="FFFFFF"/>
        </w:rPr>
        <w:t>struct</w:t>
      </w:r>
      <w:proofErr w:type="spellEnd"/>
      <w:r w:rsidRPr="00FB3F61">
        <w:rPr>
          <w:rFonts w:ascii="標楷體" w:eastAsia="標楷體" w:hAnsi="標楷體" w:cs="Segoe UI" w:hint="eastAsia"/>
          <w:color w:val="000000"/>
          <w:sz w:val="32"/>
          <w:szCs w:val="32"/>
          <w:shd w:val="clear" w:color="auto" w:fill="FFFFFF"/>
        </w:rPr>
        <w:t xml:space="preserve"> (結構)指令來</w:t>
      </w:r>
      <w:r w:rsidRPr="00FB3F61">
        <w:rPr>
          <w:rFonts w:ascii="標楷體" w:eastAsia="標楷體" w:hAnsi="標楷體" w:cs="Segoe UI"/>
          <w:color w:val="000000"/>
          <w:sz w:val="32"/>
          <w:szCs w:val="32"/>
          <w:shd w:val="clear" w:color="auto" w:fill="FFFFFF"/>
        </w:rPr>
        <w:t>宣告資料類型</w:t>
      </w:r>
      <w:r w:rsidR="00F954AC">
        <w:rPr>
          <w:rFonts w:ascii="標楷體" w:eastAsia="標楷體" w:hAnsi="標楷體" w:cs="Segoe UI" w:hint="eastAsia"/>
          <w:color w:val="000000"/>
          <w:sz w:val="32"/>
          <w:szCs w:val="32"/>
          <w:shd w:val="clear" w:color="auto" w:fill="FFFFFF"/>
        </w:rPr>
        <w:t>(</w:t>
      </w:r>
      <w:r w:rsidR="00F954AC">
        <w:rPr>
          <w:rFonts w:ascii="標楷體" w:eastAsia="標楷體" w:hAnsi="標楷體" w:cs="Segoe UI"/>
          <w:color w:val="000000"/>
          <w:sz w:val="32"/>
          <w:szCs w:val="32"/>
          <w:shd w:val="clear" w:color="auto" w:fill="FFFFFF"/>
        </w:rPr>
        <w:t>1)</w:t>
      </w:r>
      <w:r w:rsidRPr="00FB3F61">
        <w:rPr>
          <w:rFonts w:ascii="標楷體" w:eastAsia="標楷體" w:hAnsi="標楷體" w:cs="Segoe UI" w:hint="eastAsia"/>
          <w:color w:val="000000"/>
          <w:sz w:val="32"/>
          <w:szCs w:val="32"/>
          <w:shd w:val="clear" w:color="auto" w:fill="FFFFFF"/>
        </w:rPr>
        <w:t>，</w:t>
      </w:r>
      <w:r w:rsidR="00F954AC" w:rsidRPr="00F954AC">
        <w:rPr>
          <w:rFonts w:ascii="標楷體" w:eastAsia="標楷體" w:hAnsi="標楷體" w:cs="Segoe UI" w:hint="eastAsia"/>
          <w:color w:val="000000"/>
          <w:sz w:val="32"/>
          <w:szCs w:val="32"/>
          <w:shd w:val="clear" w:color="auto" w:fill="FFFFFF"/>
        </w:rPr>
        <w:t>Homework5第七題</w:t>
      </w:r>
      <w:r w:rsidRPr="00FB3F61">
        <w:rPr>
          <w:rFonts w:ascii="標楷體" w:eastAsia="標楷體" w:hAnsi="標楷體" w:cs="Segoe UI" w:hint="eastAsia"/>
          <w:color w:val="000000"/>
          <w:sz w:val="32"/>
          <w:szCs w:val="32"/>
          <w:shd w:val="clear" w:color="auto" w:fill="FFFFFF"/>
        </w:rPr>
        <w:t>是直接宣告</w:t>
      </w:r>
      <w:r w:rsidR="00F954AC">
        <w:rPr>
          <w:rFonts w:ascii="標楷體" w:eastAsia="標楷體" w:hAnsi="標楷體" w:cs="Segoe UI" w:hint="eastAsia"/>
          <w:color w:val="000000"/>
          <w:sz w:val="32"/>
          <w:szCs w:val="32"/>
          <w:shd w:val="clear" w:color="auto" w:fill="FFFFFF"/>
        </w:rPr>
        <w:t>(2</w:t>
      </w:r>
      <w:r w:rsidR="00F954AC">
        <w:rPr>
          <w:rFonts w:ascii="標楷體" w:eastAsia="標楷體" w:hAnsi="標楷體" w:cs="Segoe UI"/>
          <w:color w:val="000000"/>
          <w:sz w:val="32"/>
          <w:szCs w:val="32"/>
          <w:shd w:val="clear" w:color="auto" w:fill="FFFFFF"/>
        </w:rPr>
        <w:t>)</w:t>
      </w:r>
      <w:r w:rsidRPr="00FB3F61">
        <w:rPr>
          <w:rFonts w:ascii="標楷體" w:eastAsia="標楷體" w:hAnsi="標楷體" w:cs="Segoe UI" w:hint="eastAsia"/>
          <w:color w:val="000000"/>
          <w:sz w:val="32"/>
          <w:szCs w:val="32"/>
          <w:shd w:val="clear" w:color="auto" w:fill="FFFFFF"/>
        </w:rPr>
        <w:t>，</w:t>
      </w:r>
      <w:r w:rsidR="00F954AC">
        <w:rPr>
          <w:rFonts w:ascii="標楷體" w:eastAsia="標楷體" w:hAnsi="標楷體" w:cs="Segoe UI" w:hint="eastAsia"/>
          <w:color w:val="000000"/>
          <w:sz w:val="32"/>
          <w:szCs w:val="32"/>
          <w:shd w:val="clear" w:color="auto" w:fill="FFFFFF"/>
        </w:rPr>
        <w:t>利用結構來宣告</w:t>
      </w:r>
      <w:r w:rsidRPr="00FB3F61">
        <w:rPr>
          <w:rFonts w:ascii="標楷體" w:eastAsia="標楷體" w:hAnsi="標楷體" w:cs="Segoe UI" w:hint="eastAsia"/>
          <w:color w:val="000000"/>
          <w:sz w:val="32"/>
          <w:szCs w:val="32"/>
          <w:shd w:val="clear" w:color="auto" w:fill="FFFFFF"/>
        </w:rPr>
        <w:t>可以讓程式再呼叫變數時，更加的便利。</w:t>
      </w:r>
    </w:p>
    <w:p w:rsidR="00F954AC" w:rsidRDefault="00F954AC">
      <w:pPr>
        <w:rPr>
          <w:rFonts w:ascii="標楷體" w:eastAsia="標楷體" w:hAnsi="標楷體" w:cs="Segoe UI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5999A1C" wp14:editId="251A482F">
            <wp:extent cx="5612130" cy="2738120"/>
            <wp:effectExtent l="0" t="0" r="762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AC" w:rsidRDefault="00F954AC" w:rsidP="00F954AC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(1)使用結構來宣告</w:t>
      </w:r>
    </w:p>
    <w:p w:rsidR="00F954AC" w:rsidRDefault="00F954AC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62DEFBB0" wp14:editId="1E7A0D7B">
            <wp:extent cx="4743450" cy="8858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AC" w:rsidRDefault="00F954AC" w:rsidP="00F954AC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(2)未使用結構來宣告</w:t>
      </w: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Pr="00CC4B9C" w:rsidRDefault="00CC4B9C" w:rsidP="00F954AC">
      <w:pPr>
        <w:jc w:val="center"/>
        <w:rPr>
          <w:rFonts w:ascii="標楷體" w:eastAsia="標楷體" w:hAnsi="標楷體"/>
          <w:sz w:val="96"/>
          <w:szCs w:val="96"/>
        </w:rPr>
      </w:pPr>
      <w:r w:rsidRPr="00CC4B9C">
        <w:rPr>
          <w:rFonts w:ascii="標楷體" w:eastAsia="標楷體" w:hAnsi="標楷體" w:hint="eastAsia"/>
          <w:sz w:val="96"/>
          <w:szCs w:val="96"/>
        </w:rPr>
        <w:lastRenderedPageBreak/>
        <w:t>流程圖</w:t>
      </w: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  <w:bookmarkStart w:id="0" w:name="_GoBack"/>
      <w:r w:rsidRPr="00CC4B9C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698198" cy="8073051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77" cy="807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Default="00CC4B9C" w:rsidP="00F954AC">
      <w:pPr>
        <w:jc w:val="center"/>
        <w:rPr>
          <w:rFonts w:ascii="標楷體" w:eastAsia="標楷體" w:hAnsi="標楷體"/>
          <w:sz w:val="32"/>
          <w:szCs w:val="32"/>
        </w:rPr>
      </w:pPr>
    </w:p>
    <w:p w:rsidR="00CC4B9C" w:rsidRPr="00FB3F61" w:rsidRDefault="00CC4B9C" w:rsidP="00F954AC">
      <w:pPr>
        <w:jc w:val="center"/>
        <w:rPr>
          <w:rFonts w:ascii="標楷體" w:eastAsia="標楷體" w:hAnsi="標楷體" w:hint="eastAsia"/>
          <w:sz w:val="32"/>
          <w:szCs w:val="32"/>
        </w:rPr>
      </w:pPr>
    </w:p>
    <w:sectPr w:rsidR="00CC4B9C" w:rsidRPr="00FB3F61" w:rsidSect="00E936EA">
      <w:pgSz w:w="11906" w:h="17338"/>
      <w:pgMar w:top="1367" w:right="1532" w:bottom="1440" w:left="15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FB"/>
    <w:rsid w:val="002E69EB"/>
    <w:rsid w:val="00CC4B9C"/>
    <w:rsid w:val="00CC67FB"/>
    <w:rsid w:val="00F954AC"/>
    <w:rsid w:val="00FB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0E87"/>
  <w15:chartTrackingRefBased/>
  <w15:docId w15:val="{71CA77D1-E34B-4353-B8A3-97F4B2D3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3F6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2021-12-15T14:10:00Z</dcterms:created>
  <dcterms:modified xsi:type="dcterms:W3CDTF">2021-12-15T14:25:00Z</dcterms:modified>
</cp:coreProperties>
</file>