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6C3" w:rsidRDefault="008F3443">
      <w:r>
        <w:t>aiueo</w:t>
      </w:r>
      <w:bookmarkStart w:id="0" w:name="_GoBack"/>
      <w:bookmarkEnd w:id="0"/>
    </w:p>
    <w:sectPr w:rsidR="00A056C3" w:rsidSect="00A056C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443"/>
    <w:rsid w:val="008F3443"/>
    <w:rsid w:val="00A0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F0CF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>Shakehands.Inc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本村 卓也</dc:creator>
  <cp:keywords/>
  <dc:description/>
  <cp:lastModifiedBy>本村 卓也</cp:lastModifiedBy>
  <cp:revision>1</cp:revision>
  <dcterms:created xsi:type="dcterms:W3CDTF">2017-09-23T11:13:00Z</dcterms:created>
  <dcterms:modified xsi:type="dcterms:W3CDTF">2017-09-23T11:13:00Z</dcterms:modified>
</cp:coreProperties>
</file>