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594F9" w14:textId="77777777" w:rsidR="00547C60" w:rsidRDefault="00547C60" w:rsidP="00547C60">
      <w:pPr>
        <w:pStyle w:val="NormalWeb"/>
      </w:pPr>
      <w:r>
        <w:t>Prompt — enable tenant signup, org setup, and user invites</w:t>
      </w:r>
    </w:p>
    <w:p w14:paraId="6671169B" w14:textId="77777777" w:rsidR="00547C60" w:rsidRDefault="00547C60" w:rsidP="00547C60">
      <w:pPr>
        <w:pStyle w:val="NormalWeb"/>
      </w:pPr>
      <w:r>
        <w:t>User prompt:</w:t>
      </w:r>
      <w:r>
        <w:br/>
        <w:t>I need full self-serve onboarding so a new company can sign up, configure their organization, and invite users who get working credentials.</w:t>
      </w:r>
    </w:p>
    <w:p w14:paraId="1B7D25C8" w14:textId="77777777" w:rsidR="00547C60" w:rsidRDefault="00547C60" w:rsidP="00547C60">
      <w:pPr>
        <w:pStyle w:val="NormalWeb"/>
      </w:pPr>
      <w:r>
        <w:t>Scope</w:t>
      </w:r>
    </w:p>
    <w:p w14:paraId="2B1F2B98" w14:textId="77777777" w:rsidR="00547C60" w:rsidRDefault="00547C60" w:rsidP="00547C60">
      <w:pPr>
        <w:pStyle w:val="NormalWeb"/>
        <w:numPr>
          <w:ilvl w:val="0"/>
          <w:numId w:val="1"/>
        </w:numPr>
      </w:pPr>
      <w:r>
        <w:t>Public tenant signup</w:t>
      </w:r>
    </w:p>
    <w:p w14:paraId="65D83A10" w14:textId="77777777" w:rsidR="00547C60" w:rsidRDefault="00547C60" w:rsidP="00547C60">
      <w:pPr>
        <w:pStyle w:val="NormalWeb"/>
        <w:numPr>
          <w:ilvl w:val="0"/>
          <w:numId w:val="2"/>
        </w:numPr>
      </w:pPr>
      <w:r>
        <w:t>Expose a public /register page (Next.js app router) that creates a new tenant + admin using a bootstrap token check.</w:t>
      </w:r>
    </w:p>
    <w:p w14:paraId="33385B78" w14:textId="77777777" w:rsidR="00547C60" w:rsidRDefault="00547C60" w:rsidP="00547C60">
      <w:pPr>
        <w:pStyle w:val="NormalWeb"/>
        <w:numPr>
          <w:ilvl w:val="0"/>
          <w:numId w:val="2"/>
        </w:numPr>
      </w:pPr>
      <w:r>
        <w:t xml:space="preserve">Fields: </w:t>
      </w:r>
      <w:proofErr w:type="spellStart"/>
      <w:r>
        <w:t>company_name</w:t>
      </w:r>
      <w:proofErr w:type="spellEnd"/>
      <w:r>
        <w:t xml:space="preserve">, domain (subdomain/slug), </w:t>
      </w:r>
      <w:proofErr w:type="spellStart"/>
      <w:r>
        <w:t>admin_email</w:t>
      </w:r>
      <w:proofErr w:type="spellEnd"/>
      <w:r>
        <w:t xml:space="preserve">, password, </w:t>
      </w:r>
      <w:proofErr w:type="spellStart"/>
      <w:r>
        <w:t>bootstrap_token</w:t>
      </w:r>
      <w:proofErr w:type="spellEnd"/>
      <w:r>
        <w:t>.</w:t>
      </w:r>
    </w:p>
    <w:p w14:paraId="1419D467" w14:textId="77777777" w:rsidR="00547C60" w:rsidRDefault="00547C60" w:rsidP="00547C60">
      <w:pPr>
        <w:pStyle w:val="NormalWeb"/>
        <w:numPr>
          <w:ilvl w:val="0"/>
          <w:numId w:val="2"/>
        </w:numPr>
      </w:pPr>
      <w:r>
        <w:t>On success: issue JWT, redirect to /(dashboard) with two-tier headers visible.</w:t>
      </w:r>
    </w:p>
    <w:p w14:paraId="3DF623AC" w14:textId="77777777" w:rsidR="00547C60" w:rsidRDefault="00547C60" w:rsidP="00547C60">
      <w:pPr>
        <w:pStyle w:val="NormalWeb"/>
        <w:numPr>
          <w:ilvl w:val="0"/>
          <w:numId w:val="2"/>
        </w:numPr>
      </w:pPr>
      <w:r>
        <w:t>Add a simple public landing page at / with a “Create your organization” CTA to /register.</w:t>
      </w:r>
    </w:p>
    <w:p w14:paraId="26C3566D" w14:textId="77777777" w:rsidR="00547C60" w:rsidRDefault="00547C60" w:rsidP="00547C60">
      <w:pPr>
        <w:pStyle w:val="NormalWeb"/>
        <w:numPr>
          <w:ilvl w:val="0"/>
          <w:numId w:val="3"/>
        </w:numPr>
      </w:pPr>
      <w:r>
        <w:t>Admin “organization setup” wizard</w:t>
      </w:r>
    </w:p>
    <w:p w14:paraId="2ED75E61" w14:textId="77777777" w:rsidR="00547C60" w:rsidRDefault="00547C60" w:rsidP="00547C60">
      <w:pPr>
        <w:pStyle w:val="NormalWeb"/>
        <w:numPr>
          <w:ilvl w:val="0"/>
          <w:numId w:val="4"/>
        </w:numPr>
      </w:pPr>
      <w:r>
        <w:t>After first login, show a 3-step wizard:</w:t>
      </w:r>
      <w:r>
        <w:br/>
        <w:t xml:space="preserve">Step 1: basic settings (name, domain, </w:t>
      </w:r>
      <w:proofErr w:type="spellStart"/>
      <w:r>
        <w:t>email_from</w:t>
      </w:r>
      <w:proofErr w:type="spellEnd"/>
      <w:r>
        <w:t>)</w:t>
      </w:r>
      <w:r>
        <w:br/>
        <w:t>Step 2: upload org CSV (employees, roles, managers, skills, locations) or skip</w:t>
      </w:r>
      <w:r>
        <w:br/>
        <w:t>Step 3: invite users (single and bulk)</w:t>
      </w:r>
    </w:p>
    <w:p w14:paraId="174C6D5B" w14:textId="77777777" w:rsidR="00547C60" w:rsidRDefault="00547C60" w:rsidP="00547C60">
      <w:pPr>
        <w:pStyle w:val="NormalWeb"/>
        <w:numPr>
          <w:ilvl w:val="0"/>
          <w:numId w:val="4"/>
        </w:numPr>
      </w:pPr>
      <w:r>
        <w:t>Persist progress; admin can resume later.</w:t>
      </w:r>
    </w:p>
    <w:p w14:paraId="6A0C05C9" w14:textId="77777777" w:rsidR="00547C60" w:rsidRDefault="00547C60" w:rsidP="00547C60">
      <w:pPr>
        <w:pStyle w:val="NormalWeb"/>
        <w:numPr>
          <w:ilvl w:val="0"/>
          <w:numId w:val="4"/>
        </w:numPr>
      </w:pPr>
      <w:r>
        <w:t>Wizard lives at /(dashboard)/start; show “Continue setup” card on the dashboard until finished.</w:t>
      </w:r>
    </w:p>
    <w:p w14:paraId="6A46E608" w14:textId="77777777" w:rsidR="00547C60" w:rsidRDefault="00547C60" w:rsidP="00547C60">
      <w:pPr>
        <w:pStyle w:val="NormalWeb"/>
        <w:numPr>
          <w:ilvl w:val="0"/>
          <w:numId w:val="5"/>
        </w:numPr>
      </w:pPr>
      <w:r>
        <w:t>Invitations and credentials</w:t>
      </w:r>
    </w:p>
    <w:p w14:paraId="3CF39DF8" w14:textId="77777777" w:rsidR="00547C60" w:rsidRDefault="00547C60" w:rsidP="00547C60">
      <w:pPr>
        <w:pStyle w:val="NormalWeb"/>
        <w:numPr>
          <w:ilvl w:val="0"/>
          <w:numId w:val="6"/>
        </w:numPr>
      </w:pPr>
      <w:r>
        <w:t>Keep magic-link flow as default.</w:t>
      </w:r>
    </w:p>
    <w:p w14:paraId="68FFFD7F" w14:textId="77777777" w:rsidR="00547C60" w:rsidRDefault="00547C60" w:rsidP="00547C60">
      <w:pPr>
        <w:pStyle w:val="NormalWeb"/>
        <w:numPr>
          <w:ilvl w:val="0"/>
          <w:numId w:val="6"/>
        </w:numPr>
      </w:pPr>
      <w:r>
        <w:t>Add “Generate temporary password” option for each invite in dev mode; if selected, include temp password in the response JSON and store a forced-reset flag.</w:t>
      </w:r>
    </w:p>
    <w:p w14:paraId="3FACD923" w14:textId="77777777" w:rsidR="00547C60" w:rsidRDefault="00547C60" w:rsidP="00547C60">
      <w:pPr>
        <w:pStyle w:val="NormalWeb"/>
        <w:numPr>
          <w:ilvl w:val="0"/>
          <w:numId w:val="6"/>
        </w:numPr>
      </w:pPr>
      <w:r>
        <w:t xml:space="preserve">Bulk invite: upload a CSV of </w:t>
      </w:r>
      <w:proofErr w:type="spellStart"/>
      <w:r>
        <w:t>emails+roles</w:t>
      </w:r>
      <w:proofErr w:type="spellEnd"/>
      <w:r>
        <w:t>; validate; queue invites; show per-row status.</w:t>
      </w:r>
    </w:p>
    <w:p w14:paraId="6512F20C" w14:textId="77777777" w:rsidR="00547C60" w:rsidRDefault="00547C60" w:rsidP="00547C60">
      <w:pPr>
        <w:pStyle w:val="NormalWeb"/>
        <w:numPr>
          <w:ilvl w:val="0"/>
          <w:numId w:val="6"/>
        </w:numPr>
      </w:pPr>
      <w:r>
        <w:t>Users receiving invites should land on a set-password page after verifying the link/token.</w:t>
      </w:r>
    </w:p>
    <w:p w14:paraId="22DCAA80" w14:textId="77777777" w:rsidR="00547C60" w:rsidRDefault="00547C60" w:rsidP="00547C60">
      <w:pPr>
        <w:pStyle w:val="NormalWeb"/>
        <w:numPr>
          <w:ilvl w:val="0"/>
          <w:numId w:val="7"/>
        </w:numPr>
      </w:pPr>
      <w:r>
        <w:t>Dev email mode</w:t>
      </w:r>
    </w:p>
    <w:p w14:paraId="0685B8CF" w14:textId="77777777" w:rsidR="00547C60" w:rsidRDefault="00547C60" w:rsidP="00547C60">
      <w:pPr>
        <w:pStyle w:val="NormalWeb"/>
        <w:numPr>
          <w:ilvl w:val="0"/>
          <w:numId w:val="8"/>
        </w:numPr>
      </w:pPr>
      <w:r>
        <w:t>If DEV_EMAIL_MODE=console, the API responses for /</w:t>
      </w:r>
      <w:proofErr w:type="spellStart"/>
      <w:r>
        <w:t>api</w:t>
      </w:r>
      <w:proofErr w:type="spellEnd"/>
      <w:r>
        <w:t>/auth/magic-link and /</w:t>
      </w:r>
      <w:proofErr w:type="spellStart"/>
      <w:r>
        <w:t>api</w:t>
      </w:r>
      <w:proofErr w:type="spellEnd"/>
      <w:r>
        <w:t>/invitations/create must include the exact URL the user would click, so I can copy it and test without Postmark.</w:t>
      </w:r>
    </w:p>
    <w:p w14:paraId="530F9B8A" w14:textId="77777777" w:rsidR="00547C60" w:rsidRDefault="00547C60" w:rsidP="00547C60">
      <w:pPr>
        <w:pStyle w:val="NormalWeb"/>
        <w:numPr>
          <w:ilvl w:val="0"/>
          <w:numId w:val="8"/>
        </w:numPr>
      </w:pPr>
      <w:r>
        <w:t>Keep Postmark support when DEV_EMAIL_MODE=postmark.</w:t>
      </w:r>
    </w:p>
    <w:p w14:paraId="18CEDBC5" w14:textId="77777777" w:rsidR="00547C60" w:rsidRDefault="00547C60" w:rsidP="00547C60">
      <w:pPr>
        <w:pStyle w:val="NormalWeb"/>
        <w:numPr>
          <w:ilvl w:val="0"/>
          <w:numId w:val="9"/>
        </w:numPr>
      </w:pPr>
      <w:r>
        <w:t>Users and roles management</w:t>
      </w:r>
    </w:p>
    <w:p w14:paraId="52D1D7DA" w14:textId="77777777" w:rsidR="00547C60" w:rsidRDefault="00547C60" w:rsidP="00547C60">
      <w:pPr>
        <w:pStyle w:val="NormalWeb"/>
        <w:numPr>
          <w:ilvl w:val="0"/>
          <w:numId w:val="10"/>
        </w:numPr>
      </w:pPr>
      <w:r>
        <w:t>Page: /(dashboard)/settings/users</w:t>
      </w:r>
    </w:p>
    <w:p w14:paraId="5752A461" w14:textId="77777777" w:rsidR="00547C60" w:rsidRDefault="00547C60" w:rsidP="00547C60">
      <w:pPr>
        <w:pStyle w:val="NormalWeb"/>
        <w:numPr>
          <w:ilvl w:val="1"/>
          <w:numId w:val="10"/>
        </w:numPr>
      </w:pPr>
      <w:r>
        <w:t>List users with role, status (invited, active, pending), last login.</w:t>
      </w:r>
    </w:p>
    <w:p w14:paraId="18790371" w14:textId="77777777" w:rsidR="00547C60" w:rsidRDefault="00547C60" w:rsidP="00547C60">
      <w:pPr>
        <w:pStyle w:val="NormalWeb"/>
        <w:numPr>
          <w:ilvl w:val="1"/>
          <w:numId w:val="10"/>
        </w:numPr>
      </w:pPr>
      <w:r>
        <w:lastRenderedPageBreak/>
        <w:t>Actions: resend invite, copy dev magic link URL (in console mode), generate temp password (dev only), revoke sessions, change role (admin only).</w:t>
      </w:r>
    </w:p>
    <w:p w14:paraId="7585D699" w14:textId="77777777" w:rsidR="00547C60" w:rsidRDefault="00547C60" w:rsidP="00547C60">
      <w:pPr>
        <w:pStyle w:val="NormalWeb"/>
        <w:numPr>
          <w:ilvl w:val="1"/>
          <w:numId w:val="10"/>
        </w:numPr>
      </w:pPr>
      <w:r>
        <w:t>Guard: cannot demote the last remaining admin.</w:t>
      </w:r>
    </w:p>
    <w:p w14:paraId="2A868F8A" w14:textId="77777777" w:rsidR="00547C60" w:rsidRDefault="00547C60" w:rsidP="00547C60">
      <w:pPr>
        <w:pStyle w:val="NormalWeb"/>
        <w:numPr>
          <w:ilvl w:val="0"/>
          <w:numId w:val="11"/>
        </w:numPr>
      </w:pPr>
      <w:r>
        <w:t>Access control and RLS</w:t>
      </w:r>
    </w:p>
    <w:p w14:paraId="073D6073" w14:textId="77777777" w:rsidR="00547C60" w:rsidRDefault="00547C60" w:rsidP="00547C60">
      <w:pPr>
        <w:pStyle w:val="NormalWeb"/>
        <w:numPr>
          <w:ilvl w:val="0"/>
          <w:numId w:val="12"/>
        </w:numPr>
      </w:pPr>
      <w:r>
        <w:t xml:space="preserve">All endpoints must wrap DB access in </w:t>
      </w:r>
      <w:proofErr w:type="spellStart"/>
      <w:r>
        <w:t>withRLS</w:t>
      </w:r>
      <w:proofErr w:type="spellEnd"/>
      <w:r>
        <w:t>.</w:t>
      </w:r>
    </w:p>
    <w:p w14:paraId="58A9E1E9" w14:textId="77777777" w:rsidR="00547C60" w:rsidRDefault="00547C60" w:rsidP="00547C60">
      <w:pPr>
        <w:pStyle w:val="NormalWeb"/>
        <w:numPr>
          <w:ilvl w:val="0"/>
          <w:numId w:val="12"/>
        </w:numPr>
      </w:pPr>
      <w:r>
        <w:t>Only admin can run the setup wizard steps 2–3 and manage invites.</w:t>
      </w:r>
    </w:p>
    <w:p w14:paraId="084C8216" w14:textId="77777777" w:rsidR="00547C60" w:rsidRDefault="00547C60" w:rsidP="00547C60">
      <w:pPr>
        <w:pStyle w:val="NormalWeb"/>
        <w:numPr>
          <w:ilvl w:val="0"/>
          <w:numId w:val="12"/>
        </w:numPr>
      </w:pPr>
      <w:r>
        <w:t>Team members cannot see the setup wizard.</w:t>
      </w:r>
    </w:p>
    <w:p w14:paraId="7A2742AE" w14:textId="77777777" w:rsidR="00547C60" w:rsidRDefault="00547C60" w:rsidP="00547C60">
      <w:pPr>
        <w:pStyle w:val="NormalWeb"/>
        <w:numPr>
          <w:ilvl w:val="0"/>
          <w:numId w:val="13"/>
        </w:numPr>
      </w:pPr>
      <w:r>
        <w:t>Billing gate (mock-friendly)</w:t>
      </w:r>
    </w:p>
    <w:p w14:paraId="4F36125C" w14:textId="77777777" w:rsidR="00547C60" w:rsidRDefault="00547C60" w:rsidP="00547C60">
      <w:pPr>
        <w:pStyle w:val="NormalWeb"/>
        <w:numPr>
          <w:ilvl w:val="0"/>
          <w:numId w:val="14"/>
        </w:numPr>
      </w:pPr>
      <w:r>
        <w:t>If PAYMENT_PROVIDER=mock or no keys, allow signup freely.</w:t>
      </w:r>
    </w:p>
    <w:p w14:paraId="686B24B8" w14:textId="77777777" w:rsidR="00547C60" w:rsidRDefault="00547C60" w:rsidP="00547C60">
      <w:pPr>
        <w:pStyle w:val="NormalWeb"/>
        <w:numPr>
          <w:ilvl w:val="0"/>
          <w:numId w:val="14"/>
        </w:numPr>
      </w:pPr>
      <w:r>
        <w:t xml:space="preserve">If </w:t>
      </w:r>
      <w:proofErr w:type="spellStart"/>
      <w:r>
        <w:t>Razorpay</w:t>
      </w:r>
      <w:proofErr w:type="spellEnd"/>
      <w:r>
        <w:t xml:space="preserve"> keys present and REQUIRE_SUBSCRIPTION=true, after Step 1 redirect to /settings/billing to create a subscription, then back to the wizard.</w:t>
      </w:r>
    </w:p>
    <w:p w14:paraId="716C83C1" w14:textId="77777777" w:rsidR="00547C60" w:rsidRDefault="00547C60" w:rsidP="00547C60">
      <w:pPr>
        <w:pStyle w:val="NormalWeb"/>
        <w:numPr>
          <w:ilvl w:val="0"/>
          <w:numId w:val="15"/>
        </w:numPr>
      </w:pPr>
      <w:r>
        <w:t>Tests and docs</w:t>
      </w:r>
    </w:p>
    <w:p w14:paraId="6B0765F1" w14:textId="77777777" w:rsidR="00547C60" w:rsidRDefault="00547C60" w:rsidP="00547C60">
      <w:pPr>
        <w:pStyle w:val="NormalWeb"/>
        <w:numPr>
          <w:ilvl w:val="0"/>
          <w:numId w:val="16"/>
        </w:numPr>
      </w:pPr>
      <w:r>
        <w:t>Add Playwright tests:</w:t>
      </w:r>
      <w:r>
        <w:br/>
        <w:t>01_register_tenant.spec.ts → public /register creates tenant and redirects.</w:t>
      </w:r>
      <w:r>
        <w:br/>
        <w:t>02_setup_wizard.spec.ts → completes steps 1–3 including CSV and invites.</w:t>
      </w:r>
      <w:r>
        <w:br/>
        <w:t>03_invite_login.spec.ts → uses dev magic link to log in as invited user and forces password set.</w:t>
      </w:r>
    </w:p>
    <w:p w14:paraId="15DEBEDF" w14:textId="77777777" w:rsidR="00547C60" w:rsidRDefault="00547C60" w:rsidP="00547C60">
      <w:pPr>
        <w:pStyle w:val="NormalWeb"/>
        <w:numPr>
          <w:ilvl w:val="0"/>
          <w:numId w:val="16"/>
        </w:numPr>
      </w:pPr>
      <w:r>
        <w:t xml:space="preserve">Update docs/api.md with the register, invite, and dev console </w:t>
      </w:r>
      <w:proofErr w:type="spellStart"/>
      <w:r>
        <w:t>behaviors</w:t>
      </w:r>
      <w:proofErr w:type="spellEnd"/>
      <w:r>
        <w:t>.</w:t>
      </w:r>
    </w:p>
    <w:p w14:paraId="1D4D2F48" w14:textId="77777777" w:rsidR="00547C60" w:rsidRDefault="00547C60" w:rsidP="00547C60">
      <w:pPr>
        <w:pStyle w:val="NormalWeb"/>
      </w:pPr>
      <w:r>
        <w:t>Acceptance</w:t>
      </w:r>
    </w:p>
    <w:p w14:paraId="351B8E76" w14:textId="77777777" w:rsidR="00547C60" w:rsidRDefault="00547C60" w:rsidP="00547C60">
      <w:pPr>
        <w:pStyle w:val="NormalWeb"/>
        <w:numPr>
          <w:ilvl w:val="0"/>
          <w:numId w:val="17"/>
        </w:numPr>
      </w:pPr>
      <w:r>
        <w:t>I can visit /register, create a new tenant, and land in the dashboard.</w:t>
      </w:r>
    </w:p>
    <w:p w14:paraId="7D350C45" w14:textId="77777777" w:rsidR="00547C60" w:rsidRDefault="00547C60" w:rsidP="00547C60">
      <w:pPr>
        <w:pStyle w:val="NormalWeb"/>
        <w:numPr>
          <w:ilvl w:val="0"/>
          <w:numId w:val="17"/>
        </w:numPr>
      </w:pPr>
      <w:r>
        <w:t>I can run the setup wizard: set basics, upload org CSV, invite users.</w:t>
      </w:r>
    </w:p>
    <w:p w14:paraId="7724B73D" w14:textId="77777777" w:rsidR="00547C60" w:rsidRDefault="00547C60" w:rsidP="00547C60">
      <w:pPr>
        <w:pStyle w:val="NormalWeb"/>
        <w:numPr>
          <w:ilvl w:val="0"/>
          <w:numId w:val="17"/>
        </w:numPr>
      </w:pPr>
      <w:r>
        <w:t>In DEV_EMAIL_MODE=console, the invite and magic-link URLs are returned in the API responses and visible in the UI for copy.</w:t>
      </w:r>
    </w:p>
    <w:p w14:paraId="569688E2" w14:textId="77777777" w:rsidR="00547C60" w:rsidRDefault="00547C60" w:rsidP="00547C60">
      <w:pPr>
        <w:pStyle w:val="NormalWeb"/>
        <w:numPr>
          <w:ilvl w:val="0"/>
          <w:numId w:val="17"/>
        </w:numPr>
      </w:pPr>
      <w:r>
        <w:t>Invited users can set their passwords and sign in; roles apply and RLS is enforced.</w:t>
      </w:r>
    </w:p>
    <w:p w14:paraId="680E2B54" w14:textId="77777777" w:rsidR="00547C60" w:rsidRDefault="00547C60" w:rsidP="00547C60">
      <w:pPr>
        <w:pStyle w:val="NormalWeb"/>
        <w:numPr>
          <w:ilvl w:val="0"/>
          <w:numId w:val="17"/>
        </w:numPr>
      </w:pPr>
      <w:r>
        <w:t>Admin can resend invites, change roles, and revoke sessions from /(dashboard)/settings/users.</w:t>
      </w:r>
    </w:p>
    <w:p w14:paraId="02A11E92" w14:textId="77777777" w:rsidR="00547C60" w:rsidRDefault="00547C60" w:rsidP="00547C60">
      <w:pPr>
        <w:pStyle w:val="NormalWeb"/>
      </w:pPr>
      <w:r>
        <w:t xml:space="preserve">If anything exists already, align to this </w:t>
      </w:r>
      <w:proofErr w:type="spellStart"/>
      <w:r>
        <w:t>behavior</w:t>
      </w:r>
      <w:proofErr w:type="spellEnd"/>
      <w:r>
        <w:t xml:space="preserve"> and make it consistent.</w:t>
      </w:r>
    </w:p>
    <w:p w14:paraId="0A68A746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009"/>
    <w:multiLevelType w:val="multilevel"/>
    <w:tmpl w:val="10E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F40EB"/>
    <w:multiLevelType w:val="multilevel"/>
    <w:tmpl w:val="6C7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4183E"/>
    <w:multiLevelType w:val="multilevel"/>
    <w:tmpl w:val="76F6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F7308"/>
    <w:multiLevelType w:val="multilevel"/>
    <w:tmpl w:val="A0C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74B19"/>
    <w:multiLevelType w:val="multilevel"/>
    <w:tmpl w:val="6AB292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7409E"/>
    <w:multiLevelType w:val="multilevel"/>
    <w:tmpl w:val="48A673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01ACD"/>
    <w:multiLevelType w:val="multilevel"/>
    <w:tmpl w:val="D314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748B5"/>
    <w:multiLevelType w:val="multilevel"/>
    <w:tmpl w:val="FA0C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B431F"/>
    <w:multiLevelType w:val="multilevel"/>
    <w:tmpl w:val="9168E5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6C7BB0"/>
    <w:multiLevelType w:val="multilevel"/>
    <w:tmpl w:val="A0B4B0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497470"/>
    <w:multiLevelType w:val="multilevel"/>
    <w:tmpl w:val="5DB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1346B"/>
    <w:multiLevelType w:val="multilevel"/>
    <w:tmpl w:val="6F2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020A4"/>
    <w:multiLevelType w:val="multilevel"/>
    <w:tmpl w:val="E62C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E0415"/>
    <w:multiLevelType w:val="multilevel"/>
    <w:tmpl w:val="9338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95948"/>
    <w:multiLevelType w:val="multilevel"/>
    <w:tmpl w:val="D01658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B4178A"/>
    <w:multiLevelType w:val="multilevel"/>
    <w:tmpl w:val="7F94DA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EC767A"/>
    <w:multiLevelType w:val="multilevel"/>
    <w:tmpl w:val="E2CC51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104677">
    <w:abstractNumId w:val="2"/>
  </w:num>
  <w:num w:numId="2" w16cid:durableId="1348404847">
    <w:abstractNumId w:val="11"/>
  </w:num>
  <w:num w:numId="3" w16cid:durableId="1717124023">
    <w:abstractNumId w:val="14"/>
  </w:num>
  <w:num w:numId="4" w16cid:durableId="956833470">
    <w:abstractNumId w:val="1"/>
  </w:num>
  <w:num w:numId="5" w16cid:durableId="1945265095">
    <w:abstractNumId w:val="5"/>
  </w:num>
  <w:num w:numId="6" w16cid:durableId="1890648154">
    <w:abstractNumId w:val="0"/>
  </w:num>
  <w:num w:numId="7" w16cid:durableId="1449396411">
    <w:abstractNumId w:val="8"/>
  </w:num>
  <w:num w:numId="8" w16cid:durableId="1684741725">
    <w:abstractNumId w:val="6"/>
  </w:num>
  <w:num w:numId="9" w16cid:durableId="778911010">
    <w:abstractNumId w:val="16"/>
  </w:num>
  <w:num w:numId="10" w16cid:durableId="1382972932">
    <w:abstractNumId w:val="13"/>
  </w:num>
  <w:num w:numId="11" w16cid:durableId="1774085030">
    <w:abstractNumId w:val="9"/>
  </w:num>
  <w:num w:numId="12" w16cid:durableId="973027714">
    <w:abstractNumId w:val="3"/>
  </w:num>
  <w:num w:numId="13" w16cid:durableId="888762086">
    <w:abstractNumId w:val="15"/>
  </w:num>
  <w:num w:numId="14" w16cid:durableId="628559756">
    <w:abstractNumId w:val="7"/>
  </w:num>
  <w:num w:numId="15" w16cid:durableId="949825560">
    <w:abstractNumId w:val="4"/>
  </w:num>
  <w:num w:numId="16" w16cid:durableId="147525248">
    <w:abstractNumId w:val="10"/>
  </w:num>
  <w:num w:numId="17" w16cid:durableId="1218316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60"/>
    <w:rsid w:val="001E3629"/>
    <w:rsid w:val="00547C60"/>
    <w:rsid w:val="006E1DFF"/>
    <w:rsid w:val="007F2576"/>
    <w:rsid w:val="0080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55F8A"/>
  <w15:chartTrackingRefBased/>
  <w15:docId w15:val="{B27DC6D7-A42D-3D48-B547-86D1EE64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C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C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C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C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C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C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7C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2025-08-12T01:13:00Z</dcterms:created>
  <dcterms:modified xsi:type="dcterms:W3CDTF">2025-08-12T01:13:00Z</dcterms:modified>
</cp:coreProperties>
</file>