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A3" w:rsidRPr="00EF5CA3" w:rsidRDefault="00EF5CA3" w:rsidP="00EF5CA3">
      <w:pPr>
        <w:pStyle w:val="a3"/>
        <w:rPr>
          <w:rFonts w:ascii="Courier New" w:hAnsi="Courier New" w:cs="Courier New"/>
          <w:b/>
        </w:rPr>
      </w:pPr>
      <w:r w:rsidRPr="00EF5CA3">
        <w:rPr>
          <w:rFonts w:ascii="Courier New" w:hAnsi="Courier New" w:cs="Courier New"/>
          <w:b/>
        </w:rPr>
        <w:t>Отчет о тестировании Инструкции по установке OpenJDK11</w:t>
      </w:r>
    </w:p>
    <w:p w:rsidR="00EF5CA3" w:rsidRDefault="00EF5CA3" w:rsidP="00EF5CA3">
      <w:pPr>
        <w:pStyle w:val="a3"/>
        <w:rPr>
          <w:rFonts w:ascii="Courier New" w:hAnsi="Courier New" w:cs="Courier New"/>
        </w:rPr>
      </w:pPr>
    </w:p>
    <w:p w:rsidR="00EF5CA3" w:rsidRPr="00EF5CA3" w:rsidRDefault="00EF5CA3" w:rsidP="00EF5CA3">
      <w:pPr>
        <w:pStyle w:val="a3"/>
        <w:rPr>
          <w:rFonts w:ascii="Courier New" w:hAnsi="Courier New" w:cs="Courier New"/>
          <w:b/>
        </w:rPr>
      </w:pPr>
      <w:r w:rsidRPr="00EF5CA3">
        <w:rPr>
          <w:rFonts w:ascii="Courier New" w:hAnsi="Courier New" w:cs="Courier New"/>
          <w:b/>
        </w:rPr>
        <w:t>Описание</w:t>
      </w:r>
      <w:r>
        <w:rPr>
          <w:rFonts w:ascii="Courier New" w:hAnsi="Courier New" w:cs="Courier New"/>
          <w:b/>
        </w:rPr>
        <w:t>:</w:t>
      </w:r>
      <w:bookmarkStart w:id="0" w:name="_GoBack"/>
      <w:bookmarkEnd w:id="0"/>
    </w:p>
    <w:p w:rsidR="00EF5CA3" w:rsidRPr="00EF5CA3" w:rsidRDefault="00EF5CA3" w:rsidP="00EF5CA3">
      <w:pPr>
        <w:pStyle w:val="a3"/>
        <w:rPr>
          <w:rFonts w:ascii="Courier New" w:hAnsi="Courier New" w:cs="Courier New"/>
          <w:b/>
        </w:rPr>
      </w:pPr>
    </w:p>
    <w:p w:rsidR="00EF5CA3" w:rsidRDefault="00EF5CA3" w:rsidP="00EF5CA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Дата начала – 22.08.2020</w:t>
      </w:r>
    </w:p>
    <w:p w:rsidR="00EF5CA3" w:rsidRDefault="00EF5CA3" w:rsidP="00EF5CA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Дата окончания – 22.08.2020</w:t>
      </w:r>
    </w:p>
    <w:p w:rsidR="00EF5CA3" w:rsidRDefault="00EF5CA3" w:rsidP="00EF5CA3">
      <w:pPr>
        <w:pStyle w:val="a3"/>
        <w:rPr>
          <w:rFonts w:ascii="Courier New" w:hAnsi="Courier New" w:cs="Courier New"/>
        </w:rPr>
      </w:pPr>
    </w:p>
    <w:p w:rsidR="00EF5CA3" w:rsidRDefault="00EF5CA3" w:rsidP="00EF5CA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Было проведено тестирование установки OpenJDK11</w:t>
      </w:r>
    </w:p>
    <w:p w:rsidR="00EF5CA3" w:rsidRDefault="00EF5CA3" w:rsidP="00EF5CA3">
      <w:pPr>
        <w:pStyle w:val="a3"/>
        <w:rPr>
          <w:rFonts w:ascii="Courier New" w:hAnsi="Courier New" w:cs="Courier New"/>
        </w:rPr>
      </w:pPr>
    </w:p>
    <w:p w:rsidR="00EF5CA3" w:rsidRDefault="00EF5CA3" w:rsidP="00EF5CA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Результат тестирования: ПО успешно установлено</w:t>
      </w:r>
    </w:p>
    <w:p w:rsidR="00EF5CA3" w:rsidRDefault="00EF5CA3" w:rsidP="00EF5CA3">
      <w:pPr>
        <w:pStyle w:val="a3"/>
        <w:rPr>
          <w:rFonts w:ascii="Courier New" w:hAnsi="Courier New" w:cs="Courier New"/>
        </w:rPr>
      </w:pPr>
    </w:p>
    <w:p w:rsidR="00EF5CA3" w:rsidRDefault="00EF5CA3" w:rsidP="00EF5CA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Скриншот терминала:</w:t>
      </w:r>
    </w:p>
    <w:p w:rsidR="00EF5CA3" w:rsidRDefault="00EF5CA3" w:rsidP="00EF5CA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8.5pt;height:71.25pt">
            <v:imagedata r:id="rId4" o:title="Новый точечный рисунок"/>
          </v:shape>
        </w:pict>
      </w:r>
    </w:p>
    <w:p w:rsidR="00EF5CA3" w:rsidRDefault="00EF5CA3" w:rsidP="00EF5CA3">
      <w:pPr>
        <w:pStyle w:val="a3"/>
        <w:rPr>
          <w:rFonts w:ascii="Courier New" w:hAnsi="Courier New" w:cs="Courier New"/>
        </w:rPr>
      </w:pPr>
    </w:p>
    <w:p w:rsidR="00EF5CA3" w:rsidRPr="00EF5CA3" w:rsidRDefault="00EF5CA3" w:rsidP="00EF5CA3">
      <w:pPr>
        <w:rPr>
          <w:rFonts w:ascii="Courier New" w:hAnsi="Courier New" w:cs="Courier New"/>
          <w:b/>
          <w:sz w:val="21"/>
          <w:szCs w:val="21"/>
        </w:rPr>
      </w:pPr>
      <w:r w:rsidRPr="00EF5CA3">
        <w:rPr>
          <w:rFonts w:ascii="Courier New" w:hAnsi="Courier New" w:cs="Courier New"/>
          <w:b/>
          <w:sz w:val="21"/>
          <w:szCs w:val="21"/>
        </w:rPr>
        <w:t xml:space="preserve">Тестовые артефакты: </w:t>
      </w:r>
    </w:p>
    <w:p w:rsidR="00EF5CA3" w:rsidRDefault="00EF5CA3" w:rsidP="00EF5CA3">
      <w:pPr>
        <w:rPr>
          <w:rFonts w:ascii="Courier New" w:hAnsi="Courier New" w:cs="Courier New"/>
          <w:sz w:val="21"/>
          <w:szCs w:val="21"/>
        </w:rPr>
      </w:pPr>
      <w:hyperlink r:id="rId5" w:history="1">
        <w:r w:rsidRPr="00EF5CA3">
          <w:rPr>
            <w:rStyle w:val="a5"/>
            <w:rFonts w:ascii="Courier New" w:hAnsi="Courier New" w:cs="Courier New"/>
            <w:sz w:val="21"/>
            <w:szCs w:val="21"/>
          </w:rPr>
          <w:t xml:space="preserve">Инструкция по установке </w:t>
        </w:r>
        <w:proofErr w:type="spellStart"/>
        <w:r w:rsidRPr="00EF5CA3">
          <w:rPr>
            <w:rStyle w:val="a5"/>
            <w:rFonts w:ascii="Courier New" w:hAnsi="Courier New" w:cs="Courier New"/>
            <w:sz w:val="21"/>
            <w:szCs w:val="21"/>
            <w:lang w:val="en-US"/>
          </w:rPr>
          <w:t>OpedJDK</w:t>
        </w:r>
        <w:proofErr w:type="spellEnd"/>
        <w:r w:rsidRPr="00EF5CA3">
          <w:rPr>
            <w:rStyle w:val="a5"/>
            <w:rFonts w:ascii="Courier New" w:hAnsi="Courier New" w:cs="Courier New"/>
            <w:sz w:val="21"/>
            <w:szCs w:val="21"/>
          </w:rPr>
          <w:t>11</w:t>
        </w:r>
      </w:hyperlink>
      <w:r>
        <w:rPr>
          <w:rFonts w:ascii="Courier New" w:hAnsi="Courier New" w:cs="Courier New"/>
          <w:sz w:val="21"/>
          <w:szCs w:val="21"/>
        </w:rPr>
        <w:t>;</w:t>
      </w:r>
    </w:p>
    <w:p w:rsidR="00EF5CA3" w:rsidRDefault="00EF5CA3" w:rsidP="00EF5CA3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Git</w:t>
      </w:r>
      <w:proofErr w:type="spellEnd"/>
      <w:r w:rsidRPr="00EF5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bash</w:t>
      </w:r>
      <w:r w:rsidRPr="00EF5CA3">
        <w:rPr>
          <w:rFonts w:ascii="Courier New" w:hAnsi="Courier New" w:cs="Courier New"/>
        </w:rPr>
        <w:t xml:space="preserve"> </w:t>
      </w:r>
    </w:p>
    <w:p w:rsidR="00EF5CA3" w:rsidRDefault="00EF5CA3" w:rsidP="00EF5CA3">
      <w:pPr>
        <w:pStyle w:val="a3"/>
        <w:rPr>
          <w:rFonts w:ascii="Courier New" w:hAnsi="Courier New" w:cs="Courier New"/>
        </w:rPr>
      </w:pPr>
    </w:p>
    <w:p w:rsidR="00EF5CA3" w:rsidRPr="00EF5CA3" w:rsidRDefault="00EF5CA3" w:rsidP="00EF5CA3">
      <w:pPr>
        <w:pStyle w:val="a3"/>
        <w:rPr>
          <w:rFonts w:ascii="Courier New" w:hAnsi="Courier New" w:cs="Courier New"/>
          <w:b/>
          <w:lang w:val="en-US"/>
        </w:rPr>
      </w:pPr>
      <w:r w:rsidRPr="00EF5CA3">
        <w:rPr>
          <w:rFonts w:ascii="Courier New" w:hAnsi="Courier New" w:cs="Courier New"/>
          <w:b/>
        </w:rPr>
        <w:t>Окружение</w:t>
      </w:r>
      <w:r w:rsidRPr="00EF5CA3">
        <w:rPr>
          <w:rFonts w:ascii="Courier New" w:hAnsi="Courier New" w:cs="Courier New"/>
          <w:b/>
          <w:lang w:val="en-US"/>
        </w:rPr>
        <w:t xml:space="preserve">: </w:t>
      </w:r>
    </w:p>
    <w:p w:rsidR="00EF5CA3" w:rsidRPr="00EF5CA3" w:rsidRDefault="00EF5CA3" w:rsidP="00EF5CA3">
      <w:pPr>
        <w:pStyle w:val="a3"/>
        <w:rPr>
          <w:rFonts w:ascii="Courier New" w:hAnsi="Courier New" w:cs="Courier New"/>
          <w:lang w:val="en-US"/>
        </w:rPr>
      </w:pPr>
      <w:r w:rsidRPr="00EF5CA3">
        <w:rPr>
          <w:rFonts w:ascii="Courier New" w:hAnsi="Courier New" w:cs="Courier New"/>
          <w:lang w:val="en-US"/>
        </w:rPr>
        <w:t>Win 10 x64 Education ver. 1809</w:t>
      </w:r>
    </w:p>
    <w:p w:rsidR="00EF5CA3" w:rsidRDefault="00EF5CA3" w:rsidP="00EF5CA3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Java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11.0.08</w:t>
      </w:r>
    </w:p>
    <w:p w:rsidR="00EF5CA3" w:rsidRPr="00EF5CA3" w:rsidRDefault="00EF5CA3" w:rsidP="00EF5CA3"/>
    <w:sectPr w:rsidR="00EF5CA3" w:rsidRPr="00EF5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A9"/>
    <w:rsid w:val="00145FC0"/>
    <w:rsid w:val="00EF5CA3"/>
    <w:rsid w:val="00F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BFD8"/>
  <w15:chartTrackingRefBased/>
  <w15:docId w15:val="{C9A7BB1A-BF4C-42CA-BAD2-49035F8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C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EF5C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EF5CA3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EF5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etology-code/javaqa-homeworks/blob/master/intro/openjdk11-manual.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2020-08-22T11:52:00Z</dcterms:created>
  <dcterms:modified xsi:type="dcterms:W3CDTF">2020-08-22T11:56:00Z</dcterms:modified>
</cp:coreProperties>
</file>