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Merge w:val="restart"/>
          </w:tcPr>
          <w:p>
            <w:pPr>
              <w:jc w:val="center"/>
            </w:pPr>
            <w:r>
              <w:rPr>
                <w:b/>
                <w:sz w:val="28"/>
              </w:rPr>
              <w:t>CITTERIO</w:t>
              <w:br/>
              <w:t>GRUPPO CITTERIO</w:t>
            </w:r>
          </w:p>
        </w:tc>
        <w:tc>
          <w:tcPr>
            <w:tcW w:type="dxa" w:w="3513"/>
          </w:tcPr>
          <w:p>
            <w:r>
              <w:rPr>
                <w:b/>
              </w:rPr>
              <w:t>GRUPPO</w:t>
              <w:br/>
              <w:t>CITTERIO</w:t>
            </w:r>
          </w:p>
        </w:tc>
        <w:tc>
          <w:tcPr>
            <w:tcW w:type="dxa" w:w="3513"/>
            <w:vMerge w:val="restart"/>
          </w:tcPr>
          <w:p>
            <w:pPr>
              <w:jc w:val="center"/>
            </w:pPr>
            <w:r>
              <w:rPr>
                <w:b/>
                <w:sz w:val="36"/>
              </w:rPr>
              <w:t>Rapporto di</w:t>
              <w:br/>
              <w:t>Manutenzione</w:t>
            </w:r>
            <w:r>
              <w:rPr>
                <w:b/>
                <w:sz w:val="24"/>
              </w:rPr>
              <w:br/>
              <w:br/>
              <w:t>RG16.00.04</w:t>
              <w:br/>
              <w:t>RM</w:t>
              <w:br/>
              <w:t>n°{{numero_rapporto}}</w:t>
            </w:r>
          </w:p>
        </w:tc>
      </w:tr>
      <w:tr>
        <w:tc>
          <w:tcPr>
            <w:tcW w:type="dxa" w:w="3513"/>
            <w:vMerge/>
          </w:tcPr>
          <w:p/>
        </w:tc>
        <w:tc>
          <w:tcPr>
            <w:tcW w:type="dxa" w:w="3513"/>
          </w:tcPr>
          <w:p>
            <w:r>
              <w:rPr>
                <w:b/>
              </w:rPr>
              <w:t>DIREZIONE</w:t>
              <w:br/>
              <w:t>TECNICA</w:t>
            </w:r>
          </w:p>
        </w:tc>
        <w:tc>
          <w:tcPr>
            <w:tcW w:type="dxa" w:w="3513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</w:tcPr>
          <w:p>
            <w:r>
              <w:rPr>
                <w:b/>
              </w:rPr>
              <w:t xml:space="preserve">Tipologia intervento    </w:t>
            </w:r>
            <w:r>
              <w:t>[ ] Manutenzione Ordinaria Programmata</w:t>
              <w:br/>
            </w:r>
            <w:r>
              <w:t xml:space="preserve">                       [ ] Manutenzione Straordinaria</w:t>
            </w:r>
            <w:r>
              <w:br/>
              <w:t>Tipologia selezionata: {{tipologia_intervento}}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  <w:t>Reparto:</w:t>
            </w:r>
          </w:p>
        </w:tc>
        <w:tc>
          <w:tcPr>
            <w:tcW w:type="dxa" w:w="3513"/>
          </w:tcPr>
          <w:p>
            <w:r>
              <w:rPr>
                <w:b/>
              </w:rPr>
              <w:t>Linea:</w:t>
            </w:r>
          </w:p>
        </w:tc>
        <w:tc>
          <w:tcPr>
            <w:tcW w:type="dxa" w:w="3513"/>
          </w:tcPr>
          <w:p>
            <w:r>
              <w:rPr>
                <w:b/>
              </w:rPr>
              <w:t>Data:</w:t>
            </w:r>
          </w:p>
        </w:tc>
      </w:tr>
      <w:tr>
        <w:tc>
          <w:tcPr>
            <w:tcW w:type="dxa" w:w="3513"/>
          </w:tcPr>
          <w:p>
            <w:r>
              <w:t>{{reparto}}</w:t>
            </w:r>
          </w:p>
        </w:tc>
        <w:tc>
          <w:tcPr>
            <w:tcW w:type="dxa" w:w="3513"/>
          </w:tcPr>
          <w:p>
            <w:r>
              <w:t>{{linea}}</w:t>
            </w:r>
          </w:p>
        </w:tc>
        <w:tc>
          <w:tcPr>
            <w:tcW w:type="dxa" w:w="3513"/>
          </w:tcPr>
          <w:p>
            <w:r>
              <w:t>{{data}}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</w:tcPr>
          <w:p>
            <w:r>
              <w:rPr>
                <w:b/>
              </w:rPr>
              <w:t>Apparecchiatura:</w:t>
            </w:r>
          </w:p>
        </w:tc>
      </w:tr>
      <w:tr>
        <w:tc>
          <w:tcPr>
            <w:tcW w:type="dxa" w:w="10540"/>
          </w:tcPr>
          <w:p>
            <w:r>
              <w:t>{{apparecchiatura}}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</w:tcPr>
          <w:p>
            <w:r>
              <w:rPr>
                <w:b/>
              </w:rPr>
              <w:t>Descrizione anomalia:</w:t>
            </w:r>
          </w:p>
        </w:tc>
      </w:tr>
      <w:tr>
        <w:tc>
          <w:tcPr>
            <w:tcW w:type="dxa" w:w="10540"/>
          </w:tcPr>
          <w:p>
            <w:r>
              <w:t>{{descrizione_anomalia}}</w:t>
            </w:r>
          </w:p>
        </w:tc>
      </w:tr>
      <w:tr>
        <w:tc>
          <w:tcPr>
            <w:tcW w:type="dxa" w:w="10540"/>
          </w:tcPr>
          <w:p>
            <w:r/>
          </w:p>
        </w:tc>
      </w:tr>
      <w:tr>
        <w:tc>
          <w:tcPr>
            <w:tcW w:type="dxa" w:w="10540"/>
          </w:tcPr>
          <w:p>
            <w:r/>
          </w:p>
        </w:tc>
      </w:tr>
      <w:tr>
        <w:tc>
          <w:tcPr>
            <w:tcW w:type="dxa" w:w="10540"/>
          </w:tcPr>
          <w:p>
            <w:r/>
          </w:p>
        </w:tc>
      </w:tr>
      <w:tr>
        <w:tc>
          <w:tcPr>
            <w:tcW w:type="dxa" w:w="1054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</w:tcPr>
          <w:p>
            <w:pPr>
              <w:jc w:val="center"/>
            </w:pPr>
            <w:r>
              <w:rPr>
                <w:b/>
              </w:rPr>
              <w:t>PEZZI SOSTITUITI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rPr>
                <w:b/>
              </w:rPr>
              <w:t>Tipologia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b/>
              </w:rPr>
              <w:t>Numero pz.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b/>
              </w:rPr>
              <w:t>Codice/Misure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0539"/>
            <w:gridSpan w:val="3"/>
            <w:vMerge w:val="restart"/>
          </w:tcPr>
          <w:p>
            <w:r>
              <w:t>{{pezzi_sostituiti}}</w:t>
            </w:r>
          </w:p>
        </w:tc>
      </w:tr>
      <w:tr>
        <w:tc>
          <w:tcPr>
            <w:tcW w:type="dxa" w:w="10539"/>
            <w:gridSpan w:val="3"/>
            <w:vMerge/>
          </w:tcPr>
          <w:p/>
        </w:tc>
      </w:tr>
      <w:tr>
        <w:tc>
          <w:tcPr>
            <w:tcW w:type="dxa" w:w="10539"/>
            <w:gridSpan w:val="3"/>
            <w:vMerge/>
          </w:tcPr>
          <w:p/>
        </w:tc>
      </w:tr>
      <w:tr>
        <w:tc>
          <w:tcPr>
            <w:tcW w:type="dxa" w:w="10539"/>
            <w:gridSpan w:val="3"/>
            <w:vMerge/>
          </w:tcPr>
          <w:p/>
        </w:tc>
      </w:tr>
      <w:tr>
        <w:tc>
          <w:tcPr>
            <w:tcW w:type="dxa" w:w="10539"/>
            <w:gridSpan w:val="3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</w:tcPr>
          <w:p>
            <w:r>
              <w:t>{{note}}</w:t>
            </w:r>
          </w:p>
        </w:tc>
      </w:tr>
      <w:tr>
        <w:tc>
          <w:tcPr>
            <w:tcW w:type="dxa" w:w="10540"/>
          </w:tcPr>
          <w:p>
            <w:r/>
          </w:p>
        </w:tc>
      </w:tr>
      <w:tr>
        <w:tc>
          <w:tcPr>
            <w:tcW w:type="dxa" w:w="10540"/>
          </w:tcPr>
          <w:p>
            <w:r/>
          </w:p>
        </w:tc>
      </w:tr>
      <w:tr>
        <w:tc>
          <w:tcPr>
            <w:tcW w:type="dxa" w:w="10540"/>
          </w:tcPr>
          <w:p>
            <w:r/>
          </w:p>
        </w:tc>
      </w:tr>
      <w:tr>
        <w:tc>
          <w:tcPr>
            <w:tcW w:type="dxa" w:w="10540"/>
          </w:tcPr>
          <w:p>
            <w:r/>
          </w:p>
        </w:tc>
      </w:tr>
      <w:tr>
        <w:tc>
          <w:tcPr>
            <w:tcW w:type="dxa" w:w="105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</w:rPr>
              <w:t>Data intervento:</w:t>
            </w:r>
          </w:p>
        </w:tc>
        <w:tc>
          <w:tcPr>
            <w:tcW w:type="dxa" w:w="5270"/>
          </w:tcPr>
          <w:p>
            <w:r>
              <w:rPr>
                <w:b/>
              </w:rPr>
              <w:t>Firma Operatore Manutenzione:</w:t>
            </w:r>
          </w:p>
        </w:tc>
      </w:tr>
      <w:tr>
        <w:tc>
          <w:tcPr>
            <w:tcW w:type="dxa" w:w="5270"/>
          </w:tcPr>
          <w:p>
            <w:r>
              <w:t>{{data_intervento}}</w:t>
            </w:r>
          </w:p>
        </w:tc>
        <w:tc>
          <w:tcPr>
            <w:tcW w:type="dxa" w:w="5270"/>
          </w:tcPr>
          <w:p>
            <w:r>
              <w:t>{{firma_operatore_manutenzione}}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</w:tcPr>
          <w:p>
            <w:pPr>
              <w:jc w:val="center"/>
            </w:pPr>
            <w:r>
              <w:rPr>
                <w:b/>
              </w:rPr>
              <w:t>PULIZIA E SANIFICAZIONE DOPO INTERVENTO DI MANUTENZIONE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</w:rPr>
              <w:t>SI [ ]  ({{pulizia_sanificazione_si}})</w:t>
            </w:r>
          </w:p>
          <w:p>
            <w:r>
              <w:t>superficie a contatto con gli alimenti      [ ]  ({{superfici_contatto_alimenti}})</w:t>
            </w:r>
          </w:p>
          <w:p>
            <w:r>
              <w:t>superficie non a contatto con gli alimenti  [ ]  ({{superfici_non_contatto_alimenti}})</w:t>
            </w:r>
          </w:p>
        </w:tc>
        <w:tc>
          <w:tcPr>
            <w:tcW w:type="dxa" w:w="5270"/>
          </w:tcPr>
          <w:p>
            <w:r>
              <w:rPr>
                <w:b/>
              </w:rPr>
              <w:t>NO [ ]  ({{pulizia_sanificazione_no}})</w:t>
            </w:r>
          </w:p>
          <w:p>
            <w:r>
              <w:t>uso della macchina/linea dopo pulizia serale                   [ ]  ({{uso_macchina_dopo_pulizia_serale}})</w:t>
            </w:r>
          </w:p>
          <w:p>
            <w:r>
              <w:t>l'imbrattamento non interessa superfici a contatto con il prodotto [ ]  ({{imbrattamento_non_interessa_superfici}})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rPr>
                <w:b/>
              </w:rPr>
              <w:t>Operazioni di Pulizia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b/>
              </w:rPr>
              <w:t>Firma Esecutore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b/>
              </w:rPr>
              <w:t>Esito Verifica</w:t>
            </w:r>
          </w:p>
        </w:tc>
      </w:tr>
      <w:tr>
        <w:tc>
          <w:tcPr>
            <w:tcW w:type="dxa" w:w="3513"/>
          </w:tcPr>
          <w:p>
            <w:r>
              <w:t>• Allontanare tutti gli attrezzi/materiali utilizzati per l'intervento di manutenzione</w:t>
              <w:br/>
              <w:t>• Eliminare tutto lo sporco utilizzando carta monouso a perdere</w:t>
              <w:br/>
              <w:t>• Pulire e Sanificare applicando la procedura di lavaggio (IOP AC) presente in reparto.</w:t>
            </w:r>
          </w:p>
        </w:tc>
        <w:tc>
          <w:tcPr>
            <w:tcW w:type="dxa" w:w="3513"/>
          </w:tcPr>
          <w:p>
            <w:r>
              <w:t>{{firma_esecutore_pulizia}}</w:t>
            </w:r>
          </w:p>
        </w:tc>
        <w:tc>
          <w:tcPr>
            <w:tcW w:type="dxa" w:w="3513"/>
          </w:tcPr>
          <w:p>
            <w:r>
              <w:t>Conforme      [ ]</w:t>
              <w:br/>
              <w:t>Non Conforme [ ]</w:t>
              <w:br/>
              <w:t>Esito: {{esito_verifica}}</w:t>
              <w:br/>
              <w:br/>
              <w:t>Firma: {{firma_verifica}}</w:t>
            </w:r>
          </w:p>
        </w:tc>
      </w:tr>
    </w:tbl>
    <w:p/>
    <w:p>
      <w:pPr>
        <w:jc w:val="left"/>
      </w:pPr>
      <w:r>
        <w:rPr>
          <w:sz w:val="16"/>
        </w:rPr>
        <w:t>Mod. RG16.00.04 rev.3</w:t>
      </w:r>
    </w:p>
    <w:p>
      <w:pPr>
        <w:jc w:val="right"/>
      </w:pPr>
      <w:r>
        <w:rPr>
          <w:sz w:val="16"/>
        </w:rPr>
        <w:t>r_160004 (1)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