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40" w:firstLine="0"/>
        <w:rPr>
          <w:rFonts w:ascii="Meiryo" w:cs="Meiryo" w:eastAsia="Meiryo" w:hAnsi="Meiryo"/>
          <w:sz w:val="24"/>
          <w:szCs w:val="24"/>
        </w:rPr>
      </w:pPr>
      <w:r w:rsidDel="00000000" w:rsidR="00000000" w:rsidRPr="00000000">
        <w:rPr>
          <w:rFonts w:ascii="Meiryo" w:cs="Meiryo" w:eastAsia="Meiryo" w:hAnsi="Meiryo"/>
          <w:sz w:val="24"/>
          <w:szCs w:val="24"/>
          <w:rtl w:val="0"/>
        </w:rPr>
        <w:t xml:space="preserve">関係社外秘</w:t>
      </w:r>
    </w:p>
    <w:p w:rsidR="00000000" w:rsidDel="00000000" w:rsidP="00000000" w:rsidRDefault="00000000" w:rsidRPr="00000000" w14:paraId="00000002">
      <w:pPr>
        <w:ind w:left="840" w:firstLine="0"/>
        <w:rPr>
          <w:rFonts w:ascii="Meiryo" w:cs="Meiryo" w:eastAsia="Meiryo" w:hAnsi="Meiryo"/>
        </w:rPr>
      </w:pPr>
      <w:r w:rsidDel="00000000" w:rsidR="00000000" w:rsidRPr="00000000">
        <w:rPr>
          <w:rtl w:val="0"/>
        </w:rPr>
      </w:r>
    </w:p>
    <w:p w:rsidR="00000000" w:rsidDel="00000000" w:rsidP="00000000" w:rsidRDefault="00000000" w:rsidRPr="00000000" w14:paraId="00000003">
      <w:pPr>
        <w:ind w:left="840" w:firstLine="0"/>
        <w:rPr>
          <w:rFonts w:ascii="Meiryo" w:cs="Meiryo" w:eastAsia="Meiryo" w:hAnsi="Meiryo"/>
        </w:rPr>
      </w:pPr>
      <w:r w:rsidDel="00000000" w:rsidR="00000000" w:rsidRPr="00000000">
        <w:rPr>
          <w:rtl w:val="0"/>
        </w:rPr>
      </w:r>
    </w:p>
    <w:p w:rsidR="00000000" w:rsidDel="00000000" w:rsidP="00000000" w:rsidRDefault="00000000" w:rsidRPr="00000000" w14:paraId="00000004">
      <w:pPr>
        <w:ind w:left="840" w:firstLine="0"/>
        <w:rPr>
          <w:rFonts w:ascii="Meiryo" w:cs="Meiryo" w:eastAsia="Meiryo" w:hAnsi="Meiryo"/>
        </w:rPr>
      </w:pPr>
      <w:r w:rsidDel="00000000" w:rsidR="00000000" w:rsidRPr="00000000">
        <w:rPr>
          <w:rtl w:val="0"/>
        </w:rPr>
      </w:r>
    </w:p>
    <w:p w:rsidR="00000000" w:rsidDel="00000000" w:rsidP="00000000" w:rsidRDefault="00000000" w:rsidRPr="00000000" w14:paraId="00000005">
      <w:pPr>
        <w:ind w:left="840" w:firstLine="0"/>
        <w:rPr>
          <w:rFonts w:ascii="Meiryo" w:cs="Meiryo" w:eastAsia="Meiryo" w:hAnsi="Meiry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1276"/>
          <w:tab w:val="left" w:leader="none" w:pos="8820"/>
        </w:tabs>
        <w:spacing w:after="120" w:before="120" w:line="320" w:lineRule="auto"/>
        <w:ind w:left="840" w:firstLine="0"/>
        <w:rPr>
          <w:rFonts w:ascii="Meiryo" w:cs="Meiryo" w:eastAsia="Meiryo" w:hAnsi="Meiryo"/>
          <w:color w:val="000000"/>
          <w:sz w:val="40"/>
          <w:szCs w:val="40"/>
        </w:rPr>
      </w:pPr>
      <w:r w:rsidDel="00000000" w:rsidR="00000000" w:rsidRPr="00000000">
        <w:rPr>
          <w:rtl w:val="0"/>
        </w:rPr>
      </w:r>
    </w:p>
    <w:p w:rsidR="00000000" w:rsidDel="00000000" w:rsidP="00000000" w:rsidRDefault="00000000" w:rsidRPr="00000000" w14:paraId="00000007">
      <w:pPr>
        <w:pStyle w:val="Heading1"/>
        <w:tabs>
          <w:tab w:val="left" w:leader="none" w:pos="142"/>
        </w:tabs>
        <w:spacing w:after="120" w:line="400" w:lineRule="auto"/>
        <w:ind w:left="720" w:firstLine="0"/>
        <w:rPr>
          <w:sz w:val="44"/>
          <w:szCs w:val="44"/>
        </w:rPr>
      </w:pPr>
      <w:bookmarkStart w:colFirst="0" w:colLast="0" w:name="_heading=h.oe5wttbt0cni" w:id="0"/>
      <w:bookmarkEnd w:id="0"/>
      <w:r w:rsidDel="00000000" w:rsidR="00000000" w:rsidRPr="00000000">
        <w:rPr>
          <w:sz w:val="44"/>
          <w:szCs w:val="44"/>
          <w:rtl w:val="0"/>
        </w:rPr>
        <w:t xml:space="preserve">プ</w:t>
      </w:r>
      <w:r w:rsidDel="00000000" w:rsidR="00000000" w:rsidRPr="00000000">
        <w:rPr>
          <w:sz w:val="44"/>
          <w:szCs w:val="44"/>
          <w:rtl w:val="0"/>
        </w:rPr>
        <w:t xml:space="preserve">ロジェクト計画書</w:t>
      </w:r>
    </w:p>
    <w:p w:rsidR="00000000" w:rsidDel="00000000" w:rsidP="00000000" w:rsidRDefault="00000000" w:rsidRPr="00000000" w14:paraId="00000008">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9">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A">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B">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C">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D">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E">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F">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0">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1">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2">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3">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4">
      <w:pPr>
        <w:ind w:left="840" w:firstLine="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5">
      <w:pPr>
        <w:pStyle w:val="Heading2"/>
        <w:spacing w:after="120" w:line="240" w:lineRule="auto"/>
        <w:ind w:left="0" w:firstLine="0"/>
        <w:rPr/>
      </w:pPr>
      <w:bookmarkStart w:colFirst="0" w:colLast="0" w:name="_heading=h.2aej4kvkbwik" w:id="1"/>
      <w:bookmarkEnd w:id="1"/>
      <w:r w:rsidDel="00000000" w:rsidR="00000000" w:rsidRPr="00000000">
        <w:rPr>
          <w:rtl w:val="0"/>
        </w:rPr>
      </w:r>
    </w:p>
    <w:p w:rsidR="00000000" w:rsidDel="00000000" w:rsidP="00000000" w:rsidRDefault="00000000" w:rsidRPr="00000000" w14:paraId="00000016">
      <w:pPr>
        <w:pStyle w:val="Heading2"/>
        <w:spacing w:after="120" w:line="240" w:lineRule="auto"/>
        <w:ind w:firstLine="0"/>
        <w:rPr>
          <w:rFonts w:ascii="Meiryo" w:cs="Meiryo" w:eastAsia="Meiryo" w:hAnsi="Meiryo"/>
        </w:rPr>
      </w:pPr>
      <w:bookmarkStart w:colFirst="0" w:colLast="0" w:name="_heading=h.z4q5tllsn1ec" w:id="2"/>
      <w:bookmarkEnd w:id="2"/>
      <w:r w:rsidDel="00000000" w:rsidR="00000000" w:rsidRPr="00000000">
        <w:rPr>
          <w:b w:val="1"/>
          <w:sz w:val="34"/>
          <w:szCs w:val="34"/>
          <w:rtl w:val="0"/>
        </w:rPr>
        <w:t xml:space="preserve">1.プロジェクトの背景</w:t>
      </w:r>
      <w:r w:rsidDel="00000000" w:rsidR="00000000" w:rsidRPr="00000000">
        <w:rPr>
          <w:rtl w:val="0"/>
        </w:rPr>
      </w:r>
    </w:p>
    <w:p w:rsidR="00000000" w:rsidDel="00000000" w:rsidP="00000000" w:rsidRDefault="00000000" w:rsidRPr="00000000" w14:paraId="00000017">
      <w:pPr>
        <w:spacing w:line="360" w:lineRule="auto"/>
        <w:ind w:left="283.46456692913375" w:firstLine="0"/>
        <w:jc w:val="left"/>
        <w:rPr>
          <w:rFonts w:ascii="Meiryo" w:cs="Meiryo" w:eastAsia="Meiryo" w:hAnsi="Meiryo"/>
        </w:rPr>
      </w:pPr>
      <w:r w:rsidDel="00000000" w:rsidR="00000000" w:rsidRPr="00000000">
        <w:rPr>
          <w:rFonts w:ascii="Meiryo" w:cs="Meiryo" w:eastAsia="Meiryo" w:hAnsi="Meiryo"/>
          <w:rtl w:val="0"/>
        </w:rPr>
        <w:t xml:space="preserve">東京みらいAI＆IT専門学校に通う留学生にアンケートを取ったところ多くがコミュニケーションに対する不安、苦手意識があり、日本語を学習する場、機会が欲しい、また、漢字を学習する意欲が高いということが分かった。このことから本プロジェクトでは</w:t>
      </w:r>
      <w:r w:rsidDel="00000000" w:rsidR="00000000" w:rsidRPr="00000000">
        <w:rPr>
          <w:rFonts w:ascii="Meiryo" w:cs="Meiryo" w:eastAsia="Meiryo" w:hAnsi="Meiryo"/>
          <w:rtl w:val="0"/>
        </w:rPr>
        <w:t xml:space="preserve">留学生が日本語の理解を深めるサポートができる学習支援システム</w:t>
      </w:r>
      <w:r w:rsidDel="00000000" w:rsidR="00000000" w:rsidRPr="00000000">
        <w:rPr>
          <w:rFonts w:ascii="Meiryo" w:cs="Meiryo" w:eastAsia="Meiryo" w:hAnsi="Meiryo"/>
          <w:rtl w:val="0"/>
        </w:rPr>
        <w:t xml:space="preserve">を作成することとした。</w:t>
      </w:r>
    </w:p>
    <w:p w:rsidR="00000000" w:rsidDel="00000000" w:rsidP="00000000" w:rsidRDefault="00000000" w:rsidRPr="00000000" w14:paraId="00000018">
      <w:pPr>
        <w:spacing w:line="240" w:lineRule="auto"/>
        <w:ind w:left="0"/>
        <w:jc w:val="left"/>
        <w:rPr>
          <w:rFonts w:ascii="Meiryo" w:cs="Meiryo" w:eastAsia="Meiryo" w:hAnsi="Meiryo"/>
        </w:rPr>
      </w:pPr>
      <w:r w:rsidDel="00000000" w:rsidR="00000000" w:rsidRPr="00000000">
        <w:rPr>
          <w:rtl w:val="0"/>
        </w:rPr>
      </w:r>
    </w:p>
    <w:p w:rsidR="00000000" w:rsidDel="00000000" w:rsidP="00000000" w:rsidRDefault="00000000" w:rsidRPr="00000000" w14:paraId="00000019">
      <w:pPr>
        <w:pStyle w:val="Heading2"/>
        <w:spacing w:after="120" w:line="240" w:lineRule="auto"/>
        <w:ind w:firstLine="0"/>
        <w:rPr>
          <w:rFonts w:ascii="Meiryo" w:cs="Meiryo" w:eastAsia="Meiryo" w:hAnsi="Meiryo"/>
        </w:rPr>
      </w:pPr>
      <w:bookmarkStart w:colFirst="0" w:colLast="0" w:name="_heading=h.3c9crdph1wic" w:id="3"/>
      <w:bookmarkEnd w:id="3"/>
      <w:r w:rsidDel="00000000" w:rsidR="00000000" w:rsidRPr="00000000">
        <w:rPr>
          <w:b w:val="1"/>
          <w:sz w:val="34"/>
          <w:szCs w:val="34"/>
          <w:rtl w:val="0"/>
        </w:rPr>
        <w:t xml:space="preserve">2.プロジェクトの目的</w:t>
      </w:r>
      <w:r w:rsidDel="00000000" w:rsidR="00000000" w:rsidRPr="00000000">
        <w:rPr>
          <w:rtl w:val="0"/>
        </w:rPr>
      </w:r>
    </w:p>
    <w:p w:rsidR="00000000" w:rsidDel="00000000" w:rsidP="00000000" w:rsidRDefault="00000000" w:rsidRPr="00000000" w14:paraId="0000001A">
      <w:pPr>
        <w:spacing w:line="276" w:lineRule="auto"/>
        <w:ind w:left="0"/>
        <w:rPr>
          <w:rFonts w:ascii="Meiryo" w:cs="Meiryo" w:eastAsia="Meiryo" w:hAnsi="Meiryo"/>
        </w:rPr>
      </w:pPr>
      <w:r w:rsidDel="00000000" w:rsidR="00000000" w:rsidRPr="00000000">
        <w:rPr>
          <w:rFonts w:ascii="Meiryo" w:cs="Meiryo" w:eastAsia="Meiryo" w:hAnsi="Meiryo"/>
          <w:rtl w:val="0"/>
        </w:rPr>
        <w:t xml:space="preserve">　</w:t>
      </w:r>
      <w:r w:rsidDel="00000000" w:rsidR="00000000" w:rsidRPr="00000000">
        <w:rPr>
          <w:rFonts w:ascii="Meiryo" w:cs="Meiryo" w:eastAsia="Meiryo" w:hAnsi="Meiryo"/>
          <w:rtl w:val="0"/>
        </w:rPr>
        <w:t xml:space="preserve">留</w:t>
      </w:r>
      <w:r w:rsidDel="00000000" w:rsidR="00000000" w:rsidRPr="00000000">
        <w:rPr>
          <w:rFonts w:ascii="Meiryo" w:cs="Meiryo" w:eastAsia="Meiryo" w:hAnsi="Meiryo"/>
          <w:rtl w:val="0"/>
        </w:rPr>
        <w:t xml:space="preserve">学生の日本語の学習をサポートすることで日本語の理解を深め、コミュニケーション力、語彙力を向上させる。また、日常的な喋り言葉を身に着け、学校内でのコミュニケーションを促進する。</w:t>
      </w:r>
    </w:p>
    <w:p w:rsidR="00000000" w:rsidDel="00000000" w:rsidP="00000000" w:rsidRDefault="00000000" w:rsidRPr="00000000" w14:paraId="0000001B">
      <w:pPr>
        <w:spacing w:line="276" w:lineRule="auto"/>
        <w:ind w:left="0"/>
        <w:rPr>
          <w:rFonts w:ascii="Meiryo" w:cs="Meiryo" w:eastAsia="Meiryo" w:hAnsi="Meiry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after="120" w:line="240" w:lineRule="auto"/>
        <w:ind w:firstLine="0"/>
        <w:rPr>
          <w:rFonts w:ascii="Meiryo" w:cs="Meiryo" w:eastAsia="Meiryo" w:hAnsi="Meiryo"/>
        </w:rPr>
      </w:pPr>
      <w:bookmarkStart w:colFirst="0" w:colLast="0" w:name="_heading=h.tgb0p54io9vm" w:id="4"/>
      <w:bookmarkEnd w:id="4"/>
      <w:r w:rsidDel="00000000" w:rsidR="00000000" w:rsidRPr="00000000">
        <w:rPr>
          <w:b w:val="1"/>
          <w:sz w:val="34"/>
          <w:szCs w:val="34"/>
          <w:rtl w:val="0"/>
        </w:rPr>
        <w:t xml:space="preserve">3.プロジェクトの目標及び成功基準</w:t>
      </w:r>
      <w:r w:rsidDel="00000000" w:rsidR="00000000" w:rsidRPr="00000000">
        <w:rPr>
          <w:rtl w:val="0"/>
        </w:rPr>
      </w:r>
    </w:p>
    <w:p w:rsidR="00000000" w:rsidDel="00000000" w:rsidP="00000000" w:rsidRDefault="00000000" w:rsidRPr="00000000" w14:paraId="0000001E">
      <w:pPr>
        <w:ind w:left="0"/>
        <w:rPr>
          <w:rFonts w:ascii="Meiryo" w:cs="Meiryo" w:eastAsia="Meiryo" w:hAnsi="Meiryo"/>
        </w:rPr>
      </w:pPr>
      <w:r w:rsidDel="00000000" w:rsidR="00000000" w:rsidRPr="00000000">
        <w:rPr>
          <w:rFonts w:ascii="Meiryo" w:cs="Meiryo" w:eastAsia="Meiryo" w:hAnsi="Meiryo"/>
          <w:rtl w:val="0"/>
        </w:rPr>
        <w:t xml:space="preserve">　留学生が利用できる学習アプリを実現することにより、以下の点を達成する</w:t>
      </w:r>
    </w:p>
    <w:p w:rsidR="00000000" w:rsidDel="00000000" w:rsidP="00000000" w:rsidRDefault="00000000" w:rsidRPr="00000000" w14:paraId="0000001F">
      <w:pPr>
        <w:ind w:left="0"/>
        <w:rPr>
          <w:rFonts w:ascii="Meiryo" w:cs="Meiryo" w:eastAsia="Meiryo" w:hAnsi="Meiryo"/>
        </w:rPr>
      </w:pPr>
      <w:r w:rsidDel="00000000" w:rsidR="00000000" w:rsidRPr="00000000">
        <w:rPr>
          <w:rFonts w:ascii="Meiryo" w:cs="Meiryo" w:eastAsia="Meiryo" w:hAnsi="Meiryo"/>
          <w:rtl w:val="0"/>
        </w:rPr>
        <w:t xml:space="preserve">　・バグ0,実装予定機能をすべて実装</w:t>
      </w:r>
    </w:p>
    <w:p w:rsidR="00000000" w:rsidDel="00000000" w:rsidP="00000000" w:rsidRDefault="00000000" w:rsidRPr="00000000" w14:paraId="00000020">
      <w:pPr>
        <w:ind w:left="0"/>
        <w:rPr>
          <w:rFonts w:ascii="Meiryo" w:cs="Meiryo" w:eastAsia="Meiryo" w:hAnsi="Meiryo"/>
        </w:rPr>
      </w:pPr>
      <w:r w:rsidDel="00000000" w:rsidR="00000000" w:rsidRPr="00000000">
        <w:rPr>
          <w:rFonts w:ascii="Meiryo" w:cs="Meiryo" w:eastAsia="Meiryo" w:hAnsi="Meiryo"/>
          <w:rtl w:val="0"/>
        </w:rPr>
        <w:t xml:space="preserve">　</w:t>
      </w:r>
    </w:p>
    <w:p w:rsidR="00000000" w:rsidDel="00000000" w:rsidP="00000000" w:rsidRDefault="00000000" w:rsidRPr="00000000" w14:paraId="00000021">
      <w:pPr>
        <w:ind w:left="0"/>
        <w:rPr>
          <w:rFonts w:ascii="Meiryo" w:cs="Meiryo" w:eastAsia="Meiryo" w:hAnsi="Meiryo"/>
        </w:rPr>
      </w:pPr>
      <w:r w:rsidDel="00000000" w:rsidR="00000000" w:rsidRPr="00000000">
        <w:rPr>
          <w:rtl w:val="0"/>
        </w:rPr>
      </w:r>
    </w:p>
    <w:p w:rsidR="00000000" w:rsidDel="00000000" w:rsidP="00000000" w:rsidRDefault="00000000" w:rsidRPr="00000000" w14:paraId="00000022">
      <w:pPr>
        <w:ind w:left="0"/>
        <w:rPr>
          <w:rFonts w:ascii="Meiryo" w:cs="Meiryo" w:eastAsia="Meiryo" w:hAnsi="Meiryo"/>
        </w:rPr>
      </w:pPr>
      <w:r w:rsidDel="00000000" w:rsidR="00000000" w:rsidRPr="00000000">
        <w:rPr>
          <w:rtl w:val="0"/>
        </w:rPr>
      </w:r>
    </w:p>
    <w:p w:rsidR="00000000" w:rsidDel="00000000" w:rsidP="00000000" w:rsidRDefault="00000000" w:rsidRPr="00000000" w14:paraId="00000023">
      <w:pPr>
        <w:ind w:left="0"/>
        <w:rPr>
          <w:rFonts w:ascii="Meiryo" w:cs="Meiryo" w:eastAsia="Meiryo" w:hAnsi="Meiryo"/>
        </w:rPr>
      </w:pPr>
      <w:r w:rsidDel="00000000" w:rsidR="00000000" w:rsidRPr="00000000">
        <w:rPr>
          <w:rtl w:val="0"/>
        </w:rPr>
      </w:r>
    </w:p>
    <w:p w:rsidR="00000000" w:rsidDel="00000000" w:rsidP="00000000" w:rsidRDefault="00000000" w:rsidRPr="00000000" w14:paraId="00000024">
      <w:pPr>
        <w:ind w:left="0"/>
        <w:rPr>
          <w:rFonts w:ascii="Meiryo" w:cs="Meiryo" w:eastAsia="Meiryo" w:hAnsi="Meiryo"/>
        </w:rPr>
      </w:pPr>
      <w:r w:rsidDel="00000000" w:rsidR="00000000" w:rsidRPr="00000000">
        <w:rPr>
          <w:rtl w:val="0"/>
        </w:rPr>
      </w:r>
    </w:p>
    <w:p w:rsidR="00000000" w:rsidDel="00000000" w:rsidP="00000000" w:rsidRDefault="00000000" w:rsidRPr="00000000" w14:paraId="00000025">
      <w:pPr>
        <w:ind w:left="0"/>
        <w:rPr>
          <w:rFonts w:ascii="Meiryo" w:cs="Meiryo" w:eastAsia="Meiryo" w:hAnsi="Meiryo"/>
        </w:rPr>
      </w:pPr>
      <w:r w:rsidDel="00000000" w:rsidR="00000000" w:rsidRPr="00000000">
        <w:rPr>
          <w:rtl w:val="0"/>
        </w:rPr>
      </w:r>
    </w:p>
    <w:p w:rsidR="00000000" w:rsidDel="00000000" w:rsidP="00000000" w:rsidRDefault="00000000" w:rsidRPr="00000000" w14:paraId="00000026">
      <w:pPr>
        <w:ind w:left="0"/>
        <w:rPr>
          <w:rFonts w:ascii="Meiryo" w:cs="Meiryo" w:eastAsia="Meiryo" w:hAnsi="Meiryo"/>
        </w:rPr>
      </w:pPr>
      <w:r w:rsidDel="00000000" w:rsidR="00000000" w:rsidRPr="00000000">
        <w:rPr>
          <w:rtl w:val="0"/>
        </w:rPr>
      </w:r>
    </w:p>
    <w:p w:rsidR="00000000" w:rsidDel="00000000" w:rsidP="00000000" w:rsidRDefault="00000000" w:rsidRPr="00000000" w14:paraId="00000027">
      <w:pPr>
        <w:ind w:left="0"/>
        <w:rPr>
          <w:rFonts w:ascii="Meiryo" w:cs="Meiryo" w:eastAsia="Meiryo" w:hAnsi="Meiryo"/>
        </w:rPr>
      </w:pPr>
      <w:r w:rsidDel="00000000" w:rsidR="00000000" w:rsidRPr="00000000">
        <w:rPr>
          <w:rtl w:val="0"/>
        </w:rPr>
      </w:r>
    </w:p>
    <w:p w:rsidR="00000000" w:rsidDel="00000000" w:rsidP="00000000" w:rsidRDefault="00000000" w:rsidRPr="00000000" w14:paraId="00000028">
      <w:pPr>
        <w:ind w:left="0"/>
        <w:rPr>
          <w:rFonts w:ascii="Meiryo" w:cs="Meiryo" w:eastAsia="Meiryo" w:hAnsi="Meiryo"/>
        </w:rPr>
      </w:pPr>
      <w:r w:rsidDel="00000000" w:rsidR="00000000" w:rsidRPr="00000000">
        <w:rPr>
          <w:rtl w:val="0"/>
        </w:rPr>
      </w:r>
    </w:p>
    <w:p w:rsidR="00000000" w:rsidDel="00000000" w:rsidP="00000000" w:rsidRDefault="00000000" w:rsidRPr="00000000" w14:paraId="00000029">
      <w:pPr>
        <w:ind w:left="0"/>
        <w:rPr>
          <w:rFonts w:ascii="Meiryo" w:cs="Meiryo" w:eastAsia="Meiryo" w:hAnsi="Meiryo"/>
        </w:rPr>
      </w:pPr>
      <w:r w:rsidDel="00000000" w:rsidR="00000000" w:rsidRPr="00000000">
        <w:rPr>
          <w:rtl w:val="0"/>
        </w:rPr>
      </w:r>
    </w:p>
    <w:p w:rsidR="00000000" w:rsidDel="00000000" w:rsidP="00000000" w:rsidRDefault="00000000" w:rsidRPr="00000000" w14:paraId="0000002A">
      <w:pPr>
        <w:ind w:left="0"/>
        <w:rPr>
          <w:rFonts w:ascii="Meiryo" w:cs="Meiryo" w:eastAsia="Meiryo" w:hAnsi="Meiryo"/>
        </w:rPr>
      </w:pPr>
      <w:r w:rsidDel="00000000" w:rsidR="00000000" w:rsidRPr="00000000">
        <w:rPr>
          <w:rtl w:val="0"/>
        </w:rPr>
      </w:r>
    </w:p>
    <w:p w:rsidR="00000000" w:rsidDel="00000000" w:rsidP="00000000" w:rsidRDefault="00000000" w:rsidRPr="00000000" w14:paraId="0000002B">
      <w:pPr>
        <w:pStyle w:val="Heading2"/>
        <w:spacing w:after="120" w:line="240" w:lineRule="auto"/>
        <w:ind w:firstLine="0"/>
        <w:rPr>
          <w:b w:val="1"/>
          <w:sz w:val="34"/>
          <w:szCs w:val="34"/>
        </w:rPr>
      </w:pPr>
      <w:bookmarkStart w:colFirst="0" w:colLast="0" w:name="_heading=h.eqvu2pmrpv9s" w:id="5"/>
      <w:bookmarkEnd w:id="5"/>
      <w:r w:rsidDel="00000000" w:rsidR="00000000" w:rsidRPr="00000000">
        <w:rPr>
          <w:b w:val="1"/>
          <w:sz w:val="34"/>
          <w:szCs w:val="34"/>
          <w:rtl w:val="0"/>
        </w:rPr>
        <w:t xml:space="preserve">4.プロジェクトの成果物</w:t>
      </w:r>
    </w:p>
    <w:p w:rsidR="00000000" w:rsidDel="00000000" w:rsidP="00000000" w:rsidRDefault="00000000" w:rsidRPr="00000000" w14:paraId="0000002C">
      <w:pPr>
        <w:ind w:left="0"/>
        <w:rPr>
          <w:rFonts w:ascii="Meiryo" w:cs="Meiryo" w:eastAsia="Meiryo" w:hAnsi="Meiryo"/>
        </w:rPr>
      </w:pP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rtl w:val="0"/>
        </w:rPr>
        <w:t xml:space="preserve">・日本語学習アプリケーション</w:t>
      </w:r>
    </w:p>
    <w:p w:rsidR="00000000" w:rsidDel="00000000" w:rsidP="00000000" w:rsidRDefault="00000000" w:rsidRPr="00000000" w14:paraId="0000002D">
      <w:pPr>
        <w:ind w:left="0"/>
        <w:rPr>
          <w:rFonts w:ascii="Meiryo" w:cs="Meiryo" w:eastAsia="Meiryo" w:hAnsi="Meiryo"/>
        </w:rPr>
      </w:pPr>
      <w:r w:rsidDel="00000000" w:rsidR="00000000" w:rsidRPr="00000000">
        <w:rPr>
          <w:rFonts w:ascii="Meiryo" w:cs="Meiryo" w:eastAsia="Meiryo" w:hAnsi="Meiryo"/>
          <w:rtl w:val="0"/>
        </w:rPr>
        <w:t xml:space="preserve">　・プロジェクト計画書</w:t>
      </w:r>
    </w:p>
    <w:p w:rsidR="00000000" w:rsidDel="00000000" w:rsidP="00000000" w:rsidRDefault="00000000" w:rsidRPr="00000000" w14:paraId="0000002E">
      <w:pPr>
        <w:ind w:left="0"/>
        <w:rPr>
          <w:rFonts w:ascii="Meiryo" w:cs="Meiryo" w:eastAsia="Meiryo" w:hAnsi="Meiryo"/>
        </w:rPr>
      </w:pPr>
      <w:r w:rsidDel="00000000" w:rsidR="00000000" w:rsidRPr="00000000">
        <w:rPr>
          <w:rFonts w:ascii="Meiryo" w:cs="Meiryo" w:eastAsia="Meiryo" w:hAnsi="Meiryo"/>
          <w:rtl w:val="0"/>
        </w:rPr>
        <w:t xml:space="preserve">　・WBS</w:t>
      </w:r>
    </w:p>
    <w:p w:rsidR="00000000" w:rsidDel="00000000" w:rsidP="00000000" w:rsidRDefault="00000000" w:rsidRPr="00000000" w14:paraId="0000002F">
      <w:pPr>
        <w:ind w:left="0"/>
        <w:rPr>
          <w:rFonts w:ascii="Meiryo" w:cs="Meiryo" w:eastAsia="Meiryo" w:hAnsi="Meiryo"/>
        </w:rPr>
      </w:pPr>
      <w:r w:rsidDel="00000000" w:rsidR="00000000" w:rsidRPr="00000000">
        <w:rPr>
          <w:rFonts w:ascii="Meiryo" w:cs="Meiryo" w:eastAsia="Meiryo" w:hAnsi="Meiryo"/>
          <w:rtl w:val="0"/>
        </w:rPr>
        <w:t xml:space="preserve">　・要件定義書</w:t>
      </w:r>
    </w:p>
    <w:p w:rsidR="00000000" w:rsidDel="00000000" w:rsidP="00000000" w:rsidRDefault="00000000" w:rsidRPr="00000000" w14:paraId="00000030">
      <w:pPr>
        <w:ind w:left="0"/>
        <w:rPr>
          <w:rFonts w:ascii="Meiryo" w:cs="Meiryo" w:eastAsia="Meiryo" w:hAnsi="Meiryo"/>
        </w:rPr>
      </w:pPr>
      <w:r w:rsidDel="00000000" w:rsidR="00000000" w:rsidRPr="00000000">
        <w:rPr>
          <w:rFonts w:ascii="Meiryo" w:cs="Meiryo" w:eastAsia="Meiryo" w:hAnsi="Meiryo"/>
          <w:rtl w:val="0"/>
        </w:rPr>
        <w:t xml:space="preserve">　・基本設計書</w:t>
      </w:r>
    </w:p>
    <w:p w:rsidR="00000000" w:rsidDel="00000000" w:rsidP="00000000" w:rsidRDefault="00000000" w:rsidRPr="00000000" w14:paraId="00000031">
      <w:pPr>
        <w:ind w:left="0"/>
        <w:rPr>
          <w:rFonts w:ascii="Meiryo" w:cs="Meiryo" w:eastAsia="Meiryo" w:hAnsi="Meiryo"/>
        </w:rPr>
      </w:pPr>
      <w:r w:rsidDel="00000000" w:rsidR="00000000" w:rsidRPr="00000000">
        <w:rPr>
          <w:rFonts w:ascii="Meiryo" w:cs="Meiryo" w:eastAsia="Meiryo" w:hAnsi="Meiryo"/>
          <w:rtl w:val="0"/>
        </w:rPr>
        <w:t xml:space="preserve">　・詳細設計書</w:t>
      </w:r>
    </w:p>
    <w:p w:rsidR="00000000" w:rsidDel="00000000" w:rsidP="00000000" w:rsidRDefault="00000000" w:rsidRPr="00000000" w14:paraId="00000032">
      <w:pPr>
        <w:ind w:left="0"/>
        <w:rPr>
          <w:rFonts w:ascii="Meiryo" w:cs="Meiryo" w:eastAsia="Meiryo" w:hAnsi="Meiryo"/>
        </w:rPr>
      </w:pPr>
      <w:r w:rsidDel="00000000" w:rsidR="00000000" w:rsidRPr="00000000">
        <w:rPr>
          <w:rFonts w:ascii="Meiryo" w:cs="Meiryo" w:eastAsia="Meiryo" w:hAnsi="Meiryo"/>
          <w:rtl w:val="0"/>
        </w:rPr>
        <w:t xml:space="preserve">　・画面詳細図</w:t>
      </w:r>
    </w:p>
    <w:p w:rsidR="00000000" w:rsidDel="00000000" w:rsidP="00000000" w:rsidRDefault="00000000" w:rsidRPr="00000000" w14:paraId="00000033">
      <w:pPr>
        <w:ind w:left="0"/>
        <w:rPr>
          <w:rFonts w:ascii="Meiryo" w:cs="Meiryo" w:eastAsia="Meiryo" w:hAnsi="Meiryo"/>
        </w:rPr>
      </w:pPr>
      <w:r w:rsidDel="00000000" w:rsidR="00000000" w:rsidRPr="00000000">
        <w:rPr>
          <w:rFonts w:ascii="Meiryo" w:cs="Meiryo" w:eastAsia="Meiryo" w:hAnsi="Meiryo"/>
          <w:rtl w:val="0"/>
        </w:rPr>
        <w:t xml:space="preserve">　・画面遷移図</w:t>
      </w:r>
    </w:p>
    <w:p w:rsidR="00000000" w:rsidDel="00000000" w:rsidP="00000000" w:rsidRDefault="00000000" w:rsidRPr="00000000" w14:paraId="00000034">
      <w:pPr>
        <w:ind w:left="0"/>
        <w:rPr>
          <w:rFonts w:ascii="Meiryo" w:cs="Meiryo" w:eastAsia="Meiryo" w:hAnsi="Meiryo"/>
        </w:rPr>
      </w:pPr>
      <w:r w:rsidDel="00000000" w:rsidR="00000000" w:rsidRPr="00000000">
        <w:rPr>
          <w:rFonts w:ascii="Meiryo" w:cs="Meiryo" w:eastAsia="Meiryo" w:hAnsi="Meiryo"/>
          <w:rtl w:val="0"/>
        </w:rPr>
        <w:t xml:space="preserve">　・テスト仕様書</w:t>
      </w:r>
    </w:p>
    <w:p w:rsidR="00000000" w:rsidDel="00000000" w:rsidP="00000000" w:rsidRDefault="00000000" w:rsidRPr="00000000" w14:paraId="00000035">
      <w:pPr>
        <w:ind w:left="0"/>
        <w:rPr>
          <w:rFonts w:ascii="Meiryo" w:cs="Meiryo" w:eastAsia="Meiryo" w:hAnsi="Meiryo"/>
        </w:rPr>
      </w:pPr>
      <w:r w:rsidDel="00000000" w:rsidR="00000000" w:rsidRPr="00000000">
        <w:rPr>
          <w:rFonts w:ascii="Meiryo" w:cs="Meiryo" w:eastAsia="Meiryo" w:hAnsi="Meiryo"/>
          <w:rtl w:val="0"/>
        </w:rPr>
        <w:t xml:space="preserve">　・エビデンス</w:t>
      </w:r>
    </w:p>
    <w:p w:rsidR="00000000" w:rsidDel="00000000" w:rsidP="00000000" w:rsidRDefault="00000000" w:rsidRPr="00000000" w14:paraId="00000036">
      <w:pPr>
        <w:ind w:left="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7">
      <w:pPr>
        <w:ind w:left="0"/>
        <w:rPr>
          <w:rFonts w:ascii="Meiryo" w:cs="Meiryo" w:eastAsia="Meiryo" w:hAnsi="Meiryo"/>
          <w:b w:val="1"/>
          <w:sz w:val="34"/>
          <w:szCs w:val="34"/>
        </w:rPr>
      </w:pPr>
      <w:r w:rsidDel="00000000" w:rsidR="00000000" w:rsidRPr="00000000">
        <w:rPr>
          <w:rFonts w:ascii="Meiryo" w:cs="Meiryo" w:eastAsia="Meiryo" w:hAnsi="Meiryo"/>
          <w:b w:val="1"/>
          <w:sz w:val="34"/>
          <w:szCs w:val="34"/>
          <w:rtl w:val="0"/>
        </w:rPr>
        <w:t xml:space="preserve">5.作業一覧</w:t>
      </w:r>
    </w:p>
    <w:p w:rsidR="00000000" w:rsidDel="00000000" w:rsidP="00000000" w:rsidRDefault="00000000" w:rsidRPr="00000000" w14:paraId="00000038">
      <w:pPr>
        <w:ind w:left="0"/>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rtl w:val="0"/>
        </w:rPr>
        <w:t xml:space="preserve">WBSを参照</w:t>
      </w:r>
      <w:r w:rsidDel="00000000" w:rsidR="00000000" w:rsidRPr="00000000">
        <w:rPr>
          <w:rtl w:val="0"/>
        </w:rPr>
      </w:r>
    </w:p>
    <w:p w:rsidR="00000000" w:rsidDel="00000000" w:rsidP="00000000" w:rsidRDefault="00000000" w:rsidRPr="00000000" w14:paraId="00000039">
      <w:pPr>
        <w:widowControl w:val="1"/>
        <w:spacing w:line="240" w:lineRule="auto"/>
        <w:ind w:left="0"/>
        <w:jc w:val="left"/>
        <w:rPr>
          <w:rFonts w:ascii="Meiryo" w:cs="Meiryo" w:eastAsia="Meiryo" w:hAnsi="Meiry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ind w:left="0"/>
        <w:rPr>
          <w:rFonts w:ascii="Meiryo" w:cs="Meiryo" w:eastAsia="Meiryo" w:hAnsi="Meiryo"/>
          <w:color w:val="ff0000"/>
        </w:rPr>
      </w:pPr>
      <w:r w:rsidDel="00000000" w:rsidR="00000000" w:rsidRPr="00000000">
        <w:rPr>
          <w:rFonts w:ascii="Meiryo" w:cs="Meiryo" w:eastAsia="Meiryo" w:hAnsi="Meiryo"/>
          <w:b w:val="1"/>
          <w:sz w:val="34"/>
          <w:szCs w:val="34"/>
          <w:rtl w:val="0"/>
        </w:rPr>
        <w:t xml:space="preserve">6.プロジェクト組織(チーム体制)</w:t>
      </w:r>
      <w:r w:rsidDel="00000000" w:rsidR="00000000" w:rsidRPr="00000000">
        <w:rPr>
          <w:rtl w:val="0"/>
        </w:rPr>
      </w:r>
    </w:p>
    <w:p w:rsidR="00000000" w:rsidDel="00000000" w:rsidP="00000000" w:rsidRDefault="00000000" w:rsidRPr="00000000" w14:paraId="0000003B">
      <w:pPr>
        <w:ind w:left="0"/>
        <w:rPr>
          <w:rFonts w:ascii="Meiryo" w:cs="Meiryo" w:eastAsia="Meiryo" w:hAnsi="Meiryo"/>
        </w:rPr>
      </w:pPr>
      <w:r w:rsidDel="00000000" w:rsidR="00000000" w:rsidRPr="00000000">
        <w:rPr>
          <w:rFonts w:ascii="Meiryo" w:cs="Meiryo" w:eastAsia="Meiryo" w:hAnsi="Meiryo"/>
          <w:rtl w:val="0"/>
        </w:rPr>
        <w:t xml:space="preserve">・リーダー：村越 厚太</w:t>
      </w:r>
    </w:p>
    <w:p w:rsidR="00000000" w:rsidDel="00000000" w:rsidP="00000000" w:rsidRDefault="00000000" w:rsidRPr="00000000" w14:paraId="0000003C">
      <w:pPr>
        <w:ind w:left="0"/>
        <w:rPr>
          <w:rFonts w:ascii="Meiryo" w:cs="Meiryo" w:eastAsia="Meiryo" w:hAnsi="Meiryo"/>
        </w:rPr>
      </w:pPr>
      <w:r w:rsidDel="00000000" w:rsidR="00000000" w:rsidRPr="00000000">
        <w:rPr>
          <w:rFonts w:ascii="Meiryo" w:cs="Meiryo" w:eastAsia="Meiryo" w:hAnsi="Meiryo"/>
          <w:rtl w:val="0"/>
        </w:rPr>
        <w:t xml:space="preserve">　役割：チーム全体の統括管理を行う。各担当者から情報を収集し状況を講師に報告する。</w:t>
      </w:r>
    </w:p>
    <w:p w:rsidR="00000000" w:rsidDel="00000000" w:rsidP="00000000" w:rsidRDefault="00000000" w:rsidRPr="00000000" w14:paraId="0000003D">
      <w:pPr>
        <w:ind w:left="0"/>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E">
      <w:pPr>
        <w:ind w:left="0"/>
        <w:rPr>
          <w:rFonts w:ascii="Meiryo" w:cs="Meiryo" w:eastAsia="Meiryo" w:hAnsi="Meiryo"/>
        </w:rPr>
      </w:pPr>
      <w:r w:rsidDel="00000000" w:rsidR="00000000" w:rsidRPr="00000000">
        <w:rPr>
          <w:rFonts w:ascii="Meiryo" w:cs="Meiryo" w:eastAsia="Meiryo" w:hAnsi="Meiryo"/>
          <w:rtl w:val="0"/>
        </w:rPr>
        <w:t xml:space="preserve">・サブリーダー/UI担当者：鈴木 彩音</w:t>
      </w:r>
    </w:p>
    <w:p w:rsidR="00000000" w:rsidDel="00000000" w:rsidP="00000000" w:rsidRDefault="00000000" w:rsidRPr="00000000" w14:paraId="0000003F">
      <w:pPr>
        <w:ind w:left="0"/>
        <w:rPr>
          <w:rFonts w:ascii="Meiryo" w:cs="Meiryo" w:eastAsia="Meiryo" w:hAnsi="Meiryo"/>
        </w:rPr>
      </w:pPr>
      <w:r w:rsidDel="00000000" w:rsidR="00000000" w:rsidRPr="00000000">
        <w:rPr>
          <w:rFonts w:ascii="Meiryo" w:cs="Meiryo" w:eastAsia="Meiryo" w:hAnsi="Meiryo"/>
          <w:rtl w:val="0"/>
        </w:rPr>
        <w:t xml:space="preserve">　役割：リーダーの補佐を行う。リーダーが不在の際にはリーダーの代役を務める他、各担当者からの　　　　情報収集を一緒に行うなど、リーダーの負担が大きくならないように仕事を分担する。</w:t>
      </w:r>
    </w:p>
    <w:p w:rsidR="00000000" w:rsidDel="00000000" w:rsidP="00000000" w:rsidRDefault="00000000" w:rsidRPr="00000000" w14:paraId="00000040">
      <w:pPr>
        <w:ind w:left="0"/>
        <w:rPr>
          <w:rFonts w:ascii="Meiryo" w:cs="Meiryo" w:eastAsia="Meiryo" w:hAnsi="Meiryo"/>
        </w:rPr>
      </w:pPr>
      <w:r w:rsidDel="00000000" w:rsidR="00000000" w:rsidRPr="00000000">
        <w:rPr>
          <w:rtl w:val="0"/>
        </w:rPr>
      </w:r>
    </w:p>
    <w:p w:rsidR="00000000" w:rsidDel="00000000" w:rsidP="00000000" w:rsidRDefault="00000000" w:rsidRPr="00000000" w14:paraId="00000041">
      <w:pPr>
        <w:ind w:left="0"/>
        <w:rPr>
          <w:rFonts w:ascii="Meiryo" w:cs="Meiryo" w:eastAsia="Meiryo" w:hAnsi="Meiryo"/>
        </w:rPr>
      </w:pPr>
      <w:r w:rsidDel="00000000" w:rsidR="00000000" w:rsidRPr="00000000">
        <w:rPr>
          <w:rFonts w:ascii="Meiryo" w:cs="Meiryo" w:eastAsia="Meiryo" w:hAnsi="Meiryo"/>
          <w:rtl w:val="0"/>
        </w:rPr>
        <w:t xml:space="preserve">・進捗管理者：浅生 凌輔</w:t>
      </w:r>
    </w:p>
    <w:p w:rsidR="00000000" w:rsidDel="00000000" w:rsidP="00000000" w:rsidRDefault="00000000" w:rsidRPr="00000000" w14:paraId="00000042">
      <w:pPr>
        <w:ind w:left="0"/>
        <w:rPr>
          <w:rFonts w:ascii="Meiryo" w:cs="Meiryo" w:eastAsia="Meiryo" w:hAnsi="Meiryo"/>
        </w:rPr>
      </w:pPr>
      <w:r w:rsidDel="00000000" w:rsidR="00000000" w:rsidRPr="00000000">
        <w:rPr>
          <w:rFonts w:ascii="Meiryo" w:cs="Meiryo" w:eastAsia="Meiryo" w:hAnsi="Meiryo"/>
          <w:rtl w:val="0"/>
        </w:rPr>
        <w:t xml:space="preserve">　役割：作業項目の抽出、作業の進捗状況の管理を行う。WBSの管理を行う。</w:t>
      </w:r>
    </w:p>
    <w:p w:rsidR="00000000" w:rsidDel="00000000" w:rsidP="00000000" w:rsidRDefault="00000000" w:rsidRPr="00000000" w14:paraId="00000043">
      <w:pPr>
        <w:ind w:left="0"/>
        <w:rPr>
          <w:rFonts w:ascii="Meiryo" w:cs="Meiryo" w:eastAsia="Meiryo" w:hAnsi="Meiryo"/>
        </w:rPr>
      </w:pPr>
      <w:r w:rsidDel="00000000" w:rsidR="00000000" w:rsidRPr="00000000">
        <w:rPr>
          <w:rFonts w:ascii="Meiryo" w:cs="Meiryo" w:eastAsia="Meiryo" w:hAnsi="Meiryo"/>
          <w:rtl w:val="0"/>
        </w:rPr>
        <w:t xml:space="preserve">　　　　納期、作業量など期間内の作業完了に影響を与える可能性のあることを課題として</w:t>
      </w:r>
    </w:p>
    <w:p w:rsidR="00000000" w:rsidDel="00000000" w:rsidP="00000000" w:rsidRDefault="00000000" w:rsidRPr="00000000" w14:paraId="00000044">
      <w:pPr>
        <w:ind w:left="0"/>
        <w:rPr>
          <w:rFonts w:ascii="Meiryo" w:cs="Meiryo" w:eastAsia="Meiryo" w:hAnsi="Meiryo"/>
        </w:rPr>
      </w:pPr>
      <w:r w:rsidDel="00000000" w:rsidR="00000000" w:rsidRPr="00000000">
        <w:rPr>
          <w:rFonts w:ascii="Meiryo" w:cs="Meiryo" w:eastAsia="Meiryo" w:hAnsi="Meiryo"/>
          <w:rtl w:val="0"/>
        </w:rPr>
        <w:t xml:space="preserve">　　　　管理し解決策の検討を推進する。</w:t>
      </w:r>
    </w:p>
    <w:p w:rsidR="00000000" w:rsidDel="00000000" w:rsidP="00000000" w:rsidRDefault="00000000" w:rsidRPr="00000000" w14:paraId="00000045">
      <w:pPr>
        <w:ind w:left="0"/>
        <w:rPr>
          <w:rFonts w:ascii="Meiryo" w:cs="Meiryo" w:eastAsia="Meiryo" w:hAnsi="Meiryo"/>
        </w:rPr>
      </w:pPr>
      <w:r w:rsidDel="00000000" w:rsidR="00000000" w:rsidRPr="00000000">
        <w:rPr>
          <w:rtl w:val="0"/>
        </w:rPr>
      </w:r>
    </w:p>
    <w:p w:rsidR="00000000" w:rsidDel="00000000" w:rsidP="00000000" w:rsidRDefault="00000000" w:rsidRPr="00000000" w14:paraId="00000046">
      <w:pPr>
        <w:ind w:left="0"/>
        <w:rPr>
          <w:rFonts w:ascii="Meiryo" w:cs="Meiryo" w:eastAsia="Meiryo" w:hAnsi="Meiryo"/>
        </w:rPr>
      </w:pPr>
      <w:r w:rsidDel="00000000" w:rsidR="00000000" w:rsidRPr="00000000">
        <w:rPr>
          <w:rFonts w:ascii="Meiryo" w:cs="Meiryo" w:eastAsia="Meiryo" w:hAnsi="Meiryo"/>
          <w:rtl w:val="0"/>
        </w:rPr>
        <w:t xml:space="preserve">・営業担当者：イ　ファンギュ、緒方 大洋</w:t>
      </w:r>
    </w:p>
    <w:p w:rsidR="00000000" w:rsidDel="00000000" w:rsidP="00000000" w:rsidRDefault="00000000" w:rsidRPr="00000000" w14:paraId="00000047">
      <w:pPr>
        <w:ind w:left="0"/>
        <w:rPr>
          <w:rFonts w:ascii="Meiryo" w:cs="Meiryo" w:eastAsia="Meiryo" w:hAnsi="Meiryo"/>
        </w:rPr>
      </w:pPr>
      <w:r w:rsidDel="00000000" w:rsidR="00000000" w:rsidRPr="00000000">
        <w:rPr>
          <w:rFonts w:ascii="Meiryo" w:cs="Meiryo" w:eastAsia="Meiryo" w:hAnsi="Meiryo"/>
          <w:rtl w:val="0"/>
        </w:rPr>
        <w:t xml:space="preserve">　役割：プレゼン時のスピーカー、顧客に対してのヒアリングを担当する。</w:t>
      </w:r>
    </w:p>
    <w:p w:rsidR="00000000" w:rsidDel="00000000" w:rsidP="00000000" w:rsidRDefault="00000000" w:rsidRPr="00000000" w14:paraId="00000048">
      <w:pPr>
        <w:ind w:left="0"/>
        <w:rPr>
          <w:rFonts w:ascii="Meiryo" w:cs="Meiryo" w:eastAsia="Meiryo" w:hAnsi="Meiryo"/>
        </w:rPr>
      </w:pPr>
      <w:r w:rsidDel="00000000" w:rsidR="00000000" w:rsidRPr="00000000">
        <w:rPr>
          <w:rtl w:val="0"/>
        </w:rPr>
      </w:r>
    </w:p>
    <w:p w:rsidR="00000000" w:rsidDel="00000000" w:rsidP="00000000" w:rsidRDefault="00000000" w:rsidRPr="00000000" w14:paraId="00000049">
      <w:pPr>
        <w:ind w:left="0"/>
        <w:rPr>
          <w:rFonts w:ascii="Meiryo" w:cs="Meiryo" w:eastAsia="Meiryo" w:hAnsi="Meiryo"/>
        </w:rPr>
      </w:pPr>
      <w:r w:rsidDel="00000000" w:rsidR="00000000" w:rsidRPr="00000000">
        <w:rPr>
          <w:rFonts w:ascii="Meiryo" w:cs="Meiryo" w:eastAsia="Meiryo" w:hAnsi="Meiryo"/>
          <w:rtl w:val="0"/>
        </w:rPr>
        <w:t xml:space="preserve">・品質管理者及び技術リーダー：水野 学</w:t>
      </w:r>
    </w:p>
    <w:p w:rsidR="00000000" w:rsidDel="00000000" w:rsidP="00000000" w:rsidRDefault="00000000" w:rsidRPr="00000000" w14:paraId="0000004A">
      <w:pPr>
        <w:ind w:left="0"/>
        <w:rPr>
          <w:rFonts w:ascii="Meiryo" w:cs="Meiryo" w:eastAsia="Meiryo" w:hAnsi="Meiryo"/>
        </w:rPr>
      </w:pPr>
      <w:r w:rsidDel="00000000" w:rsidR="00000000" w:rsidRPr="00000000">
        <w:rPr>
          <w:rFonts w:ascii="Meiryo" w:cs="Meiryo" w:eastAsia="Meiryo" w:hAnsi="Meiryo"/>
          <w:rtl w:val="0"/>
        </w:rPr>
        <w:t xml:space="preserve">　役割：テスト仕様書の品質基準を定め、維持できるように推進する。開発時にチームが困った際の　　　　　相談口、開発分野でのリーダーとして担当する。</w:t>
      </w:r>
    </w:p>
    <w:p w:rsidR="00000000" w:rsidDel="00000000" w:rsidP="00000000" w:rsidRDefault="00000000" w:rsidRPr="00000000" w14:paraId="0000004B">
      <w:pPr>
        <w:ind w:left="0"/>
        <w:rPr>
          <w:rFonts w:ascii="Meiryo" w:cs="Meiryo" w:eastAsia="Meiryo" w:hAnsi="Meiryo"/>
        </w:rPr>
      </w:pPr>
      <w:r w:rsidDel="00000000" w:rsidR="00000000" w:rsidRPr="00000000">
        <w:rPr>
          <w:rtl w:val="0"/>
        </w:rPr>
      </w:r>
    </w:p>
    <w:p w:rsidR="00000000" w:rsidDel="00000000" w:rsidP="00000000" w:rsidRDefault="00000000" w:rsidRPr="00000000" w14:paraId="0000004C">
      <w:pPr>
        <w:ind w:left="0"/>
        <w:rPr>
          <w:rFonts w:ascii="Meiryo" w:cs="Meiryo" w:eastAsia="Meiryo" w:hAnsi="Meiryo"/>
        </w:rPr>
      </w:pPr>
      <w:r w:rsidDel="00000000" w:rsidR="00000000" w:rsidRPr="00000000">
        <w:rPr>
          <w:rtl w:val="0"/>
        </w:rPr>
      </w:r>
    </w:p>
    <w:p w:rsidR="00000000" w:rsidDel="00000000" w:rsidP="00000000" w:rsidRDefault="00000000" w:rsidRPr="00000000" w14:paraId="0000004D">
      <w:pPr>
        <w:ind w:left="0"/>
        <w:rPr>
          <w:rFonts w:ascii="Meiryo" w:cs="Meiryo" w:eastAsia="Meiryo" w:hAnsi="Meiryo"/>
        </w:rPr>
      </w:pPr>
      <w:r w:rsidDel="00000000" w:rsidR="00000000" w:rsidRPr="00000000">
        <w:rPr>
          <w:rtl w:val="0"/>
        </w:rPr>
      </w:r>
    </w:p>
    <w:p w:rsidR="00000000" w:rsidDel="00000000" w:rsidP="00000000" w:rsidRDefault="00000000" w:rsidRPr="00000000" w14:paraId="0000004E">
      <w:pPr>
        <w:ind w:left="0"/>
        <w:rPr>
          <w:rFonts w:ascii="Meiryo" w:cs="Meiryo" w:eastAsia="Meiryo" w:hAnsi="Meiryo"/>
        </w:rPr>
      </w:pPr>
      <w:r w:rsidDel="00000000" w:rsidR="00000000" w:rsidRPr="00000000">
        <w:rPr>
          <w:rtl w:val="0"/>
        </w:rPr>
      </w:r>
    </w:p>
    <w:p w:rsidR="00000000" w:rsidDel="00000000" w:rsidP="00000000" w:rsidRDefault="00000000" w:rsidRPr="00000000" w14:paraId="0000004F">
      <w:pPr>
        <w:ind w:left="0"/>
        <w:rPr>
          <w:rFonts w:ascii="Meiryo" w:cs="Meiryo" w:eastAsia="Meiryo" w:hAnsi="Meiryo"/>
        </w:rPr>
      </w:pPr>
      <w:r w:rsidDel="00000000" w:rsidR="00000000" w:rsidRPr="00000000">
        <w:rPr>
          <w:rtl w:val="0"/>
        </w:rPr>
      </w:r>
    </w:p>
    <w:p w:rsidR="00000000" w:rsidDel="00000000" w:rsidP="00000000" w:rsidRDefault="00000000" w:rsidRPr="00000000" w14:paraId="00000050">
      <w:pPr>
        <w:ind w:left="0"/>
        <w:rPr>
          <w:rFonts w:ascii="Meiryo" w:cs="Meiryo" w:eastAsia="Meiryo" w:hAnsi="Meiryo"/>
          <w:b w:val="1"/>
          <w:sz w:val="34"/>
          <w:szCs w:val="34"/>
        </w:rPr>
      </w:pPr>
      <w:r w:rsidDel="00000000" w:rsidR="00000000" w:rsidRPr="00000000">
        <w:rPr>
          <w:rFonts w:ascii="Meiryo" w:cs="Meiryo" w:eastAsia="Meiryo" w:hAnsi="Meiryo"/>
          <w:b w:val="1"/>
          <w:sz w:val="34"/>
          <w:szCs w:val="34"/>
          <w:rtl w:val="0"/>
        </w:rPr>
        <w:t xml:space="preserve">7.管理方法</w:t>
      </w:r>
    </w:p>
    <w:p w:rsidR="00000000" w:rsidDel="00000000" w:rsidP="00000000" w:rsidRDefault="00000000" w:rsidRPr="00000000" w14:paraId="00000051">
      <w:pPr>
        <w:ind w:left="0"/>
        <w:rPr>
          <w:rFonts w:ascii="Meiryo" w:cs="Meiryo" w:eastAsia="Meiryo" w:hAnsi="Meiryo"/>
        </w:rPr>
      </w:pPr>
      <w:r w:rsidDel="00000000" w:rsidR="00000000" w:rsidRPr="00000000">
        <w:rPr>
          <w:rFonts w:ascii="Meiryo" w:cs="Meiryo" w:eastAsia="Meiryo" w:hAnsi="Meiryo"/>
          <w:rtl w:val="0"/>
        </w:rPr>
        <w:t xml:space="preserve">・進捗会議は毎作業の終了の30分を使って実施する。</w:t>
      </w:r>
    </w:p>
    <w:p w:rsidR="00000000" w:rsidDel="00000000" w:rsidP="00000000" w:rsidRDefault="00000000" w:rsidRPr="00000000" w14:paraId="00000052">
      <w:pPr>
        <w:ind w:left="0"/>
        <w:rPr>
          <w:rFonts w:ascii="Meiryo" w:cs="Meiryo" w:eastAsia="Meiryo" w:hAnsi="Meiryo"/>
        </w:rPr>
      </w:pPr>
      <w:r w:rsidDel="00000000" w:rsidR="00000000" w:rsidRPr="00000000">
        <w:rPr>
          <w:rFonts w:ascii="Meiryo" w:cs="Meiryo" w:eastAsia="Meiryo" w:hAnsi="Meiryo"/>
          <w:rtl w:val="0"/>
        </w:rPr>
        <w:t xml:space="preserve">・課題管理は1〜2週に1回実施する。</w:t>
      </w:r>
    </w:p>
    <w:p w:rsidR="00000000" w:rsidDel="00000000" w:rsidP="00000000" w:rsidRDefault="00000000" w:rsidRPr="00000000" w14:paraId="00000053">
      <w:pPr>
        <w:ind w:left="0"/>
        <w:rPr>
          <w:rFonts w:ascii="Meiryo" w:cs="Meiryo" w:eastAsia="Meiryo" w:hAnsi="Meiryo"/>
        </w:rPr>
      </w:pPr>
      <w:r w:rsidDel="00000000" w:rsidR="00000000" w:rsidRPr="00000000">
        <w:rPr>
          <w:rFonts w:ascii="Meiryo" w:cs="Meiryo" w:eastAsia="Meiryo" w:hAnsi="Meiryo"/>
          <w:rtl w:val="0"/>
        </w:rPr>
        <w:t xml:space="preserve">　課題管理:課題管理表を利用する。課題内容、対応方針、状況を記入する</w:t>
      </w:r>
    </w:p>
    <w:p w:rsidR="00000000" w:rsidDel="00000000" w:rsidP="00000000" w:rsidRDefault="00000000" w:rsidRPr="00000000" w14:paraId="00000054">
      <w:pPr>
        <w:ind w:left="0"/>
        <w:rPr>
          <w:rFonts w:ascii="Meiryo" w:cs="Meiryo" w:eastAsia="Meiryo" w:hAnsi="Meiryo"/>
        </w:rPr>
      </w:pPr>
      <w:r w:rsidDel="00000000" w:rsidR="00000000" w:rsidRPr="00000000">
        <w:rPr>
          <w:rFonts w:ascii="Meiryo" w:cs="Meiryo" w:eastAsia="Meiryo" w:hAnsi="Meiryo"/>
          <w:rtl w:val="0"/>
        </w:rPr>
        <w:t xml:space="preserve">　課題の内容は要件定義書、設計書などにおいて解決に時間を要する課題を記入する</w:t>
      </w:r>
    </w:p>
    <w:p w:rsidR="00000000" w:rsidDel="00000000" w:rsidP="00000000" w:rsidRDefault="00000000" w:rsidRPr="00000000" w14:paraId="00000055">
      <w:pPr>
        <w:ind w:left="0"/>
        <w:rPr>
          <w:rFonts w:ascii="Meiryo" w:cs="Meiryo" w:eastAsia="Meiryo" w:hAnsi="Meiryo"/>
        </w:rPr>
      </w:pPr>
      <w:r w:rsidDel="00000000" w:rsidR="00000000" w:rsidRPr="00000000">
        <w:rPr>
          <w:rFonts w:ascii="Meiryo" w:cs="Meiryo" w:eastAsia="Meiryo" w:hAnsi="Meiryo"/>
          <w:rtl w:val="0"/>
        </w:rPr>
        <w:t xml:space="preserve">・品質管理は1〜2週に1回実施する。</w:t>
      </w:r>
      <w:r w:rsidDel="00000000" w:rsidR="00000000" w:rsidRPr="00000000">
        <w:rPr>
          <w:rFonts w:ascii="Meiryo" w:cs="Meiryo" w:eastAsia="Meiryo" w:hAnsi="Meiryo"/>
          <w:rtl w:val="0"/>
        </w:rPr>
        <w:t xml:space="preserve">(製造工程～作成物にバグがないか確認)</w:t>
      </w:r>
    </w:p>
    <w:p w:rsidR="00000000" w:rsidDel="00000000" w:rsidP="00000000" w:rsidRDefault="00000000" w:rsidRPr="00000000" w14:paraId="00000056">
      <w:pPr>
        <w:ind w:left="0"/>
        <w:rPr>
          <w:rFonts w:ascii="Meiryo" w:cs="Meiryo" w:eastAsia="Meiryo" w:hAnsi="Meiryo"/>
        </w:rPr>
      </w:pPr>
      <w:r w:rsidDel="00000000" w:rsidR="00000000" w:rsidRPr="00000000">
        <w:rPr>
          <w:rFonts w:ascii="Meiryo" w:cs="Meiryo" w:eastAsia="Meiryo" w:hAnsi="Meiryo"/>
          <w:rtl w:val="0"/>
        </w:rPr>
        <w:t xml:space="preserve">　品質管理:主に製造に入った後、ウォーターフォールにしたがってチェックしていく</w:t>
      </w:r>
    </w:p>
    <w:p w:rsidR="00000000" w:rsidDel="00000000" w:rsidP="00000000" w:rsidRDefault="00000000" w:rsidRPr="00000000" w14:paraId="00000057">
      <w:pPr>
        <w:ind w:left="0"/>
        <w:rPr>
          <w:rFonts w:ascii="Meiryo" w:cs="Meiryo" w:eastAsia="Meiryo" w:hAnsi="Meiryo"/>
        </w:rPr>
      </w:pPr>
      <w:r w:rsidDel="00000000" w:rsidR="00000000" w:rsidRPr="00000000">
        <w:rPr>
          <w:rFonts w:ascii="Meiryo" w:cs="Meiryo" w:eastAsia="Meiryo" w:hAnsi="Meiryo"/>
          <w:rtl w:val="0"/>
        </w:rPr>
        <w:t xml:space="preserve">・欠席時はLINEで連絡。</w:t>
      </w:r>
    </w:p>
    <w:p w:rsidR="00000000" w:rsidDel="00000000" w:rsidP="00000000" w:rsidRDefault="00000000" w:rsidRPr="00000000" w14:paraId="00000058">
      <w:pPr>
        <w:ind w:left="0"/>
        <w:rPr>
          <w:rFonts w:ascii="Meiryo" w:cs="Meiryo" w:eastAsia="Meiryo" w:hAnsi="Meiryo"/>
        </w:rPr>
      </w:pPr>
      <w:r w:rsidDel="00000000" w:rsidR="00000000" w:rsidRPr="00000000">
        <w:rPr>
          <w:rFonts w:ascii="Meiryo" w:cs="Meiryo" w:eastAsia="Meiryo" w:hAnsi="Meiryo"/>
          <w:rtl w:val="0"/>
        </w:rPr>
        <w:t xml:space="preserve">　（忘れた場合は一回ごとに ご飯おごる）</w:t>
      </w:r>
    </w:p>
    <w:p w:rsidR="00000000" w:rsidDel="00000000" w:rsidP="00000000" w:rsidRDefault="00000000" w:rsidRPr="00000000" w14:paraId="00000059">
      <w:pPr>
        <w:ind w:left="0"/>
        <w:rPr>
          <w:rFonts w:ascii="Meiryo" w:cs="Meiryo" w:eastAsia="Meiryo" w:hAnsi="Meiryo"/>
        </w:rPr>
      </w:pPr>
      <w:r w:rsidDel="00000000" w:rsidR="00000000" w:rsidRPr="00000000">
        <w:rPr>
          <w:rFonts w:ascii="Meiryo" w:cs="Meiryo" w:eastAsia="Meiryo" w:hAnsi="Meiryo"/>
          <w:rtl w:val="0"/>
        </w:rPr>
        <w:t xml:space="preserve">・逐次作業をやった場合の報告もLINEで。</w:t>
      </w:r>
    </w:p>
    <w:p w:rsidR="00000000" w:rsidDel="00000000" w:rsidP="00000000" w:rsidRDefault="00000000" w:rsidRPr="00000000" w14:paraId="0000005A">
      <w:pPr>
        <w:ind w:left="0"/>
        <w:rPr>
          <w:rFonts w:ascii="Meiryo" w:cs="Meiryo" w:eastAsia="Meiryo" w:hAnsi="Meiryo"/>
        </w:rPr>
      </w:pPr>
      <w:r w:rsidDel="00000000" w:rsidR="00000000" w:rsidRPr="00000000">
        <w:rPr>
          <w:rFonts w:ascii="Meiryo" w:cs="Meiryo" w:eastAsia="Meiryo" w:hAnsi="Meiryo"/>
          <w:rtl w:val="0"/>
        </w:rPr>
        <w:t xml:space="preserve">　（夏休み時）</w:t>
      </w:r>
    </w:p>
    <w:p w:rsidR="00000000" w:rsidDel="00000000" w:rsidP="00000000" w:rsidRDefault="00000000" w:rsidRPr="00000000" w14:paraId="0000005B">
      <w:pPr>
        <w:ind w:left="0"/>
        <w:rPr>
          <w:rFonts w:ascii="Meiryo" w:cs="Meiryo" w:eastAsia="Meiryo" w:hAnsi="Meiry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080" w:right="1080" w:header="851" w:footer="56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eiryo"/>
  <w:font w:name="Georgia"/>
  <w:font w:name="游明朝"/>
  <w:font w:name="游ゴシック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p>
  <w:p w:rsidR="00000000" w:rsidDel="00000000" w:rsidP="00000000" w:rsidRDefault="00000000" w:rsidRPr="00000000" w14:paraId="00000061">
    <w:pPr>
      <w:ind w:left="84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jc w:val="center"/>
      <w:rPr>
        <w:rFonts w:ascii="Meiryo" w:cs="Meiryo" w:eastAsia="Meiryo" w:hAnsi="Meiryo"/>
        <w:b w:val="1"/>
        <w:color w:val="000000"/>
      </w:rPr>
    </w:pPr>
    <w:r w:rsidDel="00000000" w:rsidR="00000000" w:rsidRPr="00000000">
      <w:rPr>
        <w:rFonts w:ascii="Meiryo" w:cs="Meiryo" w:eastAsia="Meiryo" w:hAnsi="Meiryo"/>
        <w:color w:val="000000"/>
        <w:rtl w:val="0"/>
      </w:rPr>
      <w:t xml:space="preserve"> </w:t>
    </w:r>
    <w:r w:rsidDel="00000000" w:rsidR="00000000" w:rsidRPr="00000000">
      <w:rPr>
        <w:rFonts w:ascii="Meiryo" w:cs="Meiryo" w:eastAsia="Meiryo" w:hAnsi="Meiryo"/>
        <w:b w:val="1"/>
        <w:color w:val="000000"/>
      </w:rPr>
      <w:fldChar w:fldCharType="begin"/>
      <w:instrText xml:space="preserve">PAGE</w:instrText>
      <w:fldChar w:fldCharType="separate"/>
      <w:fldChar w:fldCharType="end"/>
    </w:r>
    <w:r w:rsidDel="00000000" w:rsidR="00000000" w:rsidRPr="00000000">
      <w:rPr>
        <w:rFonts w:ascii="Meiryo" w:cs="Meiryo" w:eastAsia="Meiryo" w:hAnsi="Meiryo"/>
        <w:color w:val="000000"/>
        <w:rtl w:val="0"/>
      </w:rPr>
      <w:t xml:space="preserve"> / </w:t>
    </w:r>
    <w:r w:rsidDel="00000000" w:rsidR="00000000" w:rsidRPr="00000000">
      <w:rPr>
        <w:rFonts w:ascii="Meiryo" w:cs="Meiryo" w:eastAsia="Meiryo" w:hAnsi="Meiryo"/>
        <w:b w:val="1"/>
        <w:color w:val="000000"/>
      </w:rPr>
      <w:fldChar w:fldCharType="begin"/>
      <w:instrText xml:space="preserve">NUMPAGES</w:instrText>
      <w:fldChar w:fldCharType="separate"/>
      <w:fldChar w:fldCharType="end"/>
    </w:r>
    <w:r w:rsidDel="00000000" w:rsidR="00000000" w:rsidRPr="00000000">
      <w:rPr>
        <w:rFonts w:ascii="Meiryo" w:cs="Meiryo" w:eastAsia="Meiryo" w:hAnsi="Meiryo"/>
        <w:b w:val="1"/>
        <w:color w:val="000000"/>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152400</wp:posOffset>
              </wp:positionV>
              <wp:extent cx="1374140" cy="294640"/>
              <wp:effectExtent b="0" l="0" r="0" t="0"/>
              <wp:wrapSquare wrapText="bothSides" distB="0" distT="0" distL="114300" distR="114300"/>
              <wp:docPr id="48" name=""/>
              <a:graphic>
                <a:graphicData uri="http://schemas.microsoft.com/office/word/2010/wordprocessingShape">
                  <wps:wsp>
                    <wps:cNvSpPr/>
                    <wps:cNvPr id="2" name="Shape 2"/>
                    <wps:spPr>
                      <a:xfrm>
                        <a:off x="4665280" y="3639030"/>
                        <a:ext cx="1361440" cy="281940"/>
                      </a:xfrm>
                      <a:prstGeom prst="rect">
                        <a:avLst/>
                      </a:prstGeom>
                      <a:noFill/>
                      <a:ln>
                        <a:noFill/>
                      </a:ln>
                    </wps:spPr>
                    <wps:txbx>
                      <w:txbxContent>
                        <w:p w:rsidR="00000000" w:rsidDel="00000000" w:rsidP="00000000" w:rsidRDefault="00000000" w:rsidRPr="00000000">
                          <w:pPr>
                            <w:spacing w:after="0" w:before="0" w:line="319.0000247955322"/>
                            <w:ind w:left="840" w:right="0" w:firstLine="440"/>
                            <w:jc w:val="left"/>
                            <w:textDirection w:val="btLr"/>
                          </w:pPr>
                          <w:r w:rsidDel="00000000" w:rsidR="00000000" w:rsidRPr="00000000">
                            <w:rPr>
                              <w:rFonts w:ascii="Meiryo" w:cs="Meiryo" w:eastAsia="Meiryo" w:hAnsi="Meiryo"/>
                              <w:b w:val="0"/>
                              <w:i w:val="0"/>
                              <w:smallCaps w:val="0"/>
                              <w:strike w:val="0"/>
                              <w:color w:val="70adc9"/>
                              <w:sz w:val="16"/>
                              <w:vertAlign w:val="baseline"/>
                            </w:rPr>
                            <w:t xml:space="preserve">東京みらいAI＆IT専門学校</w:t>
                          </w:r>
                        </w:p>
                      </w:txbxContent>
                    </wps:txbx>
                    <wps:bodyPr anchorCtr="0" anchor="t" bIns="36000" lIns="36000" spcFirstLastPara="1" rIns="3600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152400</wp:posOffset>
              </wp:positionV>
              <wp:extent cx="1374140" cy="294640"/>
              <wp:effectExtent b="0" l="0" r="0" t="0"/>
              <wp:wrapSquare wrapText="bothSides" distB="0" distT="0" distL="114300" distR="114300"/>
              <wp:docPr id="4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374140" cy="29464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p>
  <w:p w:rsidR="00000000" w:rsidDel="00000000" w:rsidP="00000000" w:rsidRDefault="00000000" w:rsidRPr="00000000" w14:paraId="0000005D">
    <w:pPr>
      <w:ind w:left="8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61595</wp:posOffset>
          </wp:positionH>
          <wp:positionV relativeFrom="paragraph">
            <wp:posOffset>-126997</wp:posOffset>
          </wp:positionV>
          <wp:extent cx="2409825" cy="183679"/>
          <wp:effectExtent b="0" l="0" r="0" t="0"/>
          <wp:wrapNone/>
          <wp:docPr id="5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9825" cy="1836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-390522</wp:posOffset>
          </wp:positionH>
          <wp:positionV relativeFrom="paragraph">
            <wp:posOffset>-242568</wp:posOffset>
          </wp:positionV>
          <wp:extent cx="387985" cy="333375"/>
          <wp:effectExtent b="0" l="0" r="0" t="0"/>
          <wp:wrapTopAndBottom distB="0" distT="0"/>
          <wp:docPr descr="アイコン&#10;&#10;自動的に生成された説明" id="51" name="image4.png"/>
          <a:graphic>
            <a:graphicData uri="http://schemas.openxmlformats.org/drawingml/2006/picture">
              <pic:pic>
                <pic:nvPicPr>
                  <pic:cNvPr descr="アイコン&#10;&#10;自動的に生成された説明" id="0" name="image4.png"/>
                  <pic:cNvPicPr preferRelativeResize="0"/>
                </pic:nvPicPr>
                <pic:blipFill>
                  <a:blip r:embed="rId2"/>
                  <a:srcRect b="0" l="0" r="0" t="0"/>
                  <a:stretch>
                    <a:fillRect/>
                  </a:stretch>
                </pic:blipFill>
                <pic:spPr>
                  <a:xfrm>
                    <a:off x="0" y="0"/>
                    <a:ext cx="387985" cy="33337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spacing w:line="320" w:lineRule="auto"/>
      <w:ind w:left="840" w:firstLine="0"/>
      <w:rPr>
        <w:color w:val="000000"/>
      </w:rPr>
    </w:pPr>
    <w:r w:rsidDel="00000000" w:rsidR="00000000" w:rsidRPr="00000000">
      <w:rPr>
        <w:color w:val="000000"/>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9525</wp:posOffset>
          </wp:positionH>
          <wp:positionV relativeFrom="paragraph">
            <wp:posOffset>821689</wp:posOffset>
          </wp:positionV>
          <wp:extent cx="6276214" cy="437105"/>
          <wp:effectExtent b="0" l="0" r="0" t="0"/>
          <wp:wrapNone/>
          <wp:docPr id="5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276214" cy="4371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-727073</wp:posOffset>
          </wp:positionH>
          <wp:positionV relativeFrom="paragraph">
            <wp:posOffset>4446905</wp:posOffset>
          </wp:positionV>
          <wp:extent cx="7608600" cy="5706720"/>
          <wp:effectExtent b="0" l="0" r="0" t="0"/>
          <wp:wrapNone/>
          <wp:docPr descr="C:\Users\user\Pictures\Web素材\テクスチャ\ウェーブ\テンプレート用\bg2.jpg" id="49" name="image2.jpg"/>
          <a:graphic>
            <a:graphicData uri="http://schemas.openxmlformats.org/drawingml/2006/picture">
              <pic:pic>
                <pic:nvPicPr>
                  <pic:cNvPr descr="C:\Users\user\Pictures\Web素材\テクスチャ\ウェーブ\テンプレート用\bg2.jpg" id="0" name="image2.jpg"/>
                  <pic:cNvPicPr preferRelativeResize="0"/>
                </pic:nvPicPr>
                <pic:blipFill>
                  <a:blip r:embed="rId2"/>
                  <a:srcRect b="0" l="0" r="0" t="0"/>
                  <a:stretch>
                    <a:fillRect/>
                  </a:stretch>
                </pic:blipFill>
                <pic:spPr>
                  <a:xfrm>
                    <a:off x="0" y="0"/>
                    <a:ext cx="7608600" cy="57067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spacing w:line="320" w:lineRule="auto"/>
        <w:ind w:left="4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70adc9" w:space="1" w:sz="4" w:val="single"/>
        <w:left w:color="70adc9" w:space="4" w:sz="48" w:val="single"/>
        <w:bottom w:color="70adc9" w:space="1" w:sz="4" w:val="single"/>
      </w:pBdr>
      <w:tabs>
        <w:tab w:val="left" w:leader="none" w:pos="142"/>
      </w:tabs>
      <w:spacing w:after="120" w:before="180" w:line="480" w:lineRule="auto"/>
      <w:ind w:left="567" w:hanging="720"/>
    </w:pPr>
    <w:rPr>
      <w:rFonts w:ascii="Meiryo" w:cs="Meiryo" w:eastAsia="Meiryo" w:hAnsi="Meiryo"/>
      <w:color w:val="70adc9"/>
      <w:sz w:val="28"/>
      <w:szCs w:val="28"/>
    </w:rPr>
  </w:style>
  <w:style w:type="paragraph" w:styleId="Heading2">
    <w:name w:val="heading 2"/>
    <w:basedOn w:val="Normal"/>
    <w:next w:val="Normal"/>
    <w:pPr>
      <w:keepNext w:val="1"/>
      <w:spacing w:after="120" w:lineRule="auto"/>
      <w:ind w:left="0" w:hanging="720"/>
    </w:pPr>
    <w:rPr>
      <w:sz w:val="24"/>
      <w:szCs w:val="24"/>
    </w:rPr>
  </w:style>
  <w:style w:type="paragraph" w:styleId="Heading3">
    <w:name w:val="heading 3"/>
    <w:basedOn w:val="Normal"/>
    <w:next w:val="Normal"/>
    <w:pPr>
      <w:keepNext w:val="1"/>
      <w:spacing w:after="120" w:line="360" w:lineRule="auto"/>
      <w:ind w:left="0" w:hanging="720"/>
    </w:pPr>
    <w:rPr>
      <w:rFonts w:ascii="游ゴシック Light" w:cs="游ゴシック Light" w:eastAsia="游ゴシック Light" w:hAnsi="游ゴシック Light"/>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685FFD"/>
    <w:pPr>
      <w:spacing w:line="320" w:lineRule="exact"/>
      <w:ind w:leftChars="400"/>
    </w:pPr>
  </w:style>
  <w:style w:type="paragraph" w:styleId="1">
    <w:name w:val="heading 1"/>
    <w:basedOn w:val="a"/>
    <w:next w:val="a"/>
    <w:link w:val="10"/>
    <w:uiPriority w:val="9"/>
    <w:qFormat w:val="1"/>
    <w:rsid w:val="00086F8B"/>
    <w:pPr>
      <w:keepNext w:val="1"/>
      <w:numPr>
        <w:numId w:val="1"/>
      </w:numPr>
      <w:pBdr>
        <w:top w:color="70adc9" w:space="1" w:sz="4" w:val="single"/>
        <w:left w:color="70adc9" w:space="4" w:sz="48" w:val="single"/>
        <w:bottom w:color="70adc9" w:space="1" w:sz="4" w:val="single"/>
      </w:pBdr>
      <w:tabs>
        <w:tab w:val="left" w:pos="142"/>
      </w:tabs>
      <w:spacing w:after="180" w:afterLines="50" w:before="180" w:line="480" w:lineRule="exact"/>
      <w:ind w:left="567" w:leftChars="70"/>
      <w:outlineLvl w:val="0"/>
    </w:pPr>
    <w:rPr>
      <w:rFonts w:ascii="メイリオ" w:eastAsia="メイリオ" w:hAnsi="メイリオ" w:cstheme="majorBidi"/>
      <w:color w:val="70adc9"/>
      <w:sz w:val="28"/>
      <w:szCs w:val="24"/>
    </w:rPr>
  </w:style>
  <w:style w:type="paragraph" w:styleId="2">
    <w:name w:val="heading 2"/>
    <w:basedOn w:val="a"/>
    <w:next w:val="a"/>
    <w:link w:val="20"/>
    <w:uiPriority w:val="9"/>
    <w:unhideWhenUsed w:val="1"/>
    <w:qFormat w:val="1"/>
    <w:rsid w:val="00685FFD"/>
    <w:pPr>
      <w:keepNext w:val="1"/>
      <w:numPr>
        <w:ilvl w:val="1"/>
        <w:numId w:val="1"/>
      </w:numPr>
      <w:spacing w:afterLines="50"/>
      <w:ind w:left="0" w:leftChars="0"/>
      <w:outlineLvl w:val="1"/>
    </w:pPr>
    <w:rPr>
      <w:sz w:val="24"/>
    </w:rPr>
  </w:style>
  <w:style w:type="paragraph" w:styleId="3">
    <w:name w:val="heading 3"/>
    <w:basedOn w:val="a"/>
    <w:next w:val="a"/>
    <w:link w:val="30"/>
    <w:uiPriority w:val="9"/>
    <w:semiHidden w:val="1"/>
    <w:unhideWhenUsed w:val="1"/>
    <w:qFormat w:val="1"/>
    <w:rsid w:val="00685FFD"/>
    <w:pPr>
      <w:keepNext w:val="1"/>
      <w:numPr>
        <w:ilvl w:val="2"/>
        <w:numId w:val="1"/>
      </w:numPr>
      <w:spacing w:afterLines="50" w:line="360" w:lineRule="exact"/>
      <w:ind w:left="0" w:leftChars="0"/>
      <w:outlineLvl w:val="2"/>
    </w:pPr>
    <w:rPr>
      <w:rFonts w:asciiTheme="majorHAnsi" w:cstheme="majorBidi" w:eastAsiaTheme="majorEastAsia" w:hAnsiTheme="majorHAnsi"/>
      <w:sz w:val="22"/>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header"/>
    <w:basedOn w:val="a"/>
    <w:link w:val="a5"/>
    <w:uiPriority w:val="99"/>
    <w:unhideWhenUsed w:val="1"/>
    <w:rsid w:val="00685FFD"/>
    <w:pPr>
      <w:tabs>
        <w:tab w:val="center" w:pos="4252"/>
        <w:tab w:val="right" w:pos="8504"/>
      </w:tabs>
      <w:snapToGrid w:val="0"/>
    </w:pPr>
  </w:style>
  <w:style w:type="character" w:styleId="a5" w:customStyle="1">
    <w:name w:val="ヘッダー (文字)"/>
    <w:basedOn w:val="a0"/>
    <w:link w:val="a4"/>
    <w:uiPriority w:val="99"/>
    <w:rsid w:val="00685FFD"/>
  </w:style>
  <w:style w:type="paragraph" w:styleId="a6">
    <w:name w:val="footer"/>
    <w:basedOn w:val="a"/>
    <w:link w:val="a7"/>
    <w:uiPriority w:val="99"/>
    <w:unhideWhenUsed w:val="1"/>
    <w:rsid w:val="00685FFD"/>
    <w:pPr>
      <w:tabs>
        <w:tab w:val="center" w:pos="4252"/>
        <w:tab w:val="right" w:pos="8504"/>
      </w:tabs>
      <w:snapToGrid w:val="0"/>
    </w:pPr>
  </w:style>
  <w:style w:type="character" w:styleId="a7" w:customStyle="1">
    <w:name w:val="フッター (文字)"/>
    <w:basedOn w:val="a0"/>
    <w:link w:val="a6"/>
    <w:uiPriority w:val="99"/>
    <w:rsid w:val="00685FFD"/>
  </w:style>
  <w:style w:type="character" w:styleId="10" w:customStyle="1">
    <w:name w:val="見出し 1 (文字)"/>
    <w:basedOn w:val="a0"/>
    <w:link w:val="1"/>
    <w:uiPriority w:val="9"/>
    <w:rsid w:val="00086F8B"/>
    <w:rPr>
      <w:rFonts w:ascii="メイリオ" w:eastAsia="メイリオ" w:hAnsi="メイリオ" w:cstheme="majorBidi"/>
      <w:color w:val="70adc9"/>
      <w:sz w:val="28"/>
      <w:szCs w:val="24"/>
    </w:rPr>
  </w:style>
  <w:style w:type="character" w:styleId="20" w:customStyle="1">
    <w:name w:val="見出し 2 (文字)"/>
    <w:basedOn w:val="a0"/>
    <w:link w:val="2"/>
    <w:uiPriority w:val="9"/>
    <w:rsid w:val="00685FFD"/>
    <w:rPr>
      <w:sz w:val="24"/>
      <w:szCs w:val="21"/>
    </w:rPr>
  </w:style>
  <w:style w:type="character" w:styleId="30" w:customStyle="1">
    <w:name w:val="見出し 3 (文字)"/>
    <w:basedOn w:val="a0"/>
    <w:link w:val="3"/>
    <w:uiPriority w:val="9"/>
    <w:rsid w:val="00685FFD"/>
    <w:rPr>
      <w:rFonts w:asciiTheme="majorHAnsi" w:cstheme="majorBidi" w:eastAsiaTheme="majorEastAsia" w:hAnsiTheme="majorHAnsi"/>
      <w:sz w:val="22"/>
      <w:szCs w:val="21"/>
    </w:rPr>
  </w:style>
  <w:style w:type="paragraph" w:styleId="11">
    <w:name w:val="toc 1"/>
    <w:basedOn w:val="a"/>
    <w:next w:val="a"/>
    <w:autoRedefine w:val="1"/>
    <w:uiPriority w:val="39"/>
    <w:unhideWhenUsed w:val="1"/>
    <w:rsid w:val="005852B3"/>
    <w:pPr>
      <w:tabs>
        <w:tab w:val="left" w:pos="1276"/>
        <w:tab w:val="left" w:leader="underscore" w:pos="8820"/>
      </w:tabs>
      <w:spacing w:after="180" w:afterLines="50" w:before="180" w:beforeLines="50"/>
      <w:ind w:left="1200" w:hanging="360" w:hangingChars="150"/>
    </w:pPr>
    <w:rPr>
      <w:rFonts w:ascii="メイリオ" w:eastAsia="メイリオ" w:hAnsi="メイリオ"/>
      <w:noProof w:val="1"/>
      <w:sz w:val="24"/>
    </w:rPr>
  </w:style>
  <w:style w:type="character" w:styleId="a8">
    <w:name w:val="Hyperlink"/>
    <w:basedOn w:val="a0"/>
    <w:uiPriority w:val="99"/>
    <w:unhideWhenUsed w:val="1"/>
    <w:rsid w:val="00685FFD"/>
    <w:rPr>
      <w:color w:val="0563c1" w:themeColor="hyperlink"/>
      <w:u w:val="single"/>
    </w:rPr>
  </w:style>
  <w:style w:type="paragraph" w:styleId="a9">
    <w:name w:val="TOC Heading"/>
    <w:basedOn w:val="a"/>
    <w:next w:val="a"/>
    <w:uiPriority w:val="39"/>
    <w:unhideWhenUsed w:val="1"/>
    <w:qFormat w:val="1"/>
    <w:rsid w:val="00685FFD"/>
    <w:pPr>
      <w:spacing w:line="400" w:lineRule="exact"/>
    </w:pPr>
    <w:rPr>
      <w:sz w:val="24"/>
    </w:rPr>
  </w:style>
  <w:style w:type="paragraph" w:styleId="aa" w:customStyle="1">
    <w:name w:val="タイトル"/>
    <w:basedOn w:val="a"/>
    <w:link w:val="ab"/>
    <w:qFormat w:val="1"/>
    <w:locked w:val="1"/>
    <w:rsid w:val="00685FFD"/>
    <w:pPr>
      <w:spacing w:line="840" w:lineRule="exact"/>
      <w:ind w:left="0" w:leftChars="0"/>
    </w:pPr>
    <w:rPr>
      <w:rFonts w:ascii="メイリオ" w:cs="メイリオ" w:eastAsia="メイリオ" w:hAnsi="メイリオ"/>
      <w:color w:val="70adc9"/>
      <w:sz w:val="72"/>
      <w:szCs w:val="72"/>
    </w:rPr>
  </w:style>
  <w:style w:type="character" w:styleId="ab" w:customStyle="1">
    <w:name w:val="タイトル (文字)"/>
    <w:basedOn w:val="a0"/>
    <w:link w:val="aa"/>
    <w:rsid w:val="00685FFD"/>
    <w:rPr>
      <w:rFonts w:ascii="メイリオ" w:cs="メイリオ" w:eastAsia="メイリオ" w:hAnsi="メイリオ"/>
      <w:color w:val="70adc9"/>
      <w:sz w:val="72"/>
      <w:szCs w:val="72"/>
    </w:rPr>
  </w:style>
  <w:style w:type="paragraph" w:styleId="ac">
    <w:name w:val="Balloon Text"/>
    <w:basedOn w:val="a"/>
    <w:link w:val="ad"/>
    <w:uiPriority w:val="99"/>
    <w:semiHidden w:val="1"/>
    <w:unhideWhenUsed w:val="1"/>
    <w:rsid w:val="0011314B"/>
    <w:pPr>
      <w:spacing w:line="240" w:lineRule="auto"/>
    </w:pPr>
    <w:rPr>
      <w:rFonts w:asciiTheme="majorHAnsi" w:cstheme="majorBidi" w:eastAsiaTheme="majorEastAsia" w:hAnsiTheme="majorHAnsi"/>
      <w:sz w:val="18"/>
      <w:szCs w:val="18"/>
    </w:rPr>
  </w:style>
  <w:style w:type="character" w:styleId="ad" w:customStyle="1">
    <w:name w:val="吹き出し (文字)"/>
    <w:basedOn w:val="a0"/>
    <w:link w:val="ac"/>
    <w:uiPriority w:val="99"/>
    <w:semiHidden w:val="1"/>
    <w:rsid w:val="0011314B"/>
    <w:rPr>
      <w:rFonts w:asciiTheme="majorHAnsi" w:cstheme="majorBidi" w:eastAsiaTheme="majorEastAsia" w:hAnsiTheme="majorHAnsi"/>
      <w:sz w:val="18"/>
      <w:szCs w:val="18"/>
    </w:rPr>
  </w:style>
  <w:style w:type="table" w:styleId="ae">
    <w:name w:val="Table Grid"/>
    <w:basedOn w:val="a1"/>
    <w:uiPriority w:val="59"/>
    <w:rsid w:val="00304C6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List Paragraph"/>
    <w:basedOn w:val="a"/>
    <w:uiPriority w:val="34"/>
    <w:qFormat w:val="1"/>
    <w:rsid w:val="00056D82"/>
    <w:pPr>
      <w:ind w:left="840"/>
    </w:pPr>
  </w:style>
  <w:style w:type="character" w:styleId="af0">
    <w:name w:val="annotation reference"/>
    <w:basedOn w:val="a0"/>
    <w:uiPriority w:val="99"/>
    <w:semiHidden w:val="1"/>
    <w:unhideWhenUsed w:val="1"/>
    <w:rsid w:val="00D401EF"/>
    <w:rPr>
      <w:sz w:val="18"/>
      <w:szCs w:val="18"/>
    </w:rPr>
  </w:style>
  <w:style w:type="paragraph" w:styleId="af1">
    <w:name w:val="annotation text"/>
    <w:basedOn w:val="a"/>
    <w:link w:val="af2"/>
    <w:uiPriority w:val="99"/>
    <w:unhideWhenUsed w:val="1"/>
    <w:rsid w:val="00D401EF"/>
    <w:pPr>
      <w:jc w:val="left"/>
    </w:pPr>
  </w:style>
  <w:style w:type="character" w:styleId="af2" w:customStyle="1">
    <w:name w:val="コメント文字列 (文字)"/>
    <w:basedOn w:val="a0"/>
    <w:link w:val="af1"/>
    <w:uiPriority w:val="99"/>
    <w:rsid w:val="00D401EF"/>
    <w:rPr>
      <w:szCs w:val="21"/>
    </w:rPr>
  </w:style>
  <w:style w:type="paragraph" w:styleId="af3">
    <w:name w:val="annotation subject"/>
    <w:basedOn w:val="af1"/>
    <w:next w:val="af1"/>
    <w:link w:val="af4"/>
    <w:uiPriority w:val="99"/>
    <w:semiHidden w:val="1"/>
    <w:unhideWhenUsed w:val="1"/>
    <w:rsid w:val="00D401EF"/>
    <w:rPr>
      <w:b w:val="1"/>
      <w:bCs w:val="1"/>
    </w:rPr>
  </w:style>
  <w:style w:type="character" w:styleId="af4" w:customStyle="1">
    <w:name w:val="コメント内容 (文字)"/>
    <w:basedOn w:val="af2"/>
    <w:link w:val="af3"/>
    <w:uiPriority w:val="99"/>
    <w:semiHidden w:val="1"/>
    <w:rsid w:val="00D401EF"/>
    <w:rPr>
      <w:b w:val="1"/>
      <w:bCs w:val="1"/>
      <w:szCs w:val="21"/>
    </w:rPr>
  </w:style>
  <w:style w:type="paragraph" w:styleId="af5">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97nuAzWU4Qbk8poFSfQ+0CxZg==">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2020-10-19T04:12:00Z</dcterms:created>
  <dc:creator>奥田 恭之</dc:creator>
</cp:coreProperties>
</file>