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rFonts w:ascii="Mulish" w:cs="Mulish" w:eastAsia="Mulish" w:hAnsi="Mulish"/>
          <w:color w:val="cc0000"/>
        </w:rPr>
      </w:pPr>
      <w:bookmarkStart w:colFirst="0" w:colLast="0" w:name="_h0oe48esqct" w:id="0"/>
      <w:bookmarkEnd w:id="0"/>
      <w:r w:rsidDel="00000000" w:rsidR="00000000" w:rsidRPr="00000000">
        <w:rPr>
          <w:rFonts w:ascii="Mulish" w:cs="Mulish" w:eastAsia="Mulish" w:hAnsi="Mulish"/>
          <w:color w:val="cc0000"/>
          <w:rtl w:val="0"/>
        </w:rPr>
        <w:t xml:space="preserve">Индивидуальный План Развития</w:t>
      </w:r>
    </w:p>
    <w:p w:rsidR="00000000" w:rsidDel="00000000" w:rsidP="00000000" w:rsidRDefault="00000000" w:rsidRPr="00000000" w14:paraId="00000002">
      <w:pPr>
        <w:rPr>
          <w:rFonts w:ascii="Mulish" w:cs="Mulish" w:eastAsia="Mulish" w:hAnsi="Mulish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Mulish" w:cs="Mulish" w:eastAsia="Mulish" w:hAnsi="Mulish"/>
          <w:sz w:val="24"/>
          <w:szCs w:val="24"/>
          <w:highlight w:val="yellow"/>
        </w:rPr>
      </w:pPr>
      <w:r w:rsidDel="00000000" w:rsidR="00000000" w:rsidRPr="00000000">
        <w:rPr>
          <w:rFonts w:ascii="Mulish" w:cs="Mulish" w:eastAsia="Mulish" w:hAnsi="Mulish"/>
          <w:sz w:val="24"/>
          <w:szCs w:val="24"/>
          <w:rtl w:val="0"/>
        </w:rPr>
        <w:t xml:space="preserve">Сотрудник: </w:t>
      </w:r>
      <w:r w:rsidDel="00000000" w:rsidR="00000000" w:rsidRPr="00000000">
        <w:rPr>
          <w:rFonts w:ascii="Mulish" w:cs="Mulish" w:eastAsia="Mulish" w:hAnsi="Mulish"/>
          <w:sz w:val="24"/>
          <w:szCs w:val="24"/>
          <w:highlight w:val="yellow"/>
          <w:rtl w:val="0"/>
        </w:rPr>
        <w:t xml:space="preserve">Anatolii Dalgou</w:t>
      </w:r>
    </w:p>
    <w:p w:rsidR="00000000" w:rsidDel="00000000" w:rsidP="00000000" w:rsidRDefault="00000000" w:rsidRPr="00000000" w14:paraId="00000004">
      <w:pPr>
        <w:rPr>
          <w:rFonts w:ascii="Mulish" w:cs="Mulish" w:eastAsia="Mulish" w:hAnsi="Mulish"/>
          <w:sz w:val="24"/>
          <w:szCs w:val="24"/>
          <w:highlight w:val="yellow"/>
        </w:rPr>
      </w:pPr>
      <w:r w:rsidDel="00000000" w:rsidR="00000000" w:rsidRPr="00000000">
        <w:rPr>
          <w:rFonts w:ascii="Mulish" w:cs="Mulish" w:eastAsia="Mulish" w:hAnsi="Mulish"/>
          <w:sz w:val="24"/>
          <w:szCs w:val="24"/>
          <w:rtl w:val="0"/>
        </w:rPr>
        <w:t xml:space="preserve">Непосредственный руководитель: </w:t>
      </w:r>
      <w:r w:rsidDel="00000000" w:rsidR="00000000" w:rsidRPr="00000000">
        <w:rPr>
          <w:rFonts w:ascii="Mulish" w:cs="Mulish" w:eastAsia="Mulish" w:hAnsi="Mulish"/>
          <w:sz w:val="24"/>
          <w:szCs w:val="24"/>
          <w:highlight w:val="yellow"/>
          <w:rtl w:val="0"/>
        </w:rPr>
        <w:t xml:space="preserve">Darya Killiachecnko</w:t>
      </w:r>
    </w:p>
    <w:p w:rsidR="00000000" w:rsidDel="00000000" w:rsidP="00000000" w:rsidRDefault="00000000" w:rsidRPr="00000000" w14:paraId="00000005">
      <w:pPr>
        <w:ind w:left="0" w:firstLine="0"/>
        <w:rPr>
          <w:rFonts w:ascii="Mulish" w:cs="Mulish" w:eastAsia="Mulish" w:hAnsi="Mulish"/>
          <w:highlight w:val="yellow"/>
        </w:rPr>
      </w:pPr>
      <w:r w:rsidDel="00000000" w:rsidR="00000000" w:rsidRPr="00000000">
        <w:rPr>
          <w:rFonts w:ascii="Mulish" w:cs="Mulish" w:eastAsia="Mulish" w:hAnsi="Mulish"/>
          <w:sz w:val="24"/>
          <w:szCs w:val="24"/>
          <w:rtl w:val="0"/>
        </w:rPr>
        <w:t xml:space="preserve">Следующая оценка - </w:t>
      </w:r>
      <w:r w:rsidDel="00000000" w:rsidR="00000000" w:rsidRPr="00000000">
        <w:rPr>
          <w:rFonts w:ascii="Mulish" w:cs="Mulish" w:eastAsia="Mulish" w:hAnsi="Mulish"/>
          <w:sz w:val="24"/>
          <w:szCs w:val="24"/>
          <w:highlight w:val="yellow"/>
          <w:rtl w:val="0"/>
        </w:rPr>
        <w:t xml:space="preserv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Mulish" w:cs="Mulish" w:eastAsia="Mulish" w:hAnsi="Mulish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>
          <w:rFonts w:ascii="Mulish" w:cs="Mulish" w:eastAsia="Mulish" w:hAnsi="Mulish"/>
          <w:color w:val="111111"/>
          <w:sz w:val="24"/>
          <w:szCs w:val="24"/>
        </w:rPr>
      </w:pPr>
      <w:r w:rsidDel="00000000" w:rsidR="00000000" w:rsidRPr="00000000">
        <w:rPr>
          <w:rFonts w:ascii="Mulish" w:cs="Mulish" w:eastAsia="Mulish" w:hAnsi="Mulish"/>
          <w:color w:val="111111"/>
          <w:sz w:val="24"/>
          <w:szCs w:val="24"/>
          <w:rtl w:val="0"/>
        </w:rPr>
        <w:t xml:space="preserve">Индивидуальный план развития (ИПР) - это инструмент, помогающий сотруднику целенаправленно развивать у себя необходимые навыки и качества. ИПР представляет собой документ, описывающий цели развития и конкретные действия, позволяющие достичь поставленных целей. </w:t>
      </w:r>
    </w:p>
    <w:p w:rsidR="00000000" w:rsidDel="00000000" w:rsidP="00000000" w:rsidRDefault="00000000" w:rsidRPr="00000000" w14:paraId="00000008">
      <w:pPr>
        <w:jc w:val="both"/>
        <w:rPr>
          <w:rFonts w:ascii="Mulish" w:cs="Mulish" w:eastAsia="Mulish" w:hAnsi="Mulish"/>
          <w:color w:val="11111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>
          <w:rFonts w:ascii="Mulish" w:cs="Mulish" w:eastAsia="Mulish" w:hAnsi="Mulish"/>
          <w:color w:val="111111"/>
          <w:sz w:val="24"/>
          <w:szCs w:val="24"/>
        </w:rPr>
      </w:pPr>
      <w:r w:rsidDel="00000000" w:rsidR="00000000" w:rsidRPr="00000000">
        <w:rPr>
          <w:rFonts w:ascii="Mulish" w:cs="Mulish" w:eastAsia="Mulish" w:hAnsi="Mulish"/>
          <w:color w:val="111111"/>
          <w:sz w:val="24"/>
          <w:szCs w:val="24"/>
          <w:rtl w:val="0"/>
        </w:rPr>
        <w:t xml:space="preserve">ИПР помогает реализовать несколько задач: </w:t>
      </w:r>
    </w:p>
    <w:p w:rsidR="00000000" w:rsidDel="00000000" w:rsidP="00000000" w:rsidRDefault="00000000" w:rsidRPr="00000000" w14:paraId="0000000A">
      <w:pPr>
        <w:numPr>
          <w:ilvl w:val="0"/>
          <w:numId w:val="9"/>
        </w:numPr>
        <w:ind w:left="720" w:hanging="360"/>
        <w:jc w:val="both"/>
        <w:rPr>
          <w:rFonts w:ascii="Mulish" w:cs="Mulish" w:eastAsia="Mulish" w:hAnsi="Mulish"/>
          <w:sz w:val="22"/>
          <w:szCs w:val="22"/>
        </w:rPr>
      </w:pPr>
      <w:r w:rsidDel="00000000" w:rsidR="00000000" w:rsidRPr="00000000">
        <w:rPr>
          <w:rFonts w:ascii="Mulish" w:cs="Mulish" w:eastAsia="Mulish" w:hAnsi="Mulish"/>
          <w:color w:val="111111"/>
          <w:sz w:val="24"/>
          <w:szCs w:val="24"/>
          <w:rtl w:val="0"/>
        </w:rPr>
        <w:t xml:space="preserve">позволяет сотруднику развиваться более целенаправленно и планомерно; </w:t>
      </w:r>
    </w:p>
    <w:p w:rsidR="00000000" w:rsidDel="00000000" w:rsidP="00000000" w:rsidRDefault="00000000" w:rsidRPr="00000000" w14:paraId="0000000B">
      <w:pPr>
        <w:numPr>
          <w:ilvl w:val="0"/>
          <w:numId w:val="9"/>
        </w:numPr>
        <w:ind w:left="720" w:hanging="360"/>
        <w:jc w:val="both"/>
        <w:rPr>
          <w:rFonts w:ascii="Mulish" w:cs="Mulish" w:eastAsia="Mulish" w:hAnsi="Mulish"/>
          <w:sz w:val="22"/>
          <w:szCs w:val="22"/>
        </w:rPr>
      </w:pPr>
      <w:r w:rsidDel="00000000" w:rsidR="00000000" w:rsidRPr="00000000">
        <w:rPr>
          <w:rFonts w:ascii="Mulish" w:cs="Mulish" w:eastAsia="Mulish" w:hAnsi="Mulish"/>
          <w:color w:val="111111"/>
          <w:sz w:val="24"/>
          <w:szCs w:val="24"/>
          <w:rtl w:val="0"/>
        </w:rPr>
        <w:t xml:space="preserve">координирует рабочие цели и цели развития; </w:t>
      </w:r>
    </w:p>
    <w:p w:rsidR="00000000" w:rsidDel="00000000" w:rsidP="00000000" w:rsidRDefault="00000000" w:rsidRPr="00000000" w14:paraId="0000000C">
      <w:pPr>
        <w:numPr>
          <w:ilvl w:val="0"/>
          <w:numId w:val="9"/>
        </w:numPr>
        <w:ind w:left="720" w:hanging="360"/>
        <w:jc w:val="both"/>
        <w:rPr>
          <w:rFonts w:ascii="Mulish" w:cs="Mulish" w:eastAsia="Mulish" w:hAnsi="Mulish"/>
          <w:sz w:val="22"/>
          <w:szCs w:val="22"/>
        </w:rPr>
      </w:pPr>
      <w:r w:rsidDel="00000000" w:rsidR="00000000" w:rsidRPr="00000000">
        <w:rPr>
          <w:rFonts w:ascii="Mulish" w:cs="Mulish" w:eastAsia="Mulish" w:hAnsi="Mulish"/>
          <w:color w:val="111111"/>
          <w:sz w:val="24"/>
          <w:szCs w:val="24"/>
          <w:rtl w:val="0"/>
        </w:rPr>
        <w:t xml:space="preserve">предоставляет возможность контроля и самоконтроля за развитием; </w:t>
      </w:r>
    </w:p>
    <w:p w:rsidR="00000000" w:rsidDel="00000000" w:rsidP="00000000" w:rsidRDefault="00000000" w:rsidRPr="00000000" w14:paraId="0000000D">
      <w:pPr>
        <w:numPr>
          <w:ilvl w:val="0"/>
          <w:numId w:val="9"/>
        </w:numPr>
        <w:ind w:left="720" w:hanging="360"/>
        <w:jc w:val="both"/>
        <w:rPr>
          <w:rFonts w:ascii="Mulish" w:cs="Mulish" w:eastAsia="Mulish" w:hAnsi="Mulish"/>
          <w:sz w:val="22"/>
          <w:szCs w:val="22"/>
        </w:rPr>
      </w:pPr>
      <w:r w:rsidDel="00000000" w:rsidR="00000000" w:rsidRPr="00000000">
        <w:rPr>
          <w:rFonts w:ascii="Mulish" w:cs="Mulish" w:eastAsia="Mulish" w:hAnsi="Mulish"/>
          <w:color w:val="111111"/>
          <w:sz w:val="24"/>
          <w:szCs w:val="24"/>
          <w:rtl w:val="0"/>
        </w:rPr>
        <w:t xml:space="preserve">переводит общие и конкретные идеи по саморазвитию на уровень конкретных действий; </w:t>
      </w:r>
    </w:p>
    <w:p w:rsidR="00000000" w:rsidDel="00000000" w:rsidP="00000000" w:rsidRDefault="00000000" w:rsidRPr="00000000" w14:paraId="0000000E">
      <w:pPr>
        <w:numPr>
          <w:ilvl w:val="0"/>
          <w:numId w:val="9"/>
        </w:numPr>
        <w:ind w:left="720" w:hanging="360"/>
        <w:jc w:val="both"/>
        <w:rPr>
          <w:rFonts w:ascii="Mulish" w:cs="Mulish" w:eastAsia="Mulish" w:hAnsi="Mulish"/>
          <w:sz w:val="22"/>
          <w:szCs w:val="22"/>
        </w:rPr>
      </w:pPr>
      <w:r w:rsidDel="00000000" w:rsidR="00000000" w:rsidRPr="00000000">
        <w:rPr>
          <w:rFonts w:ascii="Mulish" w:cs="Mulish" w:eastAsia="Mulish" w:hAnsi="Mulish"/>
          <w:color w:val="111111"/>
          <w:sz w:val="24"/>
          <w:szCs w:val="24"/>
          <w:rtl w:val="0"/>
        </w:rPr>
        <w:t xml:space="preserve">позволяет проанализировать свои сильные и слабые стороны. </w:t>
      </w:r>
    </w:p>
    <w:p w:rsidR="00000000" w:rsidDel="00000000" w:rsidP="00000000" w:rsidRDefault="00000000" w:rsidRPr="00000000" w14:paraId="0000000F">
      <w:pPr>
        <w:ind w:left="720" w:firstLine="0"/>
        <w:jc w:val="both"/>
        <w:rPr>
          <w:rFonts w:ascii="Mulish" w:cs="Mulish" w:eastAsia="Mulish" w:hAnsi="Mulish"/>
          <w:color w:val="11111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0" w:firstLine="0"/>
        <w:jc w:val="both"/>
        <w:rPr>
          <w:rFonts w:ascii="Mulish" w:cs="Mulish" w:eastAsia="Mulish" w:hAnsi="Mulish"/>
          <w:color w:val="111111"/>
          <w:sz w:val="24"/>
          <w:szCs w:val="24"/>
        </w:rPr>
      </w:pPr>
      <w:r w:rsidDel="00000000" w:rsidR="00000000" w:rsidRPr="00000000">
        <w:rPr>
          <w:rFonts w:ascii="Mulish" w:cs="Mulish" w:eastAsia="Mulish" w:hAnsi="Mulish"/>
          <w:color w:val="111111"/>
          <w:sz w:val="24"/>
          <w:szCs w:val="24"/>
          <w:rtl w:val="0"/>
        </w:rPr>
        <w:t xml:space="preserve">ИПР предусматривает: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jc w:val="both"/>
        <w:rPr>
          <w:rFonts w:ascii="Mulish" w:cs="Mulish" w:eastAsia="Mulish" w:hAnsi="Mulish"/>
          <w:sz w:val="22"/>
          <w:szCs w:val="22"/>
        </w:rPr>
      </w:pPr>
      <w:r w:rsidDel="00000000" w:rsidR="00000000" w:rsidRPr="00000000">
        <w:rPr>
          <w:rFonts w:ascii="Mulish" w:cs="Mulish" w:eastAsia="Mulish" w:hAnsi="Mulish"/>
          <w:color w:val="111111"/>
          <w:sz w:val="24"/>
          <w:szCs w:val="24"/>
          <w:rtl w:val="0"/>
        </w:rPr>
        <w:t xml:space="preserve">регулярный </w:t>
      </w:r>
      <w:r w:rsidDel="00000000" w:rsidR="00000000" w:rsidRPr="00000000">
        <w:rPr>
          <w:rFonts w:ascii="Mulish" w:cs="Mulish" w:eastAsia="Mulish" w:hAnsi="Mulish"/>
          <w:sz w:val="24"/>
          <w:szCs w:val="24"/>
          <w:rtl w:val="0"/>
        </w:rPr>
        <w:t xml:space="preserve">O2O контроль по прогрессу;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jc w:val="both"/>
        <w:rPr>
          <w:rFonts w:ascii="Mulish" w:cs="Mulish" w:eastAsia="Mulish" w:hAnsi="Mulish"/>
          <w:sz w:val="22"/>
          <w:szCs w:val="22"/>
        </w:rPr>
      </w:pPr>
      <w:r w:rsidDel="00000000" w:rsidR="00000000" w:rsidRPr="00000000">
        <w:rPr>
          <w:rFonts w:ascii="Mulish" w:cs="Mulish" w:eastAsia="Mulish" w:hAnsi="Mulish"/>
          <w:sz w:val="24"/>
          <w:szCs w:val="24"/>
          <w:rtl w:val="0"/>
        </w:rPr>
        <w:t xml:space="preserve">предоставление необходимой литературы при необходимости;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  <w:jc w:val="both"/>
        <w:rPr>
          <w:rFonts w:ascii="Mulish" w:cs="Mulish" w:eastAsia="Mulish" w:hAnsi="Mulish"/>
          <w:sz w:val="22"/>
          <w:szCs w:val="22"/>
        </w:rPr>
      </w:pPr>
      <w:r w:rsidDel="00000000" w:rsidR="00000000" w:rsidRPr="00000000">
        <w:rPr>
          <w:rFonts w:ascii="Mulish" w:cs="Mulish" w:eastAsia="Mulish" w:hAnsi="Mulish"/>
          <w:sz w:val="24"/>
          <w:szCs w:val="24"/>
          <w:rtl w:val="0"/>
        </w:rPr>
        <w:t xml:space="preserve">помощь со стороны ментора при необходимости.</w:t>
      </w:r>
    </w:p>
    <w:p w:rsidR="00000000" w:rsidDel="00000000" w:rsidP="00000000" w:rsidRDefault="00000000" w:rsidRPr="00000000" w14:paraId="00000014">
      <w:pPr>
        <w:ind w:left="720" w:firstLine="0"/>
        <w:jc w:val="both"/>
        <w:rPr>
          <w:rFonts w:ascii="Mulish" w:cs="Mulish" w:eastAsia="Mulish" w:hAnsi="Mulish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both"/>
        <w:rPr>
          <w:rFonts w:ascii="Mulish" w:cs="Mulish" w:eastAsia="Mulish" w:hAnsi="Mulish"/>
          <w:color w:val="111111"/>
          <w:sz w:val="24"/>
          <w:szCs w:val="24"/>
        </w:rPr>
      </w:pPr>
      <w:r w:rsidDel="00000000" w:rsidR="00000000" w:rsidRPr="00000000">
        <w:rPr>
          <w:rFonts w:ascii="Mulish" w:cs="Mulish" w:eastAsia="Mulish" w:hAnsi="Mulish"/>
          <w:color w:val="111111"/>
          <w:sz w:val="24"/>
          <w:szCs w:val="24"/>
          <w:rtl w:val="0"/>
        </w:rPr>
        <w:t xml:space="preserve">Следуя ИПР сотрудник сможет повысить свой уровень профессионального и технического развития.</w:t>
      </w:r>
    </w:p>
    <w:p w:rsidR="00000000" w:rsidDel="00000000" w:rsidP="00000000" w:rsidRDefault="00000000" w:rsidRPr="00000000" w14:paraId="00000016">
      <w:pPr>
        <w:widowControl w:val="0"/>
        <w:spacing w:line="240" w:lineRule="auto"/>
        <w:rPr>
          <w:rFonts w:ascii="Mulish" w:cs="Mulish" w:eastAsia="Mulish" w:hAnsi="Mulish"/>
          <w:color w:val="111111"/>
          <w:sz w:val="24"/>
          <w:szCs w:val="24"/>
        </w:rPr>
      </w:pPr>
      <w:r w:rsidDel="00000000" w:rsidR="00000000" w:rsidRPr="00000000">
        <w:rPr>
          <w:rFonts w:ascii="Mulish" w:cs="Mulish" w:eastAsia="Mulish" w:hAnsi="Mulish"/>
          <w:b w:val="1"/>
          <w:bCs w:val="1"/>
          <w:i w:val="1"/>
          <w:iCs w:val="1"/>
          <w:sz w:val="24"/>
          <w:szCs w:val="24"/>
          <w:u w:val="single"/>
          <w:rtl w:val="0"/>
        </w:rPr>
        <w:t xml:space="preserve">Для всех практических задач необходимо создать приватный репозиторий и дать доступ М-ке.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ind w:left="-566.9291338582677" w:firstLine="0"/>
        <w:rPr>
          <w:rFonts w:ascii="Mulish" w:cs="Mulish" w:eastAsia="Mulish" w:hAnsi="Mulish"/>
          <w:b w:val="1"/>
          <w:bCs w:val="1"/>
          <w:color w:val="cc0000"/>
        </w:rPr>
      </w:pPr>
      <w:bookmarkStart w:colFirst="0" w:colLast="0" w:name="_68uuw27xlccn" w:id="1"/>
      <w:bookmarkEnd w:id="1"/>
      <w:r w:rsidDel="00000000" w:rsidR="00000000" w:rsidRPr="00000000">
        <w:rPr>
          <w:rFonts w:ascii="Mulish" w:cs="Mulish" w:eastAsia="Mulish" w:hAnsi="Mulish"/>
          <w:b w:val="1"/>
          <w:bCs w:val="1"/>
          <w:color w:val="cc0000"/>
          <w:rtl w:val="0"/>
        </w:rPr>
        <w:t xml:space="preserve">Hard skills</w:t>
      </w:r>
    </w:p>
    <w:p w:rsidR="00000000" w:rsidDel="00000000" w:rsidP="00000000" w:rsidRDefault="00000000" w:rsidRPr="00000000" w14:paraId="00000018">
      <w:pPr>
        <w:jc w:val="both"/>
        <w:rPr>
          <w:rFonts w:ascii="Mulish" w:cs="Mulish" w:eastAsia="Mulish" w:hAnsi="Mulish"/>
        </w:rPr>
      </w:pPr>
      <w:r w:rsidDel="00000000" w:rsidR="00000000" w:rsidRPr="00000000">
        <w:rPr>
          <w:rtl w:val="0"/>
        </w:rPr>
      </w:r>
    </w:p>
    <w:tbl>
      &gt;
      <w:tblPr>
        <w:tblStyle w:val="Table1"/>
        <w:tblW w:w="15165.0" w:type="dxa"/>
        <w:jc w:val="left"/>
        <w:tblInd w:w="-58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15"/>
        <w:gridCol w:w="2850"/>
        <w:gridCol w:w="9600"/>
        <w:tblGridChange w:id="0">
          <w:tblGrid>
            <w:gridCol w:w="2715"/>
            <w:gridCol w:w="2850"/>
            <w:gridCol w:w="9600"/>
          </w:tblGrid>
        </w:tblGridChange>
      </w:tblGrid>
      <w:tr>
        <w:trPr>
          <w:cantSplit w:val="0"/>
          <w:trHeight w:val="788.90625" w:hRule="atLeast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jc w:val="center"/>
              <w:rPr>
                <w:rFonts w:ascii="Mulish" w:cs="Mulish" w:eastAsia="Mulish" w:hAnsi="Mulish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Mulish" w:cs="Mulish" w:eastAsia="Mulish" w:hAnsi="Mulish"/>
                <w:b w:val="1"/>
                <w:bCs w:val="1"/>
                <w:sz w:val="24"/>
                <w:szCs w:val="24"/>
                <w:rtl w:val="0"/>
              </w:rPr>
              <w:t xml:space="preserve">Knowledge base and practice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jc w:val="center"/>
              <w:rPr>
                <w:rFonts w:ascii="Mulish" w:cs="Mulish" w:eastAsia="Mulish" w:hAnsi="Mulish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Mulish" w:cs="Mulish" w:eastAsia="Mulish" w:hAnsi="Mulish"/>
                <w:b w:val="1"/>
                <w:bCs w:val="1"/>
                <w:sz w:val="24"/>
                <w:szCs w:val="24"/>
                <w:rtl w:val="0"/>
              </w:rPr>
              <w:t xml:space="preserve">Description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ulish" w:cs="Mulish" w:eastAsia="Mulish" w:hAnsi="Mulish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Mulish" w:cs="Mulish" w:eastAsia="Mulish" w:hAnsi="Mulish"/>
                <w:b w:val="1"/>
                <w:bCs w:val="1"/>
                <w:sz w:val="24"/>
                <w:szCs w:val="24"/>
                <w:rtl w:val="0"/>
              </w:rPr>
              <w:t xml:space="preserve">What should be done to achieve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ulish" w:cs="Mulish" w:eastAsia="Mulish" w:hAnsi="Mulish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Mulish" w:cs="Mulish" w:eastAsia="Mulish" w:hAnsi="Mulish"/>
                <w:b w:val="1"/>
                <w:bCs w:val="1"/>
                <w:sz w:val="24"/>
                <w:szCs w:val="24"/>
                <w:rtl w:val="0"/>
              </w:rPr>
              <w:t xml:space="preserve">next level</w:t>
            </w:r>
          </w:p>
        </w:tc>
      </w:tr>
      <w:tr>
        <w:trPr>
          <w:cantSplit w:val="0"/>
          <w:trHeight w:val="1223.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F009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>Data Types &amp; Core Concepts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F00A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F001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>Необходимо изучить:</w:t>
            </w:r>
          </w:p>
          <w:p w:rsidR="00000000" w:rsidDel="00000000" w:rsidP="00000000" w:rsidRDefault="00000000" w:rsidRPr="00000000" w14:paraId="0000F002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/>
            </w:r>
          </w:p>
          <w:p w:rsidR="00000000" w:rsidDel="00000000" w:rsidP="00000000" w:rsidRDefault="00000000" w:rsidRPr="00000000" w14:paraId="0000F003">
            <w:pPr>
              <w:widowControl w:val="0"/>
              <w:numPr>
                <w:ilvl w:val="0"/>
                <w:numId w:val="8"/>
              </w:numPr>
              <w:ind w:left="720" w:hanging="360"/>
            </w:pPr>
            <w:r>
              <w:rPr>
                <w:rFonts w:ascii="Mulish" w:cs="Mulish" w:eastAsia="Mulish" w:hAnsi="Mulish"/>
                <w:sz w:val="22"/>
                <w:szCs w:val="22"/>
                <w:highlight w:val="white"/>
                <w:rtl w:val="0"/>
              </w:rPr>
              <w:t xml:space="preserve">Explain the difference between prototype-based inheritance and Class-based OOP in JavaScript, and how 'super' works under the hood.</w:t>
            </w:r>
          </w:p>
          <w:p w:rsidR="00000000" w:rsidDel="00000000" w:rsidP="00000000" w:rsidRDefault="00000000" w:rsidRPr="00000000" w14:paraId="0000F004">
            <w:pPr>
              <w:widowControl w:val="0"/>
              <w:numPr>
                <w:ilvl w:val="0"/>
                <w:numId w:val="8"/>
              </w:numPr>
              <w:ind w:left="720" w:hanging="360"/>
            </w:pPr>
            <w:r>
              <w:rPr>
                <w:rFonts w:ascii="Mulish" w:cs="Mulish" w:eastAsia="Mulish" w:hAnsi="Mulish"/>
                <w:sz w:val="22"/>
                <w:szCs w:val="22"/>
                <w:highlight w:val="white"/>
                <w:rtl w:val="0"/>
              </w:rPr>
              <w:t xml:space="preserve">How do Generators and Iterators work together to handle asynchronous data streams, and what is the role of Symbol.iterator?</w:t>
            </w:r>
          </w:p>
          <w:p w:rsidR="00000000" w:rsidDel="00000000" w:rsidP="00000000" w:rsidRDefault="00000000" w:rsidRPr="00000000" w14:paraId="0000F005">
            <w:pPr>
              <w:widowControl w:val="0"/>
              <w:numPr>
                <w:ilvl w:val="0"/>
                <w:numId w:val="8"/>
              </w:numPr>
              <w:ind w:left="720" w:hanging="360"/>
            </w:pPr>
            <w:r>
              <w:rPr>
                <w:rFonts w:ascii="Mulish" w:cs="Mulish" w:eastAsia="Mulish" w:hAnsi="Mulish"/>
                <w:sz w:val="22"/>
                <w:szCs w:val="22"/>
                <w:highlight w:val="white"/>
                <w:rtl w:val="0"/>
              </w:rPr>
              <w:t xml:space="preserve">What are the primary use cases for Proxy and Reflect objects in modern JavaScript frameworks?</w:t>
            </w:r>
          </w:p>
          <w:p w:rsidR="00000000" w:rsidDel="00000000" w:rsidP="00000000" w:rsidRDefault="00000000" w:rsidRPr="00000000" w14:paraId="0000F006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/>
            </w:r>
          </w:p>
          <w:p w:rsidR="00000000" w:rsidDel="00000000" w:rsidP="00000000" w:rsidRDefault="00000000" w:rsidRPr="00000000" w14:paraId="0000F007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i w:val="1"/>
                <w:iCs w:val="1"/>
                <w:sz w:val="24"/>
                <w:szCs w:val="24"/>
                <w:u w:val="single"/>
                <w:rtl w:val="0"/>
              </w:rPr>
              <w:t xml:space="preserve">Практическое задание:</w:t>
            </w:r>
          </w:p>
          <w:p w:rsidR="00000000" w:rsidDel="00000000" w:rsidP="00000000" w:rsidRDefault="00000000" w:rsidRPr="00000000" w14:paraId="0000F008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2"/>
                <w:szCs w:val="22"/>
                <w:rtl w:val="0"/>
              </w:rPr>
              <w:t xml:space="preserve">Implement a custom 'LazyList' class using Generators and Symbols that allows for infinite sequences and provides a 'map' and 'filter' interface without eager evaluation.</w:t>
            </w:r>
          </w:p>
        </w:tc>
      </w:tr>
      <w:tr>
        <w:trPr>
          <w:cantSplit w:val="0"/>
          <w:trHeight w:val="1223.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F013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>Node.js Core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F014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F00B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>Необходимо изучить:</w:t>
            </w:r>
          </w:p>
          <w:p w:rsidR="00000000" w:rsidDel="00000000" w:rsidP="00000000" w:rsidRDefault="00000000" w:rsidRPr="00000000" w14:paraId="0000F00C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/>
            </w:r>
          </w:p>
          <w:p w:rsidR="00000000" w:rsidDel="00000000" w:rsidP="00000000" w:rsidRDefault="00000000" w:rsidRPr="00000000" w14:paraId="0000F00D">
            <w:pPr>
              <w:widowControl w:val="0"/>
              <w:numPr>
                <w:ilvl w:val="0"/>
                <w:numId w:val="8"/>
              </w:numPr>
              <w:ind w:left="720" w:hanging="360"/>
            </w:pPr>
            <w:r>
              <w:rPr>
                <w:rFonts w:ascii="Mulish" w:cs="Mulish" w:eastAsia="Mulish" w:hAnsi="Mulish"/>
                <w:sz w:val="22"/>
                <w:szCs w:val="22"/>
                <w:highlight w:val="white"/>
                <w:rtl w:val="0"/>
              </w:rPr>
              <w:t xml:space="preserve">How does the libuv thread pool interact with the V8 event loop, and what are the default limitations of the thread pool size?</w:t>
            </w:r>
          </w:p>
          <w:p w:rsidR="00000000" w:rsidDel="00000000" w:rsidP="00000000" w:rsidRDefault="00000000" w:rsidRPr="00000000" w14:paraId="0000F00E">
            <w:pPr>
              <w:widowControl w:val="0"/>
              <w:numPr>
                <w:ilvl w:val="0"/>
                <w:numId w:val="8"/>
              </w:numPr>
              <w:ind w:left="720" w:hanging="360"/>
            </w:pPr>
            <w:r>
              <w:rPr>
                <w:rFonts w:ascii="Mulish" w:cs="Mulish" w:eastAsia="Mulish" w:hAnsi="Mulish"/>
                <w:sz w:val="22"/>
                <w:szCs w:val="22"/>
                <w:highlight w:val="white"/>
                <w:rtl w:val="0"/>
              </w:rPr>
              <w:t xml:space="preserve">Compare Worker Threads, Child Processes, and the Cluster module: when should each be used for scaling?</w:t>
            </w:r>
          </w:p>
          <w:p w:rsidR="00000000" w:rsidDel="00000000" w:rsidP="00000000" w:rsidRDefault="00000000" w:rsidRPr="00000000" w14:paraId="0000F00F">
            <w:pPr>
              <w:widowControl w:val="0"/>
              <w:numPr>
                <w:ilvl w:val="0"/>
                <w:numId w:val="8"/>
              </w:numPr>
              <w:ind w:left="720" w:hanging="360"/>
            </w:pPr>
            <w:r>
              <w:rPr>
                <w:rFonts w:ascii="Mulish" w:cs="Mulish" w:eastAsia="Mulish" w:hAnsi="Mulish"/>
                <w:sz w:val="22"/>
                <w:szCs w:val="22"/>
                <w:highlight w:val="white"/>
                <w:rtl w:val="0"/>
              </w:rPr>
              <w:t xml:space="preserve">Explain the Reactor Pattern and how it relates to non-blocking I/O in Node.js.</w:t>
            </w:r>
          </w:p>
          <w:p w:rsidR="00000000" w:rsidDel="00000000" w:rsidP="00000000" w:rsidRDefault="00000000" w:rsidRPr="00000000" w14:paraId="0000F010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/>
            </w:r>
          </w:p>
          <w:p w:rsidR="00000000" w:rsidDel="00000000" w:rsidP="00000000" w:rsidRDefault="00000000" w:rsidRPr="00000000" w14:paraId="0000F011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i w:val="1"/>
                <w:iCs w:val="1"/>
                <w:sz w:val="24"/>
                <w:szCs w:val="24"/>
                <w:u w:val="single"/>
                <w:rtl w:val="0"/>
              </w:rPr>
              <w:t xml:space="preserve">Практическое задание:</w:t>
            </w:r>
          </w:p>
          <w:p w:rsidR="00000000" w:rsidDel="00000000" w:rsidP="00000000" w:rsidRDefault="00000000" w:rsidRPr="00000000" w14:paraId="0000F012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2"/>
                <w:szCs w:val="22"/>
                <w:rtl w:val="0"/>
              </w:rPr>
              <w:t xml:space="preserve">Develop a script that processes a large CSV file (1GB+) using Streams and Worker Threads to perform CPU-intensive calculations without blocking the main event loop.</w:t>
            </w:r>
          </w:p>
        </w:tc>
      </w:tr>
      <w:tr>
        <w:trPr>
          <w:cantSplit w:val="0"/>
          <w:trHeight w:val="1223.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F01D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>Security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F01E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F015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>Необходимо изучить:</w:t>
            </w:r>
          </w:p>
          <w:p w:rsidR="00000000" w:rsidDel="00000000" w:rsidP="00000000" w:rsidRDefault="00000000" w:rsidRPr="00000000" w14:paraId="0000F016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/>
            </w:r>
          </w:p>
          <w:p w:rsidR="00000000" w:rsidDel="00000000" w:rsidP="00000000" w:rsidRDefault="00000000" w:rsidRPr="00000000" w14:paraId="0000F017">
            <w:pPr>
              <w:widowControl w:val="0"/>
              <w:numPr>
                <w:ilvl w:val="0"/>
                <w:numId w:val="8"/>
              </w:numPr>
              <w:ind w:left="720" w:hanging="360"/>
            </w:pPr>
            <w:r>
              <w:rPr>
                <w:rFonts w:ascii="Mulish" w:cs="Mulish" w:eastAsia="Mulish" w:hAnsi="Mulish"/>
                <w:sz w:val="22"/>
                <w:szCs w:val="22"/>
                <w:highlight w:val="white"/>
                <w:rtl w:val="0"/>
              </w:rPr>
              <w:t xml:space="preserve">How does a Man-in-the-Middle (MITM) attack work in the context of Node.js applications, and how does TLS/SSL mitigate it?</w:t>
            </w:r>
          </w:p>
          <w:p w:rsidR="00000000" w:rsidDel="00000000" w:rsidP="00000000" w:rsidRDefault="00000000" w:rsidRPr="00000000" w14:paraId="0000F018">
            <w:pPr>
              <w:widowControl w:val="0"/>
              <w:numPr>
                <w:ilvl w:val="0"/>
                <w:numId w:val="8"/>
              </w:numPr>
              <w:ind w:left="720" w:hanging="360"/>
            </w:pPr>
            <w:r>
              <w:rPr>
                <w:rFonts w:ascii="Mulish" w:cs="Mulish" w:eastAsia="Mulish" w:hAnsi="Mulish"/>
                <w:sz w:val="22"/>
                <w:szCs w:val="22"/>
                <w:highlight w:val="white"/>
                <w:rtl w:val="0"/>
              </w:rPr>
              <w:t xml:space="preserve">Explain the 'Session Fixation' and 'JSON Hijacking' vulnerabilities and their respective prevention strategies.</w:t>
            </w:r>
          </w:p>
          <w:p w:rsidR="00000000" w:rsidDel="00000000" w:rsidP="00000000" w:rsidRDefault="00000000" w:rsidRPr="00000000" w14:paraId="0000F019">
            <w:pPr>
              <w:widowControl w:val="0"/>
              <w:numPr>
                <w:ilvl w:val="0"/>
                <w:numId w:val="8"/>
              </w:numPr>
              <w:ind w:left="720" w:hanging="360"/>
            </w:pPr>
            <w:r>
              <w:rPr>
                <w:rFonts w:ascii="Mulish" w:cs="Mulish" w:eastAsia="Mulish" w:hAnsi="Mulish"/>
                <w:sz w:val="22"/>
                <w:szCs w:val="22"/>
                <w:highlight w:val="white"/>
                <w:rtl w:val="0"/>
              </w:rPr>
              <w:t xml:space="preserve">What is the difference between Phishing and Pharming, and how can Content Security Policy (CSP) protect users?</w:t>
            </w:r>
          </w:p>
          <w:p w:rsidR="00000000" w:rsidDel="00000000" w:rsidP="00000000" w:rsidRDefault="00000000" w:rsidRPr="00000000" w14:paraId="0000F01A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/>
            </w:r>
          </w:p>
          <w:p w:rsidR="00000000" w:rsidDel="00000000" w:rsidP="00000000" w:rsidRDefault="00000000" w:rsidRPr="00000000" w14:paraId="0000F01B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i w:val="1"/>
                <w:iCs w:val="1"/>
                <w:sz w:val="24"/>
                <w:szCs w:val="24"/>
                <w:u w:val="single"/>
                <w:rtl w:val="0"/>
              </w:rPr>
              <w:t xml:space="preserve">Практическое задание:</w:t>
            </w:r>
          </w:p>
          <w:p w:rsidR="00000000" w:rsidDel="00000000" w:rsidP="00000000" w:rsidRDefault="00000000" w:rsidRPr="00000000" w14:paraId="0000F01C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2"/>
                <w:szCs w:val="22"/>
                <w:rtl w:val="0"/>
              </w:rPr>
              <w:t xml:space="preserve">Take an existing Express application and secure it against SQL Injection using parameterized queries, implement CORS with a strict whitelist, and integrate 'snyk' into a local pre-commit hook.</w:t>
            </w:r>
          </w:p>
        </w:tc>
      </w:tr>
      <w:tr>
        <w:trPr>
          <w:cantSplit w:val="0"/>
          <w:trHeight w:val="1223.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F027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>Testing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F028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F01F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>Необходимо изучить:</w:t>
            </w:r>
          </w:p>
          <w:p w:rsidR="00000000" w:rsidDel="00000000" w:rsidP="00000000" w:rsidRDefault="00000000" w:rsidRPr="00000000" w14:paraId="0000F020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/>
            </w:r>
          </w:p>
          <w:p w:rsidR="00000000" w:rsidDel="00000000" w:rsidP="00000000" w:rsidRDefault="00000000" w:rsidRPr="00000000" w14:paraId="0000F021">
            <w:pPr>
              <w:widowControl w:val="0"/>
              <w:numPr>
                <w:ilvl w:val="0"/>
                <w:numId w:val="8"/>
              </w:numPr>
              <w:ind w:left="720" w:hanging="360"/>
            </w:pPr>
            <w:r>
              <w:rPr>
                <w:rFonts w:ascii="Mulish" w:cs="Mulish" w:eastAsia="Mulish" w:hAnsi="Mulish"/>
                <w:sz w:val="22"/>
                <w:szCs w:val="22"/>
                <w:highlight w:val="white"/>
                <w:rtl w:val="0"/>
              </w:rPr>
              <w:t xml:space="preserve">What are the common TDD anti-patterns, such as 'Testing Implementation Details', and how do they affect refactoring?</w:t>
            </w:r>
          </w:p>
          <w:p w:rsidR="00000000" w:rsidDel="00000000" w:rsidP="00000000" w:rsidRDefault="00000000" w:rsidRPr="00000000" w14:paraId="0000F022">
            <w:pPr>
              <w:widowControl w:val="0"/>
              <w:numPr>
                <w:ilvl w:val="0"/>
                <w:numId w:val="8"/>
              </w:numPr>
              <w:ind w:left="720" w:hanging="360"/>
            </w:pPr>
            <w:r>
              <w:rPr>
                <w:rFonts w:ascii="Mulish" w:cs="Mulish" w:eastAsia="Mulish" w:hAnsi="Mulish"/>
                <w:sz w:val="22"/>
                <w:szCs w:val="22"/>
                <w:highlight w:val="white"/>
                <w:rtl w:val="0"/>
              </w:rPr>
              <w:t xml:space="preserve">Explain the difference between Mocks, Stubs, and Spies in the context of isolation testing.</w:t>
            </w:r>
          </w:p>
          <w:p w:rsidR="00000000" w:rsidDel="00000000" w:rsidP="00000000" w:rsidRDefault="00000000" w:rsidRPr="00000000" w14:paraId="0000F023">
            <w:pPr>
              <w:widowControl w:val="0"/>
              <w:numPr>
                <w:ilvl w:val="0"/>
                <w:numId w:val="8"/>
              </w:numPr>
              <w:ind w:left="720" w:hanging="360"/>
            </w:pPr>
            <w:r>
              <w:rPr>
                <w:rFonts w:ascii="Mulish" w:cs="Mulish" w:eastAsia="Mulish" w:hAnsi="Mulish"/>
                <w:sz w:val="22"/>
                <w:szCs w:val="22"/>
                <w:highlight w:val="white"/>
                <w:rtl w:val="0"/>
              </w:rPr>
              <w:t xml:space="preserve">How does Contract Testing (e.g., using Pact) differ from standard Integration Testing in a microservices architecture?</w:t>
            </w:r>
          </w:p>
          <w:p w:rsidR="00000000" w:rsidDel="00000000" w:rsidP="00000000" w:rsidRDefault="00000000" w:rsidRPr="00000000" w14:paraId="0000F024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/>
            </w:r>
          </w:p>
          <w:p w:rsidR="00000000" w:rsidDel="00000000" w:rsidP="00000000" w:rsidRDefault="00000000" w:rsidRPr="00000000" w14:paraId="0000F025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i w:val="1"/>
                <w:iCs w:val="1"/>
                <w:sz w:val="24"/>
                <w:szCs w:val="24"/>
                <w:u w:val="single"/>
                <w:rtl w:val="0"/>
              </w:rPr>
              <w:t xml:space="preserve">Практическое задание:</w:t>
            </w:r>
          </w:p>
          <w:p w:rsidR="00000000" w:rsidDel="00000000" w:rsidP="00000000" w:rsidRDefault="00000000" w:rsidRPr="00000000" w14:paraId="0000F026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2"/>
                <w:szCs w:val="22"/>
                <w:rtl w:val="0"/>
              </w:rPr>
              <w:t xml:space="preserve">Write a test suite for a NestJS service using Testcontainers to spin up a real PostgreSQL instance, ensuring 80% branch coverage and utilizing Spies to verify event emissions.</w:t>
            </w:r>
          </w:p>
        </w:tc>
      </w:tr>
      <w:tr>
        <w:trPr>
          <w:cantSplit w:val="0"/>
          <w:trHeight w:val="1223.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F031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>Frameworks (Express/NestJS)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F032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F029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>Необходимо изучить:</w:t>
            </w:r>
          </w:p>
          <w:p w:rsidR="00000000" w:rsidDel="00000000" w:rsidP="00000000" w:rsidRDefault="00000000" w:rsidRPr="00000000" w14:paraId="0000F02A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/>
            </w:r>
          </w:p>
          <w:p w:rsidR="00000000" w:rsidDel="00000000" w:rsidP="00000000" w:rsidRDefault="00000000" w:rsidRPr="00000000" w14:paraId="0000F02B">
            <w:pPr>
              <w:widowControl w:val="0"/>
              <w:numPr>
                <w:ilvl w:val="0"/>
                <w:numId w:val="8"/>
              </w:numPr>
              <w:ind w:left="720" w:hanging="360"/>
            </w:pPr>
            <w:r>
              <w:rPr>
                <w:rFonts w:ascii="Mulish" w:cs="Mulish" w:eastAsia="Mulish" w:hAnsi="Mulish"/>
                <w:sz w:val="22"/>
                <w:szCs w:val="22"/>
                <w:highlight w:val="white"/>
                <w:rtl w:val="0"/>
              </w:rPr>
              <w:t xml:space="preserve">How does the NestJS Reflector work with Decorators to implement role-based access control (RBAC)?</w:t>
            </w:r>
          </w:p>
          <w:p w:rsidR="00000000" w:rsidDel="00000000" w:rsidP="00000000" w:rsidRDefault="00000000" w:rsidRPr="00000000" w14:paraId="0000F02C">
            <w:pPr>
              <w:widowControl w:val="0"/>
              <w:numPr>
                <w:ilvl w:val="0"/>
                <w:numId w:val="8"/>
              </w:numPr>
              <w:ind w:left="720" w:hanging="360"/>
            </w:pPr>
            <w:r>
              <w:rPr>
                <w:rFonts w:ascii="Mulish" w:cs="Mulish" w:eastAsia="Mulish" w:hAnsi="Mulish"/>
                <w:sz w:val="22"/>
                <w:szCs w:val="22"/>
                <w:highlight w:val="white"/>
                <w:rtl w:val="0"/>
              </w:rPr>
              <w:t xml:space="preserve">Describe the Request Lifecycle in NestJS: in what order do Middleware, Guards, Interceptors, and Pipes execute?</w:t>
            </w:r>
          </w:p>
          <w:p w:rsidR="00000000" w:rsidDel="00000000" w:rsidP="00000000" w:rsidRDefault="00000000" w:rsidRPr="00000000" w14:paraId="0000F02D">
            <w:pPr>
              <w:widowControl w:val="0"/>
              <w:numPr>
                <w:ilvl w:val="0"/>
                <w:numId w:val="8"/>
              </w:numPr>
              <w:ind w:left="720" w:hanging="360"/>
            </w:pPr>
            <w:r>
              <w:rPr>
                <w:rFonts w:ascii="Mulish" w:cs="Mulish" w:eastAsia="Mulish" w:hAnsi="Mulish"/>
                <w:sz w:val="22"/>
                <w:szCs w:val="22"/>
                <w:highlight w:val="white"/>
                <w:rtl w:val="0"/>
              </w:rPr>
              <w:t xml:space="preserve">What are Custom DI Tokens and Dynamic Modules, and how do they facilitate library development in NestJS?</w:t>
            </w:r>
          </w:p>
          <w:p w:rsidR="00000000" w:rsidDel="00000000" w:rsidP="00000000" w:rsidRDefault="00000000" w:rsidRPr="00000000" w14:paraId="0000F02E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/>
            </w:r>
          </w:p>
          <w:p w:rsidR="00000000" w:rsidDel="00000000" w:rsidP="00000000" w:rsidRDefault="00000000" w:rsidRPr="00000000" w14:paraId="0000F02F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i w:val="1"/>
                <w:iCs w:val="1"/>
                <w:sz w:val="24"/>
                <w:szCs w:val="24"/>
                <w:u w:val="single"/>
                <w:rtl w:val="0"/>
              </w:rPr>
              <w:t xml:space="preserve">Практическое задание:</w:t>
            </w:r>
          </w:p>
          <w:p w:rsidR="00000000" w:rsidDel="00000000" w:rsidP="00000000" w:rsidRDefault="00000000" w:rsidRPr="00000000" w14:paraId="0000F030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2"/>
                <w:szCs w:val="22"/>
                <w:rtl w:val="0"/>
              </w:rPr>
              <w:t xml:space="preserve">Create a Dynamic Module in NestJS that configures a connection to a third-party API, using a custom Guard and an Interceptor to log the execution context and execution time.</w:t>
            </w:r>
          </w:p>
        </w:tc>
      </w:tr>
      <w:tr>
        <w:trPr>
          <w:cantSplit w:val="0"/>
          <w:trHeight w:val="1223.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F03B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>AWS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F03C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F033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>Необходимо изучить:</w:t>
            </w:r>
          </w:p>
          <w:p w:rsidR="00000000" w:rsidDel="00000000" w:rsidP="00000000" w:rsidRDefault="00000000" w:rsidRPr="00000000" w14:paraId="0000F034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/>
            </w:r>
          </w:p>
          <w:p w:rsidR="00000000" w:rsidDel="00000000" w:rsidP="00000000" w:rsidRDefault="00000000" w:rsidRPr="00000000" w14:paraId="0000F035">
            <w:pPr>
              <w:widowControl w:val="0"/>
              <w:numPr>
                <w:ilvl w:val="0"/>
                <w:numId w:val="8"/>
              </w:numPr>
              <w:ind w:left="720" w:hanging="360"/>
            </w:pPr>
            <w:r>
              <w:rPr>
                <w:rFonts w:ascii="Mulish" w:cs="Mulish" w:eastAsia="Mulish" w:hAnsi="Mulish"/>
                <w:sz w:val="22"/>
                <w:szCs w:val="22"/>
                <w:highlight w:val="white"/>
                <w:rtl w:val="0"/>
              </w:rPr>
              <w:t xml:space="preserve">What is the difference between SQS Standard and FIFO queues, and how does visibility timeout work?</w:t>
            </w:r>
          </w:p>
          <w:p w:rsidR="00000000" w:rsidDel="00000000" w:rsidP="00000000" w:rsidRDefault="00000000" w:rsidRPr="00000000" w14:paraId="0000F036">
            <w:pPr>
              <w:widowControl w:val="0"/>
              <w:numPr>
                <w:ilvl w:val="0"/>
                <w:numId w:val="8"/>
              </w:numPr>
              <w:ind w:left="720" w:hanging="360"/>
            </w:pPr>
            <w:r>
              <w:rPr>
                <w:rFonts w:ascii="Mulish" w:cs="Mulish" w:eastAsia="Mulish" w:hAnsi="Mulish"/>
                <w:sz w:val="22"/>
                <w:szCs w:val="22"/>
                <w:highlight w:val="white"/>
                <w:rtl w:val="0"/>
              </w:rPr>
              <w:t xml:space="preserve">Explain the networking components required to launch an RDS instance in a private subnet while allowing a Lambda function to access it.</w:t>
            </w:r>
          </w:p>
          <w:p w:rsidR="00000000" w:rsidDel="00000000" w:rsidP="00000000" w:rsidRDefault="00000000" w:rsidRPr="00000000" w14:paraId="0000F037">
            <w:pPr>
              <w:widowControl w:val="0"/>
              <w:numPr>
                <w:ilvl w:val="0"/>
                <w:numId w:val="8"/>
              </w:numPr>
              <w:ind w:left="720" w:hanging="360"/>
            </w:pPr>
            <w:r>
              <w:rPr>
                <w:rFonts w:ascii="Mulish" w:cs="Mulish" w:eastAsia="Mulish" w:hAnsi="Mulish"/>
                <w:sz w:val="22"/>
                <w:szCs w:val="22"/>
                <w:highlight w:val="white"/>
                <w:rtl w:val="0"/>
              </w:rPr>
              <w:t xml:space="preserve">How does AWS Cognito handle user pools versus identity pools?</w:t>
            </w:r>
          </w:p>
          <w:p w:rsidR="00000000" w:rsidDel="00000000" w:rsidP="00000000" w:rsidRDefault="00000000" w:rsidRPr="00000000" w14:paraId="0000F038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/>
            </w:r>
          </w:p>
          <w:p w:rsidR="00000000" w:rsidDel="00000000" w:rsidP="00000000" w:rsidRDefault="00000000" w:rsidRPr="00000000" w14:paraId="0000F039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i w:val="1"/>
                <w:iCs w:val="1"/>
                <w:sz w:val="24"/>
                <w:szCs w:val="24"/>
                <w:u w:val="single"/>
                <w:rtl w:val="0"/>
              </w:rPr>
              <w:t xml:space="preserve">Практическое задание:</w:t>
            </w:r>
          </w:p>
          <w:p w:rsidR="00000000" w:rsidDel="00000000" w:rsidP="00000000" w:rsidRDefault="00000000" w:rsidRPr="00000000" w14:paraId="0000F03A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2"/>
                <w:szCs w:val="22"/>
                <w:rtl w:val="0"/>
              </w:rPr>
              <w:t xml:space="preserve">Use the AWS SDK to create a workflow where an image uploaded to an S3 bucket triggers a Lambda function, which then sends a notification via SNS and stores metadata in a DynamoDB table.</w:t>
            </w:r>
          </w:p>
        </w:tc>
      </w:tr>
      <w:tr>
        <w:trPr>
          <w:cantSplit w:val="0"/>
          <w:trHeight w:val="1223.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F045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>Kubernetes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F046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F03D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>Необходимо изучить:</w:t>
            </w:r>
          </w:p>
          <w:p w:rsidR="00000000" w:rsidDel="00000000" w:rsidP="00000000" w:rsidRDefault="00000000" w:rsidRPr="00000000" w14:paraId="0000F03E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/>
            </w:r>
          </w:p>
          <w:p w:rsidR="00000000" w:rsidDel="00000000" w:rsidP="00000000" w:rsidRDefault="00000000" w:rsidRPr="00000000" w14:paraId="0000F03F">
            <w:pPr>
              <w:widowControl w:val="0"/>
              <w:numPr>
                <w:ilvl w:val="0"/>
                <w:numId w:val="8"/>
              </w:numPr>
              <w:ind w:left="720" w:hanging="360"/>
            </w:pPr>
            <w:r>
              <w:rPr>
                <w:rFonts w:ascii="Mulish" w:cs="Mulish" w:eastAsia="Mulish" w:hAnsi="Mulish"/>
                <w:sz w:val="22"/>
                <w:szCs w:val="22"/>
                <w:highlight w:val="white"/>
                <w:rtl w:val="0"/>
              </w:rPr>
              <w:t xml:space="preserve">What is the difference between Liveness, Readiness, and Startup probes, and how do they affect the Pod lifecycle?</w:t>
            </w:r>
          </w:p>
          <w:p w:rsidR="00000000" w:rsidDel="00000000" w:rsidP="00000000" w:rsidRDefault="00000000" w:rsidRPr="00000000" w14:paraId="0000F040">
            <w:pPr>
              <w:widowControl w:val="0"/>
              <w:numPr>
                <w:ilvl w:val="0"/>
                <w:numId w:val="8"/>
              </w:numPr>
              <w:ind w:left="720" w:hanging="360"/>
            </w:pPr>
            <w:r>
              <w:rPr>
                <w:rFonts w:ascii="Mulish" w:cs="Mulish" w:eastAsia="Mulish" w:hAnsi="Mulish"/>
                <w:sz w:val="22"/>
                <w:szCs w:val="22"/>
                <w:highlight w:val="white"/>
                <w:rtl w:val="0"/>
              </w:rPr>
              <w:t xml:space="preserve">When should you use a StatefulSet instead of a Deployment, and how does it handle network identity?</w:t>
            </w:r>
          </w:p>
          <w:p w:rsidR="00000000" w:rsidDel="00000000" w:rsidP="00000000" w:rsidRDefault="00000000" w:rsidRPr="00000000" w14:paraId="0000F041">
            <w:pPr>
              <w:widowControl w:val="0"/>
              <w:numPr>
                <w:ilvl w:val="0"/>
                <w:numId w:val="8"/>
              </w:numPr>
              <w:ind w:left="720" w:hanging="360"/>
            </w:pPr>
            <w:r>
              <w:rPr>
                <w:rFonts w:ascii="Mulish" w:cs="Mulish" w:eastAsia="Mulish" w:hAnsi="Mulish"/>
                <w:sz w:val="22"/>
                <w:szCs w:val="22"/>
                <w:highlight w:val="white"/>
                <w:rtl w:val="0"/>
              </w:rPr>
              <w:t xml:space="preserve">Explain the relationship between PersistentVolume, PersistentVolumeClaim, and StorageClass.</w:t>
            </w:r>
          </w:p>
          <w:p w:rsidR="00000000" w:rsidDel="00000000" w:rsidP="00000000" w:rsidRDefault="00000000" w:rsidRPr="00000000" w14:paraId="0000F042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/>
            </w:r>
          </w:p>
          <w:p w:rsidR="00000000" w:rsidDel="00000000" w:rsidP="00000000" w:rsidRDefault="00000000" w:rsidRPr="00000000" w14:paraId="0000F043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i w:val="1"/>
                <w:iCs w:val="1"/>
                <w:sz w:val="24"/>
                <w:szCs w:val="24"/>
                <w:u w:val="single"/>
                <w:rtl w:val="0"/>
              </w:rPr>
              <w:t xml:space="preserve">Практическое задание:</w:t>
            </w:r>
          </w:p>
          <w:p w:rsidR="00000000" w:rsidDel="00000000" w:rsidP="00000000" w:rsidRDefault="00000000" w:rsidRPr="00000000" w14:paraId="0000F044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2"/>
                <w:szCs w:val="22"/>
                <w:rtl w:val="0"/>
              </w:rPr>
              <w:t xml:space="preserve">Create a Helm chart for a Node.js application that includes an HPA (Horizontal Pod Autoscaler) based on CPU utilization, a ConfigMap for environment variables, and an Ingress resource.</w:t>
            </w:r>
          </w:p>
        </w:tc>
      </w:tr>
      <w:tr>
        <w:trPr>
          <w:cantSplit w:val="0"/>
          <w:trHeight w:val="1223.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F04F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>Docker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F050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F047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>Необходимо изучить:</w:t>
            </w:r>
          </w:p>
          <w:p w:rsidR="00000000" w:rsidDel="00000000" w:rsidP="00000000" w:rsidRDefault="00000000" w:rsidRPr="00000000" w14:paraId="0000F048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/>
            </w:r>
          </w:p>
          <w:p w:rsidR="00000000" w:rsidDel="00000000" w:rsidP="00000000" w:rsidRDefault="00000000" w:rsidRPr="00000000" w14:paraId="0000F049">
            <w:pPr>
              <w:widowControl w:val="0"/>
              <w:numPr>
                <w:ilvl w:val="0"/>
                <w:numId w:val="8"/>
              </w:numPr>
              <w:ind w:left="720" w:hanging="360"/>
            </w:pPr>
            <w:r>
              <w:rPr>
                <w:rFonts w:ascii="Mulish" w:cs="Mulish" w:eastAsia="Mulish" w:hAnsi="Mulish"/>
                <w:sz w:val="22"/>
                <w:szCs w:val="22"/>
                <w:highlight w:val="white"/>
                <w:rtl w:val="0"/>
              </w:rPr>
              <w:t xml:space="preserve">How do multi-stage builds help in reducing the attack surface and size of a production Docker image?</w:t>
            </w:r>
          </w:p>
          <w:p w:rsidR="00000000" w:rsidDel="00000000" w:rsidP="00000000" w:rsidRDefault="00000000" w:rsidRPr="00000000" w14:paraId="0000F04A">
            <w:pPr>
              <w:widowControl w:val="0"/>
              <w:numPr>
                <w:ilvl w:val="0"/>
                <w:numId w:val="8"/>
              </w:numPr>
              <w:ind w:left="720" w:hanging="360"/>
            </w:pPr>
            <w:r>
              <w:rPr>
                <w:rFonts w:ascii="Mulish" w:cs="Mulish" w:eastAsia="Mulish" w:hAnsi="Mulish"/>
                <w:sz w:val="22"/>
                <w:szCs w:val="22"/>
                <w:highlight w:val="white"/>
                <w:rtl w:val="0"/>
              </w:rPr>
              <w:t xml:space="preserve">Explain the difference between Docker 'bind mounts' and 'volumes' regarding data persistence.</w:t>
            </w:r>
          </w:p>
          <w:p w:rsidR="00000000" w:rsidDel="00000000" w:rsidP="00000000" w:rsidRDefault="00000000" w:rsidRPr="00000000" w14:paraId="0000F04B">
            <w:pPr>
              <w:widowControl w:val="0"/>
              <w:numPr>
                <w:ilvl w:val="0"/>
                <w:numId w:val="8"/>
              </w:numPr>
              <w:ind w:left="720" w:hanging="360"/>
            </w:pPr>
            <w:r>
              <w:rPr>
                <w:rFonts w:ascii="Mulish" w:cs="Mulish" w:eastAsia="Mulish" w:hAnsi="Mulish"/>
                <w:sz w:val="22"/>
                <w:szCs w:val="22"/>
                <w:highlight w:val="white"/>
                <w:rtl w:val="0"/>
              </w:rPr>
              <w:t xml:space="preserve">What are Docker Layer Caching best practices for Node.js applications to speed up CI/CD?</w:t>
            </w:r>
          </w:p>
          <w:p w:rsidR="00000000" w:rsidDel="00000000" w:rsidP="00000000" w:rsidRDefault="00000000" w:rsidRPr="00000000" w14:paraId="0000F04C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/>
            </w:r>
          </w:p>
          <w:p w:rsidR="00000000" w:rsidDel="00000000" w:rsidP="00000000" w:rsidRDefault="00000000" w:rsidRPr="00000000" w14:paraId="0000F04D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i w:val="1"/>
                <w:iCs w:val="1"/>
                <w:sz w:val="24"/>
                <w:szCs w:val="24"/>
                <w:u w:val="single"/>
                <w:rtl w:val="0"/>
              </w:rPr>
              <w:t xml:space="preserve">Практическое задание:</w:t>
            </w:r>
          </w:p>
          <w:p w:rsidR="00000000" w:rsidDel="00000000" w:rsidP="00000000" w:rsidRDefault="00000000" w:rsidRPr="00000000" w14:paraId="0000F04E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2"/>
                <w:szCs w:val="22"/>
                <w:rtl w:val="0"/>
              </w:rPr>
              <w:t xml:space="preserve">Write a multi-stage Dockerfile for a NestJS application that uses a non-root user for security, implements a health check, and optimizes the cache by separating dependency installation from source code copying.</w:t>
            </w:r>
          </w:p>
        </w:tc>
      </w:tr>
      <w:tr>
        <w:trPr>
          <w:cantSplit w:val="0"/>
          <w:trHeight w:val="1223.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F059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>Terraform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F05A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F051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>Необходимо изучить:</w:t>
            </w:r>
          </w:p>
          <w:p w:rsidR="00000000" w:rsidDel="00000000" w:rsidP="00000000" w:rsidRDefault="00000000" w:rsidRPr="00000000" w14:paraId="0000F052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/>
            </w:r>
          </w:p>
          <w:p w:rsidR="00000000" w:rsidDel="00000000" w:rsidP="00000000" w:rsidRDefault="00000000" w:rsidRPr="00000000" w14:paraId="0000F053">
            <w:pPr>
              <w:widowControl w:val="0"/>
              <w:numPr>
                <w:ilvl w:val="0"/>
                <w:numId w:val="8"/>
              </w:numPr>
              <w:ind w:left="720" w:hanging="360"/>
            </w:pPr>
            <w:r>
              <w:rPr>
                <w:rFonts w:ascii="Mulish" w:cs="Mulish" w:eastAsia="Mulish" w:hAnsi="Mulish"/>
                <w:sz w:val="22"/>
                <w:szCs w:val="22"/>
                <w:highlight w:val="white"/>
                <w:rtl w:val="0"/>
              </w:rPr>
              <w:t xml:space="preserve">What is the 'State File' in Terraform, and why is it critical to use 'Remote State' with locking in a team environment?</w:t>
            </w:r>
          </w:p>
          <w:p w:rsidR="00000000" w:rsidDel="00000000" w:rsidP="00000000" w:rsidRDefault="00000000" w:rsidRPr="00000000" w14:paraId="0000F054">
            <w:pPr>
              <w:widowControl w:val="0"/>
              <w:numPr>
                <w:ilvl w:val="0"/>
                <w:numId w:val="8"/>
              </w:numPr>
              <w:ind w:left="720" w:hanging="360"/>
            </w:pPr>
            <w:r>
              <w:rPr>
                <w:rFonts w:ascii="Mulish" w:cs="Mulish" w:eastAsia="Mulish" w:hAnsi="Mulish"/>
                <w:sz w:val="22"/>
                <w:szCs w:val="22"/>
                <w:highlight w:val="white"/>
                <w:rtl w:val="0"/>
              </w:rPr>
              <w:t xml:space="preserve">Explain the difference between a Terraform Provider and a Terraform Module.</w:t>
            </w:r>
          </w:p>
          <w:p w:rsidR="00000000" w:rsidDel="00000000" w:rsidP="00000000" w:rsidRDefault="00000000" w:rsidRPr="00000000" w14:paraId="0000F055">
            <w:pPr>
              <w:widowControl w:val="0"/>
              <w:numPr>
                <w:ilvl w:val="0"/>
                <w:numId w:val="8"/>
              </w:numPr>
              <w:ind w:left="720" w:hanging="360"/>
            </w:pPr>
            <w:r>
              <w:rPr>
                <w:rFonts w:ascii="Mulish" w:cs="Mulish" w:eastAsia="Mulish" w:hAnsi="Mulish"/>
                <w:sz w:val="22"/>
                <w:szCs w:val="22"/>
                <w:highlight w:val="white"/>
                <w:rtl w:val="0"/>
              </w:rPr>
              <w:t xml:space="preserve">How does Terraform handle resource dependencies, and when would you use 'depends_on' explicitly?</w:t>
            </w:r>
          </w:p>
          <w:p w:rsidR="00000000" w:rsidDel="00000000" w:rsidP="00000000" w:rsidRDefault="00000000" w:rsidRPr="00000000" w14:paraId="0000F056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/>
            </w:r>
          </w:p>
          <w:p w:rsidR="00000000" w:rsidDel="00000000" w:rsidP="00000000" w:rsidRDefault="00000000" w:rsidRPr="00000000" w14:paraId="0000F057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i w:val="1"/>
                <w:iCs w:val="1"/>
                <w:sz w:val="24"/>
                <w:szCs w:val="24"/>
                <w:u w:val="single"/>
                <w:rtl w:val="0"/>
              </w:rPr>
              <w:t xml:space="preserve">Практическое задание:</w:t>
            </w:r>
          </w:p>
          <w:p w:rsidR="00000000" w:rsidDel="00000000" w:rsidP="00000000" w:rsidRDefault="00000000" w:rsidRPr="00000000" w14:paraId="0000F058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2"/>
                <w:szCs w:val="22"/>
                <w:rtl w:val="0"/>
              </w:rPr>
              <w:t xml:space="preserve">Write a Terraform configuration to provision a VPC with one public and one private subnet, including an EC2 instance in the public subnet using a community module.</w:t>
            </w:r>
          </w:p>
        </w:tc>
      </w:tr>
      <w:tr>
        <w:trPr>
          <w:cantSplit w:val="0"/>
          <w:trHeight w:val="1223.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F063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>Observability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F064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F05B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>Необходимо изучить:</w:t>
            </w:r>
          </w:p>
          <w:p w:rsidR="00000000" w:rsidDel="00000000" w:rsidP="00000000" w:rsidRDefault="00000000" w:rsidRPr="00000000" w14:paraId="0000F05C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/>
            </w:r>
          </w:p>
          <w:p w:rsidR="00000000" w:rsidDel="00000000" w:rsidP="00000000" w:rsidRDefault="00000000" w:rsidRPr="00000000" w14:paraId="0000F05D">
            <w:pPr>
              <w:widowControl w:val="0"/>
              <w:numPr>
                <w:ilvl w:val="0"/>
                <w:numId w:val="8"/>
              </w:numPr>
              <w:ind w:left="720" w:hanging="360"/>
            </w:pPr>
            <w:r>
              <w:rPr>
                <w:rFonts w:ascii="Mulish" w:cs="Mulish" w:eastAsia="Mulish" w:hAnsi="Mulish"/>
                <w:sz w:val="22"/>
                <w:szCs w:val="22"/>
                <w:highlight w:val="white"/>
                <w:rtl w:val="0"/>
              </w:rPr>
              <w:t xml:space="preserve">What are the 'Four Golden Signals' of monitoring, and how do they differ from the RED pattern?</w:t>
            </w:r>
          </w:p>
          <w:p w:rsidR="00000000" w:rsidDel="00000000" w:rsidP="00000000" w:rsidRDefault="00000000" w:rsidRPr="00000000" w14:paraId="0000F05E">
            <w:pPr>
              <w:widowControl w:val="0"/>
              <w:numPr>
                <w:ilvl w:val="0"/>
                <w:numId w:val="8"/>
              </w:numPr>
              <w:ind w:left="720" w:hanging="360"/>
            </w:pPr>
            <w:r>
              <w:rPr>
                <w:rFonts w:ascii="Mulish" w:cs="Mulish" w:eastAsia="Mulish" w:hAnsi="Mulish"/>
                <w:sz w:val="22"/>
                <w:szCs w:val="22"/>
                <w:highlight w:val="white"/>
                <w:rtl w:val="0"/>
              </w:rPr>
              <w:t xml:space="preserve">How does Distributed Tracing work across multiple microservices, and what is the role of a Trace ID versus a Span ID?</w:t>
            </w:r>
          </w:p>
          <w:p w:rsidR="00000000" w:rsidDel="00000000" w:rsidP="00000000" w:rsidRDefault="00000000" w:rsidRPr="00000000" w14:paraId="0000F05F">
            <w:pPr>
              <w:widowControl w:val="0"/>
              <w:numPr>
                <w:ilvl w:val="0"/>
                <w:numId w:val="8"/>
              </w:numPr>
              <w:ind w:left="720" w:hanging="360"/>
            </w:pPr>
            <w:r>
              <w:rPr>
                <w:rFonts w:ascii="Mulish" w:cs="Mulish" w:eastAsia="Mulish" w:hAnsi="Mulish"/>
                <w:sz w:val="22"/>
                <w:szCs w:val="22"/>
                <w:highlight w:val="white"/>
                <w:rtl w:val="0"/>
              </w:rPr>
              <w:t xml:space="preserve">What is the difference between structured logging and unstructured logging, and why is the former preferred for ELK/Splunk?</w:t>
            </w:r>
          </w:p>
          <w:p w:rsidR="00000000" w:rsidDel="00000000" w:rsidP="00000000" w:rsidRDefault="00000000" w:rsidRPr="00000000" w14:paraId="0000F060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/>
            </w:r>
          </w:p>
          <w:p w:rsidR="00000000" w:rsidDel="00000000" w:rsidP="00000000" w:rsidRDefault="00000000" w:rsidRPr="00000000" w14:paraId="0000F061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i w:val="1"/>
                <w:iCs w:val="1"/>
                <w:sz w:val="24"/>
                <w:szCs w:val="24"/>
                <w:u w:val="single"/>
                <w:rtl w:val="0"/>
              </w:rPr>
              <w:t xml:space="preserve">Практическое задание:</w:t>
            </w:r>
          </w:p>
          <w:p w:rsidR="00000000" w:rsidDel="00000000" w:rsidP="00000000" w:rsidRDefault="00000000" w:rsidRPr="00000000" w14:paraId="0000F062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2"/>
                <w:szCs w:val="22"/>
                <w:rtl w:val="0"/>
              </w:rPr>
              <w:t xml:space="preserve">Instrument a Node.js application with Prometheus client to export custom business metrics and set up a Grafana dashboard to visualize request latency percentiles (P95, P99).</w:t>
            </w:r>
          </w:p>
        </w:tc>
      </w:tr>
      <w:tr>
        <w:trPr>
          <w:cantSplit w:val="0"/>
          <w:trHeight w:val="1223.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F06D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>Kafka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F06E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F065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>Необходимо изучить:</w:t>
            </w:r>
          </w:p>
          <w:p w:rsidR="00000000" w:rsidDel="00000000" w:rsidP="00000000" w:rsidRDefault="00000000" w:rsidRPr="00000000" w14:paraId="0000F066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/>
            </w:r>
          </w:p>
          <w:p w:rsidR="00000000" w:rsidDel="00000000" w:rsidP="00000000" w:rsidRDefault="00000000" w:rsidRPr="00000000" w14:paraId="0000F067">
            <w:pPr>
              <w:widowControl w:val="0"/>
              <w:numPr>
                <w:ilvl w:val="0"/>
                <w:numId w:val="8"/>
              </w:numPr>
              <w:ind w:left="720" w:hanging="360"/>
            </w:pPr>
            <w:r>
              <w:rPr>
                <w:rFonts w:ascii="Mulish" w:cs="Mulish" w:eastAsia="Mulish" w:hAnsi="Mulish"/>
                <w:sz w:val="22"/>
                <w:szCs w:val="22"/>
                <w:highlight w:val="white"/>
                <w:rtl w:val="0"/>
              </w:rPr>
              <w:t xml:space="preserve">How does Kafka achieve high throughput using Partitions and Consumer Groups?</w:t>
            </w:r>
          </w:p>
          <w:p w:rsidR="00000000" w:rsidDel="00000000" w:rsidP="00000000" w:rsidRDefault="00000000" w:rsidRPr="00000000" w14:paraId="0000F068">
            <w:pPr>
              <w:widowControl w:val="0"/>
              <w:numPr>
                <w:ilvl w:val="0"/>
                <w:numId w:val="8"/>
              </w:numPr>
              <w:ind w:left="720" w:hanging="360"/>
            </w:pPr>
            <w:r>
              <w:rPr>
                <w:rFonts w:ascii="Mulish" w:cs="Mulish" w:eastAsia="Mulish" w:hAnsi="Mulish"/>
                <w:sz w:val="22"/>
                <w:szCs w:val="22"/>
                <w:highlight w:val="white"/>
                <w:rtl w:val="0"/>
              </w:rPr>
              <w:t xml:space="preserve">Explain the 'Idempotent Producer' setting and how it prevents duplicate messages during network retries.</w:t>
            </w:r>
          </w:p>
          <w:p w:rsidR="00000000" w:rsidDel="00000000" w:rsidP="00000000" w:rsidRDefault="00000000" w:rsidRPr="00000000" w14:paraId="0000F069">
            <w:pPr>
              <w:widowControl w:val="0"/>
              <w:numPr>
                <w:ilvl w:val="0"/>
                <w:numId w:val="8"/>
              </w:numPr>
              <w:ind w:left="720" w:hanging="360"/>
            </w:pPr>
            <w:r>
              <w:rPr>
                <w:rFonts w:ascii="Mulish" w:cs="Mulish" w:eastAsia="Mulish" w:hAnsi="Mulish"/>
                <w:sz w:val="22"/>
                <w:szCs w:val="22"/>
                <w:highlight w:val="white"/>
                <w:rtl w:val="0"/>
              </w:rPr>
              <w:t xml:space="preserve">What is the difference between Zookeeper-based Kafka and the newer KRaft mode?</w:t>
            </w:r>
          </w:p>
          <w:p w:rsidR="00000000" w:rsidDel="00000000" w:rsidP="00000000" w:rsidRDefault="00000000" w:rsidRPr="00000000" w14:paraId="0000F06A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/>
            </w:r>
          </w:p>
          <w:p w:rsidR="00000000" w:rsidDel="00000000" w:rsidP="00000000" w:rsidRDefault="00000000" w:rsidRPr="00000000" w14:paraId="0000F06B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i w:val="1"/>
                <w:iCs w:val="1"/>
                <w:sz w:val="24"/>
                <w:szCs w:val="24"/>
                <w:u w:val="single"/>
                <w:rtl w:val="0"/>
              </w:rPr>
              <w:t xml:space="preserve">Практическое задание:</w:t>
            </w:r>
          </w:p>
          <w:p w:rsidR="00000000" w:rsidDel="00000000" w:rsidP="00000000" w:rsidRDefault="00000000" w:rsidRPr="00000000" w14:paraId="0000F06C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2"/>
                <w:szCs w:val="22"/>
                <w:rtl w:val="0"/>
              </w:rPr>
              <w:t xml:space="preserve">Implement a Kafka producer-consumer pair where the consumer uses manual offset commits to ensure 'at-least-once' delivery and handles rebalancing events.</w:t>
            </w:r>
          </w:p>
        </w:tc>
      </w:tr>
      <w:tr>
        <w:trPr>
          <w:cantSplit w:val="0"/>
          <w:trHeight w:val="1223.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F077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>Message Broker Patterns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F078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F06F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>Необходимо изучить:</w:t>
            </w:r>
          </w:p>
          <w:p w:rsidR="00000000" w:rsidDel="00000000" w:rsidP="00000000" w:rsidRDefault="00000000" w:rsidRPr="00000000" w14:paraId="0000F070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/>
            </w:r>
          </w:p>
          <w:p w:rsidR="00000000" w:rsidDel="00000000" w:rsidP="00000000" w:rsidRDefault="00000000" w:rsidRPr="00000000" w14:paraId="0000F071">
            <w:pPr>
              <w:widowControl w:val="0"/>
              <w:numPr>
                <w:ilvl w:val="0"/>
                <w:numId w:val="8"/>
              </w:numPr>
              <w:ind w:left="720" w:hanging="360"/>
            </w:pPr>
            <w:r>
              <w:rPr>
                <w:rFonts w:ascii="Mulish" w:cs="Mulish" w:eastAsia="Mulish" w:hAnsi="Mulish"/>
                <w:sz w:val="22"/>
                <w:szCs w:val="22"/>
                <w:highlight w:val="white"/>
                <w:rtl w:val="0"/>
              </w:rPr>
              <w:t xml:space="preserve">Explain the Transactional Outbox pattern and how it ensures atomicity between database updates and message publishing.</w:t>
            </w:r>
          </w:p>
          <w:p w:rsidR="00000000" w:rsidDel="00000000" w:rsidP="00000000" w:rsidRDefault="00000000" w:rsidRPr="00000000" w14:paraId="0000F072">
            <w:pPr>
              <w:widowControl w:val="0"/>
              <w:numPr>
                <w:ilvl w:val="0"/>
                <w:numId w:val="8"/>
              </w:numPr>
              <w:ind w:left="720" w:hanging="360"/>
            </w:pPr>
            <w:r>
              <w:rPr>
                <w:rFonts w:ascii="Mulish" w:cs="Mulish" w:eastAsia="Mulish" w:hAnsi="Mulish"/>
                <w:sz w:val="22"/>
                <w:szCs w:val="22"/>
                <w:highlight w:val="white"/>
                <w:rtl w:val="0"/>
              </w:rPr>
              <w:t xml:space="preserve">What is a Dead Letter Queue (DLQ), and what are the best practices for re-driving messages from it?</w:t>
            </w:r>
          </w:p>
          <w:p w:rsidR="00000000" w:rsidDel="00000000" w:rsidP="00000000" w:rsidRDefault="00000000" w:rsidRPr="00000000" w14:paraId="0000F073">
            <w:pPr>
              <w:widowControl w:val="0"/>
              <w:numPr>
                <w:ilvl w:val="0"/>
                <w:numId w:val="8"/>
              </w:numPr>
              <w:ind w:left="720" w:hanging="360"/>
            </w:pPr>
            <w:r>
              <w:rPr>
                <w:rFonts w:ascii="Mulish" w:cs="Mulish" w:eastAsia="Mulish" w:hAnsi="Mulish"/>
                <w:sz w:val="22"/>
                <w:szCs w:val="22"/>
                <w:highlight w:val="white"/>
                <w:rtl w:val="0"/>
              </w:rPr>
              <w:t xml:space="preserve">Describe the 'Backpressure' concept and how consumers should handle a faster producer.</w:t>
            </w:r>
          </w:p>
          <w:p w:rsidR="00000000" w:rsidDel="00000000" w:rsidP="00000000" w:rsidRDefault="00000000" w:rsidRPr="00000000" w14:paraId="0000F074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/>
            </w:r>
          </w:p>
          <w:p w:rsidR="00000000" w:rsidDel="00000000" w:rsidP="00000000" w:rsidRDefault="00000000" w:rsidRPr="00000000" w14:paraId="0000F075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i w:val="1"/>
                <w:iCs w:val="1"/>
                <w:sz w:val="24"/>
                <w:szCs w:val="24"/>
                <w:u w:val="single"/>
                <w:rtl w:val="0"/>
              </w:rPr>
              <w:t xml:space="preserve">Практическое задание:</w:t>
            </w:r>
          </w:p>
          <w:p w:rsidR="00000000" w:rsidDel="00000000" w:rsidP="00000000" w:rsidRDefault="00000000" w:rsidRPr="00000000" w14:paraId="0000F076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2"/>
                <w:szCs w:val="22"/>
                <w:rtl w:val="0"/>
              </w:rPr>
              <w:t xml:space="preserve">Design and implement a 'Retry Exchange' pattern where failed messages are moved to a temporary queue with a TTL before being returned to the main processing queue for a maximum of 3 attempts.</w:t>
            </w:r>
          </w:p>
        </w:tc>
      </w:tr>
      <w:tr>
        <w:trPr>
          <w:cantSplit w:val="0"/>
          <w:trHeight w:val="1223.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F081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>RabbitMQ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F082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F079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>Необходимо изучить:</w:t>
            </w:r>
          </w:p>
          <w:p w:rsidR="00000000" w:rsidDel="00000000" w:rsidP="00000000" w:rsidRDefault="00000000" w:rsidRPr="00000000" w14:paraId="0000F07A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/>
            </w:r>
          </w:p>
          <w:p w:rsidR="00000000" w:rsidDel="00000000" w:rsidP="00000000" w:rsidRDefault="00000000" w:rsidRPr="00000000" w14:paraId="0000F07B">
            <w:pPr>
              <w:widowControl w:val="0"/>
              <w:numPr>
                <w:ilvl w:val="0"/>
                <w:numId w:val="8"/>
              </w:numPr>
              <w:ind w:left="720" w:hanging="360"/>
            </w:pPr>
            <w:r>
              <w:rPr>
                <w:rFonts w:ascii="Mulish" w:cs="Mulish" w:eastAsia="Mulish" w:hAnsi="Mulish"/>
                <w:sz w:val="22"/>
                <w:szCs w:val="22"/>
                <w:highlight w:val="white"/>
                <w:rtl w:val="0"/>
              </w:rPr>
              <w:t xml:space="preserve">Compare Topic, Direct, and Fanout exchanges: provide a specific use case for each.</w:t>
            </w:r>
          </w:p>
          <w:p w:rsidR="00000000" w:rsidDel="00000000" w:rsidP="00000000" w:rsidRDefault="00000000" w:rsidRPr="00000000" w14:paraId="0000F07C">
            <w:pPr>
              <w:widowControl w:val="0"/>
              <w:numPr>
                <w:ilvl w:val="0"/>
                <w:numId w:val="8"/>
              </w:numPr>
              <w:ind w:left="720" w:hanging="360"/>
            </w:pPr>
            <w:r>
              <w:rPr>
                <w:rFonts w:ascii="Mulish" w:cs="Mulish" w:eastAsia="Mulish" w:hAnsi="Mulish"/>
                <w:sz w:val="22"/>
                <w:szCs w:val="22"/>
                <w:highlight w:val="white"/>
                <w:rtl w:val="0"/>
              </w:rPr>
              <w:t xml:space="preserve">What is 'Consumer Prefetch' (QoS), and how does it impact the distribution of work among multiple consumers?</w:t>
            </w:r>
          </w:p>
          <w:p w:rsidR="00000000" w:rsidDel="00000000" w:rsidP="00000000" w:rsidRDefault="00000000" w:rsidRPr="00000000" w14:paraId="0000F07D">
            <w:pPr>
              <w:widowControl w:val="0"/>
              <w:numPr>
                <w:ilvl w:val="0"/>
                <w:numId w:val="8"/>
              </w:numPr>
              <w:ind w:left="720" w:hanging="360"/>
            </w:pPr>
            <w:r>
              <w:rPr>
                <w:rFonts w:ascii="Mulish" w:cs="Mulish" w:eastAsia="Mulish" w:hAnsi="Mulish"/>
                <w:sz w:val="22"/>
                <w:szCs w:val="22"/>
                <w:highlight w:val="white"/>
                <w:rtl w:val="0"/>
              </w:rPr>
              <w:t xml:space="preserve">How do 'Durable' queues and 'Persistent' messages ensure data isn't lost during a broker restart?</w:t>
            </w:r>
          </w:p>
          <w:p w:rsidR="00000000" w:rsidDel="00000000" w:rsidP="00000000" w:rsidRDefault="00000000" w:rsidRPr="00000000" w14:paraId="0000F07E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/>
            </w:r>
          </w:p>
          <w:p w:rsidR="00000000" w:rsidDel="00000000" w:rsidP="00000000" w:rsidRDefault="00000000" w:rsidRPr="00000000" w14:paraId="0000F07F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i w:val="1"/>
                <w:iCs w:val="1"/>
                <w:sz w:val="24"/>
                <w:szCs w:val="24"/>
                <w:u w:val="single"/>
                <w:rtl w:val="0"/>
              </w:rPr>
              <w:t xml:space="preserve">Практическое задание:</w:t>
            </w:r>
          </w:p>
          <w:p w:rsidR="00000000" w:rsidDel="00000000" w:rsidP="00000000" w:rsidRDefault="00000000" w:rsidRPr="00000000" w14:paraId="0000F080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2"/>
                <w:szCs w:val="22"/>
                <w:rtl w:val="0"/>
              </w:rPr>
              <w:t xml:space="preserve">Set up a RabbitMQ environment with a Topic Exchange where messages are routed to different queues based on severity levels (info, error, debug), and implement a consumer that uses manual ACKs.</w:t>
            </w:r>
          </w:p>
        </w:tc>
      </w:tr>
    </w:tbl>
    <w:p w:rsidR="00000000" w:rsidDel="00000000" w:rsidP="00000000" w:rsidRDefault="00000000" w:rsidRPr="00000000" w14:paraId="00000084">
      <w:pPr>
        <w:rPr>
          <w:rFonts w:ascii="Mulish" w:cs="Mulish" w:eastAsia="Mulish" w:hAnsi="Mulish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1"/>
        <w:jc w:val="both"/>
        <w:rPr>
          <w:rFonts w:ascii="Mulish" w:cs="Mulish" w:eastAsia="Mulish" w:hAnsi="Mulish"/>
          <w:color w:val="cc0000"/>
        </w:rPr>
      </w:pPr>
      <w:bookmarkStart w:colFirst="0" w:colLast="0" w:name="_hjtirj82yhwj" w:id="2"/>
      <w:bookmarkEnd w:id="2"/>
      <w:r w:rsidDel="00000000" w:rsidR="00000000" w:rsidRPr="00000000">
        <w:rPr>
          <w:rFonts w:ascii="Mulish" w:cs="Mulish" w:eastAsia="Mulish" w:hAnsi="Mulish"/>
          <w:b w:val="1"/>
          <w:bCs w:val="1"/>
          <w:color w:val="cc0000"/>
          <w:rtl w:val="0"/>
        </w:rPr>
        <w:t xml:space="preserve">Заключение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ind w:left="-566.9291338582675" w:right="-749.5275590551165" w:firstLine="566.9291338582675"/>
        <w:rPr>
          <w:rFonts w:ascii="Mulish" w:cs="Mulish" w:eastAsia="Mulish" w:hAnsi="Mulish"/>
          <w:sz w:val="24"/>
          <w:szCs w:val="24"/>
        </w:rPr>
      </w:pPr>
      <w:r w:rsidDel="00000000" w:rsidR="00000000" w:rsidRPr="00000000">
        <w:rPr>
          <w:rFonts w:ascii="Mulish" w:cs="Mulish" w:eastAsia="Mulish" w:hAnsi="Mulish"/>
          <w:sz w:val="24"/>
          <w:szCs w:val="24"/>
          <w:rtl w:val="0"/>
        </w:rPr>
        <w:t xml:space="preserve">Необходимо более углубленное изучение тем представленных в таблице выше и применение на уровне задач коммерческого/тестового проекта, для того чтобы:</w:t>
      </w:r>
    </w:p>
    <w:p w:rsidR="00000000" w:rsidDel="00000000" w:rsidP="00000000" w:rsidRDefault="00000000" w:rsidRPr="00000000" w14:paraId="00000087">
      <w:pPr>
        <w:numPr>
          <w:ilvl w:val="0"/>
          <w:numId w:val="10"/>
        </w:numPr>
        <w:ind w:left="720" w:right="-749.5275590551165" w:hanging="360"/>
        <w:rPr>
          <w:rFonts w:ascii="Mulish" w:cs="Mulish" w:eastAsia="Mulish" w:hAnsi="Mulish"/>
          <w:sz w:val="22"/>
          <w:szCs w:val="22"/>
        </w:rPr>
      </w:pPr>
      <w:r w:rsidDel="00000000" w:rsidR="00000000" w:rsidRPr="00000000">
        <w:rPr>
          <w:rFonts w:ascii="Mulish" w:cs="Mulish" w:eastAsia="Mulish" w:hAnsi="Mulish"/>
          <w:sz w:val="24"/>
          <w:szCs w:val="24"/>
          <w:rtl w:val="0"/>
        </w:rPr>
        <w:t xml:space="preserve">Выбирать оптимальные решения для выполнения проектных задач;</w:t>
      </w:r>
    </w:p>
    <w:p w:rsidR="00000000" w:rsidDel="00000000" w:rsidP="00000000" w:rsidRDefault="00000000" w:rsidRPr="00000000" w14:paraId="00000088">
      <w:pPr>
        <w:numPr>
          <w:ilvl w:val="0"/>
          <w:numId w:val="10"/>
        </w:numPr>
        <w:ind w:left="720" w:right="-749.5275590551165" w:hanging="360"/>
        <w:rPr>
          <w:rFonts w:ascii="Mulish" w:cs="Mulish" w:eastAsia="Mulish" w:hAnsi="Mulish"/>
          <w:sz w:val="22"/>
          <w:szCs w:val="22"/>
        </w:rPr>
      </w:pPr>
      <w:r w:rsidDel="00000000" w:rsidR="00000000" w:rsidRPr="00000000">
        <w:rPr>
          <w:rFonts w:ascii="Mulish" w:cs="Mulish" w:eastAsia="Mulish" w:hAnsi="Mulish"/>
          <w:sz w:val="24"/>
          <w:szCs w:val="24"/>
          <w:rtl w:val="0"/>
        </w:rPr>
        <w:t xml:space="preserve">Разрабатывать более качественный и надежный продукт;</w:t>
      </w:r>
    </w:p>
    <w:p w:rsidR="00000000" w:rsidDel="00000000" w:rsidP="00000000" w:rsidRDefault="00000000" w:rsidRPr="00000000" w14:paraId="00000089">
      <w:pPr>
        <w:numPr>
          <w:ilvl w:val="0"/>
          <w:numId w:val="10"/>
        </w:numPr>
        <w:ind w:left="720" w:right="-749.5275590551165" w:hanging="360"/>
        <w:rPr>
          <w:rFonts w:ascii="Mulish" w:cs="Mulish" w:eastAsia="Mulish" w:hAnsi="Mulish"/>
          <w:sz w:val="22"/>
          <w:szCs w:val="22"/>
        </w:rPr>
      </w:pPr>
      <w:r w:rsidDel="00000000" w:rsidR="00000000" w:rsidRPr="00000000">
        <w:rPr>
          <w:rFonts w:ascii="Mulish" w:cs="Mulish" w:eastAsia="Mulish" w:hAnsi="Mulish"/>
          <w:sz w:val="24"/>
          <w:szCs w:val="24"/>
          <w:rtl w:val="0"/>
        </w:rPr>
        <w:t xml:space="preserve">Получить практический опыт;</w:t>
      </w:r>
    </w:p>
    <w:p w:rsidR="00000000" w:rsidDel="00000000" w:rsidP="00000000" w:rsidRDefault="00000000" w:rsidRPr="00000000" w14:paraId="0000008A">
      <w:pPr>
        <w:numPr>
          <w:ilvl w:val="0"/>
          <w:numId w:val="10"/>
        </w:numPr>
        <w:ind w:left="720" w:right="-749.5275590551165" w:hanging="360"/>
        <w:rPr>
          <w:rFonts w:ascii="Mulish" w:cs="Mulish" w:eastAsia="Mulish" w:hAnsi="Mulish"/>
          <w:sz w:val="22"/>
          <w:szCs w:val="22"/>
        </w:rPr>
      </w:pPr>
      <w:r w:rsidDel="00000000" w:rsidR="00000000" w:rsidRPr="00000000">
        <w:rPr>
          <w:rFonts w:ascii="Mulish" w:cs="Mulish" w:eastAsia="Mulish" w:hAnsi="Mulish"/>
          <w:sz w:val="24"/>
          <w:szCs w:val="24"/>
          <w:rtl w:val="0"/>
        </w:rPr>
        <w:t xml:space="preserve">Стать более самостоятельным в принятии важных и сложных решений;</w:t>
      </w:r>
    </w:p>
    <w:p w:rsidR="00000000" w:rsidDel="00000000" w:rsidP="00000000" w:rsidRDefault="00000000" w:rsidRPr="00000000" w14:paraId="0000008B">
      <w:pPr>
        <w:numPr>
          <w:ilvl w:val="0"/>
          <w:numId w:val="10"/>
        </w:numPr>
        <w:ind w:left="720" w:right="-749.5275590551165" w:hanging="360"/>
        <w:rPr>
          <w:rFonts w:ascii="Mulish" w:cs="Mulish" w:eastAsia="Mulish" w:hAnsi="Mulish"/>
          <w:sz w:val="22"/>
          <w:szCs w:val="22"/>
        </w:rPr>
      </w:pPr>
      <w:r w:rsidDel="00000000" w:rsidR="00000000" w:rsidRPr="00000000">
        <w:rPr>
          <w:rFonts w:ascii="Mulish" w:cs="Mulish" w:eastAsia="Mulish" w:hAnsi="Mulish"/>
          <w:sz w:val="24"/>
          <w:szCs w:val="24"/>
          <w:rtl w:val="0"/>
        </w:rPr>
        <w:t xml:space="preserve">Разрешать технические проблемы с минимальной затратой времени.</w:t>
      </w:r>
    </w:p>
    <w:p w:rsidR="00000000" w:rsidDel="00000000" w:rsidP="00000000" w:rsidRDefault="00000000" w:rsidRPr="00000000" w14:paraId="0000008C">
      <w:pPr>
        <w:ind w:left="-566.9291338582675" w:right="-749.5275590551165" w:firstLine="566.9291338582675"/>
        <w:rPr>
          <w:rFonts w:ascii="Mulish" w:cs="Mulish" w:eastAsia="Mulish" w:hAnsi="Mulish"/>
          <w:sz w:val="24"/>
          <w:szCs w:val="24"/>
        </w:rPr>
      </w:pPr>
      <w:r w:rsidDel="00000000" w:rsidR="00000000" w:rsidRPr="00000000">
        <w:rPr>
          <w:rFonts w:ascii="Mulish" w:cs="Mulish" w:eastAsia="Mulish" w:hAnsi="Mulish"/>
          <w:sz w:val="24"/>
          <w:szCs w:val="24"/>
          <w:rtl w:val="0"/>
        </w:rPr>
        <w:t xml:space="preserve">Следует ответственно подойти к развитию soft skills, потому что они влияют на:</w:t>
      </w:r>
    </w:p>
    <w:p w:rsidR="00000000" w:rsidDel="00000000" w:rsidP="00000000" w:rsidRDefault="00000000" w:rsidRPr="00000000" w14:paraId="0000008D">
      <w:pPr>
        <w:numPr>
          <w:ilvl w:val="0"/>
          <w:numId w:val="7"/>
        </w:numPr>
        <w:ind w:left="720" w:right="-749.5275590551165" w:hanging="360"/>
        <w:rPr>
          <w:rFonts w:ascii="Mulish" w:cs="Mulish" w:eastAsia="Mulish" w:hAnsi="Mulish"/>
          <w:sz w:val="22"/>
          <w:szCs w:val="22"/>
        </w:rPr>
      </w:pPr>
      <w:r w:rsidDel="00000000" w:rsidR="00000000" w:rsidRPr="00000000">
        <w:rPr>
          <w:rFonts w:ascii="Mulish" w:cs="Mulish" w:eastAsia="Mulish" w:hAnsi="Mulish"/>
          <w:sz w:val="24"/>
          <w:szCs w:val="24"/>
          <w:rtl w:val="0"/>
        </w:rPr>
        <w:t xml:space="preserve">Успешность в команде;</w:t>
      </w:r>
    </w:p>
    <w:p w:rsidR="00000000" w:rsidDel="00000000" w:rsidP="00000000" w:rsidRDefault="00000000" w:rsidRPr="00000000" w14:paraId="0000008E">
      <w:pPr>
        <w:numPr>
          <w:ilvl w:val="0"/>
          <w:numId w:val="7"/>
        </w:numPr>
        <w:ind w:left="720" w:right="-749.5275590551165" w:hanging="360"/>
        <w:rPr>
          <w:rFonts w:ascii="Mulish" w:cs="Mulish" w:eastAsia="Mulish" w:hAnsi="Mulish"/>
          <w:sz w:val="22"/>
          <w:szCs w:val="22"/>
        </w:rPr>
      </w:pPr>
      <w:r w:rsidDel="00000000" w:rsidR="00000000" w:rsidRPr="00000000">
        <w:rPr>
          <w:rFonts w:ascii="Mulish" w:cs="Mulish" w:eastAsia="Mulish" w:hAnsi="Mulish"/>
          <w:sz w:val="24"/>
          <w:szCs w:val="24"/>
          <w:rtl w:val="0"/>
        </w:rPr>
        <w:t xml:space="preserve">Развитие профессиональных возможностей;</w:t>
      </w:r>
    </w:p>
    <w:p w:rsidR="00000000" w:rsidDel="00000000" w:rsidP="00000000" w:rsidRDefault="00000000" w:rsidRPr="00000000" w14:paraId="0000008F">
      <w:pPr>
        <w:numPr>
          <w:ilvl w:val="0"/>
          <w:numId w:val="7"/>
        </w:numPr>
        <w:ind w:left="720" w:right="-749.5275590551165" w:hanging="360"/>
        <w:rPr>
          <w:rFonts w:ascii="Mulish" w:cs="Mulish" w:eastAsia="Mulish" w:hAnsi="Mulish"/>
          <w:sz w:val="22"/>
          <w:szCs w:val="22"/>
        </w:rPr>
      </w:pPr>
      <w:r w:rsidDel="00000000" w:rsidR="00000000" w:rsidRPr="00000000">
        <w:rPr>
          <w:rFonts w:ascii="Mulish" w:cs="Mulish" w:eastAsia="Mulish" w:hAnsi="Mulish"/>
          <w:sz w:val="24"/>
          <w:szCs w:val="24"/>
          <w:rtl w:val="0"/>
        </w:rPr>
        <w:t xml:space="preserve">Репутацию на уровне проекта;</w:t>
      </w:r>
    </w:p>
    <w:p w:rsidR="00000000" w:rsidDel="00000000" w:rsidP="00000000" w:rsidRDefault="00000000" w:rsidRPr="00000000" w14:paraId="00000090">
      <w:pPr>
        <w:numPr>
          <w:ilvl w:val="0"/>
          <w:numId w:val="7"/>
        </w:numPr>
        <w:ind w:left="720" w:right="-749.5275590551165" w:hanging="360"/>
        <w:rPr>
          <w:rFonts w:ascii="Mulish" w:cs="Mulish" w:eastAsia="Mulish" w:hAnsi="Mulish"/>
          <w:sz w:val="22"/>
          <w:szCs w:val="22"/>
        </w:rPr>
      </w:pPr>
      <w:r w:rsidDel="00000000" w:rsidR="00000000" w:rsidRPr="00000000">
        <w:rPr>
          <w:rFonts w:ascii="Mulish" w:cs="Mulish" w:eastAsia="Mulish" w:hAnsi="Mulish"/>
          <w:sz w:val="24"/>
          <w:szCs w:val="24"/>
          <w:rtl w:val="0"/>
        </w:rPr>
        <w:t xml:space="preserve">Разрешение нестандартных ситуаций.</w:t>
      </w:r>
    </w:p>
    <w:p w:rsidR="00000000" w:rsidDel="00000000" w:rsidP="00000000" w:rsidRDefault="00000000" w:rsidRPr="00000000" w14:paraId="00000091">
      <w:pPr>
        <w:ind w:left="-566.9291338582675" w:right="-749.5275590551165" w:firstLine="566.9291338582675"/>
        <w:rPr>
          <w:rFonts w:ascii="Mulish" w:cs="Mulish" w:eastAsia="Mulish" w:hAnsi="Mulish"/>
          <w:sz w:val="24"/>
          <w:szCs w:val="24"/>
        </w:rPr>
      </w:pPr>
      <w:r w:rsidDel="00000000" w:rsidR="00000000" w:rsidRPr="00000000">
        <w:rPr>
          <w:rFonts w:ascii="Mulish" w:cs="Mulish" w:eastAsia="Mulish" w:hAnsi="Mulish"/>
          <w:sz w:val="24"/>
          <w:szCs w:val="24"/>
          <w:rtl w:val="0"/>
        </w:rPr>
        <w:t xml:space="preserve">Разрешая проблемы на реальных проектах, проявлении активности и получении задач более высокого уровня, новых обязанностей на проекте, можно получить качественный практический опыт в обширном круге тем, расширить кругозор и стать разработчиком более высокого уровня.</w:t>
      </w:r>
    </w:p>
    <w:p w:rsidR="00000000" w:rsidDel="00000000" w:rsidP="00000000" w:rsidRDefault="00000000" w:rsidRPr="00000000" w14:paraId="00000092">
      <w:pPr>
        <w:ind w:left="-566.9291338582675" w:firstLine="566.9291338582675"/>
        <w:rPr>
          <w:rFonts w:ascii="Mulish" w:cs="Mulish" w:eastAsia="Mulish" w:hAnsi="Mulish"/>
          <w:sz w:val="24"/>
          <w:szCs w:val="24"/>
        </w:rPr>
      </w:pPr>
      <w:r w:rsidDel="00000000" w:rsidR="00000000" w:rsidRPr="00000000">
        <w:rPr>
          <w:rFonts w:ascii="Mulish" w:cs="Mulish" w:eastAsia="Mulish" w:hAnsi="Mulish"/>
          <w:sz w:val="24"/>
          <w:szCs w:val="24"/>
          <w:rtl w:val="0"/>
        </w:rPr>
        <w:t xml:space="preserve">При переходе на следующий уровень будет составлен более детальный и глубокий план развития с фокусом на более низкоуровневые вещи и другие темы.</w:t>
      </w:r>
    </w:p>
    <w:p w:rsidR="00000000" w:rsidDel="00000000" w:rsidP="00000000" w:rsidRDefault="00000000" w:rsidRPr="00000000" w14:paraId="00000093">
      <w:pPr>
        <w:ind w:left="-566.9291338582675" w:right="-749.5275590551165" w:firstLine="990"/>
        <w:jc w:val="both"/>
        <w:rPr>
          <w:rFonts w:ascii="Mulish" w:cs="Mulish" w:eastAsia="Mulish" w:hAnsi="Mulish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ind w:firstLine="3118.1102362204724"/>
        <w:rPr>
          <w:rFonts w:ascii="Mulish" w:cs="Mulish" w:eastAsia="Mulish" w:hAnsi="Mulish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ind w:firstLine="9070.866141732284"/>
        <w:rPr>
          <w:rFonts w:ascii="Mulish" w:cs="Mulish" w:eastAsia="Mulish" w:hAnsi="Mulish"/>
          <w:sz w:val="24"/>
          <w:szCs w:val="24"/>
          <w:highlight w:val="yellow"/>
        </w:rPr>
      </w:pPr>
      <w:r w:rsidDel="00000000" w:rsidR="00000000" w:rsidRPr="00000000">
        <w:rPr>
          <w:rFonts w:ascii="Mulish" w:cs="Mulish" w:eastAsia="Mulish" w:hAnsi="Mulish"/>
          <w:sz w:val="24"/>
          <w:szCs w:val="24"/>
          <w:rtl w:val="0"/>
        </w:rPr>
        <w:t xml:space="preserve">Карту составил: </w:t>
      </w:r>
      <w:r w:rsidDel="00000000" w:rsidR="00000000" w:rsidRPr="00000000">
        <w:rPr>
          <w:rFonts w:ascii="Mulish" w:cs="Mulish" w:eastAsia="Mulish" w:hAnsi="Mulish"/>
          <w:sz w:val="24"/>
          <w:szCs w:val="24"/>
          <w:highlight w:val="yellow"/>
          <w:rtl w:val="0"/>
        </w:rPr>
        <w:t xml:space="preserve">SURNAME N.LN.</w:t>
      </w:r>
    </w:p>
    <w:p w:rsidR="00000000" w:rsidDel="00000000" w:rsidP="00000000" w:rsidRDefault="00000000" w:rsidRPr="00000000" w14:paraId="00000096">
      <w:pPr>
        <w:ind w:firstLine="9070.866141732284"/>
        <w:rPr>
          <w:rFonts w:ascii="Mulish" w:cs="Mulish" w:eastAsia="Mulish" w:hAnsi="Mulish"/>
          <w:sz w:val="24"/>
          <w:szCs w:val="24"/>
        </w:rPr>
      </w:pPr>
      <w:r w:rsidDel="00000000" w:rsidR="00000000" w:rsidRPr="00000000">
        <w:rPr>
          <w:rFonts w:ascii="Mulish" w:cs="Mulish" w:eastAsia="Mulish" w:hAnsi="Mulish"/>
          <w:sz w:val="24"/>
          <w:szCs w:val="24"/>
          <w:rtl w:val="0"/>
        </w:rPr>
        <w:t xml:space="preserve">Карту проверил Шатило М.И.</w:t>
      </w:r>
    </w:p>
    <w:p w:rsidR="00000000" w:rsidDel="00000000" w:rsidP="00000000" w:rsidRDefault="00000000" w:rsidRPr="00000000" w14:paraId="00000097">
      <w:pPr>
        <w:ind w:firstLine="9070.866141732284"/>
        <w:rPr>
          <w:rFonts w:ascii="Mulish" w:cs="Mulish" w:eastAsia="Mulish" w:hAnsi="Mulish"/>
          <w:sz w:val="24"/>
          <w:szCs w:val="24"/>
        </w:rPr>
      </w:pPr>
      <w:r w:rsidDel="00000000" w:rsidR="00000000" w:rsidRPr="00000000">
        <w:rPr>
          <w:rFonts w:ascii="Mulish" w:cs="Mulish" w:eastAsia="Mulish" w:hAnsi="Mulish"/>
          <w:sz w:val="24"/>
          <w:szCs w:val="24"/>
          <w:rtl w:val="0"/>
        </w:rPr>
        <w:t xml:space="preserve">Карту утвердил: Вербовиков Н.</w:t>
      </w:r>
    </w:p>
    <w:p w:rsidR="00000000" w:rsidDel="00000000" w:rsidP="00000000" w:rsidRDefault="00000000" w:rsidRPr="00000000" w14:paraId="00000098">
      <w:pPr>
        <w:ind w:firstLine="9070.866141732284"/>
        <w:rPr>
          <w:rFonts w:ascii="Mulish" w:cs="Mulish" w:eastAsia="Mulish" w:hAnsi="Mulish"/>
          <w:sz w:val="24"/>
          <w:szCs w:val="24"/>
          <w:highlight w:val="yellow"/>
        </w:rPr>
      </w:pPr>
      <w:r w:rsidDel="00000000" w:rsidR="00000000" w:rsidRPr="00000000">
        <w:rPr>
          <w:rFonts w:ascii="Mulish" w:cs="Mulish" w:eastAsia="Mulish" w:hAnsi="Mulish"/>
          <w:sz w:val="24"/>
          <w:szCs w:val="24"/>
          <w:rtl w:val="0"/>
        </w:rPr>
        <w:t xml:space="preserve">Карта проверена: </w:t>
      </w:r>
      <w:r w:rsidDel="00000000" w:rsidR="00000000" w:rsidRPr="00000000">
        <w:rPr>
          <w:rFonts w:ascii="Mulish" w:cs="Mulish" w:eastAsia="Mulish" w:hAnsi="Mulish"/>
          <w:sz w:val="24"/>
          <w:szCs w:val="24"/>
          <w:highlight w:val="yellow"/>
          <w:rtl w:val="0"/>
        </w:rPr>
        <w:t xml:space="preserve">30.12.1898</w:t>
      </w:r>
    </w:p>
    <w:p w:rsidR="00000000" w:rsidDel="00000000" w:rsidP="00000000" w:rsidRDefault="00000000" w:rsidRPr="00000000" w14:paraId="00000099">
      <w:pPr>
        <w:ind w:firstLine="9070.866141732284"/>
        <w:rPr>
          <w:rFonts w:ascii="Mulish" w:cs="Mulish" w:eastAsia="Mulish" w:hAnsi="Mulish"/>
          <w:highlight w:val="yellow"/>
        </w:rPr>
      </w:pPr>
      <w:r w:rsidDel="00000000" w:rsidR="00000000" w:rsidRPr="00000000">
        <w:rPr>
          <w:rFonts w:ascii="Mulish" w:cs="Mulish" w:eastAsia="Mulish" w:hAnsi="Mulish"/>
          <w:sz w:val="24"/>
          <w:szCs w:val="24"/>
          <w:rtl w:val="0"/>
        </w:rPr>
        <w:t xml:space="preserve">Карта утверждена: </w:t>
      </w:r>
      <w:r w:rsidDel="00000000" w:rsidR="00000000" w:rsidRPr="00000000">
        <w:rPr>
          <w:rFonts w:ascii="Mulish" w:cs="Mulish" w:eastAsia="Mulish" w:hAnsi="Mulish"/>
          <w:sz w:val="24"/>
          <w:szCs w:val="24"/>
          <w:highlight w:val="yellow"/>
          <w:rtl w:val="0"/>
        </w:rPr>
        <w:t xml:space="preserve">31.12.1898</w:t>
      </w: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default"/>
      <w:footerReference r:id="rId9" w:type="first"/>
      <w:pgSz w:h="11909" w:w="16834" w:orient="landscape"/>
      <w:pgMar w:bottom="1440" w:top="1440" w:left="1440" w:right="1440" w:header="283.46456692913387" w:footer="283.46456692913387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ulish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B">
    <w:pPr>
      <w:ind w:left="-566.9291338582677" w:firstLine="0"/>
      <w:rPr>
        <w:color w:val="b7b7b7"/>
        <w:sz w:val="24"/>
        <w:szCs w:val="24"/>
      </w:rPr>
    </w:pPr>
    <w:r w:rsidDel="00000000" w:rsidR="00000000" w:rsidRPr="00000000">
      <w:rPr>
        <w:color w:val="b7b7b7"/>
        <w:sz w:val="24"/>
        <w:szCs w:val="24"/>
        <w:rtl w:val="0"/>
      </w:rPr>
      <w:t xml:space="preserve">Составитель:</w:t>
    </w:r>
  </w:p>
  <w:p w:rsidR="00000000" w:rsidDel="00000000" w:rsidP="00000000" w:rsidRDefault="00000000" w:rsidRPr="00000000" w14:paraId="0000009C">
    <w:pPr>
      <w:ind w:left="-566.9291338582677" w:firstLine="0"/>
      <w:rPr>
        <w:color w:val="b7b7b7"/>
        <w:sz w:val="24"/>
        <w:szCs w:val="24"/>
        <w:highlight w:val="yellow"/>
      </w:rPr>
    </w:pPr>
    <w:r w:rsidDel="00000000" w:rsidR="00000000" w:rsidRPr="00000000">
      <w:rPr>
        <w:color w:val="b7b7b7"/>
        <w:sz w:val="24"/>
        <w:szCs w:val="24"/>
        <w:highlight w:val="yellow"/>
        <w:rtl w:val="0"/>
      </w:rPr>
      <w:t xml:space="preserve">SURNAME N.LN. 31.12.1898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F">
    <w:pPr>
      <w:jc w:val="both"/>
      <w:rPr>
        <w:rFonts w:ascii="Mulish" w:cs="Mulish" w:eastAsia="Mulish" w:hAnsi="Mulish"/>
        <w:color w:val="111111"/>
        <w:sz w:val="24"/>
        <w:szCs w:val="24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0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A">
    <w:pPr>
      <w:jc w:val="right"/>
      <w:rPr>
        <w:color w:val="b7b7b7"/>
        <w:sz w:val="24"/>
        <w:szCs w:val="24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D">
    <w:pPr>
      <w:jc w:val="right"/>
      <w:rPr>
        <w:color w:val="b7b7b7"/>
        <w:sz w:val="24"/>
        <w:szCs w:val="24"/>
      </w:rPr>
    </w:pPr>
    <w:r w:rsidDel="00000000" w:rsidR="00000000" w:rsidRPr="00000000">
      <w:rPr>
        <w:color w:val="b7b7b7"/>
        <w:sz w:val="24"/>
        <w:szCs w:val="24"/>
        <w:rtl w:val="0"/>
      </w:rPr>
      <w:t xml:space="preserve">Дата проведения оценки навыков</w:t>
    </w:r>
  </w:p>
  <w:p w:rsidR="00000000" w:rsidDel="00000000" w:rsidP="00000000" w:rsidRDefault="00000000" w:rsidRPr="00000000" w14:paraId="0000009E">
    <w:pPr>
      <w:jc w:val="right"/>
      <w:rPr>
        <w:highlight w:val="yellow"/>
      </w:rPr>
    </w:pPr>
    <w:r w:rsidDel="00000000" w:rsidR="00000000" w:rsidRPr="00000000">
      <w:rPr>
        <w:color w:val="b7b7b7"/>
        <w:sz w:val="24"/>
        <w:szCs w:val="24"/>
        <w:highlight w:val="yellow"/>
        <w:rtl w:val="0"/>
      </w:rPr>
      <w:t xml:space="preserve">  31.12.1898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color w:val="cc0000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color w:val="cc0000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color w:val="cc0000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color w:val="cc0000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color w:val="cc0000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color w:val="cc0000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color w:val="cc0000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color w:val="cc0000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color w:val="cc0000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color w:val="cc0000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color w:val="cc0000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color w:val="cc0000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32"/>
        <w:szCs w:val="3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ulish-regular.ttf"/><Relationship Id="rId2" Type="http://schemas.openxmlformats.org/officeDocument/2006/relationships/font" Target="fonts/Mulish-bold.ttf"/><Relationship Id="rId3" Type="http://schemas.openxmlformats.org/officeDocument/2006/relationships/font" Target="fonts/Mulish-italic.ttf"/><Relationship Id="rId4" Type="http://schemas.openxmlformats.org/officeDocument/2006/relationships/font" Target="fonts/Mulish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