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40" w:rsidRPr="0049116F" w:rsidRDefault="00880D40" w:rsidP="00880D40">
      <w:pPr>
        <w:pStyle w:val="Caption"/>
        <w:keepNext/>
        <w:jc w:val="center"/>
        <w:rPr>
          <w:b/>
          <w:i w:val="0"/>
        </w:rPr>
      </w:pPr>
      <w:r w:rsidRPr="0049116F">
        <w:rPr>
          <w:b/>
          <w:i w:val="0"/>
        </w:rPr>
        <w:t xml:space="preserve">Table </w:t>
      </w:r>
      <w:r w:rsidRPr="0049116F">
        <w:rPr>
          <w:b/>
          <w:i w:val="0"/>
        </w:rPr>
        <w:fldChar w:fldCharType="begin"/>
      </w:r>
      <w:r w:rsidRPr="0049116F">
        <w:rPr>
          <w:b/>
          <w:i w:val="0"/>
        </w:rPr>
        <w:instrText xml:space="preserve"> SEQ Table \* ARABIC </w:instrText>
      </w:r>
      <w:r w:rsidRPr="0049116F">
        <w:rPr>
          <w:b/>
          <w:i w:val="0"/>
        </w:rPr>
        <w:fldChar w:fldCharType="separate"/>
      </w:r>
      <w:r w:rsidR="00363A72">
        <w:rPr>
          <w:b/>
          <w:i w:val="0"/>
          <w:noProof/>
        </w:rPr>
        <w:t>1</w:t>
      </w:r>
      <w:r w:rsidRPr="0049116F">
        <w:rPr>
          <w:b/>
          <w:i w:val="0"/>
        </w:rPr>
        <w:fldChar w:fldCharType="end"/>
      </w:r>
      <w:r w:rsidRPr="0049116F">
        <w:rPr>
          <w:b/>
          <w:i w:val="0"/>
        </w:rPr>
        <w:t xml:space="preserve"> </w:t>
      </w:r>
      <w:r w:rsidR="00F13682">
        <w:rPr>
          <w:b/>
          <w:i w:val="0"/>
        </w:rPr>
        <w:t>Results of Patch A</w:t>
      </w:r>
      <w:r w:rsidRPr="0049116F">
        <w:rPr>
          <w:b/>
          <w:i w:val="0"/>
        </w:rPr>
        <w:t>ssessment</w:t>
      </w:r>
    </w:p>
    <w:tbl>
      <w:tblPr>
        <w:tblStyle w:val="TableGrid"/>
        <w:tblW w:w="7830" w:type="dxa"/>
        <w:jc w:val="center"/>
        <w:tblLayout w:type="fixed"/>
        <w:tblLook w:val="04A0" w:firstRow="1" w:lastRow="0" w:firstColumn="1" w:lastColumn="0" w:noHBand="0" w:noVBand="1"/>
      </w:tblPr>
      <w:tblGrid>
        <w:gridCol w:w="3510"/>
        <w:gridCol w:w="1260"/>
        <w:gridCol w:w="1530"/>
        <w:gridCol w:w="1530"/>
      </w:tblGrid>
      <w:tr w:rsidR="009B2049" w:rsidTr="009B2049">
        <w:trPr>
          <w:jc w:val="center"/>
        </w:trPr>
        <w:tc>
          <w:tcPr>
            <w:tcW w:w="3510" w:type="dxa"/>
          </w:tcPr>
          <w:p w:rsidR="009B2049" w:rsidRPr="002B1D14" w:rsidRDefault="009B2049" w:rsidP="00617CF0">
            <w:pPr>
              <w:jc w:val="center"/>
              <w:rPr>
                <w:b/>
                <w:color w:val="000000" w:themeColor="text1"/>
                <w:szCs w:val="24"/>
              </w:rPr>
            </w:pPr>
            <w:r w:rsidRPr="002B1D14">
              <w:rPr>
                <w:b/>
                <w:color w:val="000000" w:themeColor="text1"/>
                <w:szCs w:val="24"/>
              </w:rPr>
              <w:t>Program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b/>
                <w:color w:val="000000" w:themeColor="text1"/>
                <w:szCs w:val="24"/>
              </w:rPr>
            </w:pPr>
            <w:r w:rsidRPr="002B1D14">
              <w:rPr>
                <w:b/>
                <w:color w:val="000000" w:themeColor="text1"/>
                <w:szCs w:val="24"/>
              </w:rPr>
              <w:t>Technique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b/>
                <w:color w:val="000000" w:themeColor="text1"/>
                <w:szCs w:val="24"/>
              </w:rPr>
            </w:pPr>
            <w:r w:rsidRPr="002B1D14">
              <w:rPr>
                <w:b/>
                <w:color w:val="000000" w:themeColor="text1"/>
                <w:szCs w:val="24"/>
              </w:rPr>
              <w:t>Remarks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b/>
                <w:color w:val="000000" w:themeColor="text1"/>
                <w:szCs w:val="24"/>
              </w:rPr>
            </w:pPr>
            <w:r w:rsidRPr="002B1D14">
              <w:rPr>
                <w:b/>
                <w:color w:val="000000" w:themeColor="text1"/>
                <w:szCs w:val="24"/>
              </w:rPr>
              <w:t>Failing Test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get_factors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shortest_path_lengths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3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3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3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3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3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next_palindrome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test1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depth_first_search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levenshtein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pascal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find_in_sorted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test3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quicksort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test2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lastRenderedPageBreak/>
              <w:t>shortest_path_length</w:t>
            </w:r>
          </w:p>
          <w:p w:rsidR="009B2049" w:rsidRPr="002B1D14" w:rsidRDefault="009B2049" w:rsidP="00617CF0">
            <w:pPr>
              <w:ind w:firstLine="720"/>
              <w:jc w:val="center"/>
              <w:rPr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hanoi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sieve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bucketsort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mergesort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topological_ordering</w:t>
            </w:r>
          </w:p>
          <w:p w:rsidR="009B2049" w:rsidRPr="002B1D14" w:rsidRDefault="009B2049" w:rsidP="00617CF0">
            <w:pPr>
              <w:jc w:val="center"/>
              <w:rPr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flatten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 1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FF0000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 1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FF0000"/>
                <w:szCs w:val="24"/>
              </w:rPr>
              <w:t>incorrect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seed 1 test 1</w:t>
            </w:r>
          </w:p>
        </w:tc>
      </w:tr>
      <w:tr w:rsidR="009B2049" w:rsidTr="009B2049">
        <w:trPr>
          <w:jc w:val="center"/>
        </w:trPr>
        <w:tc>
          <w:tcPr>
            <w:tcW w:w="3510" w:type="dxa"/>
            <w:vMerge w:val="restart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longest_common_subsequence</w:t>
            </w: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SSBA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Com-L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Com-T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LBA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9B2049" w:rsidTr="009B2049">
        <w:trPr>
          <w:jc w:val="center"/>
        </w:trPr>
        <w:tc>
          <w:tcPr>
            <w:tcW w:w="3510" w:type="dxa"/>
            <w:vMerge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26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  <w:r w:rsidRPr="002B1D14">
              <w:rPr>
                <w:color w:val="000000" w:themeColor="text1"/>
                <w:szCs w:val="24"/>
              </w:rPr>
              <w:t>TBA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B050"/>
                <w:szCs w:val="24"/>
              </w:rPr>
            </w:pPr>
            <w:r w:rsidRPr="002B1D14">
              <w:rPr>
                <w:color w:val="00B050"/>
                <w:szCs w:val="24"/>
              </w:rPr>
              <w:t>correct</w:t>
            </w:r>
          </w:p>
        </w:tc>
        <w:tc>
          <w:tcPr>
            <w:tcW w:w="1530" w:type="dxa"/>
          </w:tcPr>
          <w:p w:rsidR="009B2049" w:rsidRPr="002B1D14" w:rsidRDefault="009B2049" w:rsidP="00617CF0">
            <w:pPr>
              <w:jc w:val="center"/>
              <w:rPr>
                <w:color w:val="000000" w:themeColor="text1"/>
                <w:szCs w:val="24"/>
              </w:rPr>
            </w:pPr>
          </w:p>
        </w:tc>
      </w:tr>
    </w:tbl>
    <w:p w:rsidR="006C563D" w:rsidRPr="009B2049" w:rsidRDefault="00DD37F7" w:rsidP="009B2049">
      <w:pPr>
        <w:jc w:val="center"/>
        <w:rPr>
          <w:rStyle w:val="Hyperlink"/>
          <w:color w:val="000000" w:themeColor="text1"/>
          <w:u w:val="none"/>
        </w:rPr>
      </w:pPr>
      <w:r w:rsidRPr="00DD37F7">
        <w:rPr>
          <w:b/>
          <w:color w:val="000000" w:themeColor="text1"/>
        </w:rPr>
        <w:t>N.B:</w:t>
      </w:r>
      <w:r>
        <w:rPr>
          <w:color w:val="000000" w:themeColor="text1"/>
        </w:rPr>
        <w:t xml:space="preserve"> Test cases can be found at </w:t>
      </w:r>
      <w:r w:rsidRPr="00DD37F7">
        <w:rPr>
          <w:color w:val="000000" w:themeColor="text1"/>
        </w:rPr>
        <w:t>https://github.com/KTH/quixbugs-experiment/tree/master/generatedTests</w:t>
      </w:r>
      <w:bookmarkStart w:id="0" w:name="_GoBack"/>
      <w:bookmarkEnd w:id="0"/>
    </w:p>
    <w:sectPr w:rsidR="006C563D" w:rsidRPr="009B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6A"/>
    <w:rsid w:val="000E226A"/>
    <w:rsid w:val="00194726"/>
    <w:rsid w:val="00363A72"/>
    <w:rsid w:val="0037595B"/>
    <w:rsid w:val="006C563D"/>
    <w:rsid w:val="00880D40"/>
    <w:rsid w:val="00964E80"/>
    <w:rsid w:val="009B2049"/>
    <w:rsid w:val="00C916EC"/>
    <w:rsid w:val="00D92F63"/>
    <w:rsid w:val="00DD37F7"/>
    <w:rsid w:val="00F1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C596C-1F8E-4B59-88BB-9B267EED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D4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80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C5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keywords/>
  <dc:description/>
  <cp:lastModifiedBy>Mou</cp:lastModifiedBy>
  <cp:revision>9</cp:revision>
  <cp:lastPrinted>2020-02-01T07:14:00Z</cp:lastPrinted>
  <dcterms:created xsi:type="dcterms:W3CDTF">2020-02-01T05:31:00Z</dcterms:created>
  <dcterms:modified xsi:type="dcterms:W3CDTF">2021-03-20T04:37:00Z</dcterms:modified>
</cp:coreProperties>
</file>