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A1A1A"/>
  <w:body>
    <w:p w:rsidR="00000000" w:rsidDel="00000000" w:rsidP="00000000" w:rsidRDefault="00000000" w:rsidRPr="00000000" w14:paraId="00000001">
      <w:pPr>
        <w:jc w:val="center"/>
        <w:rPr>
          <w:b w:val="1"/>
          <w:color w:val="00eced"/>
          <w:sz w:val="40"/>
          <w:szCs w:val="40"/>
        </w:rPr>
      </w:pPr>
      <w:r w:rsidDel="00000000" w:rsidR="00000000" w:rsidRPr="00000000">
        <w:rPr>
          <w:rtl w:val="0"/>
        </w:rPr>
      </w:r>
    </w:p>
    <w:p w:rsidR="00000000" w:rsidDel="00000000" w:rsidP="00000000" w:rsidRDefault="00000000" w:rsidRPr="00000000" w14:paraId="00000002">
      <w:pPr>
        <w:rPr>
          <w:b w:val="1"/>
          <w:color w:val="ffffff"/>
          <w:sz w:val="40"/>
          <w:szCs w:val="40"/>
        </w:rPr>
      </w:pPr>
      <w:r w:rsidDel="00000000" w:rsidR="00000000" w:rsidRPr="00000000">
        <w:rPr>
          <w:rtl w:val="0"/>
        </w:rPr>
      </w:r>
    </w:p>
    <w:p w:rsidR="00000000" w:rsidDel="00000000" w:rsidP="00000000" w:rsidRDefault="00000000" w:rsidRPr="00000000" w14:paraId="00000003">
      <w:pPr>
        <w:rPr>
          <w:b w:val="1"/>
          <w:color w:val="ffffff"/>
          <w:sz w:val="40"/>
          <w:szCs w:val="40"/>
        </w:rPr>
      </w:pPr>
      <w:r w:rsidDel="00000000" w:rsidR="00000000" w:rsidRPr="00000000">
        <w:rPr>
          <w:rtl w:val="0"/>
        </w:rPr>
      </w:r>
    </w:p>
    <w:p w:rsidR="00000000" w:rsidDel="00000000" w:rsidP="00000000" w:rsidRDefault="00000000" w:rsidRPr="00000000" w14:paraId="00000004">
      <w:pPr>
        <w:rPr>
          <w:b w:val="1"/>
          <w:color w:val="ffffff"/>
          <w:sz w:val="40"/>
          <w:szCs w:val="40"/>
        </w:rPr>
      </w:pPr>
      <w:r w:rsidDel="00000000" w:rsidR="00000000" w:rsidRPr="00000000">
        <w:rPr>
          <w:rtl w:val="0"/>
        </w:rPr>
      </w:r>
    </w:p>
    <w:p w:rsidR="00000000" w:rsidDel="00000000" w:rsidP="00000000" w:rsidRDefault="00000000" w:rsidRPr="00000000" w14:paraId="00000005">
      <w:pPr>
        <w:jc w:val="center"/>
        <w:rPr>
          <w:b w:val="1"/>
          <w:color w:val="ffffff"/>
          <w:sz w:val="40"/>
          <w:szCs w:val="40"/>
        </w:rPr>
      </w:pPr>
      <w:r w:rsidDel="00000000" w:rsidR="00000000" w:rsidRPr="00000000">
        <w:rPr>
          <w:rtl w:val="0"/>
        </w:rPr>
      </w:r>
    </w:p>
    <w:p w:rsidR="00000000" w:rsidDel="00000000" w:rsidP="00000000" w:rsidRDefault="00000000" w:rsidRPr="00000000" w14:paraId="00000006">
      <w:pPr>
        <w:ind w:left="0" w:firstLine="0"/>
        <w:jc w:val="center"/>
        <w:rPr>
          <w:b w:val="1"/>
          <w:color w:val="ffffff"/>
          <w:sz w:val="40"/>
          <w:szCs w:val="40"/>
        </w:rPr>
      </w:pPr>
      <w:r w:rsidDel="00000000" w:rsidR="00000000" w:rsidRPr="00000000">
        <w:rPr>
          <w:b w:val="1"/>
          <w:sz w:val="40"/>
          <w:szCs w:val="40"/>
        </w:rPr>
        <w:drawing>
          <wp:inline distB="114300" distT="114300" distL="114300" distR="114300">
            <wp:extent cx="5943600" cy="2387600"/>
            <wp:effectExtent b="0" l="0" r="0" t="0"/>
            <wp:docPr id="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center"/>
        <w:rPr>
          <w:rFonts w:ascii="Poppins" w:cs="Poppins" w:eastAsia="Poppins" w:hAnsi="Poppins"/>
          <w:b w:val="1"/>
          <w:color w:val="ffffff"/>
          <w:sz w:val="64"/>
          <w:szCs w:val="64"/>
        </w:rPr>
      </w:pPr>
      <w:r w:rsidDel="00000000" w:rsidR="00000000" w:rsidRPr="00000000">
        <w:rPr>
          <w:rtl w:val="0"/>
        </w:rPr>
      </w:r>
    </w:p>
    <w:p w:rsidR="00000000" w:rsidDel="00000000" w:rsidP="00000000" w:rsidRDefault="00000000" w:rsidRPr="00000000" w14:paraId="00000008">
      <w:pPr>
        <w:rPr>
          <w:b w:val="1"/>
          <w:color w:val="ffffff"/>
          <w:sz w:val="40"/>
          <w:szCs w:val="40"/>
        </w:rPr>
      </w:pPr>
      <w:r w:rsidDel="00000000" w:rsidR="00000000" w:rsidRPr="00000000">
        <w:rPr>
          <w:rtl w:val="0"/>
        </w:rPr>
      </w:r>
    </w:p>
    <w:p w:rsidR="00000000" w:rsidDel="00000000" w:rsidP="00000000" w:rsidRDefault="00000000" w:rsidRPr="00000000" w14:paraId="00000009">
      <w:pPr>
        <w:rPr>
          <w:b w:val="1"/>
          <w:color w:val="ffffff"/>
          <w:sz w:val="40"/>
          <w:szCs w:val="40"/>
        </w:rPr>
      </w:pPr>
      <w:r w:rsidDel="00000000" w:rsidR="00000000" w:rsidRPr="00000000">
        <w:rPr>
          <w:rtl w:val="0"/>
        </w:rPr>
      </w:r>
    </w:p>
    <w:p w:rsidR="00000000" w:rsidDel="00000000" w:rsidP="00000000" w:rsidRDefault="00000000" w:rsidRPr="00000000" w14:paraId="0000000A">
      <w:pPr>
        <w:ind w:left="0" w:firstLine="0"/>
        <w:rPr>
          <w:b w:val="1"/>
          <w:color w:val="ffffff"/>
          <w:sz w:val="40"/>
          <w:szCs w:val="40"/>
        </w:rPr>
      </w:pPr>
      <w:r w:rsidDel="00000000" w:rsidR="00000000" w:rsidRPr="00000000">
        <w:rPr>
          <w:rtl w:val="0"/>
        </w:rPr>
      </w:r>
    </w:p>
    <w:p w:rsidR="00000000" w:rsidDel="00000000" w:rsidP="00000000" w:rsidRDefault="00000000" w:rsidRPr="00000000" w14:paraId="0000000B">
      <w:pPr>
        <w:ind w:left="0" w:firstLine="0"/>
        <w:jc w:val="center"/>
        <w:rPr>
          <w:rFonts w:ascii="Poppins" w:cs="Poppins" w:eastAsia="Poppins" w:hAnsi="Poppins"/>
          <w:b w:val="1"/>
          <w:color w:val="00eced"/>
          <w:sz w:val="44"/>
          <w:szCs w:val="44"/>
        </w:rPr>
      </w:pPr>
      <w:r w:rsidDel="00000000" w:rsidR="00000000" w:rsidRPr="00000000">
        <w:rPr>
          <w:rFonts w:ascii="Poppins" w:cs="Poppins" w:eastAsia="Poppins" w:hAnsi="Poppins"/>
          <w:b w:val="1"/>
          <w:color w:val="00eced"/>
          <w:sz w:val="44"/>
          <w:szCs w:val="44"/>
          <w:rtl w:val="0"/>
        </w:rPr>
        <w:t xml:space="preserve">Table des matières</w:t>
      </w:r>
    </w:p>
    <w:p w:rsidR="00000000" w:rsidDel="00000000" w:rsidP="00000000" w:rsidRDefault="00000000" w:rsidRPr="00000000" w14:paraId="0000000C">
      <w:pPr>
        <w:rPr>
          <w:rFonts w:ascii="Poppins" w:cs="Poppins" w:eastAsia="Poppins" w:hAnsi="Poppins"/>
          <w:color w:val="ffff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i w:val="0"/>
              <w:smallCaps w:val="0"/>
              <w:strike w:val="0"/>
              <w:color w:val="ffffff"/>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i w:val="0"/>
                <w:smallCaps w:val="0"/>
                <w:strike w:val="0"/>
                <w:color w:val="ffffff"/>
                <w:sz w:val="22"/>
                <w:szCs w:val="22"/>
                <w:u w:val="none"/>
                <w:shd w:fill="auto" w:val="clear"/>
                <w:vertAlign w:val="baseline"/>
                <w:rtl w:val="0"/>
              </w:rPr>
              <w:t xml:space="preserve">Preambule</w:t>
            </w:r>
          </w:hyperlink>
          <w:r w:rsidDel="00000000" w:rsidR="00000000" w:rsidRPr="00000000">
            <w:rPr>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fffff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i w:val="0"/>
              <w:smallCaps w:val="0"/>
              <w:strike w:val="0"/>
              <w:color w:val="ffffff"/>
              <w:sz w:val="24"/>
              <w:szCs w:val="24"/>
              <w:u w:val="none"/>
              <w:shd w:fill="auto" w:val="clear"/>
              <w:vertAlign w:val="baseline"/>
            </w:rPr>
          </w:pPr>
          <w:hyperlink w:anchor="_heading=h.jwll3ah48jbq">
            <w:r w:rsidDel="00000000" w:rsidR="00000000" w:rsidRPr="00000000">
              <w:rPr>
                <w:i w:val="0"/>
                <w:smallCaps w:val="0"/>
                <w:strike w:val="0"/>
                <w:color w:val="ffffff"/>
                <w:sz w:val="24"/>
                <w:szCs w:val="24"/>
                <w:u w:val="none"/>
                <w:shd w:fill="auto" w:val="clear"/>
                <w:vertAlign w:val="baseline"/>
                <w:rtl w:val="0"/>
              </w:rPr>
              <w:t xml:space="preserve">Acteurs du Système</w:t>
            </w:r>
          </w:hyperlink>
          <w:r w:rsidDel="00000000" w:rsidR="00000000" w:rsidRPr="00000000">
            <w:rPr>
              <w:i w:val="0"/>
              <w:smallCaps w:val="0"/>
              <w:strike w:val="0"/>
              <w:color w:val="ffffff"/>
              <w:sz w:val="24"/>
              <w:szCs w:val="24"/>
              <w:u w:val="none"/>
              <w:shd w:fill="auto" w:val="clear"/>
              <w:vertAlign w:val="baseline"/>
              <w:rtl w:val="0"/>
            </w:rPr>
            <w:tab/>
          </w:r>
          <w:r w:rsidDel="00000000" w:rsidR="00000000" w:rsidRPr="00000000">
            <w:fldChar w:fldCharType="begin"/>
            <w:instrText xml:space="preserve"> PAGEREF _heading=h.jwll3ah48jbq \h </w:instrText>
            <w:fldChar w:fldCharType="separate"/>
          </w:r>
          <w:r w:rsidDel="00000000" w:rsidR="00000000" w:rsidRPr="00000000">
            <w:rPr>
              <w:i w:val="0"/>
              <w:smallCaps w:val="0"/>
              <w:strike w:val="0"/>
              <w:color w:val="fffff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i w:val="0"/>
              <w:smallCaps w:val="0"/>
              <w:strike w:val="0"/>
              <w:color w:val="ffffff"/>
              <w:sz w:val="24"/>
              <w:szCs w:val="24"/>
              <w:u w:val="none"/>
              <w:shd w:fill="auto" w:val="clear"/>
              <w:vertAlign w:val="baseline"/>
            </w:rPr>
          </w:pPr>
          <w:hyperlink w:anchor="_heading=h.lifv1idp3uqc">
            <w:r w:rsidDel="00000000" w:rsidR="00000000" w:rsidRPr="00000000">
              <w:rPr>
                <w:i w:val="0"/>
                <w:smallCaps w:val="0"/>
                <w:strike w:val="0"/>
                <w:color w:val="ffffff"/>
                <w:sz w:val="24"/>
                <w:szCs w:val="24"/>
                <w:u w:val="none"/>
                <w:shd w:fill="auto" w:val="clear"/>
                <w:vertAlign w:val="baseline"/>
                <w:rtl w:val="0"/>
              </w:rPr>
              <w:t xml:space="preserve">Spécifications fonctionnelles</w:t>
            </w:r>
          </w:hyperlink>
          <w:r w:rsidDel="00000000" w:rsidR="00000000" w:rsidRPr="00000000">
            <w:rPr>
              <w:i w:val="0"/>
              <w:smallCaps w:val="0"/>
              <w:strike w:val="0"/>
              <w:color w:val="ffffff"/>
              <w:sz w:val="24"/>
              <w:szCs w:val="24"/>
              <w:u w:val="none"/>
              <w:shd w:fill="auto" w:val="clear"/>
              <w:vertAlign w:val="baseline"/>
              <w:rtl w:val="0"/>
            </w:rPr>
            <w:tab/>
          </w:r>
          <w:r w:rsidDel="00000000" w:rsidR="00000000" w:rsidRPr="00000000">
            <w:fldChar w:fldCharType="begin"/>
            <w:instrText xml:space="preserve"> PAGEREF _heading=h.lifv1idp3uqc \h </w:instrText>
            <w:fldChar w:fldCharType="separate"/>
          </w:r>
          <w:r w:rsidDel="00000000" w:rsidR="00000000" w:rsidRPr="00000000">
            <w:rPr>
              <w:i w:val="0"/>
              <w:smallCaps w:val="0"/>
              <w:strike w:val="0"/>
              <w:color w:val="ffffff"/>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i w:val="0"/>
              <w:smallCaps w:val="0"/>
              <w:strike w:val="0"/>
              <w:color w:val="ffffff"/>
              <w:sz w:val="22"/>
              <w:szCs w:val="22"/>
              <w:u w:val="none"/>
              <w:shd w:fill="auto" w:val="clear"/>
              <w:vertAlign w:val="baseline"/>
            </w:rPr>
          </w:pPr>
          <w:hyperlink w:anchor="_heading=h.3znysh7">
            <w:r w:rsidDel="00000000" w:rsidR="00000000" w:rsidRPr="00000000">
              <w:rPr>
                <w:i w:val="0"/>
                <w:smallCaps w:val="0"/>
                <w:strike w:val="0"/>
                <w:color w:val="ffffff"/>
                <w:sz w:val="22"/>
                <w:szCs w:val="22"/>
                <w:u w:val="none"/>
                <w:shd w:fill="auto" w:val="clear"/>
                <w:vertAlign w:val="baseline"/>
                <w:rtl w:val="0"/>
              </w:rPr>
              <w:t xml:space="preserve">Volet 01 : Carte numérique touristique et interactive</w:t>
            </w:r>
          </w:hyperlink>
          <w:r w:rsidDel="00000000" w:rsidR="00000000" w:rsidRPr="00000000">
            <w:rPr>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ffffff"/>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i w:val="0"/>
              <w:smallCaps w:val="0"/>
              <w:strike w:val="0"/>
              <w:color w:val="ffffff"/>
              <w:sz w:val="24"/>
              <w:szCs w:val="24"/>
              <w:u w:val="none"/>
              <w:shd w:fill="auto" w:val="clear"/>
              <w:vertAlign w:val="baseline"/>
            </w:rPr>
          </w:pPr>
          <w:hyperlink w:anchor="_heading=h.57r3zl2cv82n">
            <w:r w:rsidDel="00000000" w:rsidR="00000000" w:rsidRPr="00000000">
              <w:rPr>
                <w:i w:val="0"/>
                <w:smallCaps w:val="0"/>
                <w:strike w:val="0"/>
                <w:color w:val="ffffff"/>
                <w:sz w:val="24"/>
                <w:szCs w:val="24"/>
                <w:u w:val="none"/>
                <w:shd w:fill="auto" w:val="clear"/>
                <w:vertAlign w:val="baseline"/>
                <w:rtl w:val="0"/>
              </w:rPr>
              <w:t xml:space="preserve">Volet 02 : Proposition d’itinéraire touristiques</w:t>
            </w:r>
          </w:hyperlink>
          <w:r w:rsidDel="00000000" w:rsidR="00000000" w:rsidRPr="00000000">
            <w:rPr>
              <w:i w:val="0"/>
              <w:smallCaps w:val="0"/>
              <w:strike w:val="0"/>
              <w:color w:val="ffffff"/>
              <w:sz w:val="24"/>
              <w:szCs w:val="24"/>
              <w:u w:val="none"/>
              <w:shd w:fill="auto" w:val="clear"/>
              <w:vertAlign w:val="baseline"/>
              <w:rtl w:val="0"/>
            </w:rPr>
            <w:tab/>
          </w:r>
          <w:r w:rsidDel="00000000" w:rsidR="00000000" w:rsidRPr="00000000">
            <w:fldChar w:fldCharType="begin"/>
            <w:instrText xml:space="preserve"> PAGEREF _heading=h.57r3zl2cv82n \h </w:instrText>
            <w:fldChar w:fldCharType="separate"/>
          </w:r>
          <w:r w:rsidDel="00000000" w:rsidR="00000000" w:rsidRPr="00000000">
            <w:rPr>
              <w:i w:val="0"/>
              <w:smallCaps w:val="0"/>
              <w:strike w:val="0"/>
              <w:color w:val="ffffff"/>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i w:val="0"/>
              <w:smallCaps w:val="0"/>
              <w:strike w:val="0"/>
              <w:color w:val="ffffff"/>
              <w:sz w:val="24"/>
              <w:szCs w:val="24"/>
              <w:u w:val="none"/>
              <w:shd w:fill="auto" w:val="clear"/>
              <w:vertAlign w:val="baseline"/>
            </w:rPr>
          </w:pPr>
          <w:hyperlink w:anchor="_heading=h.1b82248q3sk7">
            <w:r w:rsidDel="00000000" w:rsidR="00000000" w:rsidRPr="00000000">
              <w:rPr>
                <w:i w:val="0"/>
                <w:smallCaps w:val="0"/>
                <w:strike w:val="0"/>
                <w:color w:val="ffffff"/>
                <w:sz w:val="24"/>
                <w:szCs w:val="24"/>
                <w:u w:val="none"/>
                <w:shd w:fill="auto" w:val="clear"/>
                <w:vertAlign w:val="baseline"/>
                <w:rtl w:val="0"/>
              </w:rPr>
              <w:t xml:space="preserve">Volet 03 : Visites en ligne des lieux touristiques</w:t>
            </w:r>
          </w:hyperlink>
          <w:r w:rsidDel="00000000" w:rsidR="00000000" w:rsidRPr="00000000">
            <w:rPr>
              <w:i w:val="0"/>
              <w:smallCaps w:val="0"/>
              <w:strike w:val="0"/>
              <w:color w:val="ffffff"/>
              <w:sz w:val="24"/>
              <w:szCs w:val="24"/>
              <w:u w:val="none"/>
              <w:shd w:fill="auto" w:val="clear"/>
              <w:vertAlign w:val="baseline"/>
              <w:rtl w:val="0"/>
            </w:rPr>
            <w:tab/>
          </w:r>
          <w:r w:rsidDel="00000000" w:rsidR="00000000" w:rsidRPr="00000000">
            <w:fldChar w:fldCharType="begin"/>
            <w:instrText xml:space="preserve"> PAGEREF _heading=h.1b82248q3sk7 \h </w:instrText>
            <w:fldChar w:fldCharType="separate"/>
          </w:r>
          <w:r w:rsidDel="00000000" w:rsidR="00000000" w:rsidRPr="00000000">
            <w:rPr>
              <w:i w:val="0"/>
              <w:smallCaps w:val="0"/>
              <w:strike w:val="0"/>
              <w:color w:val="ffffff"/>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i w:val="0"/>
              <w:smallCaps w:val="0"/>
              <w:strike w:val="0"/>
              <w:color w:val="ffffff"/>
              <w:sz w:val="24"/>
              <w:szCs w:val="24"/>
              <w:u w:val="none"/>
              <w:shd w:fill="auto" w:val="clear"/>
              <w:vertAlign w:val="baseline"/>
            </w:rPr>
          </w:pPr>
          <w:hyperlink w:anchor="_heading=h.di8oirs68a1t">
            <w:r w:rsidDel="00000000" w:rsidR="00000000" w:rsidRPr="00000000">
              <w:rPr>
                <w:i w:val="0"/>
                <w:smallCaps w:val="0"/>
                <w:strike w:val="0"/>
                <w:color w:val="ffffff"/>
                <w:sz w:val="24"/>
                <w:szCs w:val="24"/>
                <w:u w:val="none"/>
                <w:shd w:fill="auto" w:val="clear"/>
                <w:vertAlign w:val="baseline"/>
                <w:rtl w:val="0"/>
              </w:rPr>
              <w:t xml:space="preserve">Modèle des cas d’utilisation</w:t>
            </w:r>
          </w:hyperlink>
          <w:r w:rsidDel="00000000" w:rsidR="00000000" w:rsidRPr="00000000">
            <w:rPr>
              <w:i w:val="0"/>
              <w:smallCaps w:val="0"/>
              <w:strike w:val="0"/>
              <w:color w:val="ffffff"/>
              <w:sz w:val="24"/>
              <w:szCs w:val="24"/>
              <w:u w:val="none"/>
              <w:shd w:fill="auto" w:val="clear"/>
              <w:vertAlign w:val="baseline"/>
              <w:rtl w:val="0"/>
            </w:rPr>
            <w:tab/>
          </w:r>
          <w:r w:rsidDel="00000000" w:rsidR="00000000" w:rsidRPr="00000000">
            <w:fldChar w:fldCharType="begin"/>
            <w:instrText xml:space="preserve"> PAGEREF _heading=h.di8oirs68a1t \h </w:instrText>
            <w:fldChar w:fldCharType="separate"/>
          </w:r>
          <w:r w:rsidDel="00000000" w:rsidR="00000000" w:rsidRPr="00000000">
            <w:rPr>
              <w:i w:val="0"/>
              <w:smallCaps w:val="0"/>
              <w:strike w:val="0"/>
              <w:color w:val="ffffff"/>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i w:val="0"/>
              <w:smallCaps w:val="0"/>
              <w:strike w:val="0"/>
              <w:color w:val="ffffff"/>
              <w:sz w:val="22"/>
              <w:szCs w:val="22"/>
              <w:u w:val="none"/>
              <w:shd w:fill="auto" w:val="clear"/>
              <w:vertAlign w:val="baseline"/>
            </w:rPr>
          </w:pPr>
          <w:hyperlink w:anchor="_heading=h.34g0dwd">
            <w:r w:rsidDel="00000000" w:rsidR="00000000" w:rsidRPr="00000000">
              <w:rPr>
                <w:i w:val="0"/>
                <w:smallCaps w:val="0"/>
                <w:strike w:val="0"/>
                <w:color w:val="ffffff"/>
                <w:sz w:val="22"/>
                <w:szCs w:val="22"/>
                <w:u w:val="none"/>
                <w:shd w:fill="auto" w:val="clear"/>
                <w:vertAlign w:val="baseline"/>
                <w:rtl w:val="0"/>
              </w:rPr>
              <w:t xml:space="preserve">Volet 01 : Carte numérique touristique et interactive</w:t>
            </w:r>
          </w:hyperlink>
          <w:r w:rsidDel="00000000" w:rsidR="00000000" w:rsidRPr="00000000">
            <w:rPr>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i w:val="0"/>
              <w:smallCaps w:val="0"/>
              <w:strike w:val="0"/>
              <w:color w:val="ffffff"/>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i w:val="0"/>
              <w:smallCaps w:val="0"/>
              <w:strike w:val="0"/>
              <w:color w:val="ffffff"/>
              <w:sz w:val="22"/>
              <w:szCs w:val="22"/>
              <w:u w:val="none"/>
              <w:shd w:fill="auto" w:val="clear"/>
              <w:vertAlign w:val="baseline"/>
            </w:rPr>
          </w:pPr>
          <w:hyperlink w:anchor="_heading=h.1jlao46">
            <w:r w:rsidDel="00000000" w:rsidR="00000000" w:rsidRPr="00000000">
              <w:rPr>
                <w:i w:val="0"/>
                <w:smallCaps w:val="0"/>
                <w:strike w:val="0"/>
                <w:color w:val="ffffff"/>
                <w:sz w:val="22"/>
                <w:szCs w:val="22"/>
                <w:u w:val="none"/>
                <w:shd w:fill="auto" w:val="clear"/>
                <w:vertAlign w:val="baseline"/>
                <w:rtl w:val="0"/>
              </w:rPr>
              <w:t xml:space="preserve">Volet 02 : Proposition d’itinéraire touristiques</w:t>
            </w:r>
          </w:hyperlink>
          <w:r w:rsidDel="00000000" w:rsidR="00000000" w:rsidRPr="00000000">
            <w:rPr>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i w:val="0"/>
              <w:smallCaps w:val="0"/>
              <w:strike w:val="0"/>
              <w:color w:val="ffffff"/>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i w:val="0"/>
              <w:smallCaps w:val="0"/>
              <w:strike w:val="0"/>
              <w:color w:val="ffffff"/>
              <w:sz w:val="22"/>
              <w:szCs w:val="22"/>
              <w:u w:val="none"/>
              <w:shd w:fill="auto" w:val="clear"/>
              <w:vertAlign w:val="baseline"/>
            </w:rPr>
          </w:pPr>
          <w:hyperlink w:anchor="_heading=h.43ky6rz">
            <w:r w:rsidDel="00000000" w:rsidR="00000000" w:rsidRPr="00000000">
              <w:rPr>
                <w:i w:val="0"/>
                <w:smallCaps w:val="0"/>
                <w:strike w:val="0"/>
                <w:color w:val="ffffff"/>
                <w:sz w:val="22"/>
                <w:szCs w:val="22"/>
                <w:u w:val="none"/>
                <w:shd w:fill="auto" w:val="clear"/>
                <w:vertAlign w:val="baseline"/>
                <w:rtl w:val="0"/>
              </w:rPr>
              <w:t xml:space="preserve">Volet 03 : Visites en ligne des lieux touristiques</w:t>
            </w:r>
          </w:hyperlink>
          <w:r w:rsidDel="00000000" w:rsidR="00000000" w:rsidRPr="00000000">
            <w:rPr>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i w:val="0"/>
              <w:smallCaps w:val="0"/>
              <w:strike w:val="0"/>
              <w:color w:val="ffffff"/>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Poppins" w:cs="Poppins" w:eastAsia="Poppins" w:hAnsi="Poppins"/>
              <w:b w:val="0"/>
              <w:i w:val="0"/>
              <w:smallCaps w:val="0"/>
              <w:strike w:val="0"/>
              <w:color w:val="ffffff"/>
              <w:sz w:val="22"/>
              <w:szCs w:val="22"/>
              <w:u w:val="none"/>
              <w:shd w:fill="auto" w:val="clear"/>
              <w:vertAlign w:val="baseline"/>
            </w:rPr>
          </w:pPr>
          <w:hyperlink w:anchor="_heading=h.2iq8gzs">
            <w:r w:rsidDel="00000000" w:rsidR="00000000" w:rsidRPr="00000000">
              <w:rPr>
                <w:i w:val="0"/>
                <w:smallCaps w:val="0"/>
                <w:strike w:val="0"/>
                <w:color w:val="ffffff"/>
                <w:sz w:val="22"/>
                <w:szCs w:val="22"/>
                <w:u w:val="none"/>
                <w:shd w:fill="auto" w:val="clear"/>
                <w:vertAlign w:val="baseline"/>
                <w:rtl w:val="0"/>
              </w:rPr>
              <w:t xml:space="preserve">Documentation des CU</w:t>
            </w:r>
          </w:hyperlink>
          <w:r w:rsidDel="00000000" w:rsidR="00000000" w:rsidRPr="00000000">
            <w:rPr>
              <w:rFonts w:ascii="Poppins" w:cs="Poppins" w:eastAsia="Poppins" w:hAnsi="Poppins"/>
              <w:b w:val="0"/>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_heading=h.2iq8gzs \h </w:instrText>
            <w:fldChar w:fldCharType="separate"/>
          </w:r>
          <w:r w:rsidDel="00000000" w:rsidR="00000000" w:rsidRPr="00000000">
            <w:rPr>
              <w:rFonts w:ascii="Poppins" w:cs="Poppins" w:eastAsia="Poppins" w:hAnsi="Poppins"/>
              <w:b w:val="1"/>
              <w:i w:val="0"/>
              <w:smallCaps w:val="0"/>
              <w:strike w:val="0"/>
              <w:color w:val="ffffff"/>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jc w:val="center"/>
        <w:rPr>
          <w:rFonts w:ascii="Poppins" w:cs="Poppins" w:eastAsia="Poppins" w:hAnsi="Poppins"/>
          <w:b w:val="1"/>
          <w:color w:val="00eced"/>
          <w:sz w:val="44"/>
          <w:szCs w:val="44"/>
        </w:rPr>
      </w:pPr>
      <w:r w:rsidDel="00000000" w:rsidR="00000000" w:rsidRPr="00000000">
        <w:rPr>
          <w:rtl w:val="0"/>
        </w:rPr>
      </w:r>
    </w:p>
    <w:p w:rsidR="00000000" w:rsidDel="00000000" w:rsidP="00000000" w:rsidRDefault="00000000" w:rsidRPr="00000000" w14:paraId="00000019">
      <w:pPr>
        <w:jc w:val="center"/>
        <w:rPr>
          <w:rFonts w:ascii="Poppins" w:cs="Poppins" w:eastAsia="Poppins" w:hAnsi="Poppins"/>
          <w:b w:val="1"/>
          <w:color w:val="00eced"/>
          <w:sz w:val="44"/>
          <w:szCs w:val="44"/>
        </w:rPr>
      </w:pPr>
      <w:r w:rsidDel="00000000" w:rsidR="00000000" w:rsidRPr="00000000">
        <w:rPr>
          <w:rtl w:val="0"/>
        </w:rPr>
      </w:r>
    </w:p>
    <w:p w:rsidR="00000000" w:rsidDel="00000000" w:rsidP="00000000" w:rsidRDefault="00000000" w:rsidRPr="00000000" w14:paraId="0000001A">
      <w:pPr>
        <w:jc w:val="center"/>
        <w:rPr>
          <w:rFonts w:ascii="Poppins" w:cs="Poppins" w:eastAsia="Poppins" w:hAnsi="Poppins"/>
          <w:b w:val="1"/>
          <w:color w:val="00eced"/>
          <w:sz w:val="44"/>
          <w:szCs w:val="44"/>
        </w:rPr>
      </w:pPr>
      <w:r w:rsidDel="00000000" w:rsidR="00000000" w:rsidRPr="00000000">
        <w:rPr>
          <w:rtl w:val="0"/>
        </w:rPr>
      </w:r>
    </w:p>
    <w:p w:rsidR="00000000" w:rsidDel="00000000" w:rsidP="00000000" w:rsidRDefault="00000000" w:rsidRPr="00000000" w14:paraId="0000001B">
      <w:pPr>
        <w:jc w:val="center"/>
        <w:rPr>
          <w:rFonts w:ascii="Poppins" w:cs="Poppins" w:eastAsia="Poppins" w:hAnsi="Poppins"/>
          <w:b w:val="1"/>
          <w:color w:val="00eced"/>
          <w:sz w:val="44"/>
          <w:szCs w:val="44"/>
        </w:rPr>
      </w:pPr>
      <w:r w:rsidDel="00000000" w:rsidR="00000000" w:rsidRPr="00000000">
        <w:rPr>
          <w:rtl w:val="0"/>
        </w:rPr>
      </w:r>
    </w:p>
    <w:p w:rsidR="00000000" w:rsidDel="00000000" w:rsidP="00000000" w:rsidRDefault="00000000" w:rsidRPr="00000000" w14:paraId="0000001C">
      <w:pPr>
        <w:ind w:left="0" w:firstLine="0"/>
        <w:jc w:val="left"/>
        <w:rPr>
          <w:rFonts w:ascii="Poppins" w:cs="Poppins" w:eastAsia="Poppins" w:hAnsi="Poppins"/>
          <w:b w:val="1"/>
          <w:color w:val="00eced"/>
          <w:sz w:val="44"/>
          <w:szCs w:val="44"/>
        </w:rPr>
      </w:pPr>
      <w:r w:rsidDel="00000000" w:rsidR="00000000" w:rsidRPr="00000000">
        <w:rPr>
          <w:rtl w:val="0"/>
        </w:rPr>
      </w:r>
    </w:p>
    <w:p w:rsidR="00000000" w:rsidDel="00000000" w:rsidP="00000000" w:rsidRDefault="00000000" w:rsidRPr="00000000" w14:paraId="0000001D">
      <w:pPr>
        <w:pStyle w:val="Heading1"/>
        <w:ind w:left="0" w:firstLine="0"/>
        <w:jc w:val="center"/>
        <w:rPr/>
      </w:pPr>
      <w:bookmarkStart w:colFirst="0" w:colLast="0" w:name="_heading=h.30j0zll" w:id="0"/>
      <w:bookmarkEnd w:id="0"/>
      <w:r w:rsidDel="00000000" w:rsidR="00000000" w:rsidRPr="00000000">
        <w:rPr>
          <w:rtl w:val="0"/>
        </w:rPr>
        <w:t xml:space="preserve">Preambule</w:t>
      </w:r>
    </w:p>
    <w:p w:rsidR="00000000" w:rsidDel="00000000" w:rsidP="00000000" w:rsidRDefault="00000000" w:rsidRPr="00000000" w14:paraId="0000001E">
      <w:pPr>
        <w:spacing w:after="0" w:before="0" w:lineRule="auto"/>
        <w:ind w:left="0" w:firstLine="0"/>
        <w:rPr>
          <w:sz w:val="22"/>
          <w:szCs w:val="22"/>
        </w:rPr>
      </w:pPr>
      <w:r w:rsidDel="00000000" w:rsidR="00000000" w:rsidRPr="00000000">
        <w:rPr>
          <w:rtl w:val="0"/>
        </w:rPr>
      </w:r>
    </w:p>
    <w:p w:rsidR="00000000" w:rsidDel="00000000" w:rsidP="00000000" w:rsidRDefault="00000000" w:rsidRPr="00000000" w14:paraId="0000001F">
      <w:pPr>
        <w:spacing w:after="0" w:before="0" w:lineRule="auto"/>
        <w:ind w:left="0" w:firstLine="0"/>
        <w:rPr>
          <w:sz w:val="22"/>
          <w:szCs w:val="22"/>
        </w:rPr>
      </w:pPr>
      <w:r w:rsidDel="00000000" w:rsidR="00000000" w:rsidRPr="00000000">
        <w:rPr>
          <w:rtl w:val="0"/>
        </w:rPr>
      </w:r>
    </w:p>
    <w:p w:rsidR="00000000" w:rsidDel="00000000" w:rsidP="00000000" w:rsidRDefault="00000000" w:rsidRPr="00000000" w14:paraId="00000020">
      <w:pPr>
        <w:spacing w:after="0" w:before="0" w:lineRule="auto"/>
        <w:ind w:left="0" w:firstLine="720"/>
        <w:jc w:val="both"/>
        <w:rPr>
          <w:sz w:val="22"/>
          <w:szCs w:val="22"/>
        </w:rPr>
      </w:pPr>
      <w:r w:rsidDel="00000000" w:rsidR="00000000" w:rsidRPr="00000000">
        <w:rPr>
          <w:sz w:val="22"/>
          <w:szCs w:val="22"/>
          <w:rtl w:val="0"/>
        </w:rPr>
        <w:t xml:space="preserve">Ce document présente une synthèse générale ainsi que les résultats issus de la phase expression de besoins du projet suites à une clarification des besoins du client ainsi qu’une discussion approfondie sur l’ensemble des spécifications fonctionnelles de la solution a réalisé. Il contiendra principalement ces derniers étant expriment selon un formalisme connu des spécifications, accompagné d’un ensemble de diagrammes de cas d’utilisation illustrant dans chacun d’entre eux les acteurs impliqués dans ces CUs. Une documentation de certains CUs les plus compliqués est ensuite présentée dans une dernière partie afin d’enlever l'ambiguïté qui peut apparaître.</w:t>
      </w:r>
    </w:p>
    <w:p w:rsidR="00000000" w:rsidDel="00000000" w:rsidP="00000000" w:rsidRDefault="00000000" w:rsidRPr="00000000" w14:paraId="00000021">
      <w:pPr>
        <w:spacing w:after="160" w:before="0" w:lineRule="auto"/>
        <w:ind w:left="720"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numPr>
          <w:ilvl w:val="0"/>
          <w:numId w:val="1"/>
        </w:numPr>
        <w:ind w:left="720" w:hanging="360"/>
        <w:rPr>
          <w:rFonts w:ascii="Poppins" w:cs="Poppins" w:eastAsia="Poppins" w:hAnsi="Poppins"/>
          <w:color w:val="00eced"/>
          <w:sz w:val="44"/>
          <w:szCs w:val="44"/>
          <w:u w:val="none"/>
        </w:rPr>
      </w:pPr>
      <w:bookmarkStart w:colFirst="0" w:colLast="0" w:name="_heading=h.jwll3ah48jbq" w:id="2"/>
      <w:bookmarkEnd w:id="2"/>
      <w:r w:rsidDel="00000000" w:rsidR="00000000" w:rsidRPr="00000000">
        <w:rPr>
          <w:rFonts w:ascii="Poppins" w:cs="Poppins" w:eastAsia="Poppins" w:hAnsi="Poppins"/>
          <w:color w:val="00eced"/>
          <w:sz w:val="44"/>
          <w:szCs w:val="44"/>
          <w:rtl w:val="0"/>
        </w:rPr>
        <w:t xml:space="preserve">Acteurs du Système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59" w:lineRule="auto"/>
        <w:ind w:left="720" w:right="0" w:hanging="360"/>
        <w:jc w:val="left"/>
        <w:rPr>
          <w:rFonts w:ascii="Poppins" w:cs="Poppins" w:eastAsia="Poppins" w:hAnsi="Poppins"/>
          <w:b w:val="0"/>
          <w:i w:val="0"/>
          <w:smallCaps w:val="0"/>
          <w:strike w:val="0"/>
          <w:color w:val="ffffff"/>
          <w:sz w:val="22"/>
          <w:szCs w:val="22"/>
          <w:u w:val="none"/>
          <w:shd w:fill="auto" w:val="clear"/>
          <w:vertAlign w:val="baseline"/>
        </w:rPr>
      </w:pPr>
      <w:r w:rsidDel="00000000" w:rsidR="00000000" w:rsidRPr="00000000">
        <w:rPr>
          <w:rFonts w:ascii="Poppins" w:cs="Poppins" w:eastAsia="Poppins" w:hAnsi="Poppins"/>
          <w:b w:val="0"/>
          <w:i w:val="0"/>
          <w:smallCaps w:val="0"/>
          <w:strike w:val="0"/>
          <w:color w:val="ffffff"/>
          <w:sz w:val="22"/>
          <w:szCs w:val="22"/>
          <w:u w:val="none"/>
          <w:shd w:fill="auto" w:val="clear"/>
          <w:vertAlign w:val="baseline"/>
          <w:rtl w:val="0"/>
        </w:rPr>
        <w:t xml:space="preserve">Touriste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59" w:lineRule="auto"/>
        <w:ind w:left="720" w:right="0" w:hanging="360"/>
        <w:jc w:val="left"/>
        <w:rPr>
          <w:rFonts w:ascii="Poppins" w:cs="Poppins" w:eastAsia="Poppins" w:hAnsi="Poppins"/>
          <w:b w:val="0"/>
          <w:i w:val="0"/>
          <w:smallCaps w:val="0"/>
          <w:strike w:val="0"/>
          <w:color w:val="ffffff"/>
          <w:sz w:val="22"/>
          <w:szCs w:val="22"/>
          <w:u w:val="none"/>
          <w:shd w:fill="auto" w:val="clear"/>
          <w:vertAlign w:val="baseline"/>
        </w:rPr>
      </w:pPr>
      <w:r w:rsidDel="00000000" w:rsidR="00000000" w:rsidRPr="00000000">
        <w:rPr>
          <w:rFonts w:ascii="Poppins" w:cs="Poppins" w:eastAsia="Poppins" w:hAnsi="Poppins"/>
          <w:b w:val="0"/>
          <w:i w:val="0"/>
          <w:smallCaps w:val="0"/>
          <w:strike w:val="0"/>
          <w:color w:val="ffffff"/>
          <w:sz w:val="22"/>
          <w:szCs w:val="22"/>
          <w:u w:val="none"/>
          <w:shd w:fill="auto" w:val="clear"/>
          <w:vertAlign w:val="baseline"/>
          <w:rtl w:val="0"/>
        </w:rPr>
        <w:t xml:space="preserve">Employé du ministère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59" w:lineRule="auto"/>
        <w:ind w:left="720" w:right="0" w:hanging="360"/>
        <w:jc w:val="left"/>
        <w:rPr>
          <w:rFonts w:ascii="Poppins" w:cs="Poppins" w:eastAsia="Poppins" w:hAnsi="Poppins"/>
          <w:b w:val="0"/>
          <w:i w:val="0"/>
          <w:smallCaps w:val="0"/>
          <w:strike w:val="0"/>
          <w:color w:val="ffffff"/>
          <w:sz w:val="22"/>
          <w:szCs w:val="22"/>
          <w:u w:val="none"/>
          <w:shd w:fill="auto" w:val="clear"/>
          <w:vertAlign w:val="baseline"/>
        </w:rPr>
      </w:pPr>
      <w:r w:rsidDel="00000000" w:rsidR="00000000" w:rsidRPr="00000000">
        <w:rPr>
          <w:rFonts w:ascii="Poppins" w:cs="Poppins" w:eastAsia="Poppins" w:hAnsi="Poppins"/>
          <w:b w:val="0"/>
          <w:i w:val="0"/>
          <w:smallCaps w:val="0"/>
          <w:strike w:val="0"/>
          <w:color w:val="ffffff"/>
          <w:sz w:val="22"/>
          <w:szCs w:val="22"/>
          <w:u w:val="none"/>
          <w:shd w:fill="auto" w:val="clear"/>
          <w:vertAlign w:val="baseline"/>
          <w:rtl w:val="0"/>
        </w:rPr>
        <w:t xml:space="preserve">Responsable du lieu</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xso9z5uz65u2" w:id="3"/>
      <w:bookmarkEnd w:id="3"/>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yaygnj5fa04a" w:id="4"/>
      <w:bookmarkEnd w:id="4"/>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nxdhm76eidtg" w:id="5"/>
      <w:bookmarkEnd w:id="5"/>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o0b5rutqiz8o" w:id="6"/>
      <w:bookmarkEnd w:id="6"/>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ix1gcpmw6jbg" w:id="7"/>
      <w:bookmarkEnd w:id="7"/>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bt64n7ouxuut" w:id="8"/>
      <w:bookmarkEnd w:id="8"/>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fb3c2qn091c1" w:id="9"/>
      <w:bookmarkEnd w:id="9"/>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3owlnybguno6" w:id="10"/>
      <w:bookmarkEnd w:id="10"/>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cwn6yglre1vp" w:id="11"/>
      <w:bookmarkEnd w:id="11"/>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7wa0hikv9752" w:id="12"/>
      <w:bookmarkEnd w:id="12"/>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q1y5ktjtp5p" w:id="13"/>
      <w:bookmarkEnd w:id="13"/>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fzdk2x4jio6b" w:id="14"/>
      <w:bookmarkEnd w:id="14"/>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hmek5bvp8sj2" w:id="15"/>
      <w:bookmarkEnd w:id="15"/>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kfsr2zh9s1gl" w:id="16"/>
      <w:bookmarkEnd w:id="16"/>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bookmarkStart w:colFirst="0" w:colLast="0" w:name="_heading=h.2848l92mxnl5" w:id="17"/>
      <w:bookmarkEnd w:id="17"/>
      <w:r w:rsidDel="00000000" w:rsidR="00000000" w:rsidRPr="00000000">
        <w:rPr>
          <w:rtl w:val="0"/>
        </w:rPr>
      </w:r>
    </w:p>
    <w:p w:rsidR="00000000" w:rsidDel="00000000" w:rsidP="00000000" w:rsidRDefault="00000000" w:rsidRPr="00000000" w14:paraId="00000040">
      <w:pPr>
        <w:pStyle w:val="Heading1"/>
        <w:numPr>
          <w:ilvl w:val="0"/>
          <w:numId w:val="1"/>
        </w:numPr>
        <w:spacing w:after="0" w:lineRule="auto"/>
        <w:ind w:left="720" w:hanging="360"/>
        <w:rPr>
          <w:rFonts w:ascii="Poppins" w:cs="Poppins" w:eastAsia="Poppins" w:hAnsi="Poppins"/>
          <w:color w:val="00eced"/>
          <w:sz w:val="44"/>
          <w:szCs w:val="44"/>
        </w:rPr>
      </w:pPr>
      <w:bookmarkStart w:colFirst="0" w:colLast="0" w:name="_heading=h.lifv1idp3uqc" w:id="18"/>
      <w:bookmarkEnd w:id="18"/>
      <w:r w:rsidDel="00000000" w:rsidR="00000000" w:rsidRPr="00000000">
        <w:rPr>
          <w:rtl w:val="0"/>
        </w:rPr>
        <w:t xml:space="preserve">Spécifications fonctionnelles</w:t>
      </w:r>
      <w:r w:rsidDel="00000000" w:rsidR="00000000" w:rsidRPr="00000000">
        <w:rPr>
          <w:rFonts w:ascii="Poppins" w:cs="Poppins" w:eastAsia="Poppins" w:hAnsi="Poppins"/>
          <w:color w:val="00eced"/>
          <w:sz w:val="44"/>
          <w:szCs w:val="44"/>
          <w:rtl w:val="0"/>
        </w:rPr>
        <w:t xml:space="preserve"> </w:t>
      </w:r>
    </w:p>
    <w:p w:rsidR="00000000" w:rsidDel="00000000" w:rsidP="00000000" w:rsidRDefault="00000000" w:rsidRPr="00000000" w14:paraId="00000041">
      <w:pPr>
        <w:pStyle w:val="Heading3"/>
        <w:numPr>
          <w:ilvl w:val="1"/>
          <w:numId w:val="1"/>
        </w:numPr>
        <w:spacing w:before="200" w:lineRule="auto"/>
        <w:ind w:left="1440" w:hanging="360"/>
        <w:rPr>
          <w:rFonts w:ascii="Poppins SemiBold" w:cs="Poppins SemiBold" w:eastAsia="Poppins SemiBold" w:hAnsi="Poppins SemiBold"/>
          <w:b w:val="0"/>
          <w:color w:val="00eced"/>
          <w:sz w:val="32"/>
          <w:szCs w:val="32"/>
        </w:rPr>
      </w:pPr>
      <w:bookmarkStart w:colFirst="0" w:colLast="0" w:name="_heading=h.57r3zl2cv82n" w:id="19"/>
      <w:bookmarkEnd w:id="19"/>
      <w:r w:rsidDel="00000000" w:rsidR="00000000" w:rsidRPr="00000000">
        <w:rPr>
          <w:rtl w:val="0"/>
        </w:rPr>
        <w:t xml:space="preserve"> </w:t>
      </w:r>
      <w:r w:rsidDel="00000000" w:rsidR="00000000" w:rsidRPr="00000000">
        <w:rPr>
          <w:rFonts w:ascii="Poppins SemiBold" w:cs="Poppins SemiBold" w:eastAsia="Poppins SemiBold" w:hAnsi="Poppins SemiBold"/>
          <w:b w:val="0"/>
          <w:color w:val="00eced"/>
          <w:sz w:val="32"/>
          <w:szCs w:val="32"/>
          <w:rtl w:val="0"/>
        </w:rPr>
        <w:t xml:space="preserve">Volet 01 : Carte numérique touristique et interactive</w:t>
      </w:r>
    </w:p>
    <w:p w:rsidR="00000000" w:rsidDel="00000000" w:rsidP="00000000" w:rsidRDefault="00000000" w:rsidRPr="00000000" w14:paraId="00000042">
      <w:pPr>
        <w:pStyle w:val="Heading1"/>
        <w:ind w:left="0" w:firstLine="0"/>
        <w:rPr>
          <w:color w:val="00eced"/>
        </w:rPr>
      </w:pPr>
      <w:bookmarkStart w:colFirst="0" w:colLast="0" w:name="_heading=h.kgcv8k" w:id="20"/>
      <w:bookmarkEnd w:id="20"/>
      <w:r w:rsidDel="00000000" w:rsidR="00000000" w:rsidRPr="00000000">
        <w:br w:type="page"/>
      </w:r>
      <w:r w:rsidDel="00000000" w:rsidR="00000000" w:rsidRPr="00000000">
        <w:rPr>
          <w:color w:val="00eced"/>
          <w:rtl w:val="0"/>
        </w:rPr>
        <w:t xml:space="preserve">Architecture detaillee</w:t>
      </w:r>
    </w:p>
    <w:p w:rsidR="00000000" w:rsidDel="00000000" w:rsidP="00000000" w:rsidRDefault="00000000" w:rsidRPr="00000000" w14:paraId="00000043">
      <w:pPr>
        <w:rPr/>
      </w:pPr>
      <w:r w:rsidDel="00000000" w:rsidR="00000000" w:rsidRPr="00000000">
        <w:rPr>
          <w:rtl w:val="0"/>
        </w:rPr>
        <w:t xml:space="preserve">Introduction</w:t>
      </w:r>
    </w:p>
    <w:p w:rsidR="00000000" w:rsidDel="00000000" w:rsidP="00000000" w:rsidRDefault="00000000" w:rsidRPr="00000000" w14:paraId="00000044">
      <w:pPr>
        <w:rPr/>
      </w:pPr>
      <w:r w:rsidDel="00000000" w:rsidR="00000000" w:rsidRPr="00000000">
        <w:rPr>
          <w:rtl w:val="0"/>
        </w:rPr>
        <w:t xml:space="preserve">Problématique</w:t>
      </w:r>
    </w:p>
    <w:p w:rsidR="00000000" w:rsidDel="00000000" w:rsidP="00000000" w:rsidRDefault="00000000" w:rsidRPr="00000000" w14:paraId="00000045">
      <w:pPr>
        <w:rPr/>
      </w:pPr>
      <w:r w:rsidDel="00000000" w:rsidR="00000000" w:rsidRPr="00000000">
        <w:rPr>
          <w:rtl w:val="0"/>
        </w:rPr>
        <w:t xml:space="preserve">Description architecture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Poppi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numPr>
        <w:ilvl w:val="0"/>
        <w:numId w:val="3"/>
      </w:numPr>
    </w:pPr>
    <w:r w:rsidDel="00000000" w:rsidR="00000000" w:rsidRPr="00000000">
      <w:rPr>
        <w:rtl w:val="0"/>
      </w:rPr>
      <w:t xml:space="preserve">Le système doit permettre au touriste de parcourir la liste des cartes</w:t>
    </w:r>
  </w:p>
  <w:p w:rsidR="00000000" w:rsidDel="00000000" w:rsidP="00000000" w:rsidRDefault="00000000" w:rsidRPr="00000000" w14:paraId="0000004A">
    <w:pPr>
      <w:numPr>
        <w:ilvl w:val="0"/>
        <w:numId w:val="3"/>
      </w:numPr>
    </w:pPr>
    <w:r w:rsidDel="00000000" w:rsidR="00000000" w:rsidRPr="00000000">
      <w:rPr>
        <w:rtl w:val="0"/>
      </w:rPr>
      <w:t xml:space="preserve">Le système doit permettre au touriste de consulter une carte</w:t>
    </w:r>
  </w:p>
  <w:p w:rsidR="00000000" w:rsidDel="00000000" w:rsidP="00000000" w:rsidRDefault="00000000" w:rsidRPr="00000000" w14:paraId="0000004B">
    <w:pPr>
      <w:numPr>
        <w:ilvl w:val="0"/>
        <w:numId w:val="3"/>
      </w:numPr>
    </w:pPr>
    <w:r w:rsidDel="00000000" w:rsidR="00000000" w:rsidRPr="00000000">
      <w:rPr>
        <w:rtl w:val="0"/>
      </w:rPr>
      <w:t xml:space="preserve">Le système doit permettre au touriste d’effectuer une recherche selon des critères</w:t>
    </w:r>
  </w:p>
  <w:p w:rsidR="00000000" w:rsidDel="00000000" w:rsidP="00000000" w:rsidRDefault="00000000" w:rsidRPr="00000000" w14:paraId="0000004C">
    <w:pPr>
      <w:numPr>
        <w:ilvl w:val="0"/>
        <w:numId w:val="3"/>
      </w:numPr>
    </w:pPr>
    <w:r w:rsidDel="00000000" w:rsidR="00000000" w:rsidRPr="00000000">
      <w:rPr>
        <w:rtl w:val="0"/>
      </w:rPr>
      <w:t xml:space="preserve">Le système doit permettre au touriste de consulter les moyens de transport disponibles sur une carte.</w:t>
    </w:r>
  </w:p>
  <w:p w:rsidR="00000000" w:rsidDel="00000000" w:rsidP="00000000" w:rsidRDefault="00000000" w:rsidRPr="00000000" w14:paraId="0000004D">
    <w:pPr>
      <w:numPr>
        <w:ilvl w:val="0"/>
        <w:numId w:val="3"/>
      </w:numPr>
    </w:pPr>
    <w:r w:rsidDel="00000000" w:rsidR="00000000" w:rsidRPr="00000000">
      <w:rPr>
        <w:rtl w:val="0"/>
      </w:rPr>
      <w:t xml:space="preserve">Le système doit permettre au touriste de sélectionner un point d’intérêt sur une carte.</w:t>
    </w:r>
  </w:p>
  <w:p w:rsidR="00000000" w:rsidDel="00000000" w:rsidP="00000000" w:rsidRDefault="00000000" w:rsidRPr="00000000" w14:paraId="0000004E">
    <w:pPr>
      <w:numPr>
        <w:ilvl w:val="0"/>
        <w:numId w:val="3"/>
      </w:numPr>
    </w:pPr>
    <w:r w:rsidDel="00000000" w:rsidR="00000000" w:rsidRPr="00000000">
      <w:rPr>
        <w:rtl w:val="0"/>
      </w:rPr>
      <w:t xml:space="preserve">Le système doit permettre au touriste de consulter la description d’un point d’intérêt (Informations ,Horaires d’ouvertures…).</w:t>
    </w:r>
  </w:p>
  <w:p w:rsidR="00000000" w:rsidDel="00000000" w:rsidP="00000000" w:rsidRDefault="00000000" w:rsidRPr="00000000" w14:paraId="0000004F">
    <w:pPr>
      <w:numPr>
        <w:ilvl w:val="0"/>
        <w:numId w:val="3"/>
      </w:numPr>
    </w:pPr>
    <w:r w:rsidDel="00000000" w:rsidR="00000000" w:rsidRPr="00000000">
      <w:rPr>
        <w:rtl w:val="0"/>
      </w:rPr>
      <w:t xml:space="preserve">Le système doit permettre au touriste de donner une appréciation et un commentaire sur un point d’intérêt.</w:t>
    </w:r>
  </w:p>
  <w:p w:rsidR="00000000" w:rsidDel="00000000" w:rsidP="00000000" w:rsidRDefault="00000000" w:rsidRPr="00000000" w14:paraId="00000050">
    <w:pPr>
      <w:numPr>
        <w:ilvl w:val="0"/>
        <w:numId w:val="3"/>
      </w:numPr>
    </w:pPr>
    <w:r w:rsidDel="00000000" w:rsidR="00000000" w:rsidRPr="00000000">
      <w:rPr>
        <w:rtl w:val="0"/>
      </w:rPr>
      <w:t xml:space="preserve">Le système doit permettre au touriste de consulter les actualités d’une carte.</w:t>
    </w:r>
  </w:p>
  <w:p w:rsidR="00000000" w:rsidDel="00000000" w:rsidP="00000000" w:rsidRDefault="00000000" w:rsidRPr="00000000" w14:paraId="00000051">
    <w:pPr>
      <w:numPr>
        <w:ilvl w:val="0"/>
        <w:numId w:val="3"/>
      </w:numPr>
    </w:pPr>
    <w:r w:rsidDel="00000000" w:rsidR="00000000" w:rsidRPr="00000000">
      <w:rPr>
        <w:rtl w:val="0"/>
      </w:rPr>
      <w:t xml:space="preserve">Le système doit permettre au touriste de consulter la liste de toutes les actualités.</w:t>
      <w:tab/>
    </w:r>
  </w:p>
  <w:p w:rsidR="00000000" w:rsidDel="00000000" w:rsidP="00000000" w:rsidRDefault="00000000" w:rsidRPr="00000000" w14:paraId="00000052">
    <w:pPr>
      <w:numPr>
        <w:ilvl w:val="0"/>
        <w:numId w:val="3"/>
      </w:numPr>
    </w:pPr>
    <w:r w:rsidDel="00000000" w:rsidR="00000000" w:rsidRPr="00000000">
      <w:rPr>
        <w:rtl w:val="0"/>
      </w:rPr>
      <w:t xml:space="preserve">Le système doit permettre au touriste de filtrer les actualités.</w:t>
    </w:r>
  </w:p>
  <w:p w:rsidR="00000000" w:rsidDel="00000000" w:rsidP="00000000" w:rsidRDefault="00000000" w:rsidRPr="00000000" w14:paraId="00000053">
    <w:pPr>
      <w:numPr>
        <w:ilvl w:val="0"/>
        <w:numId w:val="3"/>
      </w:numPr>
    </w:pPr>
    <w:r w:rsidDel="00000000" w:rsidR="00000000" w:rsidRPr="00000000">
      <w:rPr>
        <w:rtl w:val="0"/>
      </w:rPr>
      <w:t xml:space="preserve">Le système doit permettre à un employé du ministère de parcourir la liste des cartes.</w:t>
    </w:r>
  </w:p>
  <w:p w:rsidR="00000000" w:rsidDel="00000000" w:rsidP="00000000" w:rsidRDefault="00000000" w:rsidRPr="00000000" w14:paraId="00000054">
    <w:pPr>
      <w:numPr>
        <w:ilvl w:val="0"/>
        <w:numId w:val="3"/>
      </w:numPr>
    </w:pPr>
    <w:r w:rsidDel="00000000" w:rsidR="00000000" w:rsidRPr="00000000">
      <w:rPr>
        <w:rtl w:val="0"/>
      </w:rPr>
      <w:t xml:space="preserve">Le système doit permettre à un employé du ministère de consulter une carte.</w:t>
    </w:r>
  </w:p>
  <w:p w:rsidR="00000000" w:rsidDel="00000000" w:rsidP="00000000" w:rsidRDefault="00000000" w:rsidRPr="00000000" w14:paraId="00000055">
    <w:pPr>
      <w:numPr>
        <w:ilvl w:val="0"/>
        <w:numId w:val="3"/>
      </w:numPr>
    </w:pPr>
    <w:r w:rsidDel="00000000" w:rsidR="00000000" w:rsidRPr="00000000">
      <w:rPr>
        <w:rtl w:val="0"/>
      </w:rPr>
      <w:t xml:space="preserve">Le système doit permettre à un employé du ministère de modifier les informations d’une carte.</w:t>
    </w:r>
  </w:p>
  <w:p w:rsidR="00000000" w:rsidDel="00000000" w:rsidP="00000000" w:rsidRDefault="00000000" w:rsidRPr="00000000" w14:paraId="00000056">
    <w:pPr>
      <w:numPr>
        <w:ilvl w:val="0"/>
        <w:numId w:val="3"/>
      </w:numPr>
    </w:pPr>
    <w:r w:rsidDel="00000000" w:rsidR="00000000" w:rsidRPr="00000000">
      <w:rPr>
        <w:rtl w:val="0"/>
      </w:rPr>
      <w:t xml:space="preserve">Le système doit permettre à un employé du ministère de créer une nouvelle carte.</w:t>
    </w:r>
  </w:p>
  <w:p w:rsidR="00000000" w:rsidDel="00000000" w:rsidP="00000000" w:rsidRDefault="00000000" w:rsidRPr="00000000" w14:paraId="00000057">
    <w:pPr>
      <w:numPr>
        <w:ilvl w:val="0"/>
        <w:numId w:val="3"/>
      </w:numPr>
    </w:pPr>
    <w:r w:rsidDel="00000000" w:rsidR="00000000" w:rsidRPr="00000000">
      <w:rPr>
        <w:rtl w:val="0"/>
      </w:rPr>
      <w:t xml:space="preserve">Le système doit permettre à un employé du ministère de préciser le périmètre géographique d’une carte.</w:t>
    </w:r>
  </w:p>
  <w:p w:rsidR="00000000" w:rsidDel="00000000" w:rsidP="00000000" w:rsidRDefault="00000000" w:rsidRPr="00000000" w14:paraId="00000058">
    <w:pPr>
      <w:numPr>
        <w:ilvl w:val="0"/>
        <w:numId w:val="3"/>
      </w:numPr>
    </w:pPr>
    <w:r w:rsidDel="00000000" w:rsidR="00000000" w:rsidRPr="00000000">
      <w:rPr>
        <w:rtl w:val="0"/>
      </w:rPr>
      <w:t xml:space="preserve">Le système doit permettre à un employé du ministère d’ajouter des points d’intérêt sur une carte.</w:t>
    </w:r>
  </w:p>
  <w:p w:rsidR="00000000" w:rsidDel="00000000" w:rsidP="00000000" w:rsidRDefault="00000000" w:rsidRPr="00000000" w14:paraId="00000059">
    <w:pPr>
      <w:numPr>
        <w:ilvl w:val="0"/>
        <w:numId w:val="3"/>
      </w:numPr>
    </w:pPr>
    <w:r w:rsidDel="00000000" w:rsidR="00000000" w:rsidRPr="00000000">
      <w:rPr>
        <w:rtl w:val="0"/>
      </w:rPr>
      <w:t xml:space="preserve">Le système doit permettre à un employé du ministère de positionner les points d’intérêts directement sur la carte.  </w:t>
    </w:r>
  </w:p>
  <w:p w:rsidR="00000000" w:rsidDel="00000000" w:rsidP="00000000" w:rsidRDefault="00000000" w:rsidRPr="00000000" w14:paraId="0000005A">
    <w:pPr>
      <w:numPr>
        <w:ilvl w:val="0"/>
        <w:numId w:val="3"/>
      </w:numPr>
    </w:pPr>
    <w:r w:rsidDel="00000000" w:rsidR="00000000" w:rsidRPr="00000000">
      <w:rPr>
        <w:rtl w:val="0"/>
      </w:rPr>
      <w:t xml:space="preserve">Le système doit permettre à un employé du ministère d’ajouter des informations à un point d’intérêt.</w:t>
    </w:r>
  </w:p>
  <w:p w:rsidR="00000000" w:rsidDel="00000000" w:rsidP="00000000" w:rsidRDefault="00000000" w:rsidRPr="00000000" w14:paraId="0000005B">
    <w:pPr>
      <w:numPr>
        <w:ilvl w:val="0"/>
        <w:numId w:val="3"/>
      </w:numPr>
    </w:pPr>
    <w:r w:rsidDel="00000000" w:rsidR="00000000" w:rsidRPr="00000000">
      <w:rPr>
        <w:rtl w:val="0"/>
      </w:rPr>
      <w:t xml:space="preserve">Le système doit permettre à un employé du ministère de consulter un point d’intérêt.</w:t>
    </w:r>
  </w:p>
  <w:p w:rsidR="00000000" w:rsidDel="00000000" w:rsidP="00000000" w:rsidRDefault="00000000" w:rsidRPr="00000000" w14:paraId="0000005C">
    <w:pPr>
      <w:numPr>
        <w:ilvl w:val="0"/>
        <w:numId w:val="3"/>
      </w:numPr>
    </w:pPr>
    <w:r w:rsidDel="00000000" w:rsidR="00000000" w:rsidRPr="00000000">
      <w:rPr>
        <w:rtl w:val="0"/>
      </w:rPr>
      <w:t xml:space="preserve">Le système doit permettre à un employé du ministère de modifier la description / horaires d’ouverture d’un point d’intérêt.</w:t>
    </w:r>
  </w:p>
  <w:p w:rsidR="00000000" w:rsidDel="00000000" w:rsidP="00000000" w:rsidRDefault="00000000" w:rsidRPr="00000000" w14:paraId="0000005D">
    <w:pPr>
      <w:numPr>
        <w:ilvl w:val="0"/>
        <w:numId w:val="3"/>
      </w:numPr>
    </w:pPr>
    <w:r w:rsidDel="00000000" w:rsidR="00000000" w:rsidRPr="00000000">
      <w:rPr>
        <w:rtl w:val="0"/>
      </w:rPr>
      <w:t xml:space="preserve">Le système doit permettre à un employé du ministère d’ajouter des horaires d’ouverture particuliers pour un point d’intérêt.</w:t>
    </w:r>
  </w:p>
  <w:p w:rsidR="00000000" w:rsidDel="00000000" w:rsidP="00000000" w:rsidRDefault="00000000" w:rsidRPr="00000000" w14:paraId="0000005E">
    <w:pPr>
      <w:numPr>
        <w:ilvl w:val="0"/>
        <w:numId w:val="3"/>
      </w:numPr>
    </w:pPr>
    <w:r w:rsidDel="00000000" w:rsidR="00000000" w:rsidRPr="00000000">
      <w:rPr>
        <w:rtl w:val="0"/>
      </w:rPr>
      <w:t xml:space="preserve">Le système doit permettre à un employé du ministère de parcourir la liste des commentaires et appréciations laissés par les touristes.</w:t>
    </w:r>
  </w:p>
  <w:p w:rsidR="00000000" w:rsidDel="00000000" w:rsidP="00000000" w:rsidRDefault="00000000" w:rsidRPr="00000000" w14:paraId="0000005F">
    <w:pPr>
      <w:numPr>
        <w:ilvl w:val="0"/>
        <w:numId w:val="3"/>
      </w:numPr>
    </w:pPr>
    <w:r w:rsidDel="00000000" w:rsidR="00000000" w:rsidRPr="00000000">
      <w:rPr>
        <w:rtl w:val="0"/>
      </w:rPr>
      <w:t xml:space="preserve">Le système doit permettre à un employé du ministère de répondre à un commentaire d’un touriste.</w:t>
    </w:r>
  </w:p>
  <w:p w:rsidR="00000000" w:rsidDel="00000000" w:rsidP="00000000" w:rsidRDefault="00000000" w:rsidRPr="00000000" w14:paraId="00000060">
    <w:pPr>
      <w:numPr>
        <w:ilvl w:val="0"/>
        <w:numId w:val="3"/>
      </w:numPr>
    </w:pPr>
    <w:r w:rsidDel="00000000" w:rsidR="00000000" w:rsidRPr="00000000">
      <w:rPr>
        <w:rtl w:val="0"/>
      </w:rPr>
      <w:t xml:space="preserve">Le système doit permettre à un employé du ministère de supprimer le commentaire d’un touriste.</w:t>
    </w:r>
  </w:p>
  <w:p w:rsidR="00000000" w:rsidDel="00000000" w:rsidP="00000000" w:rsidRDefault="00000000" w:rsidRPr="00000000" w14:paraId="00000061">
    <w:pPr>
      <w:numPr>
        <w:ilvl w:val="0"/>
        <w:numId w:val="3"/>
      </w:numPr>
    </w:pPr>
    <w:r w:rsidDel="00000000" w:rsidR="00000000" w:rsidRPr="00000000">
      <w:rPr>
        <w:rtl w:val="0"/>
      </w:rPr>
      <w:t xml:space="preserve">Le système doit permettre à un employé du ministère d’ajouter des actualités pour un point d’intérêt , un ensemble de points d’intérêts ou une carte.</w:t>
    </w:r>
  </w:p>
  <w:p w:rsidR="00000000" w:rsidDel="00000000" w:rsidP="00000000" w:rsidRDefault="00000000" w:rsidRPr="00000000" w14:paraId="00000062">
    <w:pPr>
      <w:numPr>
        <w:ilvl w:val="0"/>
        <w:numId w:val="3"/>
      </w:numPr>
    </w:pPr>
    <w:r w:rsidDel="00000000" w:rsidR="00000000" w:rsidRPr="00000000">
      <w:rPr>
        <w:rtl w:val="0"/>
      </w:rPr>
      <w:t xml:space="preserve">Le système doit permettre à un employé du ministère de modifier ou supprimer une  actualité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color w:val="ffffff"/>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w:cs="Poppins" w:eastAsia="Poppins" w:hAnsi="Poppins"/>
        <w:color w:val="ffffff"/>
        <w:sz w:val="24"/>
        <w:szCs w:val="24"/>
        <w:lang w:val="fr-FR"/>
      </w:rPr>
    </w:rPrDefault>
    <w:pPrDefault>
      <w:pPr>
        <w:spacing w:after="200" w:before="240" w:line="259"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pPr>
    <w:rPr>
      <w:rFonts w:ascii="Poppins" w:cs="Poppins" w:eastAsia="Poppins" w:hAnsi="Poppins"/>
      <w:b w:val="1"/>
      <w:color w:val="00eced"/>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ind w:left="1440" w:hanging="360"/>
    </w:pPr>
    <w:rPr>
      <w:rFonts w:ascii="Poppins SemiBold" w:cs="Poppins SemiBold" w:eastAsia="Poppins SemiBold" w:hAnsi="Poppins SemiBold"/>
      <w:color w:val="00eced"/>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04E89"/>
  </w:style>
  <w:style w:type="paragraph" w:styleId="Heading1">
    <w:name w:val="heading 1"/>
    <w:basedOn w:val="Normal"/>
    <w:next w:val="Normal"/>
    <w:link w:val="Heading1Char"/>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704E89"/>
    <w:pPr>
      <w:ind w:left="720"/>
      <w:contextualSpacing w:val="1"/>
    </w:pPr>
  </w:style>
  <w:style w:type="character" w:styleId="hgkelc" w:customStyle="1">
    <w:name w:val="hgkelc"/>
    <w:basedOn w:val="DefaultParagraphFont"/>
    <w:rsid w:val="002D203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4A509C"/>
    <w:rPr>
      <w:b w:val="1"/>
      <w:sz w:val="48"/>
      <w:szCs w:val="48"/>
    </w:rPr>
  </w:style>
  <w:style w:type="character" w:styleId="Heading3Char" w:customStyle="1">
    <w:name w:val="Heading 3 Char"/>
    <w:basedOn w:val="DefaultParagraphFont"/>
    <w:link w:val="Heading3"/>
    <w:uiPriority w:val="9"/>
    <w:rsid w:val="00660900"/>
    <w:rPr>
      <w:b w:val="1"/>
      <w:sz w:val="28"/>
      <w:szCs w:val="28"/>
    </w:rPr>
  </w:style>
  <w:style w:type="table" w:styleId="TableGridLight">
    <w:name w:val="Grid Table Light"/>
    <w:basedOn w:val="TableNormal"/>
    <w:uiPriority w:val="40"/>
    <w:rsid w:val="008E135A"/>
    <w:pPr>
      <w:spacing w:after="0" w:line="240" w:lineRule="auto"/>
    </w:pPr>
    <w:rPr>
      <w:rFonts w:ascii="Poppins" w:hAnsi="Poppins"/>
    </w:r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blBorders>
    </w:tblPr>
  </w:style>
  <w:style w:type="table" w:styleId="TableGrid">
    <w:name w:val="Table Grid"/>
    <w:basedOn w:val="TableNormal"/>
    <w:uiPriority w:val="39"/>
    <w:rsid w:val="008E135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rsid w:val="00341FEE"/>
    <w:pPr>
      <w:spacing w:after="100"/>
    </w:pPr>
  </w:style>
  <w:style w:type="paragraph" w:styleId="TOC3">
    <w:name w:val="toc 3"/>
    <w:basedOn w:val="Normal"/>
    <w:next w:val="Normal"/>
    <w:autoRedefine w:val="1"/>
    <w:uiPriority w:val="39"/>
    <w:unhideWhenUsed w:val="1"/>
    <w:rsid w:val="00341FEE"/>
    <w:pPr>
      <w:spacing w:after="100"/>
      <w:ind w:left="440"/>
    </w:pPr>
  </w:style>
  <w:style w:type="paragraph" w:styleId="TOC4">
    <w:name w:val="toc 4"/>
    <w:basedOn w:val="Normal"/>
    <w:next w:val="Normal"/>
    <w:autoRedefine w:val="1"/>
    <w:uiPriority w:val="39"/>
    <w:unhideWhenUsed w:val="1"/>
    <w:rsid w:val="00341FEE"/>
    <w:pPr>
      <w:spacing w:after="100"/>
      <w:ind w:left="660"/>
    </w:pPr>
  </w:style>
  <w:style w:type="character" w:styleId="Hyperlink">
    <w:name w:val="Hyperlink"/>
    <w:basedOn w:val="DefaultParagraphFont"/>
    <w:uiPriority w:val="99"/>
    <w:unhideWhenUsed w:val="1"/>
    <w:rsid w:val="00341FEE"/>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Poppins" w:cs="Poppins" w:eastAsia="Poppins" w:hAnsi="Poppins"/>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Poppins" w:cs="Poppins" w:eastAsia="Poppins" w:hAnsi="Poppins"/>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Poppins" w:cs="Poppins" w:eastAsia="Poppins" w:hAnsi="Poppins"/>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Poppins" w:cs="Poppins" w:eastAsia="Poppins" w:hAnsi="Poppins"/>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SemiBold-regular.ttf"/><Relationship Id="rId6" Type="http://schemas.openxmlformats.org/officeDocument/2006/relationships/font" Target="fonts/PoppinsSemiBold-bold.ttf"/><Relationship Id="rId7" Type="http://schemas.openxmlformats.org/officeDocument/2006/relationships/font" Target="fonts/PoppinsSemiBold-italic.ttf"/><Relationship Id="rId8" Type="http://schemas.openxmlformats.org/officeDocument/2006/relationships/font" Target="fonts/Poppi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dMvAAtUSjS+TrMbujOm6zA8D5Q==">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2022-04-10T19:03:00Z</dcterms:created>
  <dc:creator>Walid Berrouk</dc:creator>
</cp:coreProperties>
</file>