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 des problèmes principaux du tourisme en Algérie est la mauvaise commercialisation des lieux touristiques ,les touristes ont toujours l'envie de découvrir des nouveaux lieux , des cultures différentes, … . Les visites en ligne ou virtuelles leur permettent  la découverte des lieux touristiques et de choisir une destination.</w:t>
      </w:r>
    </w:p>
    <w:p w:rsidR="00000000" w:rsidDel="00000000" w:rsidP="00000000" w:rsidRDefault="00000000" w:rsidRPr="00000000" w14:paraId="0000000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but à travers ce volet est d'établir un système pour rendre accessible aux  citoyens/touristes les collections des musées nationaux et d'attirer le maximum des visiteurs à visiter les lieux touristiques en leur proposant des photo/vidéo interactives et une visite online en vue routière. Ce système permet aussi aux employés du ministère d'avoir une idée sur les collections les plus visitées et les catégories des visiteurs intéressés par le contenu proposé.</w:t>
      </w:r>
    </w:p>
    <w:p w:rsidR="00000000" w:rsidDel="00000000" w:rsidP="00000000" w:rsidRDefault="00000000" w:rsidRPr="00000000" w14:paraId="00000004">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Problématique:</w:t>
      </w:r>
    </w:p>
    <w:p w:rsidR="00000000" w:rsidDel="00000000" w:rsidP="00000000" w:rsidRDefault="00000000" w:rsidRPr="00000000" w14:paraId="0000000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Pour promouvoir les lieux touristiques et attirer plus de visiteurs on doit prendre les points suivants:</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présentation des photos/vidéos doit être moderne et attirante.</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L'expérience de la visite en vue routière doit être fluide et de bonne qualité. </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Garantir la disponibilité des informations historiques dans plusieurs langues est une tâche lourde d'où la nécessité d’automatiser la traduction.  </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Les visiteurs doivent être informés des nouvelles annonces d'où la nécessité des notifications.</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Vu la charge de travail des responsables des lieux, la procédure de dépôt des informations historiques, des collections et des contenus en vue routière doit être simplifiée. </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nécessité de représenter les statistiques avec des graphes pour faciliter l’interprétation des résultats par les responsables des lieux.</w:t>
      </w:r>
    </w:p>
    <w:p w:rsidR="00000000" w:rsidDel="00000000" w:rsidP="00000000" w:rsidRDefault="00000000" w:rsidRPr="00000000" w14:paraId="0000000D">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0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Ce sous système représente la vitrine à travers laquelle les responsables de lieux commercialisent les lieux touristiques en fournissant des documentation historiques , des photos/vidéos. Il est destiné aussi aux citoyen et touristes qui sont à la recherche d’une destination.</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