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37" w:rsidRDefault="005B4D21">
      <w:pPr>
        <w:rPr>
          <w:rFonts w:hint="eastAsia"/>
        </w:rPr>
      </w:pPr>
      <w:r>
        <w:rPr>
          <w:rFonts w:hint="eastAsia"/>
        </w:rPr>
        <w:t>Node selection Simulation</w:t>
      </w:r>
    </w:p>
    <w:p w:rsidR="005B4D21" w:rsidRDefault="005B4D21">
      <w:pPr>
        <w:rPr>
          <w:rFonts w:hint="eastAsia"/>
        </w:rPr>
      </w:pPr>
    </w:p>
    <w:p w:rsidR="008F76BC" w:rsidRDefault="008F76BC" w:rsidP="008F76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隨機產生</w:t>
      </w:r>
      <w:r>
        <w:rPr>
          <w:rFonts w:hint="eastAsia"/>
        </w:rPr>
        <w:t xml:space="preserve">N=100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的位置，均勻分布在半徑</w:t>
      </w:r>
      <w:r w:rsidR="00C81B93">
        <w:rPr>
          <w:rFonts w:hint="eastAsia"/>
        </w:rPr>
        <w:t xml:space="preserve"> 300m cell</w:t>
      </w:r>
      <w:r w:rsidR="00C81B93">
        <w:rPr>
          <w:rFonts w:hint="eastAsia"/>
        </w:rPr>
        <w:t>裡</w:t>
      </w:r>
      <w:r w:rsidR="00640B65">
        <w:rPr>
          <w:rFonts w:hint="eastAsia"/>
        </w:rPr>
        <w:t>，形成一個</w:t>
      </w:r>
      <w:r w:rsidR="00640B65">
        <w:rPr>
          <w:rFonts w:hint="eastAsia"/>
        </w:rPr>
        <w:t xml:space="preserve"> node set V = {1, 2, </w:t>
      </w:r>
      <w:r w:rsidR="00640B65">
        <w:t>…</w:t>
      </w:r>
      <w:r w:rsidR="00640B65">
        <w:rPr>
          <w:rFonts w:hint="eastAsia"/>
        </w:rPr>
        <w:t>, N}</w:t>
      </w:r>
      <w:r w:rsidR="00AA7B1D">
        <w:rPr>
          <w:rFonts w:hint="eastAsia"/>
        </w:rPr>
        <w:t>，</w:t>
      </w:r>
      <w:r w:rsidR="00AA7B1D">
        <w:rPr>
          <w:rFonts w:hint="eastAsia"/>
        </w:rPr>
        <w:t xml:space="preserve">Cluster Head (CH) </w:t>
      </w:r>
      <w:r w:rsidR="00AA7B1D">
        <w:rPr>
          <w:rFonts w:hint="eastAsia"/>
        </w:rPr>
        <w:t>在圓心</w:t>
      </w:r>
      <w:r w:rsidR="00C81B93">
        <w:rPr>
          <w:rFonts w:hint="eastAsia"/>
        </w:rPr>
        <w:t>。</w:t>
      </w:r>
      <w:r w:rsidR="00845043">
        <w:rPr>
          <w:rFonts w:hint="eastAsia"/>
        </w:rPr>
        <w:t>均勻分布的產生方法：</w:t>
      </w:r>
    </w:p>
    <w:p w:rsidR="00845043" w:rsidRDefault="00845043" w:rsidP="00845043">
      <w:pPr>
        <w:pStyle w:val="a3"/>
        <w:rPr>
          <w:rFonts w:hint="eastAsia"/>
        </w:rPr>
      </w:pPr>
      <w:r>
        <w:t>r = R*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rand(1,N));</w:t>
      </w:r>
      <w:r>
        <w:rPr>
          <w:rFonts w:hint="eastAsia"/>
        </w:rPr>
        <w:t xml:space="preserve"> </w:t>
      </w:r>
      <w:r>
        <w:t>theta = 2*pi*rand(1,N);</w:t>
      </w:r>
    </w:p>
    <w:p w:rsidR="00845043" w:rsidRDefault="00845043" w:rsidP="00845043">
      <w:pPr>
        <w:pStyle w:val="a3"/>
        <w:rPr>
          <w:rFonts w:hint="eastAsia"/>
        </w:rPr>
      </w:pPr>
      <w:r>
        <w:t>x = r.*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theta);</w:t>
      </w:r>
      <w:r>
        <w:rPr>
          <w:rFonts w:hint="eastAsia"/>
        </w:rPr>
        <w:t xml:space="preserve"> </w:t>
      </w:r>
      <w:r>
        <w:t>y = r.*sin(theta);</w:t>
      </w:r>
    </w:p>
    <w:p w:rsidR="00845043" w:rsidRDefault="007A317A" w:rsidP="008F76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產生</w:t>
      </w:r>
      <w:r>
        <w:rPr>
          <w:rFonts w:hint="eastAsia"/>
        </w:rPr>
        <w:t xml:space="preserve">covariance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]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/a)</m:t>
        </m:r>
      </m:oMath>
      <w:r w:rsidR="00640B65">
        <w:rPr>
          <w:rFonts w:hint="eastAsia"/>
        </w:rPr>
        <w:t>，</w:t>
      </w:r>
      <w:r>
        <w:rPr>
          <w:rFonts w:hint="eastAsia"/>
        </w:rPr>
        <w:t>其中</w:t>
      </w:r>
      <w:r w:rsidR="00640B6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40B65">
        <w:rPr>
          <w:rFonts w:hint="eastAsia"/>
        </w:rPr>
        <w:t xml:space="preserve"> </w:t>
      </w:r>
      <w:r w:rsidR="00640B65">
        <w:rPr>
          <w:rFonts w:hint="eastAsia"/>
        </w:rPr>
        <w:t>為</w:t>
      </w:r>
      <w:r w:rsidR="00640B65">
        <w:rPr>
          <w:rFonts w:hint="eastAsia"/>
        </w:rPr>
        <w:t xml:space="preserve">node </w:t>
      </w:r>
      <w:proofErr w:type="spellStart"/>
      <w:r w:rsidR="00640B65">
        <w:rPr>
          <w:rFonts w:hint="eastAsia"/>
        </w:rPr>
        <w:t>i</w:t>
      </w:r>
      <w:proofErr w:type="spellEnd"/>
      <w:r w:rsidR="00640B65">
        <w:rPr>
          <w:rFonts w:hint="eastAsia"/>
        </w:rPr>
        <w:t xml:space="preserve">, j </w:t>
      </w:r>
      <w:r w:rsidR="00640B65">
        <w:rPr>
          <w:rFonts w:hint="eastAsia"/>
        </w:rPr>
        <w:t>的</w:t>
      </w:r>
      <w:r w:rsidR="00640B65">
        <w:rPr>
          <w:rFonts w:hint="eastAsia"/>
        </w:rPr>
        <w:t xml:space="preserve"> variance</w:t>
      </w:r>
      <w:r w:rsidR="00640B6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40B65">
        <w:rPr>
          <w:rFonts w:hint="eastAsia"/>
        </w:rPr>
        <w:t xml:space="preserve"> </w:t>
      </w:r>
      <w:r w:rsidR="00640B65">
        <w:rPr>
          <w:rFonts w:hint="eastAsia"/>
        </w:rPr>
        <w:t>為</w:t>
      </w:r>
      <w:r w:rsidR="00640B65">
        <w:rPr>
          <w:rFonts w:hint="eastAsia"/>
        </w:rPr>
        <w:t xml:space="preserve">node </w:t>
      </w:r>
      <w:proofErr w:type="spellStart"/>
      <w:r w:rsidR="00E11C9B">
        <w:rPr>
          <w:rFonts w:hint="eastAsia"/>
        </w:rPr>
        <w:t>i</w:t>
      </w:r>
      <w:proofErr w:type="spellEnd"/>
      <w:r w:rsidR="00640B65">
        <w:rPr>
          <w:rFonts w:hint="eastAsia"/>
        </w:rPr>
        <w:t>, j</w:t>
      </w:r>
      <w:r w:rsidR="00640B65">
        <w:rPr>
          <w:rFonts w:hint="eastAsia"/>
        </w:rPr>
        <w:t>的距離</w:t>
      </w:r>
      <w:r w:rsidR="00FD3566">
        <w:rPr>
          <w:rFonts w:hint="eastAsia"/>
        </w:rPr>
        <w:t>(m)</w:t>
      </w:r>
      <w:r w:rsidR="00640B65">
        <w:rPr>
          <w:rFonts w:hint="eastAsia"/>
        </w:rPr>
        <w:t>。設</w:t>
      </w:r>
      <w:r w:rsidR="00640B65">
        <w:rPr>
          <w:rFonts w:hint="eastAsia"/>
        </w:rPr>
        <w:t>a = 2500</w:t>
      </w:r>
      <w:r w:rsidR="00640B6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=0.5</m:t>
        </m:r>
      </m:oMath>
      <w:r w:rsidR="00640B65">
        <w:rPr>
          <w:rFonts w:hint="eastAsia"/>
        </w:rPr>
        <w:t>。</w:t>
      </w:r>
    </w:p>
    <w:p w:rsidR="00B33D84" w:rsidRDefault="00640B65" w:rsidP="00B33D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我們所要解的問題：</w:t>
      </w:r>
    </w:p>
    <w:p w:rsidR="00DC640D" w:rsidRPr="00DC640D" w:rsidRDefault="00B33D84" w:rsidP="00B33D84">
      <w:pPr>
        <w:pStyle w:val="a3"/>
        <w:ind w:leftChars="0" w:left="360"/>
      </w:pPr>
      <w:r>
        <w:t>O</w:t>
      </w:r>
      <w:r>
        <w:rPr>
          <w:rFonts w:hint="eastAsia"/>
        </w:rPr>
        <w:t xml:space="preserve">bjective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S⊆V</m:t>
                </m:r>
              </m:lim>
            </m:limLow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2πe</m:t>
                    </m:r>
                  </m:e>
                </m:d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</m:oMath>
    </w:p>
    <w:p w:rsidR="00640B65" w:rsidRPr="00DC640D" w:rsidRDefault="00CB5133" w:rsidP="00640B65">
      <w:pPr>
        <w:pStyle w:val="a3"/>
        <w:ind w:leftChars="0"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hint="eastAsia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2πe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…(1)</m:t>
          </m:r>
        </m:oMath>
      </m:oMathPara>
    </w:p>
    <w:p w:rsidR="00CB5133" w:rsidRPr="00EC4DC0" w:rsidRDefault="00DC640D" w:rsidP="00640B65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51171" wp14:editId="182ADDFE">
                <wp:simplePos x="0" y="0"/>
                <wp:positionH relativeFrom="column">
                  <wp:posOffset>2010410</wp:posOffset>
                </wp:positionH>
                <wp:positionV relativeFrom="paragraph">
                  <wp:posOffset>27305</wp:posOffset>
                </wp:positionV>
                <wp:extent cx="208280" cy="3900170"/>
                <wp:effectExtent l="1905" t="0" r="22225" b="22225"/>
                <wp:wrapNone/>
                <wp:docPr id="5" name="左大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280" cy="3900170"/>
                        </a:xfrm>
                        <a:prstGeom prst="leftBrace">
                          <a:avLst>
                            <a:gd name="adj1" fmla="val 8333"/>
                            <a:gd name="adj2" fmla="val 506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5" o:spid="_x0000_s1026" type="#_x0000_t87" style="position:absolute;margin-left:158.3pt;margin-top:2.15pt;width:16.4pt;height:307.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" adj="96,10946" strokecolor="black [3040]"/>
            </w:pict>
          </mc:Fallback>
        </mc:AlternateContent>
      </w:r>
      <w:r w:rsidR="00CB5133">
        <w:t>S</w:t>
      </w:r>
      <w:r w:rsidR="00CB5133">
        <w:rPr>
          <w:rFonts w:hint="eastAsia"/>
        </w:rPr>
        <w:t>ubject to</w:t>
      </w:r>
      <w:r w:rsidR="00EC4DC0">
        <w:rPr>
          <w:rFonts w:hint="eastAsia"/>
        </w:rPr>
        <w:t xml:space="preserve">  </w:t>
      </w:r>
      <w:r w:rsidR="00CB513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          i∈S…(2)</m:t>
        </m:r>
      </m:oMath>
    </w:p>
    <w:p w:rsidR="00EC4DC0" w:rsidRDefault="00EC4DC0" w:rsidP="00640B6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  …(3)</m:t>
        </m:r>
      </m:oMath>
    </w:p>
    <w:p w:rsidR="001F545F" w:rsidRDefault="00B31717" w:rsidP="001F545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也就是我們要在有限的資源</w:t>
      </w:r>
      <w:r w:rsidR="0087528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總傳輸時間</w:t>
      </w:r>
      <w:r>
        <w:rPr>
          <w:rFonts w:hint="eastAsia"/>
        </w:rPr>
        <w:t xml:space="preserve">T, </w:t>
      </w:r>
      <w:r>
        <w:rPr>
          <w:rFonts w:hint="eastAsia"/>
        </w:rPr>
        <w:t>以及頻寬</w:t>
      </w:r>
      <w:r>
        <w:rPr>
          <w:rFonts w:hint="eastAsia"/>
        </w:rPr>
        <w:t xml:space="preserve">W) </w:t>
      </w:r>
      <w:r>
        <w:rPr>
          <w:rFonts w:hint="eastAsia"/>
        </w:rPr>
        <w:t>中上</w:t>
      </w:r>
      <w:r w:rsidR="009D7879">
        <w:rPr>
          <w:rFonts w:hint="eastAsia"/>
        </w:rPr>
        <w:t>傳</w:t>
      </w:r>
      <w:r>
        <w:rPr>
          <w:rFonts w:hint="eastAsia"/>
        </w:rPr>
        <w:t>最大的訊息量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DC640D">
        <w:rPr>
          <w:rFonts w:hint="eastAsia"/>
        </w:rPr>
        <w:t>。</w:t>
      </w:r>
      <w:r w:rsidR="00875288">
        <w:rPr>
          <w:rFonts w:hint="eastAsia"/>
        </w:rPr>
        <w:t>由於我們使用</w:t>
      </w:r>
      <w:r w:rsidR="00875288">
        <w:rPr>
          <w:rFonts w:hint="eastAsia"/>
        </w:rPr>
        <w:t>TDMA</w:t>
      </w:r>
      <w:r w:rsidR="00875288">
        <w:rPr>
          <w:rFonts w:hint="eastAsia"/>
        </w:rPr>
        <w:t>的傳輸方式，因此每個人所分到的傳輸時間總和不能大於資源</w:t>
      </w:r>
      <w:r w:rsidR="00875288">
        <w:rPr>
          <w:rFonts w:hint="eastAsia"/>
        </w:rPr>
        <w:t>T</w:t>
      </w:r>
      <w:r w:rsidR="00DC640D">
        <w:rPr>
          <w:rFonts w:hint="eastAsia"/>
        </w:rPr>
        <w:t>；此外每</w:t>
      </w:r>
      <w:proofErr w:type="gramStart"/>
      <w:r w:rsidR="00DC640D">
        <w:rPr>
          <w:rFonts w:hint="eastAsia"/>
        </w:rPr>
        <w:t>個</w:t>
      </w:r>
      <w:proofErr w:type="gramEnd"/>
      <w:r w:rsidR="00DC640D">
        <w:rPr>
          <w:rFonts w:hint="eastAsia"/>
        </w:rPr>
        <w:t>node</w:t>
      </w:r>
      <w:r w:rsidR="00DC640D">
        <w:rPr>
          <w:rFonts w:hint="eastAsia"/>
        </w:rPr>
        <w:t>的傳輸速率也不能大於其</w:t>
      </w:r>
      <w:r w:rsidR="00DC640D">
        <w:rPr>
          <w:rFonts w:hint="eastAsia"/>
        </w:rPr>
        <w:t xml:space="preserve"> channel capacity</w:t>
      </w:r>
      <w:r w:rsidR="00DC640D">
        <w:rPr>
          <w:rFonts w:hint="eastAsia"/>
        </w:rPr>
        <w:t>，</w:t>
      </w:r>
      <w:r w:rsidR="00875288">
        <w:rPr>
          <w:rFonts w:hint="eastAsia"/>
        </w:rPr>
        <w:t>|S|</w:t>
      </w:r>
      <w:r w:rsidR="00875288">
        <w:rPr>
          <w:rFonts w:hint="eastAsia"/>
        </w:rPr>
        <w:t>為</w:t>
      </w:r>
      <w:r w:rsidR="00875288">
        <w:rPr>
          <w:rFonts w:hint="eastAsia"/>
        </w:rPr>
        <w:t xml:space="preserve"> set S </w:t>
      </w:r>
      <w:r w:rsidR="00875288">
        <w:rPr>
          <w:rFonts w:hint="eastAsia"/>
        </w:rPr>
        <w:t>的大小</w:t>
      </w:r>
      <w:r w:rsidR="00875288">
        <w:rPr>
          <w:rFonts w:hint="eastAsia"/>
        </w:rPr>
        <w:t xml:space="preserve"> (element </w:t>
      </w:r>
      <w:r w:rsidR="00875288">
        <w:rPr>
          <w:rFonts w:hint="eastAsia"/>
        </w:rPr>
        <w:t>個數</w:t>
      </w:r>
      <w:r w:rsidR="00875288">
        <w:rPr>
          <w:rFonts w:hint="eastAsia"/>
        </w:rPr>
        <w:t>)</w:t>
      </w:r>
      <w:r w:rsidR="00DC640D">
        <w:rPr>
          <w:rFonts w:hint="eastAsia"/>
        </w:rPr>
        <w:t>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993"/>
        <w:gridCol w:w="3021"/>
        <w:gridCol w:w="648"/>
        <w:gridCol w:w="567"/>
      </w:tblGrid>
      <w:tr w:rsidR="00875288" w:rsidTr="00875288">
        <w:tc>
          <w:tcPr>
            <w:tcW w:w="882" w:type="dxa"/>
          </w:tcPr>
          <w:p w:rsidR="00875288" w:rsidRDefault="00875288" w:rsidP="00640B6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875288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875288" w:rsidRDefault="00875288" w:rsidP="00640B6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875288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3021" w:type="dxa"/>
          </w:tcPr>
          <w:p w:rsidR="00875288" w:rsidRDefault="00875288" w:rsidP="00640B65">
            <w:pPr>
              <w:pStyle w:val="a3"/>
              <w:ind w:leftChars="0" w:left="0"/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 w:rsidRPr="00875288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522" w:type="dxa"/>
          </w:tcPr>
          <w:p w:rsidR="00875288" w:rsidRDefault="00875288" w:rsidP="00640B6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 w:rsidRPr="00875288">
              <w:rPr>
                <w:rFonts w:hint="eastAsia"/>
                <w:vertAlign w:val="subscript"/>
              </w:rPr>
              <w:t>|S</w:t>
            </w:r>
            <w:proofErr w:type="spellEnd"/>
            <w:r w:rsidRPr="00875288">
              <w:rPr>
                <w:rFonts w:hint="eastAsia"/>
                <w:vertAlign w:val="subscript"/>
              </w:rPr>
              <w:t>|-1</w:t>
            </w:r>
          </w:p>
        </w:tc>
        <w:tc>
          <w:tcPr>
            <w:tcW w:w="567" w:type="dxa"/>
          </w:tcPr>
          <w:p w:rsidR="00875288" w:rsidRDefault="00875288" w:rsidP="00640B6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456337</wp:posOffset>
                      </wp:positionH>
                      <wp:positionV relativeFrom="paragraph">
                        <wp:posOffset>10903</wp:posOffset>
                      </wp:positionV>
                      <wp:extent cx="293298" cy="215265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298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7B1D" w:rsidRDefault="00AA7B1D"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margin-left:35.95pt;margin-top:.85pt;width:23.1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" fillcolor="white [3201]" stroked="f" strokeweight=".5pt">
                      <v:textbox inset="0,0,0,0">
                        <w:txbxContent>
                          <w:p w:rsidR="00AA7B1D" w:rsidRDefault="00AA7B1D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AF71C2" wp14:editId="0FABFF63">
                      <wp:simplePos x="0" y="0"/>
                      <wp:positionH relativeFrom="column">
                        <wp:posOffset>335568</wp:posOffset>
                      </wp:positionH>
                      <wp:positionV relativeFrom="paragraph">
                        <wp:posOffset>10903</wp:posOffset>
                      </wp:positionV>
                      <wp:extent cx="77637" cy="215660"/>
                      <wp:effectExtent l="0" t="0" r="17780" b="13335"/>
                      <wp:wrapNone/>
                      <wp:docPr id="1" name="右大括弧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7" cy="2156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弧 1" o:spid="_x0000_s1026" type="#_x0000_t88" style="position:absolute;margin-left:26.4pt;margin-top:.85pt;width:6.1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" adj="648" strokecolor="black [3040]"/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t</w:t>
            </w:r>
            <w:r w:rsidRPr="00875288">
              <w:rPr>
                <w:rFonts w:hint="eastAsia"/>
                <w:vertAlign w:val="subscript"/>
              </w:rPr>
              <w:t>|S</w:t>
            </w:r>
            <w:proofErr w:type="spellEnd"/>
            <w:r w:rsidRPr="00875288">
              <w:rPr>
                <w:rFonts w:hint="eastAsia"/>
                <w:vertAlign w:val="subscript"/>
              </w:rPr>
              <w:t>|</w:t>
            </w:r>
          </w:p>
        </w:tc>
      </w:tr>
    </w:tbl>
    <w:p w:rsidR="001F545F" w:rsidRDefault="001F545F" w:rsidP="00640B65">
      <w:pPr>
        <w:pStyle w:val="a3"/>
        <w:ind w:leftChars="0" w:left="360"/>
        <w:rPr>
          <w:rFonts w:hint="eastAsia"/>
        </w:rPr>
      </w:pPr>
    </w:p>
    <w:p w:rsidR="001F545F" w:rsidRDefault="001F545F" w:rsidP="00640B65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6EE36" wp14:editId="2E9D6343">
                <wp:simplePos x="0" y="0"/>
                <wp:positionH relativeFrom="column">
                  <wp:posOffset>2113712</wp:posOffset>
                </wp:positionH>
                <wp:positionV relativeFrom="paragraph">
                  <wp:posOffset>0</wp:posOffset>
                </wp:positionV>
                <wp:extent cx="292735" cy="21526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215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7B1D" w:rsidRDefault="00AA7B1D" w:rsidP="001F545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27" type="#_x0000_t202" style="position:absolute;left:0;text-align:left;margin-left:166.45pt;margin-top:0;width:23.05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" fillcolor="window" stroked="f" strokeweight=".5pt">
                <v:textbox inset="0,0,0,0">
                  <w:txbxContent>
                    <w:p w:rsidR="00AA7B1D" w:rsidRDefault="00AA7B1D" w:rsidP="001F545F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875288" w:rsidRPr="00B31717" w:rsidRDefault="00875288" w:rsidP="00640B65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6FE60" wp14:editId="57496365">
                <wp:simplePos x="0" y="0"/>
                <wp:positionH relativeFrom="column">
                  <wp:posOffset>185468</wp:posOffset>
                </wp:positionH>
                <wp:positionV relativeFrom="paragraph">
                  <wp:posOffset>43372</wp:posOffset>
                </wp:positionV>
                <wp:extent cx="577970" cy="603849"/>
                <wp:effectExtent l="0" t="0" r="0" b="0"/>
                <wp:wrapNone/>
                <wp:docPr id="2" name="右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603849"/>
                        </a:xfrm>
                        <a:prstGeom prst="rightBrace">
                          <a:avLst/>
                        </a:prstGeom>
                        <a:scene3d>
                          <a:camera prst="orthographicFront">
                            <a:rot lat="0" lon="54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弧 2" o:spid="_x0000_s1026" type="#_x0000_t88" style="position:absolute;margin-left:14.6pt;margin-top:3.4pt;width:45.5pt;height:4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" adj="1723" strokecolor="#4579b8 [3044]"/>
            </w:pict>
          </mc:Fallback>
        </mc:AlternateContent>
      </w:r>
    </w:p>
    <w:p w:rsidR="00640B65" w:rsidRDefault="00DC640D" w:rsidP="008F76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Cross Entropy Algorithm</w:t>
      </w:r>
    </w:p>
    <w:p w:rsidR="0088560B" w:rsidRDefault="00DC640D" w:rsidP="00DC640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由</w:t>
      </w:r>
      <w:r w:rsidR="0088560B">
        <w:rPr>
          <w:rFonts w:hint="eastAsia"/>
        </w:rPr>
        <w:t>不等式</w:t>
      </w:r>
      <w:r w:rsidR="0088560B">
        <w:rPr>
          <w:rFonts w:hint="eastAsia"/>
        </w:rPr>
        <w:t>(2)</w:t>
      </w:r>
      <w:r w:rsidR="0088560B">
        <w:rPr>
          <w:rFonts w:hint="eastAsia"/>
        </w:rPr>
        <w:t>算出每</w:t>
      </w:r>
      <w:proofErr w:type="gramStart"/>
      <w:r w:rsidR="0088560B">
        <w:rPr>
          <w:rFonts w:hint="eastAsia"/>
        </w:rPr>
        <w:t>個</w:t>
      </w:r>
      <w:proofErr w:type="gramEnd"/>
      <w:r w:rsidR="0088560B">
        <w:rPr>
          <w:rFonts w:hint="eastAsia"/>
        </w:rPr>
        <w:t xml:space="preserve">node </w:t>
      </w:r>
      <w:r w:rsidR="0088560B">
        <w:rPr>
          <w:rFonts w:hint="eastAsia"/>
        </w:rPr>
        <w:t>所需最小傳輸時間</w:t>
      </w:r>
      <w:r w:rsidR="0088560B">
        <w:rPr>
          <w:rFonts w:hint="eastAsia"/>
        </w:rPr>
        <w:t xml:space="preserve"> </w:t>
      </w:r>
      <w:proofErr w:type="spellStart"/>
      <w:r w:rsidR="0088560B">
        <w:rPr>
          <w:rFonts w:hint="eastAsia"/>
        </w:rPr>
        <w:t>t</w:t>
      </w:r>
      <w:r w:rsidR="00982EE9" w:rsidRPr="00982EE9">
        <w:rPr>
          <w:rFonts w:hint="eastAsia"/>
          <w:vertAlign w:val="subscript"/>
        </w:rPr>
        <w:t>m</w:t>
      </w:r>
      <w:r w:rsidR="0088560B" w:rsidRPr="00982EE9">
        <w:rPr>
          <w:rFonts w:hint="eastAsia"/>
          <w:vertAlign w:val="subscript"/>
        </w:rPr>
        <w:t>i</w:t>
      </w:r>
      <w:proofErr w:type="spellEnd"/>
      <w:r w:rsidR="00982EE9">
        <w:rPr>
          <w:rFonts w:hint="eastAsia"/>
        </w:rPr>
        <w:t>: tm={t</w:t>
      </w:r>
      <w:r w:rsidR="00982EE9" w:rsidRPr="00982EE9">
        <w:rPr>
          <w:rFonts w:hint="eastAsia"/>
          <w:vertAlign w:val="subscript"/>
        </w:rPr>
        <w:t>m1</w:t>
      </w:r>
      <w:r w:rsidR="00982EE9">
        <w:rPr>
          <w:rFonts w:hint="eastAsia"/>
        </w:rPr>
        <w:t>, t</w:t>
      </w:r>
      <w:r w:rsidR="00982EE9" w:rsidRPr="00982EE9">
        <w:rPr>
          <w:rFonts w:hint="eastAsia"/>
          <w:vertAlign w:val="subscript"/>
        </w:rPr>
        <w:t>m2</w:t>
      </w:r>
      <w:r w:rsidR="00982EE9">
        <w:rPr>
          <w:rFonts w:hint="eastAsia"/>
        </w:rPr>
        <w:t xml:space="preserve">, </w:t>
      </w:r>
      <w:r w:rsidR="00982EE9">
        <w:t>…</w:t>
      </w:r>
      <w:r w:rsidR="00982EE9">
        <w:rPr>
          <w:rFonts w:hint="eastAsia"/>
        </w:rPr>
        <w:t xml:space="preserve">, </w:t>
      </w:r>
      <w:proofErr w:type="spellStart"/>
      <w:r w:rsidR="00982EE9">
        <w:rPr>
          <w:rFonts w:hint="eastAsia"/>
        </w:rPr>
        <w:t>t</w:t>
      </w:r>
      <w:r w:rsidR="00982EE9" w:rsidRPr="00982EE9">
        <w:rPr>
          <w:rFonts w:hint="eastAsia"/>
          <w:vertAlign w:val="subscript"/>
        </w:rPr>
        <w:t>mN</w:t>
      </w:r>
      <w:proofErr w:type="spellEnd"/>
      <w:r w:rsidR="00982EE9">
        <w:rPr>
          <w:rFonts w:hint="eastAsia"/>
        </w:rPr>
        <w:t>}</w:t>
      </w:r>
    </w:p>
    <w:p w:rsidR="00DC640D" w:rsidRDefault="0088560B" w:rsidP="00DC640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初始化機率向量值</w:t>
      </w:r>
      <w:r>
        <w:rPr>
          <w:rFonts w:hint="eastAsia"/>
        </w:rPr>
        <w:t>p</w:t>
      </w:r>
      <w:r w:rsidRPr="0088560B">
        <w:rPr>
          <w:rFonts w:hint="eastAsia"/>
          <w:vertAlign w:val="subscript"/>
        </w:rPr>
        <w:t>1xN</w:t>
      </w:r>
      <w:r>
        <w:rPr>
          <w:rFonts w:hint="eastAsia"/>
        </w:rPr>
        <w:t xml:space="preserve">=[1/2, 1/2, </w:t>
      </w:r>
      <w:r>
        <w:t>…</w:t>
      </w:r>
      <w:r>
        <w:rPr>
          <w:rFonts w:hint="eastAsia"/>
        </w:rPr>
        <w:t>, 1/2]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element </w:t>
      </w:r>
      <w:r>
        <w:rPr>
          <w:rFonts w:hint="eastAsia"/>
        </w:rPr>
        <w:t>對應到每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node </w:t>
      </w:r>
      <w:r>
        <w:rPr>
          <w:rFonts w:hint="eastAsia"/>
        </w:rPr>
        <w:t>被選到的機率</w:t>
      </w:r>
      <w:r w:rsidR="001E1DD6">
        <w:rPr>
          <w:rFonts w:hint="eastAsia"/>
        </w:rPr>
        <w:t>。設</w:t>
      </w:r>
      <w:r w:rsidR="001E1DD6">
        <w:rPr>
          <w:rFonts w:hint="eastAsia"/>
        </w:rPr>
        <w:t>HM = 0</w:t>
      </w:r>
      <w:r w:rsidR="001E1DD6">
        <w:rPr>
          <w:rFonts w:hint="eastAsia"/>
        </w:rPr>
        <w:t>，</w:t>
      </w:r>
      <w:r w:rsidR="001E1DD6">
        <w:rPr>
          <w:rFonts w:hint="eastAsia"/>
        </w:rPr>
        <w:t>S = 0</w:t>
      </w:r>
      <w:r w:rsidR="001E1DD6" w:rsidRPr="001E1DD6">
        <w:rPr>
          <w:rFonts w:hint="eastAsia"/>
          <w:vertAlign w:val="subscript"/>
        </w:rPr>
        <w:t>1XN</w:t>
      </w:r>
      <w:r w:rsidR="001E1DD6">
        <w:rPr>
          <w:rFonts w:hint="eastAsia"/>
        </w:rPr>
        <w:t>。</w:t>
      </w:r>
    </w:p>
    <w:p w:rsidR="0088560B" w:rsidRDefault="0088560B" w:rsidP="00DC640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根據機率</w:t>
      </w:r>
      <w:r>
        <w:rPr>
          <w:rFonts w:hint="eastAsia"/>
        </w:rPr>
        <w:t>p</w:t>
      </w:r>
      <w:r>
        <w:rPr>
          <w:rFonts w:hint="eastAsia"/>
        </w:rPr>
        <w:t>產生</w:t>
      </w:r>
      <w:r>
        <w:rPr>
          <w:rFonts w:hint="eastAsia"/>
        </w:rPr>
        <w:t xml:space="preserve"> 8N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random binary sequ</w:t>
      </w:r>
      <w:r w:rsidR="00B33D84">
        <w:rPr>
          <w:rFonts w:hint="eastAsia"/>
        </w:rPr>
        <w:t>en</w:t>
      </w:r>
      <w:r>
        <w:rPr>
          <w:rFonts w:hint="eastAsia"/>
        </w:rPr>
        <w:t xml:space="preserve">ce x=[1, 0, 0, </w:t>
      </w:r>
      <w:r>
        <w:t>…</w:t>
      </w:r>
      <w:r>
        <w:rPr>
          <w:rFonts w:hint="eastAsia"/>
        </w:rPr>
        <w:t>, 1]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代表該</w:t>
      </w:r>
      <w:r>
        <w:rPr>
          <w:rFonts w:hint="eastAsia"/>
        </w:rPr>
        <w:t xml:space="preserve">node </w:t>
      </w:r>
      <w:r>
        <w:rPr>
          <w:rFonts w:hint="eastAsia"/>
        </w:rPr>
        <w:t>被選到，</w:t>
      </w:r>
      <w:r>
        <w:rPr>
          <w:rFonts w:hint="eastAsia"/>
        </w:rPr>
        <w:t>0</w:t>
      </w:r>
      <w:r>
        <w:rPr>
          <w:rFonts w:hint="eastAsia"/>
        </w:rPr>
        <w:t>代表沒被選到。</w:t>
      </w:r>
    </w:p>
    <w:p w:rsidR="00982EE9" w:rsidRDefault="00982EE9" w:rsidP="00B33D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 w:rsidRPr="00982EE9">
        <w:t>binary sequ</w:t>
      </w:r>
      <w:r w:rsidR="00B33D84">
        <w:rPr>
          <w:rFonts w:hint="eastAsia"/>
        </w:rPr>
        <w:t>en</w:t>
      </w:r>
      <w:r w:rsidRPr="00982EE9">
        <w:t>ce</w:t>
      </w:r>
      <w:r>
        <w:rPr>
          <w:rFonts w:hint="eastAsia"/>
        </w:rPr>
        <w:t xml:space="preserve"> x</w:t>
      </w:r>
      <w:r>
        <w:rPr>
          <w:rFonts w:hint="eastAsia"/>
          <w:vertAlign w:val="superscript"/>
        </w:rPr>
        <w:t>(k)</w:t>
      </w:r>
      <w:r>
        <w:rPr>
          <w:rFonts w:hint="eastAsia"/>
        </w:rPr>
        <w:t>，如果其選到的</w:t>
      </w:r>
      <w:r>
        <w:rPr>
          <w:rFonts w:hint="eastAsia"/>
        </w:rPr>
        <w:t xml:space="preserve">node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</m:t>
                </m:r>
              </m:sub>
            </m:sSub>
          </m:e>
        </m:nary>
        <m:r>
          <w:rPr>
            <w:rFonts w:ascii="Cambria Math" w:hAnsi="Cambria Math"/>
          </w:rPr>
          <m:t>≤T</m:t>
        </m:r>
      </m:oMath>
      <w:r w:rsidR="00B33D84">
        <w:rPr>
          <w:rFonts w:hint="eastAsia"/>
        </w:rPr>
        <w:t>，則此</w:t>
      </w:r>
      <w:r w:rsidR="00B33D84">
        <w:rPr>
          <w:rFonts w:hint="eastAsia"/>
        </w:rPr>
        <w:t xml:space="preserve">sequence </w:t>
      </w:r>
      <w:r w:rsidR="00B33D84">
        <w:rPr>
          <w:rFonts w:hint="eastAsia"/>
        </w:rPr>
        <w:t>為一可行解，否則將選到的</w:t>
      </w:r>
      <w:r w:rsidR="00B33D84">
        <w:rPr>
          <w:rFonts w:hint="eastAsia"/>
        </w:rPr>
        <w:t>node</w:t>
      </w:r>
      <w:r w:rsidR="00B33D84">
        <w:rPr>
          <w:rFonts w:hint="eastAsia"/>
        </w:rPr>
        <w:t>中</w:t>
      </w:r>
      <w:r w:rsidR="00B33D84">
        <w:rPr>
          <w:rFonts w:hint="eastAsia"/>
        </w:rPr>
        <w:t xml:space="preserve">tm </w:t>
      </w:r>
      <w:r w:rsidR="00B33D84">
        <w:rPr>
          <w:rFonts w:hint="eastAsia"/>
        </w:rPr>
        <w:t>最大者捨棄</w:t>
      </w:r>
      <w:r w:rsidR="00B33D84">
        <w:rPr>
          <w:rFonts w:hint="eastAsia"/>
        </w:rPr>
        <w:t xml:space="preserve"> (</w:t>
      </w:r>
      <w:proofErr w:type="spellStart"/>
      <w:r w:rsidR="00B33D84">
        <w:rPr>
          <w:rFonts w:hint="eastAsia"/>
        </w:rPr>
        <w:t>x</w:t>
      </w:r>
      <w:r w:rsidR="00B33D84" w:rsidRPr="00B33D84">
        <w:rPr>
          <w:rFonts w:hint="eastAsia"/>
          <w:vertAlign w:val="subscript"/>
        </w:rPr>
        <w:t>j</w:t>
      </w:r>
      <w:proofErr w:type="spellEnd"/>
      <w:r w:rsidR="00B33D84">
        <w:rPr>
          <w:rFonts w:hint="eastAsia"/>
        </w:rPr>
        <w:t>=0)</w:t>
      </w:r>
      <w:r w:rsidR="00B33D84">
        <w:rPr>
          <w:rFonts w:hint="eastAsia"/>
        </w:rPr>
        <w:t>，直到滿足</w:t>
      </w:r>
      <w:r w:rsidR="00B33D84">
        <w:rPr>
          <w:rFonts w:hint="eastAsia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</m:t>
                </m:r>
              </m:sub>
            </m:sSub>
          </m:e>
        </m:nary>
        <m:r>
          <w:rPr>
            <w:rFonts w:ascii="Cambria Math" w:hAnsi="Cambria Math"/>
          </w:rPr>
          <m:t>≤T</m:t>
        </m:r>
      </m:oMath>
      <w:r w:rsidR="00B33D84">
        <w:rPr>
          <w:rFonts w:hint="eastAsia"/>
        </w:rPr>
        <w:t>。如此這</w:t>
      </w:r>
      <w:r w:rsidR="00B33D84">
        <w:rPr>
          <w:rFonts w:hint="eastAsia"/>
        </w:rPr>
        <w:t>8N</w:t>
      </w:r>
      <w:proofErr w:type="gramStart"/>
      <w:r w:rsidR="00B33D84">
        <w:rPr>
          <w:rFonts w:hint="eastAsia"/>
        </w:rPr>
        <w:t>個</w:t>
      </w:r>
      <w:proofErr w:type="gramEnd"/>
      <w:r w:rsidR="00B33D84">
        <w:rPr>
          <w:rFonts w:hint="eastAsia"/>
        </w:rPr>
        <w:t xml:space="preserve"> </w:t>
      </w:r>
      <w:r w:rsidR="00B33D84" w:rsidRPr="00B33D84">
        <w:t>binary sequ</w:t>
      </w:r>
      <w:r w:rsidR="00B33D84">
        <w:rPr>
          <w:rFonts w:hint="eastAsia"/>
        </w:rPr>
        <w:t>en</w:t>
      </w:r>
      <w:r w:rsidR="00B33D84" w:rsidRPr="00B33D84">
        <w:t>ce</w:t>
      </w:r>
      <w:r w:rsidR="00B33D84">
        <w:rPr>
          <w:rFonts w:hint="eastAsia"/>
        </w:rPr>
        <w:t xml:space="preserve"> </w:t>
      </w:r>
      <w:r w:rsidR="00B33D84">
        <w:rPr>
          <w:rFonts w:hint="eastAsia"/>
        </w:rPr>
        <w:t>皆為可行解</w:t>
      </w:r>
    </w:p>
    <w:p w:rsidR="00B33D84" w:rsidRDefault="00B33D84" w:rsidP="00982EE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sequence</w:t>
      </w:r>
      <w:r>
        <w:rPr>
          <w:rFonts w:hint="eastAsia"/>
        </w:rPr>
        <w:t>的</w:t>
      </w:r>
      <w:r>
        <w:rPr>
          <w:rFonts w:hint="eastAsia"/>
        </w:rPr>
        <w:t>objective {</w:t>
      </w:r>
      <w:r w:rsidR="00EE26DE">
        <w:rPr>
          <w:rFonts w:hint="eastAsia"/>
        </w:rPr>
        <w:t>H</w:t>
      </w:r>
      <w:r w:rsidR="00EE26DE" w:rsidRPr="00EE26DE">
        <w:rPr>
          <w:rFonts w:hint="eastAsia"/>
          <w:vertAlign w:val="subscript"/>
        </w:rPr>
        <w:t>1</w:t>
      </w:r>
      <w:r w:rsidR="00EE26DE">
        <w:rPr>
          <w:rFonts w:hint="eastAsia"/>
        </w:rPr>
        <w:t>, H</w:t>
      </w:r>
      <w:r w:rsidR="00EE26DE" w:rsidRPr="00EE26DE">
        <w:rPr>
          <w:rFonts w:hint="eastAsia"/>
          <w:vertAlign w:val="subscript"/>
        </w:rPr>
        <w:t>2</w:t>
      </w:r>
      <w:r w:rsidR="00EE26DE">
        <w:rPr>
          <w:rFonts w:hint="eastAsia"/>
        </w:rPr>
        <w:t xml:space="preserve">, </w:t>
      </w:r>
      <w:r w:rsidR="00EE26DE">
        <w:t>…</w:t>
      </w:r>
      <w:r w:rsidR="00EE26DE">
        <w:rPr>
          <w:rFonts w:hint="eastAsia"/>
        </w:rPr>
        <w:t>, H</w:t>
      </w:r>
      <w:r w:rsidR="00EE26DE" w:rsidRPr="00EE26DE">
        <w:rPr>
          <w:rFonts w:hint="eastAsia"/>
          <w:vertAlign w:val="subscript"/>
        </w:rPr>
        <w:t>8N</w:t>
      </w:r>
      <w:r>
        <w:rPr>
          <w:rFonts w:hint="eastAsia"/>
        </w:rPr>
        <w:t>}</w:t>
      </w:r>
      <w:r w:rsidR="00EE26DE">
        <w:rPr>
          <w:rFonts w:hint="eastAsia"/>
        </w:rPr>
        <w:t xml:space="preserve"> </w:t>
      </w:r>
      <w:r w:rsidR="00EE26DE">
        <w:rPr>
          <w:rFonts w:hint="eastAsia"/>
        </w:rPr>
        <w:t>並將他們由大到小排序</w:t>
      </w:r>
      <w:r w:rsidR="00EE26DE">
        <w:rPr>
          <w:rFonts w:hint="eastAsia"/>
        </w:rPr>
        <w:t xml:space="preserve">  {H</w:t>
      </w:r>
      <w:r w:rsidR="00EE26DE">
        <w:rPr>
          <w:rFonts w:hint="eastAsia"/>
          <w:vertAlign w:val="subscript"/>
        </w:rPr>
        <w:t>I(1)</w:t>
      </w:r>
      <w:r w:rsidR="00EE26DE">
        <w:rPr>
          <w:rFonts w:hint="eastAsia"/>
        </w:rPr>
        <w:t>, H</w:t>
      </w:r>
      <w:r w:rsidR="00EE26DE">
        <w:rPr>
          <w:rFonts w:hint="eastAsia"/>
          <w:vertAlign w:val="subscript"/>
        </w:rPr>
        <w:t>I(2)</w:t>
      </w:r>
      <w:r w:rsidR="00EE26DE">
        <w:rPr>
          <w:rFonts w:hint="eastAsia"/>
        </w:rPr>
        <w:t xml:space="preserve">, </w:t>
      </w:r>
      <w:r w:rsidR="00EE26DE">
        <w:t>…</w:t>
      </w:r>
      <w:r w:rsidR="00EE26DE">
        <w:rPr>
          <w:rFonts w:hint="eastAsia"/>
        </w:rPr>
        <w:t>, H</w:t>
      </w:r>
      <w:r w:rsidR="00EE26DE">
        <w:rPr>
          <w:rFonts w:hint="eastAsia"/>
          <w:vertAlign w:val="subscript"/>
        </w:rPr>
        <w:t>I(8N)</w:t>
      </w:r>
      <w:r w:rsidR="00EE26DE">
        <w:rPr>
          <w:rFonts w:hint="eastAsia"/>
        </w:rPr>
        <w:t>}</w:t>
      </w:r>
      <w:r w:rsidR="00EE26DE">
        <w:rPr>
          <w:rFonts w:hint="eastAsia"/>
        </w:rPr>
        <w:t>，</w:t>
      </w:r>
      <w:r w:rsidR="00EE26DE">
        <w:rPr>
          <w:rFonts w:hint="eastAsia"/>
        </w:rPr>
        <w:t xml:space="preserve">I </w:t>
      </w:r>
      <w:r w:rsidR="00EE26DE">
        <w:rPr>
          <w:rFonts w:hint="eastAsia"/>
        </w:rPr>
        <w:t>為所對應的</w:t>
      </w:r>
      <w:r w:rsidR="00EE26DE">
        <w:rPr>
          <w:rFonts w:hint="eastAsia"/>
        </w:rPr>
        <w:t xml:space="preserve"> index</w:t>
      </w:r>
      <w:r w:rsidR="001E1DD6">
        <w:rPr>
          <w:rFonts w:hint="eastAsia"/>
        </w:rPr>
        <w:t>；如果最大的值大於</w:t>
      </w:r>
      <w:r w:rsidR="001E1DD6">
        <w:rPr>
          <w:rFonts w:hint="eastAsia"/>
        </w:rPr>
        <w:t>HM</w:t>
      </w:r>
      <w:r w:rsidR="001E1DD6">
        <w:rPr>
          <w:rFonts w:hint="eastAsia"/>
        </w:rPr>
        <w:t>，則</w:t>
      </w:r>
      <w:r w:rsidR="001E1DD6">
        <w:rPr>
          <w:rFonts w:hint="eastAsia"/>
        </w:rPr>
        <w:t>HM=H</w:t>
      </w:r>
      <w:r w:rsidR="001E1DD6" w:rsidRPr="001E1DD6">
        <w:rPr>
          <w:rFonts w:hint="eastAsia"/>
          <w:vertAlign w:val="subscript"/>
        </w:rPr>
        <w:t>I(1)</w:t>
      </w:r>
      <w:r w:rsidR="001E1DD6">
        <w:rPr>
          <w:rFonts w:hint="eastAsia"/>
        </w:rPr>
        <w:t>，</w:t>
      </w:r>
      <w:r w:rsidR="001E1DD6">
        <w:rPr>
          <w:rFonts w:hint="eastAsia"/>
        </w:rPr>
        <w:t xml:space="preserve">S = </w:t>
      </w:r>
      <w:proofErr w:type="spellStart"/>
      <w:r w:rsidR="001E1DD6">
        <w:rPr>
          <w:rFonts w:hint="eastAsia"/>
        </w:rPr>
        <w:t>x</w:t>
      </w:r>
      <w:r w:rsidR="001E1DD6" w:rsidRPr="001E1DD6">
        <w:rPr>
          <w:rFonts w:hint="eastAsia"/>
          <w:vertAlign w:val="superscript"/>
        </w:rPr>
        <w:t>I</w:t>
      </w:r>
      <w:proofErr w:type="spellEnd"/>
      <w:r w:rsidR="001E1DD6" w:rsidRPr="001E1DD6">
        <w:rPr>
          <w:rFonts w:hint="eastAsia"/>
          <w:vertAlign w:val="superscript"/>
        </w:rPr>
        <w:t>(1)</w:t>
      </w:r>
      <w:r w:rsidR="001E1DD6">
        <w:rPr>
          <w:rFonts w:hint="eastAsia"/>
        </w:rPr>
        <w:t>。</w:t>
      </w:r>
    </w:p>
    <w:p w:rsidR="00EE26DE" w:rsidRDefault="00A7217D" w:rsidP="00982EE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選出前</w:t>
      </w:r>
      <w:r>
        <w:rPr>
          <w:rFonts w:hint="eastAsia"/>
        </w:rPr>
        <w:t>20%</w:t>
      </w:r>
      <w:r>
        <w:rPr>
          <w:rFonts w:hint="eastAsia"/>
        </w:rPr>
        <w:t>最大的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H</w:t>
      </w:r>
      <w:r w:rsidRPr="00A7217D">
        <w:rPr>
          <w:rFonts w:hint="eastAsia"/>
          <w:vertAlign w:val="subscript"/>
        </w:rPr>
        <w:t>i</w:t>
      </w:r>
      <w:r>
        <w:rPr>
          <w:rFonts w:hint="eastAsia"/>
        </w:rPr>
        <w:t>所對應的</w:t>
      </w:r>
      <w:r>
        <w:rPr>
          <w:rFonts w:hint="eastAsia"/>
        </w:rPr>
        <w:t xml:space="preserve"> sequence (r=8*100*0.2=160) {</w:t>
      </w:r>
      <w:proofErr w:type="spellStart"/>
      <w:r>
        <w:rPr>
          <w:rFonts w:hint="eastAsia"/>
        </w:rPr>
        <w:t>x</w:t>
      </w:r>
      <w:r w:rsidRPr="00A7217D">
        <w:rPr>
          <w:rFonts w:hint="eastAsia"/>
          <w:vertAlign w:val="superscript"/>
        </w:rPr>
        <w:t>I</w:t>
      </w:r>
      <w:proofErr w:type="spellEnd"/>
      <w:r w:rsidRPr="00A7217D">
        <w:rPr>
          <w:rFonts w:hint="eastAsia"/>
          <w:vertAlign w:val="superscript"/>
        </w:rPr>
        <w:t>(1)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</w:t>
      </w:r>
      <w:r w:rsidRPr="00A7217D">
        <w:rPr>
          <w:rFonts w:hint="eastAsia"/>
          <w:vertAlign w:val="superscript"/>
        </w:rPr>
        <w:t>I</w:t>
      </w:r>
      <w:proofErr w:type="spellEnd"/>
      <w:r w:rsidRPr="00A7217D">
        <w:rPr>
          <w:rFonts w:hint="eastAsia"/>
          <w:vertAlign w:val="superscript"/>
        </w:rPr>
        <w:t>(1)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 w:rsidRPr="00A7217D"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 w:rsidRPr="00A7217D">
        <w:rPr>
          <w:rFonts w:hint="eastAsia"/>
          <w:vertAlign w:val="superscript"/>
        </w:rPr>
        <w:t>I</w:t>
      </w:r>
      <w:proofErr w:type="spellEnd"/>
      <w:r w:rsidRPr="00A7217D">
        <w:rPr>
          <w:rFonts w:hint="eastAsia"/>
          <w:vertAlign w:val="superscript"/>
        </w:rPr>
        <w:t>(1)</w:t>
      </w:r>
      <w:r>
        <w:rPr>
          <w:rFonts w:hint="eastAsia"/>
        </w:rPr>
        <w:t>}</w:t>
      </w:r>
      <w:r>
        <w:rPr>
          <w:rFonts w:hint="eastAsia"/>
        </w:rPr>
        <w:t>，更新機率向量</w:t>
      </w:r>
      <w:r w:rsidR="00B05839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=α∙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I(j)</m:t>
                </m:r>
              </m:sup>
            </m:sSup>
          </m:e>
        </m:nary>
      </m:oMath>
      <w:r>
        <w:rPr>
          <w:rFonts w:hint="eastAsia"/>
        </w:rPr>
        <w:t xml:space="preserve"> </w:t>
      </w:r>
    </w:p>
    <w:p w:rsidR="001E1DD6" w:rsidRDefault="00B05839" w:rsidP="001E1DD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重複步驟</w:t>
      </w:r>
      <w:r>
        <w:rPr>
          <w:rFonts w:hint="eastAsia"/>
        </w:rPr>
        <w:t>(3)</w:t>
      </w:r>
      <w:r>
        <w:rPr>
          <w:rFonts w:hint="eastAsia"/>
        </w:rPr>
        <w:t>直到機率向量</w:t>
      </w:r>
      <w:r w:rsidR="001E1DD6">
        <w:rPr>
          <w:rFonts w:hint="eastAsia"/>
        </w:rPr>
        <w:t>每</w:t>
      </w:r>
      <w:proofErr w:type="gramStart"/>
      <w:r w:rsidR="001E1DD6">
        <w:rPr>
          <w:rFonts w:hint="eastAsia"/>
        </w:rPr>
        <w:t>個</w:t>
      </w:r>
      <w:proofErr w:type="gramEnd"/>
      <w:r w:rsidR="001E1DD6">
        <w:rPr>
          <w:rFonts w:hint="eastAsia"/>
        </w:rPr>
        <w:t>element</w:t>
      </w:r>
      <w:r>
        <w:rPr>
          <w:rFonts w:hint="eastAsia"/>
        </w:rPr>
        <w:t>收斂至</w:t>
      </w:r>
      <w:r>
        <w:rPr>
          <w:rFonts w:hint="eastAsia"/>
        </w:rPr>
        <w:t>0</w:t>
      </w:r>
      <w:r w:rsidR="005B4D21">
        <w:rPr>
          <w:rFonts w:hint="eastAsia"/>
        </w:rPr>
        <w:t>.05</w:t>
      </w:r>
      <w:r w:rsidR="001E1DD6">
        <w:rPr>
          <w:rFonts w:hint="eastAsia"/>
        </w:rPr>
        <w:t xml:space="preserve"> </w:t>
      </w:r>
      <w:r w:rsidR="001E1DD6">
        <w:rPr>
          <w:rFonts w:hint="eastAsia"/>
        </w:rPr>
        <w:t>或</w:t>
      </w:r>
      <w:r>
        <w:rPr>
          <w:rFonts w:hint="eastAsia"/>
        </w:rPr>
        <w:t xml:space="preserve"> </w:t>
      </w:r>
      <w:r w:rsidR="005B4D21">
        <w:rPr>
          <w:rFonts w:hint="eastAsia"/>
        </w:rPr>
        <w:t>0.95</w:t>
      </w:r>
      <w:bookmarkStart w:id="0" w:name="_GoBack"/>
      <w:bookmarkEnd w:id="0"/>
      <w:r>
        <w:rPr>
          <w:rFonts w:hint="eastAsia"/>
        </w:rPr>
        <w:t xml:space="preserve"> (</w:t>
      </w:r>
      <w:r>
        <w:rPr>
          <w:rFonts w:hint="eastAsia"/>
        </w:rPr>
        <w:t>大概跑</w:t>
      </w:r>
      <w:r>
        <w:rPr>
          <w:rFonts w:hint="eastAsia"/>
        </w:rPr>
        <w:t>30~100 iterations)</w:t>
      </w:r>
      <w:r w:rsidR="001E1DD6">
        <w:rPr>
          <w:rFonts w:hint="eastAsia"/>
        </w:rPr>
        <w:t>，最後得到解</w:t>
      </w:r>
      <w:r w:rsidR="001E1DD6">
        <w:rPr>
          <w:rFonts w:hint="eastAsia"/>
        </w:rPr>
        <w:t xml:space="preserve">HM </w:t>
      </w:r>
      <w:r w:rsidR="001E1DD6">
        <w:rPr>
          <w:rFonts w:hint="eastAsia"/>
        </w:rPr>
        <w:t>以及</w:t>
      </w:r>
      <w:r w:rsidR="001E1DD6">
        <w:rPr>
          <w:rFonts w:hint="eastAsia"/>
        </w:rPr>
        <w:t>set S</w:t>
      </w:r>
      <w:r w:rsidR="001E1DD6">
        <w:rPr>
          <w:rFonts w:hint="eastAsia"/>
        </w:rPr>
        <w:t>。</w:t>
      </w:r>
    </w:p>
    <w:p w:rsidR="00DC640D" w:rsidRDefault="00A22814" w:rsidP="008F76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參數設定</w:t>
      </w:r>
    </w:p>
    <w:p w:rsidR="0034581D" w:rsidRDefault="0034581D" w:rsidP="0034581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Quantization step: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:rsidR="00FD3566" w:rsidRDefault="00FD3566" w:rsidP="00FD3566">
      <w:pPr>
        <w:pStyle w:val="a3"/>
        <w:ind w:leftChars="0" w:left="360"/>
        <w:rPr>
          <w:rFonts w:hint="eastAsia"/>
        </w:rPr>
      </w:pPr>
      <w:r>
        <w:t>C</w:t>
      </w:r>
      <w:r>
        <w:rPr>
          <w:rFonts w:hint="eastAsia"/>
        </w:rPr>
        <w:t xml:space="preserve">hannel gain: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-13.11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-4.281</m:t>
            </m:r>
          </m:sup>
        </m:sSup>
      </m:oMath>
      <w:r w:rsidR="00AA7B1D">
        <w:rPr>
          <w:rFonts w:hint="eastAsia"/>
        </w:rPr>
        <w:t xml:space="preserve"> </w:t>
      </w:r>
      <w:r w:rsidR="00AA7B1D">
        <w:rPr>
          <w:rFonts w:hint="eastAsia"/>
        </w:rPr>
        <w:t>，</w:t>
      </w:r>
      <w:r w:rsidR="00AA7B1D">
        <w:rPr>
          <w:rFonts w:hint="eastAsia"/>
        </w:rPr>
        <w:t>d</w:t>
      </w:r>
      <w:r w:rsidR="00AA7B1D" w:rsidRPr="00AA7B1D">
        <w:rPr>
          <w:rFonts w:hint="eastAsia"/>
          <w:vertAlign w:val="subscript"/>
        </w:rPr>
        <w:t>i</w:t>
      </w:r>
      <w:r w:rsidR="00AA7B1D">
        <w:rPr>
          <w:rFonts w:hint="eastAsia"/>
        </w:rPr>
        <w:t>為</w:t>
      </w:r>
      <w:r w:rsidR="00AA7B1D">
        <w:rPr>
          <w:rFonts w:hint="eastAsia"/>
        </w:rPr>
        <w:t>node</w:t>
      </w:r>
      <w:r w:rsidR="00AA7B1D">
        <w:rPr>
          <w:rFonts w:hint="eastAsia"/>
        </w:rPr>
        <w:t>與</w:t>
      </w:r>
      <w:r w:rsidR="00AA7B1D">
        <w:rPr>
          <w:rFonts w:hint="eastAsia"/>
        </w:rPr>
        <w:t>CH</w:t>
      </w:r>
      <w:r w:rsidR="00AA7B1D">
        <w:rPr>
          <w:rFonts w:hint="eastAsia"/>
        </w:rPr>
        <w:t>的距離</w:t>
      </w:r>
      <w:r w:rsidR="00AA7B1D">
        <w:rPr>
          <w:rFonts w:hint="eastAsia"/>
        </w:rPr>
        <w:t xml:space="preserve"> (</w:t>
      </w:r>
      <w:r w:rsidR="00AA7B1D">
        <w:rPr>
          <w:rFonts w:hint="eastAsia"/>
        </w:rPr>
        <w:t>單位</w:t>
      </w:r>
      <w:r w:rsidR="00AA7B1D">
        <w:rPr>
          <w:rFonts w:hint="eastAsia"/>
        </w:rPr>
        <w:t>km)</w:t>
      </w:r>
    </w:p>
    <w:p w:rsidR="00AA7B1D" w:rsidRDefault="00AA7B1D" w:rsidP="00FD356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TX power: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=0.01</m:t>
        </m:r>
        <m:r>
          <m:rPr>
            <m:nor/>
          </m:rPr>
          <w:rPr>
            <w:rFonts w:ascii="Cambria Math" w:hAnsi="Cambria Math"/>
          </w:rPr>
          <m:t>Watt</m:t>
        </m:r>
      </m:oMath>
    </w:p>
    <w:p w:rsidR="00AA7B1D" w:rsidRDefault="00AA7B1D" w:rsidP="00FD3566">
      <w:pPr>
        <w:pStyle w:val="a3"/>
        <w:ind w:leftChars="0" w:left="360"/>
        <w:rPr>
          <w:rFonts w:hint="eastAsia"/>
        </w:rPr>
      </w:pPr>
      <w:r>
        <w:t>Bandwidth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 w:hint="eastAsia"/>
          </w:rPr>
          <m:t>W=</m:t>
        </m:r>
        <m:r>
          <m:rPr>
            <m:sty m:val="p"/>
          </m:rPr>
          <w:rPr>
            <w:rFonts w:ascii="Cambria Math" w:hAnsi="Cambria Math"/>
          </w:rPr>
          <m:t>180kHz</m:t>
        </m:r>
      </m:oMath>
    </w:p>
    <w:p w:rsidR="00AA7B1D" w:rsidRDefault="00AA7B1D" w:rsidP="00FD356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Noise Power density: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m:rPr>
            <m:nor/>
          </m:rPr>
          <w:rPr>
            <w:rFonts w:ascii="Cambria Math" w:hAnsi="Cambria Math"/>
          </w:rPr>
          <m:t>W/kHz</m:t>
        </m:r>
      </m:oMath>
    </w:p>
    <w:p w:rsidR="007760F4" w:rsidRDefault="0034581D" w:rsidP="00B37B85">
      <w:pPr>
        <w:pStyle w:val="a3"/>
        <w:ind w:leftChars="0" w:left="360"/>
      </w:pPr>
      <w:r>
        <w:rPr>
          <w:rFonts w:hint="eastAsia"/>
        </w:rPr>
        <w:t xml:space="preserve">Total time length: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10~60ms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，可以自己調表示資源的多少。資源少時無法讓所有人上傳，資源多時則所有人皆能傳。</w:t>
      </w:r>
    </w:p>
    <w:sectPr w:rsidR="00776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0E3"/>
    <w:multiLevelType w:val="hybridMultilevel"/>
    <w:tmpl w:val="378A1218"/>
    <w:lvl w:ilvl="0" w:tplc="4202B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1313129"/>
    <w:multiLevelType w:val="hybridMultilevel"/>
    <w:tmpl w:val="BC2A3916"/>
    <w:lvl w:ilvl="0" w:tplc="D688A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68173F"/>
    <w:multiLevelType w:val="hybridMultilevel"/>
    <w:tmpl w:val="71AAFF12"/>
    <w:lvl w:ilvl="0" w:tplc="169E2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BC"/>
    <w:rsid w:val="001E1DD6"/>
    <w:rsid w:val="001F545F"/>
    <w:rsid w:val="0034581D"/>
    <w:rsid w:val="00436537"/>
    <w:rsid w:val="005B4D21"/>
    <w:rsid w:val="00640B65"/>
    <w:rsid w:val="007760F4"/>
    <w:rsid w:val="007A317A"/>
    <w:rsid w:val="00845043"/>
    <w:rsid w:val="00875288"/>
    <w:rsid w:val="0088560B"/>
    <w:rsid w:val="008F76BC"/>
    <w:rsid w:val="00982EE9"/>
    <w:rsid w:val="009D7879"/>
    <w:rsid w:val="00A22814"/>
    <w:rsid w:val="00A7217D"/>
    <w:rsid w:val="00AA7B1D"/>
    <w:rsid w:val="00AF0784"/>
    <w:rsid w:val="00B05839"/>
    <w:rsid w:val="00B31717"/>
    <w:rsid w:val="00B33D84"/>
    <w:rsid w:val="00B37B85"/>
    <w:rsid w:val="00B527CC"/>
    <w:rsid w:val="00C81B93"/>
    <w:rsid w:val="00CB5133"/>
    <w:rsid w:val="00DC640D"/>
    <w:rsid w:val="00E11C9B"/>
    <w:rsid w:val="00EC4DC0"/>
    <w:rsid w:val="00EE26DE"/>
    <w:rsid w:val="00FD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BC"/>
    <w:pPr>
      <w:ind w:leftChars="200" w:left="480"/>
    </w:pPr>
  </w:style>
  <w:style w:type="character" w:styleId="a4">
    <w:name w:val="Placeholder Text"/>
    <w:basedOn w:val="a0"/>
    <w:uiPriority w:val="99"/>
    <w:semiHidden/>
    <w:rsid w:val="007A317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A3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317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7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BC"/>
    <w:pPr>
      <w:ind w:leftChars="200" w:left="480"/>
    </w:pPr>
  </w:style>
  <w:style w:type="character" w:styleId="a4">
    <w:name w:val="Placeholder Text"/>
    <w:basedOn w:val="a0"/>
    <w:uiPriority w:val="99"/>
    <w:semiHidden/>
    <w:rsid w:val="007A317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A3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317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7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</dc:creator>
  <cp:lastModifiedBy>Claude</cp:lastModifiedBy>
  <cp:revision>17</cp:revision>
  <dcterms:created xsi:type="dcterms:W3CDTF">2012-04-12T15:47:00Z</dcterms:created>
  <dcterms:modified xsi:type="dcterms:W3CDTF">2012-04-13T08:09:00Z</dcterms:modified>
</cp:coreProperties>
</file>