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1F" w:rsidRPr="0033791F" w:rsidRDefault="0033791F" w:rsidP="0033791F">
      <w:pPr>
        <w:jc w:val="center"/>
        <w:rPr>
          <w:rFonts w:ascii="Times New Roman" w:hAnsi="Times New Roman" w:cs="Times New Roman"/>
          <w:sz w:val="40"/>
          <w:szCs w:val="40"/>
        </w:rPr>
      </w:pPr>
      <w:r w:rsidRPr="0033791F">
        <w:rPr>
          <w:rFonts w:ascii="Times New Roman" w:hAnsi="Times New Roman" w:cs="Times New Roman"/>
          <w:sz w:val="40"/>
          <w:szCs w:val="40"/>
        </w:rPr>
        <w:t xml:space="preserve">Projet Bases de </w:t>
      </w:r>
      <w:r w:rsidRPr="0033791F">
        <w:rPr>
          <w:rFonts w:ascii="Times New Roman" w:hAnsi="Times New Roman" w:cs="Times New Roman"/>
          <w:sz w:val="40"/>
          <w:szCs w:val="40"/>
        </w:rPr>
        <w:t>données</w:t>
      </w:r>
      <w:r w:rsidRPr="0033791F">
        <w:rPr>
          <w:rFonts w:ascii="Times New Roman" w:hAnsi="Times New Roman" w:cs="Times New Roman"/>
          <w:sz w:val="40"/>
          <w:szCs w:val="40"/>
        </w:rPr>
        <w:t xml:space="preserve"> avancées</w:t>
      </w:r>
    </w:p>
    <w:p w:rsidR="0033791F" w:rsidRDefault="0033791F" w:rsidP="0033791F">
      <w:pPr>
        <w:rPr>
          <w:rFonts w:ascii="Times New Roman" w:hAnsi="Times New Roman" w:cs="Times New Roman"/>
          <w:sz w:val="24"/>
          <w:szCs w:val="24"/>
        </w:rPr>
      </w:pPr>
      <w:r w:rsidRPr="0033791F">
        <w:rPr>
          <w:rFonts w:ascii="Times New Roman" w:hAnsi="Times New Roman" w:cs="Times New Roman"/>
          <w:sz w:val="24"/>
          <w:szCs w:val="24"/>
        </w:rPr>
        <w:t>Membres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91F">
        <w:rPr>
          <w:rFonts w:ascii="Times New Roman" w:hAnsi="Times New Roman" w:cs="Times New Roman"/>
          <w:sz w:val="24"/>
          <w:szCs w:val="24"/>
        </w:rPr>
        <w:t>Elodie Roussel,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91F">
        <w:rPr>
          <w:rFonts w:ascii="Times New Roman" w:hAnsi="Times New Roman" w:cs="Times New Roman"/>
          <w:sz w:val="24"/>
          <w:szCs w:val="24"/>
        </w:rPr>
        <w:t xml:space="preserve">Franck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Tiotsop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91F">
        <w:rPr>
          <w:rFonts w:ascii="Times New Roman" w:hAnsi="Times New Roman" w:cs="Times New Roman"/>
          <w:sz w:val="24"/>
          <w:szCs w:val="24"/>
        </w:rPr>
        <w:t>Mamoudou Barry</w:t>
      </w:r>
    </w:p>
    <w:p w:rsidR="0033791F" w:rsidRPr="0033791F" w:rsidRDefault="0033791F" w:rsidP="00337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TD :01</w:t>
      </w:r>
    </w:p>
    <w:p w:rsidR="0033791F" w:rsidRPr="0033791F" w:rsidRDefault="0033791F" w:rsidP="0033791F">
      <w:pPr>
        <w:rPr>
          <w:rFonts w:ascii="Times New Roman" w:hAnsi="Times New Roman" w:cs="Times New Roman"/>
          <w:sz w:val="24"/>
          <w:szCs w:val="24"/>
        </w:rPr>
      </w:pPr>
      <w:r w:rsidRPr="0033791F">
        <w:rPr>
          <w:rFonts w:ascii="Times New Roman" w:hAnsi="Times New Roman" w:cs="Times New Roman"/>
          <w:sz w:val="24"/>
          <w:szCs w:val="24"/>
        </w:rPr>
        <w:t xml:space="preserve">Les méthodes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readFromBuffer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writeToBuffer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plutot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codées dans la classe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heapFile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parceque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elles sont appelés par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getRecordsInDataPage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writeRecordToDataPage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et cela est dû aux accès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accès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statics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que nous n'avons pas pu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gerer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au niveau du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writeTobuffer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de la classe Record  qui demande le record à écrire.et la méthode 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ne marche pas avec les accès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statics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>. et elle ne marche pas totalement au niveau affichage car il faut prendre en compte les deux relations pour trouver les variables(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nbColonnes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et tailleColonne)exactes(contraintes de temps).</w:t>
      </w:r>
    </w:p>
    <w:p w:rsidR="0033791F" w:rsidRPr="0033791F" w:rsidRDefault="0033791F" w:rsidP="0033791F">
      <w:pPr>
        <w:rPr>
          <w:rFonts w:ascii="Times New Roman" w:hAnsi="Times New Roman" w:cs="Times New Roman"/>
          <w:sz w:val="24"/>
          <w:szCs w:val="24"/>
        </w:rPr>
      </w:pPr>
      <w:r w:rsidRPr="0033791F">
        <w:rPr>
          <w:rFonts w:ascii="Times New Roman" w:hAnsi="Times New Roman" w:cs="Times New Roman"/>
          <w:sz w:val="24"/>
          <w:szCs w:val="24"/>
        </w:rPr>
        <w:t xml:space="preserve">Ainsi que la commande clean qui </w:t>
      </w:r>
      <w:r w:rsidRPr="0033791F">
        <w:rPr>
          <w:rFonts w:ascii="Times New Roman" w:hAnsi="Times New Roman" w:cs="Times New Roman"/>
          <w:sz w:val="24"/>
          <w:szCs w:val="24"/>
        </w:rPr>
        <w:t>soulève</w:t>
      </w:r>
      <w:r w:rsidRPr="0033791F">
        <w:rPr>
          <w:rFonts w:ascii="Times New Roman" w:hAnsi="Times New Roman" w:cs="Times New Roman"/>
          <w:sz w:val="24"/>
          <w:szCs w:val="24"/>
        </w:rPr>
        <w:t xml:space="preserve"> une exception (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) si nous </w:t>
      </w:r>
      <w:r w:rsidRPr="0033791F">
        <w:rPr>
          <w:rFonts w:ascii="Times New Roman" w:hAnsi="Times New Roman" w:cs="Times New Roman"/>
          <w:sz w:val="24"/>
          <w:szCs w:val="24"/>
        </w:rPr>
        <w:t>accédons</w:t>
      </w:r>
      <w:r w:rsidRPr="0033791F">
        <w:rPr>
          <w:rFonts w:ascii="Times New Roman" w:hAnsi="Times New Roman" w:cs="Times New Roman"/>
          <w:sz w:val="24"/>
          <w:szCs w:val="24"/>
        </w:rPr>
        <w:t xml:space="preserve"> a l'attribut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33791F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> »(</w:t>
      </w:r>
      <w:r w:rsidRPr="0033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3791F">
        <w:rPr>
          <w:rFonts w:ascii="Times New Roman" w:hAnsi="Times New Roman" w:cs="Times New Roman"/>
          <w:sz w:val="24"/>
          <w:szCs w:val="24"/>
        </w:rPr>
        <w:t xml:space="preserve"> de la classe Record (nous n'avons pas utilisé de </w:t>
      </w:r>
      <w:proofErr w:type="spellStart"/>
      <w:r w:rsidRPr="0033791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3791F">
        <w:rPr>
          <w:rFonts w:ascii="Times New Roman" w:hAnsi="Times New Roman" w:cs="Times New Roman"/>
          <w:sz w:val="24"/>
          <w:szCs w:val="24"/>
        </w:rPr>
        <w:t xml:space="preserve"> et de set à ce niveau pour corriger dû au temps restant.)</w:t>
      </w:r>
    </w:p>
    <w:p w:rsidR="005134FF" w:rsidRDefault="005134FF"/>
    <w:sectPr w:rsidR="0051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1F"/>
    <w:rsid w:val="0033791F"/>
    <w:rsid w:val="0051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6253"/>
  <w15:chartTrackingRefBased/>
  <w15:docId w15:val="{6DB11A75-55CD-4620-9A82-71DAF97A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2019-12-17T22:10:00Z</dcterms:created>
  <dcterms:modified xsi:type="dcterms:W3CDTF">2019-12-17T22:20:00Z</dcterms:modified>
</cp:coreProperties>
</file>