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6D9" w:rsidRPr="000805C9" w:rsidRDefault="008416D9" w:rsidP="00391F8F">
      <w:pPr>
        <w:autoSpaceDE w:val="0"/>
        <w:autoSpaceDN w:val="0"/>
        <w:adjustRightInd w:val="0"/>
        <w:spacing w:after="0" w:line="240" w:lineRule="auto"/>
        <w:rPr>
          <w:rFonts w:asciiTheme="majorHAnsi" w:hAnsiTheme="majorHAnsi" w:cstheme="majorHAnsi"/>
          <w:noProof/>
          <w:sz w:val="28"/>
          <w:szCs w:val="28"/>
          <w:lang w:val="fr-FR"/>
        </w:rPr>
      </w:pPr>
    </w:p>
    <w:p w:rsidR="008A5650" w:rsidRPr="000805C9" w:rsidRDefault="008A5650" w:rsidP="008A5650">
      <w:pPr>
        <w:autoSpaceDE w:val="0"/>
        <w:autoSpaceDN w:val="0"/>
        <w:adjustRightInd w:val="0"/>
        <w:spacing w:after="0" w:line="240" w:lineRule="auto"/>
        <w:jc w:val="center"/>
        <w:rPr>
          <w:rFonts w:asciiTheme="majorHAnsi" w:hAnsiTheme="majorHAnsi" w:cstheme="majorHAnsi"/>
          <w:b/>
          <w:bCs/>
          <w:noProof/>
          <w:sz w:val="32"/>
          <w:szCs w:val="32"/>
          <w:lang w:val="fr-FR"/>
        </w:rPr>
      </w:pPr>
      <w:r w:rsidRPr="000805C9">
        <w:rPr>
          <w:rFonts w:asciiTheme="majorHAnsi" w:hAnsiTheme="majorHAnsi" w:cstheme="majorHAnsi"/>
          <w:b/>
          <w:bCs/>
          <w:noProof/>
          <w:sz w:val="32"/>
          <w:szCs w:val="32"/>
          <w:lang w:val="fr-FR"/>
        </w:rPr>
        <w:t>Modélisation Orientée Objet</w:t>
      </w:r>
    </w:p>
    <w:p w:rsidR="008A5650" w:rsidRPr="000805C9" w:rsidRDefault="008A5650" w:rsidP="008A5650">
      <w:pPr>
        <w:autoSpaceDE w:val="0"/>
        <w:autoSpaceDN w:val="0"/>
        <w:adjustRightInd w:val="0"/>
        <w:spacing w:after="0" w:line="240" w:lineRule="auto"/>
        <w:jc w:val="center"/>
        <w:rPr>
          <w:rFonts w:asciiTheme="majorHAnsi" w:hAnsiTheme="majorHAnsi" w:cstheme="majorHAnsi"/>
          <w:b/>
          <w:bCs/>
          <w:noProof/>
          <w:sz w:val="32"/>
          <w:szCs w:val="32"/>
          <w:lang w:val="fr-FR"/>
        </w:rPr>
      </w:pPr>
      <w:r w:rsidRPr="000805C9">
        <w:rPr>
          <w:rFonts w:asciiTheme="majorHAnsi" w:hAnsiTheme="majorHAnsi" w:cstheme="majorHAnsi"/>
          <w:b/>
          <w:bCs/>
          <w:noProof/>
          <w:sz w:val="32"/>
          <w:szCs w:val="32"/>
          <w:lang w:val="fr-FR"/>
        </w:rPr>
        <w:t>UML</w:t>
      </w:r>
    </w:p>
    <w:p w:rsidR="008A5650" w:rsidRPr="000805C9" w:rsidRDefault="008A5650" w:rsidP="00391F8F">
      <w:pPr>
        <w:autoSpaceDE w:val="0"/>
        <w:autoSpaceDN w:val="0"/>
        <w:adjustRightInd w:val="0"/>
        <w:spacing w:after="0" w:line="240" w:lineRule="auto"/>
        <w:rPr>
          <w:rFonts w:asciiTheme="majorHAnsi" w:hAnsiTheme="majorHAnsi" w:cstheme="majorHAnsi"/>
          <w:noProof/>
          <w:sz w:val="28"/>
          <w:szCs w:val="28"/>
          <w:lang w:val="fr-FR"/>
        </w:rPr>
      </w:pPr>
    </w:p>
    <w:p w:rsidR="008A5650" w:rsidRPr="000805C9" w:rsidRDefault="008A5650" w:rsidP="00391F8F">
      <w:pPr>
        <w:autoSpaceDE w:val="0"/>
        <w:autoSpaceDN w:val="0"/>
        <w:adjustRightInd w:val="0"/>
        <w:spacing w:after="0" w:line="240" w:lineRule="auto"/>
        <w:rPr>
          <w:rFonts w:asciiTheme="majorHAnsi" w:hAnsiTheme="majorHAnsi" w:cstheme="majorHAnsi"/>
          <w:noProof/>
          <w:sz w:val="28"/>
          <w:szCs w:val="28"/>
          <w:lang w:val="fr-FR"/>
        </w:rPr>
      </w:pPr>
    </w:p>
    <w:p w:rsidR="007D0068" w:rsidRPr="000805C9" w:rsidRDefault="00FA2129" w:rsidP="008A5650">
      <w:pPr>
        <w:autoSpaceDE w:val="0"/>
        <w:autoSpaceDN w:val="0"/>
        <w:adjustRightInd w:val="0"/>
        <w:spacing w:after="0" w:line="240" w:lineRule="auto"/>
        <w:rPr>
          <w:rFonts w:asciiTheme="majorHAnsi" w:hAnsiTheme="majorHAnsi" w:cstheme="majorHAnsi"/>
          <w:b/>
          <w:bCs/>
          <w:sz w:val="28"/>
          <w:szCs w:val="28"/>
          <w:lang w:val="fr-FR"/>
        </w:rPr>
      </w:pPr>
      <w:r w:rsidRPr="000805C9">
        <w:rPr>
          <w:rFonts w:asciiTheme="majorHAnsi" w:hAnsiTheme="majorHAnsi" w:cstheme="majorHAnsi"/>
          <w:b/>
          <w:bCs/>
          <w:sz w:val="28"/>
          <w:szCs w:val="28"/>
          <w:lang w:val="fr-FR"/>
        </w:rPr>
        <w:t xml:space="preserve">Introduction : </w:t>
      </w:r>
    </w:p>
    <w:p w:rsidR="000805C9" w:rsidRPr="000805C9" w:rsidRDefault="000805C9" w:rsidP="008A5650">
      <w:pPr>
        <w:autoSpaceDE w:val="0"/>
        <w:autoSpaceDN w:val="0"/>
        <w:adjustRightInd w:val="0"/>
        <w:spacing w:after="0" w:line="240" w:lineRule="auto"/>
        <w:rPr>
          <w:rFonts w:asciiTheme="majorHAnsi" w:hAnsiTheme="majorHAnsi" w:cstheme="majorHAnsi"/>
          <w:b/>
          <w:bCs/>
          <w:sz w:val="28"/>
          <w:szCs w:val="28"/>
          <w:lang w:val="fr-FR"/>
        </w:rPr>
      </w:pPr>
      <w:bookmarkStart w:id="0" w:name="_GoBack"/>
      <w:bookmarkEnd w:id="0"/>
    </w:p>
    <w:p w:rsidR="007D0068" w:rsidRPr="000805C9" w:rsidRDefault="007D0068" w:rsidP="00DD53FD">
      <w:pPr>
        <w:autoSpaceDE w:val="0"/>
        <w:autoSpaceDN w:val="0"/>
        <w:adjustRightInd w:val="0"/>
        <w:spacing w:after="0"/>
        <w:jc w:val="both"/>
        <w:rPr>
          <w:rFonts w:asciiTheme="majorHAnsi" w:hAnsiTheme="majorHAnsi" w:cstheme="majorHAnsi"/>
          <w:sz w:val="24"/>
          <w:szCs w:val="24"/>
          <w:shd w:val="clear" w:color="auto" w:fill="FFFFFF"/>
          <w:lang w:val="fr-FR"/>
        </w:rPr>
      </w:pPr>
      <w:r w:rsidRPr="000805C9">
        <w:rPr>
          <w:rFonts w:asciiTheme="majorHAnsi" w:hAnsiTheme="majorHAnsi" w:cstheme="majorHAnsi"/>
          <w:sz w:val="24"/>
          <w:szCs w:val="24"/>
          <w:shd w:val="clear" w:color="auto" w:fill="FFFFFF"/>
        </w:rPr>
        <w:t>La conception de projet correspond à </w:t>
      </w:r>
      <w:r w:rsidRPr="000805C9">
        <w:rPr>
          <w:rFonts w:asciiTheme="majorHAnsi" w:hAnsiTheme="majorHAnsi" w:cstheme="majorHAnsi"/>
          <w:sz w:val="24"/>
          <w:szCs w:val="24"/>
        </w:rPr>
        <w:t>l'une des premières phases dans le cycle de vie d'une initiative, au cours de laquelle les idées, processus, ressources et résultats attendus sont planifiés</w:t>
      </w:r>
      <w:r w:rsidRPr="000805C9">
        <w:rPr>
          <w:rFonts w:asciiTheme="majorHAnsi" w:hAnsiTheme="majorHAnsi" w:cstheme="majorHAnsi"/>
          <w:sz w:val="24"/>
          <w:szCs w:val="24"/>
          <w:shd w:val="clear" w:color="auto" w:fill="FFFFFF"/>
        </w:rPr>
        <w:t>.</w:t>
      </w:r>
    </w:p>
    <w:p w:rsidR="007D0068" w:rsidRPr="00DD53FD" w:rsidRDefault="007D0068" w:rsidP="00DD53FD">
      <w:pPr>
        <w:autoSpaceDE w:val="0"/>
        <w:autoSpaceDN w:val="0"/>
        <w:adjustRightInd w:val="0"/>
        <w:spacing w:after="0"/>
        <w:jc w:val="both"/>
        <w:rPr>
          <w:rFonts w:asciiTheme="majorHAnsi" w:hAnsiTheme="majorHAnsi" w:cstheme="majorHAnsi"/>
          <w:sz w:val="24"/>
          <w:szCs w:val="24"/>
          <w:shd w:val="clear" w:color="auto" w:fill="FFFFFF"/>
          <w:lang w:val="fr-FR"/>
        </w:rPr>
      </w:pPr>
      <w:r w:rsidRPr="000805C9">
        <w:rPr>
          <w:rFonts w:asciiTheme="majorHAnsi" w:hAnsiTheme="majorHAnsi" w:cstheme="majorHAnsi"/>
          <w:sz w:val="24"/>
          <w:szCs w:val="24"/>
          <w:shd w:val="clear" w:color="auto" w:fill="FFFFFF"/>
        </w:rPr>
        <w:t>La conception d’un projet est une organisation stratégique d’idées, de matériaux et de processus dans le but d’atteindre un objectif. Les chefs de projet s’appuient sur une bonne conception pour éviter les écueils et fournir des paramètres permettant de maintenir les aspects cruciaux du projet, comme le calendrier et le budget.</w:t>
      </w:r>
    </w:p>
    <w:p w:rsidR="007D0068" w:rsidRPr="000805C9" w:rsidRDefault="007D0068" w:rsidP="00DD53FD">
      <w:pPr>
        <w:pStyle w:val="Default"/>
        <w:spacing w:line="276" w:lineRule="auto"/>
        <w:jc w:val="both"/>
        <w:rPr>
          <w:rFonts w:asciiTheme="majorHAnsi" w:hAnsiTheme="majorHAnsi" w:cstheme="majorHAnsi"/>
          <w:color w:val="auto"/>
        </w:rPr>
      </w:pPr>
      <w:r w:rsidRPr="000805C9">
        <w:rPr>
          <w:rFonts w:asciiTheme="majorHAnsi" w:hAnsiTheme="majorHAnsi" w:cstheme="majorHAnsi"/>
          <w:color w:val="auto"/>
        </w:rPr>
        <w:t xml:space="preserve">Le développement des systèmes est une tâche d’une grande envergure et un investissement important pour toute entreprise. La modélisation des systèmes déjà existants ou d’un système à construire est une étape importante du cycle de développement des systèmes. La modélisation permet de visualiser, souvent d’une manière graphique, un système tel qu’il est ou comment nous souhaitons qu’il soit. </w:t>
      </w:r>
    </w:p>
    <w:p w:rsidR="007D0068" w:rsidRPr="000805C9" w:rsidRDefault="007D0068" w:rsidP="00DD53FD">
      <w:pPr>
        <w:pStyle w:val="Default"/>
        <w:spacing w:line="276" w:lineRule="auto"/>
        <w:jc w:val="both"/>
        <w:rPr>
          <w:rFonts w:asciiTheme="majorHAnsi" w:hAnsiTheme="majorHAnsi" w:cstheme="majorHAnsi"/>
          <w:color w:val="auto"/>
        </w:rPr>
      </w:pPr>
      <w:r w:rsidRPr="000805C9">
        <w:rPr>
          <w:rFonts w:asciiTheme="majorHAnsi" w:hAnsiTheme="majorHAnsi" w:cstheme="majorHAnsi"/>
          <w:color w:val="auto"/>
        </w:rPr>
        <w:t xml:space="preserve">La modélisation d’une manière générale, aide à l’élaboration et à la structuration des idées et permet de faciliter la communication. </w:t>
      </w:r>
    </w:p>
    <w:p w:rsidR="007D0068" w:rsidRPr="000805C9" w:rsidRDefault="007D0068" w:rsidP="00DD53FD">
      <w:pPr>
        <w:pStyle w:val="Default"/>
        <w:spacing w:line="276" w:lineRule="auto"/>
        <w:jc w:val="both"/>
        <w:rPr>
          <w:rFonts w:asciiTheme="majorHAnsi" w:hAnsiTheme="majorHAnsi" w:cstheme="majorHAnsi"/>
          <w:color w:val="auto"/>
        </w:rPr>
      </w:pPr>
      <w:r w:rsidRPr="000805C9">
        <w:rPr>
          <w:rFonts w:asciiTheme="majorHAnsi" w:hAnsiTheme="majorHAnsi" w:cstheme="majorHAnsi"/>
          <w:color w:val="auto"/>
        </w:rPr>
        <w:t xml:space="preserve">Un modèle est une abstraction de la réalité. Modéliser consiste à identifier les caractéristiques intéressantes ou pertinentes d’un système dans le but de pouvoir l’étudier du point de vue de ses caractéristiques. </w:t>
      </w:r>
    </w:p>
    <w:p w:rsidR="007D0068" w:rsidRPr="000805C9" w:rsidRDefault="007D0068" w:rsidP="00DD53FD">
      <w:pPr>
        <w:pStyle w:val="Default"/>
        <w:spacing w:line="276" w:lineRule="auto"/>
        <w:jc w:val="both"/>
        <w:rPr>
          <w:rFonts w:asciiTheme="majorHAnsi" w:hAnsiTheme="majorHAnsi" w:cstheme="majorHAnsi"/>
          <w:color w:val="auto"/>
          <w:lang w:val="fr-FR"/>
        </w:rPr>
      </w:pPr>
      <w:r w:rsidRPr="000805C9">
        <w:rPr>
          <w:rFonts w:asciiTheme="majorHAnsi" w:hAnsiTheme="majorHAnsi" w:cstheme="majorHAnsi"/>
          <w:color w:val="auto"/>
        </w:rPr>
        <w:t xml:space="preserve">Un bon modèle doit posséder deux caractéristiques essentielles. </w:t>
      </w:r>
    </w:p>
    <w:p w:rsidR="007D0068" w:rsidRPr="000805C9" w:rsidRDefault="007D0068" w:rsidP="00DD53FD">
      <w:pPr>
        <w:pStyle w:val="Default"/>
        <w:numPr>
          <w:ilvl w:val="0"/>
          <w:numId w:val="3"/>
        </w:numPr>
        <w:spacing w:line="276" w:lineRule="auto"/>
        <w:jc w:val="both"/>
        <w:rPr>
          <w:rFonts w:asciiTheme="majorHAnsi" w:hAnsiTheme="majorHAnsi" w:cstheme="majorHAnsi"/>
          <w:color w:val="auto"/>
        </w:rPr>
      </w:pPr>
      <w:r w:rsidRPr="000805C9">
        <w:rPr>
          <w:rFonts w:asciiTheme="majorHAnsi" w:hAnsiTheme="majorHAnsi" w:cstheme="majorHAnsi"/>
          <w:color w:val="auto"/>
        </w:rPr>
        <w:t xml:space="preserve">Il doit faciliter la compréhension du système étudié, </w:t>
      </w:r>
    </w:p>
    <w:p w:rsidR="007D0068" w:rsidRPr="000805C9" w:rsidRDefault="007D0068" w:rsidP="00DD53FD">
      <w:pPr>
        <w:pStyle w:val="Default"/>
        <w:numPr>
          <w:ilvl w:val="0"/>
          <w:numId w:val="3"/>
        </w:numPr>
        <w:spacing w:line="276" w:lineRule="auto"/>
        <w:jc w:val="both"/>
        <w:rPr>
          <w:rFonts w:asciiTheme="majorHAnsi" w:hAnsiTheme="majorHAnsi" w:cstheme="majorHAnsi"/>
          <w:color w:val="auto"/>
        </w:rPr>
      </w:pPr>
      <w:r w:rsidRPr="000805C9">
        <w:rPr>
          <w:rFonts w:asciiTheme="majorHAnsi" w:hAnsiTheme="majorHAnsi" w:cstheme="majorHAnsi"/>
          <w:color w:val="auto"/>
        </w:rPr>
        <w:t xml:space="preserve">Il doit permettre de simuler le système étudié, il reproduit ses comportements. </w:t>
      </w:r>
    </w:p>
    <w:p w:rsidR="007D0068" w:rsidRPr="000805C9" w:rsidRDefault="007D0068" w:rsidP="00DD53FD">
      <w:pPr>
        <w:autoSpaceDE w:val="0"/>
        <w:autoSpaceDN w:val="0"/>
        <w:adjustRightInd w:val="0"/>
        <w:spacing w:before="240" w:after="0" w:line="240" w:lineRule="auto"/>
        <w:jc w:val="both"/>
        <w:rPr>
          <w:rFonts w:asciiTheme="majorHAnsi" w:hAnsiTheme="majorHAnsi" w:cstheme="majorHAnsi"/>
          <w:sz w:val="24"/>
          <w:szCs w:val="24"/>
          <w:shd w:val="clear" w:color="auto" w:fill="FFFFFF"/>
        </w:rPr>
      </w:pPr>
    </w:p>
    <w:p w:rsidR="00644C6C" w:rsidRPr="000805C9" w:rsidRDefault="00A61BBD" w:rsidP="00644C6C">
      <w:pPr>
        <w:pStyle w:val="Paragraphedeliste"/>
        <w:numPr>
          <w:ilvl w:val="0"/>
          <w:numId w:val="5"/>
        </w:numPr>
        <w:jc w:val="both"/>
        <w:rPr>
          <w:rFonts w:asciiTheme="majorHAnsi" w:hAnsiTheme="majorHAnsi" w:cstheme="majorHAnsi"/>
          <w:b/>
          <w:bCs/>
          <w:sz w:val="28"/>
          <w:szCs w:val="28"/>
          <w:lang w:val="fr-FR"/>
        </w:rPr>
      </w:pPr>
      <w:r w:rsidRPr="000805C9">
        <w:rPr>
          <w:rFonts w:asciiTheme="majorHAnsi" w:hAnsiTheme="majorHAnsi" w:cstheme="majorHAnsi"/>
          <w:b/>
          <w:bCs/>
          <w:sz w:val="28"/>
          <w:szCs w:val="28"/>
        </w:rPr>
        <w:t xml:space="preserve">Modélisation </w:t>
      </w:r>
      <w:r w:rsidRPr="000805C9">
        <w:rPr>
          <w:rFonts w:asciiTheme="majorHAnsi" w:hAnsiTheme="majorHAnsi" w:cstheme="majorHAnsi"/>
          <w:b/>
          <w:bCs/>
          <w:sz w:val="28"/>
          <w:szCs w:val="28"/>
          <w:lang w:val="fr-FR"/>
        </w:rPr>
        <w:t>O</w:t>
      </w:r>
      <w:r w:rsidR="00644C6C" w:rsidRPr="000805C9">
        <w:rPr>
          <w:rFonts w:asciiTheme="majorHAnsi" w:hAnsiTheme="majorHAnsi" w:cstheme="majorHAnsi"/>
          <w:b/>
          <w:bCs/>
          <w:sz w:val="28"/>
          <w:szCs w:val="28"/>
        </w:rPr>
        <w:t>rienté</w:t>
      </w:r>
      <w:r w:rsidR="008A5650" w:rsidRPr="000805C9">
        <w:rPr>
          <w:rFonts w:asciiTheme="majorHAnsi" w:hAnsiTheme="majorHAnsi" w:cstheme="majorHAnsi"/>
          <w:b/>
          <w:bCs/>
          <w:sz w:val="28"/>
          <w:szCs w:val="28"/>
          <w:lang w:val="fr-FR"/>
        </w:rPr>
        <w:t>e</w:t>
      </w:r>
      <w:r w:rsidR="00644C6C" w:rsidRPr="000805C9">
        <w:rPr>
          <w:rFonts w:asciiTheme="majorHAnsi" w:hAnsiTheme="majorHAnsi" w:cstheme="majorHAnsi"/>
          <w:b/>
          <w:bCs/>
          <w:sz w:val="28"/>
          <w:szCs w:val="28"/>
        </w:rPr>
        <w:t xml:space="preserve"> Objet </w:t>
      </w:r>
      <w:r w:rsidR="00644C6C" w:rsidRPr="000805C9">
        <w:rPr>
          <w:rFonts w:asciiTheme="majorHAnsi" w:hAnsiTheme="majorHAnsi" w:cstheme="majorHAnsi"/>
          <w:b/>
          <w:bCs/>
          <w:sz w:val="28"/>
          <w:szCs w:val="28"/>
          <w:lang w:val="fr-FR"/>
        </w:rPr>
        <w:t>:</w:t>
      </w:r>
    </w:p>
    <w:p w:rsidR="00644C6C" w:rsidRPr="000805C9" w:rsidRDefault="00644C6C" w:rsidP="00644C6C">
      <w:pPr>
        <w:jc w:val="both"/>
        <w:rPr>
          <w:rFonts w:asciiTheme="majorHAnsi" w:hAnsiTheme="majorHAnsi" w:cstheme="majorHAnsi"/>
          <w:sz w:val="24"/>
          <w:szCs w:val="24"/>
          <w:lang w:val="fr-FR"/>
        </w:rPr>
      </w:pPr>
      <w:r w:rsidRPr="000805C9">
        <w:rPr>
          <w:rFonts w:asciiTheme="majorHAnsi" w:hAnsiTheme="majorHAnsi" w:cstheme="majorHAnsi"/>
          <w:sz w:val="24"/>
          <w:szCs w:val="24"/>
        </w:rPr>
        <w:t xml:space="preserve">La modélisation orientée objet (MOO) est une méthode de conception et de programmation informatique qui repose sur le concept </w:t>
      </w:r>
      <w:r w:rsidRPr="000805C9">
        <w:rPr>
          <w:rFonts w:asciiTheme="majorHAnsi" w:hAnsiTheme="majorHAnsi" w:cstheme="majorHAnsi"/>
          <w:i/>
          <w:iCs/>
          <w:sz w:val="24"/>
          <w:szCs w:val="24"/>
        </w:rPr>
        <w:t>d</w:t>
      </w:r>
      <w:r w:rsidRPr="000805C9">
        <w:rPr>
          <w:rFonts w:asciiTheme="majorHAnsi" w:hAnsiTheme="majorHAnsi" w:cstheme="majorHAnsi"/>
          <w:i/>
          <w:iCs/>
          <w:sz w:val="24"/>
          <w:szCs w:val="24"/>
          <w:lang w:val="fr-FR"/>
        </w:rPr>
        <w:t>’</w:t>
      </w:r>
      <w:r w:rsidRPr="000805C9">
        <w:rPr>
          <w:rFonts w:asciiTheme="majorHAnsi" w:hAnsiTheme="majorHAnsi" w:cstheme="majorHAnsi"/>
          <w:i/>
          <w:iCs/>
          <w:sz w:val="24"/>
          <w:szCs w:val="24"/>
        </w:rPr>
        <w:t>objet</w:t>
      </w:r>
      <w:r w:rsidRPr="000805C9">
        <w:rPr>
          <w:rFonts w:asciiTheme="majorHAnsi" w:hAnsiTheme="majorHAnsi" w:cstheme="majorHAnsi"/>
          <w:sz w:val="24"/>
          <w:szCs w:val="24"/>
        </w:rPr>
        <w:t xml:space="preserve">. </w:t>
      </w:r>
    </w:p>
    <w:p w:rsidR="00644C6C" w:rsidRPr="000805C9" w:rsidRDefault="00644C6C" w:rsidP="00093C16">
      <w:pPr>
        <w:jc w:val="both"/>
        <w:rPr>
          <w:rFonts w:asciiTheme="majorHAnsi" w:hAnsiTheme="majorHAnsi" w:cstheme="majorHAnsi"/>
          <w:sz w:val="24"/>
          <w:szCs w:val="24"/>
          <w:lang w:val="fr-FR"/>
        </w:rPr>
      </w:pPr>
      <w:r w:rsidRPr="000805C9">
        <w:rPr>
          <w:rFonts w:asciiTheme="majorHAnsi" w:hAnsiTheme="majorHAnsi" w:cstheme="majorHAnsi"/>
          <w:sz w:val="24"/>
          <w:szCs w:val="24"/>
        </w:rPr>
        <w:t>Un objet représente une entité du monde réel qui possède des caractéristiques (appelées attributs) et des comportements (appelés méthodes). Cette approche permet de structurer le code de manière à mieux refléter le fonctionnement des systèmes complexes.</w:t>
      </w:r>
    </w:p>
    <w:p w:rsidR="00681B83" w:rsidRPr="000805C9" w:rsidRDefault="00681B83" w:rsidP="00681B83">
      <w:pPr>
        <w:jc w:val="both"/>
        <w:rPr>
          <w:rFonts w:asciiTheme="majorHAnsi" w:hAnsiTheme="majorHAnsi" w:cstheme="majorHAnsi"/>
          <w:sz w:val="24"/>
          <w:szCs w:val="24"/>
        </w:rPr>
      </w:pPr>
      <w:r w:rsidRPr="000805C9">
        <w:rPr>
          <w:rFonts w:asciiTheme="majorHAnsi" w:hAnsiTheme="majorHAnsi" w:cstheme="majorHAnsi"/>
          <w:sz w:val="24"/>
          <w:szCs w:val="24"/>
        </w:rPr>
        <w:t>Voici quelques concepts fondamentaux de la modélisation orientée objet :</w:t>
      </w:r>
    </w:p>
    <w:p w:rsidR="00681B83" w:rsidRPr="000805C9" w:rsidRDefault="00681B83" w:rsidP="00681B83">
      <w:pPr>
        <w:jc w:val="both"/>
        <w:rPr>
          <w:rFonts w:asciiTheme="majorHAnsi" w:hAnsiTheme="majorHAnsi" w:cstheme="majorHAnsi"/>
          <w:sz w:val="24"/>
          <w:szCs w:val="24"/>
        </w:rPr>
      </w:pPr>
      <w:r w:rsidRPr="000805C9">
        <w:rPr>
          <w:rFonts w:asciiTheme="majorHAnsi" w:hAnsiTheme="majorHAnsi" w:cstheme="majorHAnsi"/>
          <w:b/>
          <w:bCs/>
          <w:i/>
          <w:iCs/>
          <w:sz w:val="24"/>
          <w:szCs w:val="24"/>
        </w:rPr>
        <w:t>Classe :</w:t>
      </w:r>
      <w:r w:rsidRPr="000805C9">
        <w:rPr>
          <w:rFonts w:asciiTheme="majorHAnsi" w:hAnsiTheme="majorHAnsi" w:cstheme="majorHAnsi"/>
          <w:sz w:val="24"/>
          <w:szCs w:val="24"/>
        </w:rPr>
        <w:t xml:space="preserve"> Une classe est une sorte de plan ou de modèle qui définit la structure et les comportements d'un type d'objet. Par exemple, si nous parlons d'une classe "Voiture", elle pourrait avoir des attributs tels que la marque, le modèle, la couleur, etc., et des méthodes telles que "démarrer", "arrêter", etc.</w:t>
      </w:r>
    </w:p>
    <w:p w:rsidR="00681B83" w:rsidRPr="000805C9" w:rsidRDefault="00681B83" w:rsidP="00681B83">
      <w:pPr>
        <w:jc w:val="both"/>
        <w:rPr>
          <w:rFonts w:asciiTheme="majorHAnsi" w:hAnsiTheme="majorHAnsi" w:cstheme="majorHAnsi"/>
          <w:sz w:val="24"/>
          <w:szCs w:val="24"/>
        </w:rPr>
      </w:pPr>
      <w:r w:rsidRPr="000805C9">
        <w:rPr>
          <w:rFonts w:asciiTheme="majorHAnsi" w:hAnsiTheme="majorHAnsi" w:cstheme="majorHAnsi"/>
          <w:b/>
          <w:bCs/>
          <w:i/>
          <w:iCs/>
          <w:sz w:val="24"/>
          <w:szCs w:val="24"/>
        </w:rPr>
        <w:lastRenderedPageBreak/>
        <w:t>Objet :</w:t>
      </w:r>
      <w:r w:rsidRPr="000805C9">
        <w:rPr>
          <w:rFonts w:asciiTheme="majorHAnsi" w:hAnsiTheme="majorHAnsi" w:cstheme="majorHAnsi"/>
          <w:sz w:val="24"/>
          <w:szCs w:val="24"/>
        </w:rPr>
        <w:t xml:space="preserve"> Un objet est une instance d'une classe. Par exemple, une voiture spécifique comme "MaVoiture" serait une instance de la classe "Voiture".</w:t>
      </w:r>
    </w:p>
    <w:p w:rsidR="00681B83" w:rsidRPr="000805C9" w:rsidRDefault="00681B83" w:rsidP="00681B83">
      <w:pPr>
        <w:jc w:val="both"/>
        <w:rPr>
          <w:rFonts w:asciiTheme="majorHAnsi" w:hAnsiTheme="majorHAnsi" w:cstheme="majorHAnsi"/>
          <w:sz w:val="24"/>
          <w:szCs w:val="24"/>
        </w:rPr>
      </w:pPr>
      <w:r w:rsidRPr="000805C9">
        <w:rPr>
          <w:rFonts w:asciiTheme="majorHAnsi" w:hAnsiTheme="majorHAnsi" w:cstheme="majorHAnsi"/>
          <w:b/>
          <w:bCs/>
          <w:i/>
          <w:iCs/>
          <w:sz w:val="24"/>
          <w:szCs w:val="24"/>
        </w:rPr>
        <w:t>Attributs :</w:t>
      </w:r>
      <w:r w:rsidRPr="000805C9">
        <w:rPr>
          <w:rFonts w:asciiTheme="majorHAnsi" w:hAnsiTheme="majorHAnsi" w:cstheme="majorHAnsi"/>
          <w:sz w:val="24"/>
          <w:szCs w:val="24"/>
        </w:rPr>
        <w:t xml:space="preserve"> Les attributs représentent les caractéristiques d'un objet. Ils définissent l'état de l'objet. Dans l'exemple de la classe "Voiture", les attributs pourraient être "marque", "modèle", "couleur", etc.</w:t>
      </w:r>
    </w:p>
    <w:p w:rsidR="00681B83" w:rsidRPr="000805C9" w:rsidRDefault="00681B83" w:rsidP="00681B83">
      <w:pPr>
        <w:jc w:val="both"/>
        <w:rPr>
          <w:rFonts w:asciiTheme="majorHAnsi" w:hAnsiTheme="majorHAnsi" w:cstheme="majorHAnsi"/>
          <w:sz w:val="24"/>
          <w:szCs w:val="24"/>
        </w:rPr>
      </w:pPr>
      <w:r w:rsidRPr="000805C9">
        <w:rPr>
          <w:rFonts w:asciiTheme="majorHAnsi" w:hAnsiTheme="majorHAnsi" w:cstheme="majorHAnsi"/>
          <w:b/>
          <w:bCs/>
          <w:i/>
          <w:iCs/>
          <w:sz w:val="24"/>
          <w:szCs w:val="24"/>
        </w:rPr>
        <w:t>Méthodes :</w:t>
      </w:r>
      <w:r w:rsidRPr="000805C9">
        <w:rPr>
          <w:rFonts w:asciiTheme="majorHAnsi" w:hAnsiTheme="majorHAnsi" w:cstheme="majorHAnsi"/>
          <w:sz w:val="24"/>
          <w:szCs w:val="24"/>
        </w:rPr>
        <w:t xml:space="preserve"> Les méthodes sont des fonctions ou des procédures associées à une classe. Elles définissent les actions que l'objet peut effectuer. Par exemple, dans la classe "Voiture", les méthodes pourraient être "démarrer", "arrêter", "changer de vitesse", etc.</w:t>
      </w:r>
    </w:p>
    <w:p w:rsidR="00A112FA" w:rsidRPr="000805C9" w:rsidRDefault="00A112FA" w:rsidP="00A112FA">
      <w:pPr>
        <w:pStyle w:val="Paragraphedeliste"/>
        <w:numPr>
          <w:ilvl w:val="0"/>
          <w:numId w:val="5"/>
        </w:numPr>
        <w:jc w:val="both"/>
        <w:rPr>
          <w:rFonts w:asciiTheme="majorHAnsi" w:hAnsiTheme="majorHAnsi" w:cstheme="majorHAnsi"/>
          <w:b/>
          <w:bCs/>
          <w:sz w:val="28"/>
          <w:szCs w:val="28"/>
          <w:lang w:val="fr-FR"/>
        </w:rPr>
      </w:pPr>
      <w:r w:rsidRPr="000805C9">
        <w:rPr>
          <w:rFonts w:asciiTheme="majorHAnsi" w:hAnsiTheme="majorHAnsi" w:cstheme="majorHAnsi"/>
          <w:b/>
          <w:bCs/>
          <w:sz w:val="28"/>
          <w:szCs w:val="28"/>
          <w:lang w:val="fr-FR"/>
        </w:rPr>
        <w:t>Le langage « UML »</w:t>
      </w:r>
      <w:r w:rsidRPr="000805C9">
        <w:rPr>
          <w:rFonts w:asciiTheme="majorHAnsi" w:hAnsiTheme="majorHAnsi" w:cstheme="majorHAnsi"/>
          <w:b/>
          <w:bCs/>
          <w:sz w:val="28"/>
          <w:szCs w:val="28"/>
        </w:rPr>
        <w:t> </w:t>
      </w:r>
      <w:r w:rsidRPr="000805C9">
        <w:rPr>
          <w:rFonts w:asciiTheme="majorHAnsi" w:hAnsiTheme="majorHAnsi" w:cstheme="majorHAnsi"/>
          <w:b/>
          <w:bCs/>
          <w:sz w:val="28"/>
          <w:szCs w:val="28"/>
          <w:lang w:val="fr-FR"/>
        </w:rPr>
        <w:t>:</w:t>
      </w:r>
    </w:p>
    <w:p w:rsidR="005504A5" w:rsidRPr="000805C9" w:rsidRDefault="005504A5" w:rsidP="00DD53FD">
      <w:pPr>
        <w:pStyle w:val="NormalWeb"/>
        <w:shd w:val="clear" w:color="auto" w:fill="FFFFFF"/>
        <w:spacing w:before="120" w:beforeAutospacing="0" w:after="120" w:afterAutospacing="0" w:line="276" w:lineRule="auto"/>
        <w:jc w:val="both"/>
        <w:rPr>
          <w:rFonts w:asciiTheme="majorHAnsi" w:hAnsiTheme="majorHAnsi" w:cstheme="majorHAnsi"/>
        </w:rPr>
      </w:pPr>
      <w:r w:rsidRPr="000805C9">
        <w:rPr>
          <w:rFonts w:asciiTheme="majorHAnsi" w:hAnsiTheme="majorHAnsi" w:cstheme="majorHAnsi"/>
        </w:rPr>
        <w:t>Le </w:t>
      </w:r>
      <w:r w:rsidRPr="000805C9">
        <w:rPr>
          <w:rFonts w:asciiTheme="majorHAnsi" w:hAnsiTheme="majorHAnsi" w:cstheme="majorHAnsi"/>
          <w:b/>
          <w:bCs/>
        </w:rPr>
        <w:t>Langage de Modélisation Unifié</w:t>
      </w:r>
      <w:r w:rsidRPr="000805C9">
        <w:rPr>
          <w:rFonts w:asciiTheme="majorHAnsi" w:hAnsiTheme="majorHAnsi" w:cstheme="majorHAnsi"/>
        </w:rPr>
        <w:t>, de l'anglais </w:t>
      </w:r>
      <w:r w:rsidRPr="000805C9">
        <w:rPr>
          <w:rStyle w:val="lang-en"/>
          <w:rFonts w:asciiTheme="majorHAnsi" w:hAnsiTheme="majorHAnsi" w:cstheme="majorHAnsi"/>
          <w:b/>
          <w:bCs/>
          <w:i/>
          <w:iCs/>
          <w:lang w:val="en"/>
        </w:rPr>
        <w:t>U</w:t>
      </w:r>
      <w:r w:rsidRPr="000805C9">
        <w:rPr>
          <w:rStyle w:val="lang-en"/>
          <w:rFonts w:asciiTheme="majorHAnsi" w:hAnsiTheme="majorHAnsi" w:cstheme="majorHAnsi"/>
          <w:i/>
          <w:iCs/>
          <w:lang w:val="en"/>
        </w:rPr>
        <w:t>nified </w:t>
      </w:r>
      <w:r w:rsidRPr="000805C9">
        <w:rPr>
          <w:rStyle w:val="lang-en"/>
          <w:rFonts w:asciiTheme="majorHAnsi" w:hAnsiTheme="majorHAnsi" w:cstheme="majorHAnsi"/>
          <w:b/>
          <w:bCs/>
          <w:i/>
          <w:iCs/>
          <w:lang w:val="en"/>
        </w:rPr>
        <w:t>M</w:t>
      </w:r>
      <w:r w:rsidRPr="000805C9">
        <w:rPr>
          <w:rStyle w:val="lang-en"/>
          <w:rFonts w:asciiTheme="majorHAnsi" w:hAnsiTheme="majorHAnsi" w:cstheme="majorHAnsi"/>
          <w:i/>
          <w:iCs/>
          <w:lang w:val="en"/>
        </w:rPr>
        <w:t>odeling </w:t>
      </w:r>
      <w:r w:rsidRPr="000805C9">
        <w:rPr>
          <w:rStyle w:val="lang-en"/>
          <w:rFonts w:asciiTheme="majorHAnsi" w:hAnsiTheme="majorHAnsi" w:cstheme="majorHAnsi"/>
          <w:b/>
          <w:bCs/>
          <w:i/>
          <w:iCs/>
          <w:lang w:val="en"/>
        </w:rPr>
        <w:t>L</w:t>
      </w:r>
      <w:r w:rsidRPr="000805C9">
        <w:rPr>
          <w:rStyle w:val="lang-en"/>
          <w:rFonts w:asciiTheme="majorHAnsi" w:hAnsiTheme="majorHAnsi" w:cstheme="majorHAnsi"/>
          <w:i/>
          <w:iCs/>
          <w:lang w:val="en"/>
        </w:rPr>
        <w:t>anguage</w:t>
      </w:r>
      <w:r w:rsidRPr="000805C9">
        <w:rPr>
          <w:rFonts w:asciiTheme="majorHAnsi" w:hAnsiTheme="majorHAnsi" w:cstheme="majorHAnsi"/>
        </w:rPr>
        <w:t> (</w:t>
      </w:r>
      <w:r w:rsidRPr="000805C9">
        <w:rPr>
          <w:rFonts w:asciiTheme="majorHAnsi" w:hAnsiTheme="majorHAnsi" w:cstheme="majorHAnsi"/>
          <w:b/>
          <w:bCs/>
        </w:rPr>
        <w:t>UML</w:t>
      </w:r>
      <w:r w:rsidRPr="000805C9">
        <w:rPr>
          <w:rFonts w:asciiTheme="majorHAnsi" w:hAnsiTheme="majorHAnsi" w:cstheme="majorHAnsi"/>
        </w:rPr>
        <w:t>), est un </w:t>
      </w:r>
      <w:hyperlink r:id="rId8" w:tooltip="Langage" w:history="1">
        <w:r w:rsidRPr="000805C9">
          <w:rPr>
            <w:rStyle w:val="Lienhypertexte"/>
            <w:rFonts w:asciiTheme="majorHAnsi" w:hAnsiTheme="majorHAnsi" w:cstheme="majorHAnsi"/>
            <w:color w:val="auto"/>
            <w:u w:val="none"/>
          </w:rPr>
          <w:t>langage</w:t>
        </w:r>
      </w:hyperlink>
      <w:r w:rsidRPr="000805C9">
        <w:rPr>
          <w:rFonts w:asciiTheme="majorHAnsi" w:hAnsiTheme="majorHAnsi" w:cstheme="majorHAnsi"/>
        </w:rPr>
        <w:t> de modélisation graphique à base de </w:t>
      </w:r>
      <w:hyperlink r:id="rId9" w:tooltip="Pictogramme" w:history="1">
        <w:r w:rsidRPr="000805C9">
          <w:rPr>
            <w:rStyle w:val="Lienhypertexte"/>
            <w:rFonts w:asciiTheme="majorHAnsi" w:hAnsiTheme="majorHAnsi" w:cstheme="majorHAnsi"/>
            <w:color w:val="auto"/>
            <w:u w:val="none"/>
          </w:rPr>
          <w:t>pictogrammes</w:t>
        </w:r>
      </w:hyperlink>
      <w:r w:rsidRPr="000805C9">
        <w:rPr>
          <w:rFonts w:asciiTheme="majorHAnsi" w:hAnsiTheme="majorHAnsi" w:cstheme="majorHAnsi"/>
        </w:rPr>
        <w:t> conçu comme une méthode normalisée de visualisation dans les domaines du </w:t>
      </w:r>
      <w:hyperlink r:id="rId10" w:tooltip="Développement logiciel" w:history="1">
        <w:r w:rsidRPr="000805C9">
          <w:rPr>
            <w:rStyle w:val="Lienhypertexte"/>
            <w:rFonts w:asciiTheme="majorHAnsi" w:hAnsiTheme="majorHAnsi" w:cstheme="majorHAnsi"/>
            <w:color w:val="auto"/>
            <w:u w:val="none"/>
          </w:rPr>
          <w:t>développement logiciel</w:t>
        </w:r>
      </w:hyperlink>
      <w:r w:rsidRPr="000805C9">
        <w:rPr>
          <w:rFonts w:asciiTheme="majorHAnsi" w:hAnsiTheme="majorHAnsi" w:cstheme="majorHAnsi"/>
        </w:rPr>
        <w:t> et en </w:t>
      </w:r>
      <w:hyperlink r:id="rId11" w:tooltip="Programmation orientée objet" w:history="1">
        <w:r w:rsidRPr="000805C9">
          <w:rPr>
            <w:rStyle w:val="Lienhypertexte"/>
            <w:rFonts w:asciiTheme="majorHAnsi" w:hAnsiTheme="majorHAnsi" w:cstheme="majorHAnsi"/>
            <w:color w:val="auto"/>
            <w:u w:val="none"/>
          </w:rPr>
          <w:t>conception orientée objet</w:t>
        </w:r>
      </w:hyperlink>
      <w:r w:rsidRPr="000805C9">
        <w:rPr>
          <w:rFonts w:asciiTheme="majorHAnsi" w:hAnsiTheme="majorHAnsi" w:cstheme="majorHAnsi"/>
        </w:rPr>
        <w:t>.</w:t>
      </w:r>
    </w:p>
    <w:p w:rsidR="005504A5" w:rsidRPr="000805C9" w:rsidRDefault="005504A5" w:rsidP="00DD53FD">
      <w:pPr>
        <w:pStyle w:val="NormalWeb"/>
        <w:shd w:val="clear" w:color="auto" w:fill="FFFFFF"/>
        <w:spacing w:before="120" w:beforeAutospacing="0" w:after="120" w:afterAutospacing="0" w:line="276" w:lineRule="auto"/>
        <w:jc w:val="both"/>
        <w:rPr>
          <w:rFonts w:asciiTheme="majorHAnsi" w:hAnsiTheme="majorHAnsi" w:cstheme="majorHAnsi"/>
        </w:rPr>
      </w:pPr>
      <w:r w:rsidRPr="000805C9">
        <w:rPr>
          <w:rFonts w:asciiTheme="majorHAnsi" w:hAnsiTheme="majorHAnsi" w:cstheme="majorHAnsi"/>
        </w:rPr>
        <w:t>L'UML est une synthèse de langages de modélisation objet antérieurs : </w:t>
      </w:r>
      <w:hyperlink r:id="rId12" w:tooltip="Méthode Booch" w:history="1">
        <w:r w:rsidRPr="000805C9">
          <w:rPr>
            <w:rStyle w:val="Lienhypertexte"/>
            <w:rFonts w:asciiTheme="majorHAnsi" w:hAnsiTheme="majorHAnsi" w:cstheme="majorHAnsi"/>
            <w:color w:val="auto"/>
            <w:u w:val="none"/>
          </w:rPr>
          <w:t>Booch</w:t>
        </w:r>
      </w:hyperlink>
      <w:r w:rsidRPr="000805C9">
        <w:rPr>
          <w:rFonts w:asciiTheme="majorHAnsi" w:hAnsiTheme="majorHAnsi" w:cstheme="majorHAnsi"/>
        </w:rPr>
        <w:t>, </w:t>
      </w:r>
      <w:hyperlink r:id="rId13" w:tooltip="Object Modeling Technique" w:history="1">
        <w:r w:rsidRPr="000805C9">
          <w:rPr>
            <w:rStyle w:val="Lienhypertexte"/>
            <w:rFonts w:asciiTheme="majorHAnsi" w:hAnsiTheme="majorHAnsi" w:cstheme="majorHAnsi"/>
            <w:color w:val="auto"/>
            <w:u w:val="none"/>
          </w:rPr>
          <w:t>OMT</w:t>
        </w:r>
      </w:hyperlink>
      <w:r w:rsidRPr="000805C9">
        <w:rPr>
          <w:rFonts w:asciiTheme="majorHAnsi" w:hAnsiTheme="majorHAnsi" w:cstheme="majorHAnsi"/>
        </w:rPr>
        <w:t>, </w:t>
      </w:r>
      <w:hyperlink r:id="rId14" w:tooltip="OOSE" w:history="1">
        <w:r w:rsidRPr="000805C9">
          <w:rPr>
            <w:rStyle w:val="Lienhypertexte"/>
            <w:rFonts w:asciiTheme="majorHAnsi" w:hAnsiTheme="majorHAnsi" w:cstheme="majorHAnsi"/>
            <w:color w:val="auto"/>
            <w:u w:val="none"/>
          </w:rPr>
          <w:t>OOSE</w:t>
        </w:r>
      </w:hyperlink>
      <w:r w:rsidRPr="000805C9">
        <w:rPr>
          <w:rFonts w:asciiTheme="majorHAnsi" w:hAnsiTheme="majorHAnsi" w:cstheme="majorHAnsi"/>
        </w:rPr>
        <w:t>. Principalement issu des travaux de </w:t>
      </w:r>
      <w:hyperlink r:id="rId15" w:tooltip="Grady Booch" w:history="1">
        <w:r w:rsidRPr="000805C9">
          <w:rPr>
            <w:rStyle w:val="Lienhypertexte"/>
            <w:rFonts w:asciiTheme="majorHAnsi" w:hAnsiTheme="majorHAnsi" w:cstheme="majorHAnsi"/>
            <w:color w:val="auto"/>
            <w:u w:val="none"/>
          </w:rPr>
          <w:t>Grady Booch</w:t>
        </w:r>
      </w:hyperlink>
      <w:r w:rsidRPr="000805C9">
        <w:rPr>
          <w:rFonts w:asciiTheme="majorHAnsi" w:hAnsiTheme="majorHAnsi" w:cstheme="majorHAnsi"/>
        </w:rPr>
        <w:t>, </w:t>
      </w:r>
      <w:hyperlink r:id="rId16" w:tooltip="James Rumbaugh" w:history="1">
        <w:r w:rsidRPr="000805C9">
          <w:rPr>
            <w:rStyle w:val="Lienhypertexte"/>
            <w:rFonts w:asciiTheme="majorHAnsi" w:hAnsiTheme="majorHAnsi" w:cstheme="majorHAnsi"/>
            <w:color w:val="auto"/>
            <w:u w:val="none"/>
          </w:rPr>
          <w:t>James Rumbaugh</w:t>
        </w:r>
      </w:hyperlink>
      <w:r w:rsidRPr="000805C9">
        <w:rPr>
          <w:rFonts w:asciiTheme="majorHAnsi" w:hAnsiTheme="majorHAnsi" w:cstheme="majorHAnsi"/>
        </w:rPr>
        <w:t> et </w:t>
      </w:r>
      <w:hyperlink r:id="rId17" w:tooltip="Ivar Jacobson" w:history="1">
        <w:r w:rsidRPr="000805C9">
          <w:rPr>
            <w:rStyle w:val="Lienhypertexte"/>
            <w:rFonts w:asciiTheme="majorHAnsi" w:hAnsiTheme="majorHAnsi" w:cstheme="majorHAnsi"/>
            <w:color w:val="auto"/>
            <w:u w:val="none"/>
          </w:rPr>
          <w:t>Ivar Jacobson</w:t>
        </w:r>
      </w:hyperlink>
      <w:r w:rsidRPr="000805C9">
        <w:rPr>
          <w:rFonts w:asciiTheme="majorHAnsi" w:hAnsiTheme="majorHAnsi" w:cstheme="majorHAnsi"/>
        </w:rPr>
        <w:t>, UML est à présent un standard adopté par l'</w:t>
      </w:r>
      <w:hyperlink r:id="rId18" w:tooltip="Object Management Group" w:history="1">
        <w:r w:rsidRPr="000805C9">
          <w:rPr>
            <w:rStyle w:val="Lienhypertexte"/>
            <w:rFonts w:asciiTheme="majorHAnsi" w:hAnsiTheme="majorHAnsi" w:cstheme="majorHAnsi"/>
            <w:color w:val="auto"/>
            <w:u w:val="none"/>
          </w:rPr>
          <w:t>Object Management Group</w:t>
        </w:r>
      </w:hyperlink>
      <w:r w:rsidRPr="000805C9">
        <w:rPr>
          <w:rFonts w:asciiTheme="majorHAnsi" w:hAnsiTheme="majorHAnsi" w:cstheme="majorHAnsi"/>
        </w:rPr>
        <w:t> (OMG). UML 1.0 a été normalisé en janvier 1997; UML 2.0 a été adopté par l'OMG en juillet 2005. La dernière version de la spécification validée par l'OMG est UML 2.5.1 (2017).</w:t>
      </w:r>
    </w:p>
    <w:p w:rsidR="005504A5" w:rsidRDefault="005504A5" w:rsidP="00DD53FD">
      <w:pPr>
        <w:jc w:val="both"/>
        <w:rPr>
          <w:rFonts w:asciiTheme="majorHAnsi" w:hAnsiTheme="majorHAnsi" w:cstheme="majorHAnsi"/>
          <w:sz w:val="24"/>
          <w:szCs w:val="24"/>
          <w:lang w:val="fr-FR"/>
        </w:rPr>
      </w:pPr>
      <w:r w:rsidRPr="000805C9">
        <w:rPr>
          <w:rFonts w:asciiTheme="majorHAnsi" w:hAnsiTheme="majorHAnsi" w:cstheme="majorHAnsi"/>
          <w:sz w:val="24"/>
          <w:szCs w:val="24"/>
          <w:shd w:val="clear" w:color="auto" w:fill="FFFFFF"/>
        </w:rPr>
        <w:t>UML est un langage de modélisation. La version actuelle, UML 2.5,</w:t>
      </w:r>
      <w:r w:rsidR="007916D0" w:rsidRPr="000805C9">
        <w:rPr>
          <w:rFonts w:asciiTheme="majorHAnsi" w:hAnsiTheme="majorHAnsi" w:cstheme="majorHAnsi"/>
          <w:sz w:val="24"/>
          <w:szCs w:val="24"/>
          <w:shd w:val="clear" w:color="auto" w:fill="FFFFFF"/>
        </w:rPr>
        <w:t xml:space="preserve"> propose 14 types de diagrammes</w:t>
      </w:r>
      <w:r w:rsidR="007916D0" w:rsidRPr="000805C9">
        <w:rPr>
          <w:rFonts w:asciiTheme="majorHAnsi" w:hAnsiTheme="majorHAnsi" w:cstheme="majorHAnsi"/>
          <w:sz w:val="24"/>
          <w:szCs w:val="24"/>
          <w:lang w:val="fr-FR"/>
        </w:rPr>
        <w:t>. L</w:t>
      </w:r>
      <w:r w:rsidRPr="000805C9">
        <w:rPr>
          <w:rFonts w:asciiTheme="majorHAnsi" w:hAnsiTheme="majorHAnsi" w:cstheme="majorHAnsi"/>
          <w:sz w:val="24"/>
          <w:szCs w:val="24"/>
        </w:rPr>
        <w:t>es diagrammes sont représentés sous deux types de vue : d'un point de vue statique ou structurelle du domaine avec les diagramme</w:t>
      </w:r>
      <w:r w:rsidR="007916D0" w:rsidRPr="000805C9">
        <w:rPr>
          <w:rFonts w:asciiTheme="majorHAnsi" w:hAnsiTheme="majorHAnsi" w:cstheme="majorHAnsi"/>
          <w:sz w:val="24"/>
          <w:szCs w:val="24"/>
          <w:lang w:val="fr-FR"/>
        </w:rPr>
        <w:t>s</w:t>
      </w:r>
      <w:r w:rsidRPr="000805C9">
        <w:rPr>
          <w:rFonts w:asciiTheme="majorHAnsi" w:hAnsiTheme="majorHAnsi" w:cstheme="majorHAnsi"/>
          <w:sz w:val="24"/>
          <w:szCs w:val="24"/>
        </w:rPr>
        <w:t xml:space="preserve"> de structure (Structure Diagrams).</w:t>
      </w:r>
      <w:r w:rsidR="007916D0" w:rsidRPr="000805C9">
        <w:rPr>
          <w:rFonts w:asciiTheme="majorHAnsi" w:hAnsiTheme="majorHAnsi" w:cstheme="majorHAnsi"/>
          <w:sz w:val="24"/>
          <w:szCs w:val="24"/>
          <w:lang w:val="fr-FR"/>
        </w:rPr>
        <w:t xml:space="preserve"> </w:t>
      </w:r>
      <w:r w:rsidRPr="000805C9">
        <w:rPr>
          <w:rFonts w:asciiTheme="majorHAnsi" w:hAnsiTheme="majorHAnsi" w:cstheme="majorHAnsi"/>
          <w:sz w:val="24"/>
          <w:szCs w:val="24"/>
        </w:rPr>
        <w:t>D'un point de vue dynamique avec les diagrammes de comportement (Behavior Diagrams) et les diagrammes d’interactions (Interaction Diagrams).</w:t>
      </w:r>
    </w:p>
    <w:p w:rsidR="00DD53FD" w:rsidRPr="000805C9" w:rsidRDefault="00DD53FD" w:rsidP="00DD53FD">
      <w:pPr>
        <w:pStyle w:val="Default"/>
        <w:rPr>
          <w:rFonts w:asciiTheme="majorHAnsi" w:hAnsiTheme="majorHAnsi" w:cstheme="majorHAnsi"/>
          <w:b/>
          <w:bCs/>
          <w:color w:val="auto"/>
          <w:sz w:val="23"/>
          <w:szCs w:val="23"/>
          <w:lang w:val="fr-FR"/>
        </w:rPr>
      </w:pPr>
      <w:r w:rsidRPr="000805C9">
        <w:rPr>
          <w:rFonts w:asciiTheme="majorHAnsi" w:hAnsiTheme="majorHAnsi" w:cstheme="majorHAnsi"/>
          <w:b/>
          <w:bCs/>
          <w:color w:val="auto"/>
          <w:sz w:val="23"/>
          <w:szCs w:val="23"/>
        </w:rPr>
        <w:t xml:space="preserve">Définition d’un diagramme </w:t>
      </w:r>
    </w:p>
    <w:p w:rsidR="00DD53FD" w:rsidRPr="000805C9" w:rsidRDefault="00DD53FD" w:rsidP="00DD53FD">
      <w:pPr>
        <w:pStyle w:val="Default"/>
        <w:spacing w:line="276" w:lineRule="auto"/>
        <w:rPr>
          <w:rFonts w:asciiTheme="majorHAnsi" w:hAnsiTheme="majorHAnsi" w:cstheme="majorHAnsi"/>
          <w:color w:val="auto"/>
          <w:sz w:val="23"/>
          <w:szCs w:val="23"/>
          <w:lang w:val="fr-FR"/>
        </w:rPr>
      </w:pPr>
    </w:p>
    <w:p w:rsidR="00DD53FD" w:rsidRPr="000805C9" w:rsidRDefault="00DD53FD" w:rsidP="00DD53FD">
      <w:pPr>
        <w:pStyle w:val="Default"/>
        <w:spacing w:line="276" w:lineRule="auto"/>
        <w:rPr>
          <w:rFonts w:asciiTheme="majorHAnsi" w:hAnsiTheme="majorHAnsi" w:cstheme="majorHAnsi"/>
          <w:color w:val="auto"/>
          <w:sz w:val="23"/>
          <w:szCs w:val="23"/>
        </w:rPr>
      </w:pPr>
      <w:r w:rsidRPr="000805C9">
        <w:rPr>
          <w:rFonts w:asciiTheme="majorHAnsi" w:hAnsiTheme="majorHAnsi" w:cstheme="majorHAnsi"/>
          <w:color w:val="auto"/>
          <w:sz w:val="23"/>
          <w:szCs w:val="23"/>
        </w:rPr>
        <w:t xml:space="preserve">Un diagramme UML est une représentation graphique, qui s'intéresse à un aspect précis du modèle. Chaque type de diagramme UML possède une structure (les types des éléments de modélisation qui le composent sont prédéfinis). </w:t>
      </w:r>
    </w:p>
    <w:p w:rsidR="00DD53FD" w:rsidRPr="00DD53FD" w:rsidRDefault="00DD53FD" w:rsidP="00DD53FD">
      <w:pPr>
        <w:jc w:val="both"/>
        <w:rPr>
          <w:rFonts w:asciiTheme="majorHAnsi" w:hAnsiTheme="majorHAnsi" w:cstheme="majorHAnsi"/>
          <w:sz w:val="24"/>
          <w:szCs w:val="24"/>
          <w:lang w:val="fr-FR"/>
        </w:rPr>
      </w:pPr>
      <w:r w:rsidRPr="000805C9">
        <w:rPr>
          <w:rFonts w:asciiTheme="majorHAnsi" w:hAnsiTheme="majorHAnsi" w:cstheme="majorHAnsi"/>
          <w:sz w:val="23"/>
          <w:szCs w:val="23"/>
        </w:rPr>
        <w:t>Un type de diagramme UML offre toujours la même vue d'un système (il véhicule une sémantique précise). Combinés, les différents types de diagrammes UML offrent une vue complète des aspects statiques et dynamiques d'un système.</w:t>
      </w:r>
    </w:p>
    <w:p w:rsidR="00A63007" w:rsidRPr="00B56EEF" w:rsidRDefault="00B56EEF" w:rsidP="00DD53FD">
      <w:pPr>
        <w:shd w:val="clear" w:color="auto" w:fill="FFFFFF"/>
        <w:spacing w:before="120" w:after="120"/>
        <w:jc w:val="both"/>
        <w:rPr>
          <w:rFonts w:asciiTheme="majorHAnsi" w:eastAsia="Times New Roman" w:hAnsiTheme="majorHAnsi" w:cstheme="majorHAnsi"/>
          <w:b/>
          <w:bCs/>
          <w:sz w:val="24"/>
          <w:szCs w:val="24"/>
          <w:lang w:val="fr-FR"/>
        </w:rPr>
      </w:pPr>
      <w:r w:rsidRPr="00B56EEF">
        <w:rPr>
          <w:rFonts w:asciiTheme="majorHAnsi" w:eastAsia="Times New Roman" w:hAnsiTheme="majorHAnsi" w:cstheme="majorHAnsi"/>
          <w:b/>
          <w:bCs/>
          <w:sz w:val="24"/>
          <w:szCs w:val="24"/>
          <w:lang/>
        </w:rPr>
        <w:t>Les </w:t>
      </w:r>
      <w:r w:rsidRPr="00B56EEF">
        <w:rPr>
          <w:rFonts w:asciiTheme="majorHAnsi" w:eastAsia="Times New Roman" w:hAnsiTheme="majorHAnsi" w:cstheme="majorHAnsi"/>
          <w:b/>
          <w:bCs/>
          <w:i/>
          <w:iCs/>
          <w:sz w:val="24"/>
          <w:szCs w:val="24"/>
          <w:lang/>
        </w:rPr>
        <w:t>diagrammes de structure</w:t>
      </w:r>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structure diagrams</w:t>
      </w:r>
      <w:r w:rsidRPr="00B56EEF">
        <w:rPr>
          <w:rFonts w:asciiTheme="majorHAnsi" w:eastAsia="Times New Roman" w:hAnsiTheme="majorHAnsi" w:cstheme="majorHAnsi"/>
          <w:b/>
          <w:bCs/>
          <w:sz w:val="24"/>
          <w:szCs w:val="24"/>
          <w:lang/>
        </w:rPr>
        <w:t>) ou </w:t>
      </w:r>
      <w:r w:rsidRPr="00B56EEF">
        <w:rPr>
          <w:rFonts w:asciiTheme="majorHAnsi" w:eastAsia="Times New Roman" w:hAnsiTheme="majorHAnsi" w:cstheme="majorHAnsi"/>
          <w:b/>
          <w:bCs/>
          <w:i/>
          <w:iCs/>
          <w:sz w:val="24"/>
          <w:szCs w:val="24"/>
          <w:lang/>
        </w:rPr>
        <w:t>diagrammes statiques</w:t>
      </w:r>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static diagrams</w:t>
      </w:r>
      <w:r w:rsidRPr="00B56EEF">
        <w:rPr>
          <w:rFonts w:asciiTheme="majorHAnsi" w:eastAsia="Times New Roman" w:hAnsiTheme="majorHAnsi" w:cstheme="majorHAnsi"/>
          <w:b/>
          <w:bCs/>
          <w:sz w:val="24"/>
          <w:szCs w:val="24"/>
          <w:lang/>
        </w:rPr>
        <w:t>) rassemblent :</w:t>
      </w:r>
    </w:p>
    <w:p w:rsidR="00B56EEF"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19" w:tooltip="Diagramme de classes" w:history="1">
        <w:r w:rsidRPr="000805C9">
          <w:rPr>
            <w:rFonts w:asciiTheme="majorHAnsi" w:eastAsia="Times New Roman" w:hAnsiTheme="majorHAnsi" w:cstheme="majorHAnsi"/>
            <w:b/>
            <w:bCs/>
            <w:i/>
            <w:iCs/>
            <w:sz w:val="24"/>
            <w:szCs w:val="24"/>
            <w:lang/>
          </w:rPr>
          <w:t>Diagramme de classes</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class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représentation des </w:t>
      </w:r>
      <w:hyperlink r:id="rId20" w:tooltip="Classe (informatique)" w:history="1">
        <w:r w:rsidRPr="000805C9">
          <w:rPr>
            <w:rFonts w:asciiTheme="majorHAnsi" w:eastAsia="Times New Roman" w:hAnsiTheme="majorHAnsi" w:cstheme="majorHAnsi"/>
            <w:sz w:val="24"/>
            <w:szCs w:val="24"/>
            <w:lang/>
          </w:rPr>
          <w:t>classes</w:t>
        </w:r>
      </w:hyperlink>
      <w:r w:rsidRPr="00B56EEF">
        <w:rPr>
          <w:rFonts w:asciiTheme="majorHAnsi" w:eastAsia="Times New Roman" w:hAnsiTheme="majorHAnsi" w:cstheme="majorHAnsi"/>
          <w:sz w:val="24"/>
          <w:szCs w:val="24"/>
          <w:lang/>
        </w:rPr>
        <w:t> intervenant dans le système.</w:t>
      </w:r>
    </w:p>
    <w:p w:rsidR="00B56EEF"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21" w:tooltip="Diagramme d'objets" w:history="1">
        <w:r w:rsidRPr="000805C9">
          <w:rPr>
            <w:rFonts w:asciiTheme="majorHAnsi" w:eastAsia="Times New Roman" w:hAnsiTheme="majorHAnsi" w:cstheme="majorHAnsi"/>
            <w:b/>
            <w:bCs/>
            <w:i/>
            <w:iCs/>
            <w:sz w:val="24"/>
            <w:szCs w:val="24"/>
            <w:lang/>
          </w:rPr>
          <w:t>Diagramme d'objets</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object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représentation des instances de classes (objets) utilisées dans le système.</w:t>
      </w:r>
    </w:p>
    <w:p w:rsidR="00B56EEF"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22" w:tooltip="Diagramme de composants" w:history="1">
        <w:r w:rsidRPr="000805C9">
          <w:rPr>
            <w:rFonts w:asciiTheme="majorHAnsi" w:eastAsia="Times New Roman" w:hAnsiTheme="majorHAnsi" w:cstheme="majorHAnsi"/>
            <w:b/>
            <w:bCs/>
            <w:i/>
            <w:iCs/>
            <w:sz w:val="24"/>
            <w:szCs w:val="24"/>
            <w:lang/>
          </w:rPr>
          <w:t>Diagramme de composants</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component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représentation des composants du système d'un point de vue physique, tels qu'ils sont mis en œuvre (</w:t>
      </w:r>
      <w:hyperlink r:id="rId23" w:tooltip="Fichier (informatique)" w:history="1">
        <w:r w:rsidRPr="000805C9">
          <w:rPr>
            <w:rFonts w:asciiTheme="majorHAnsi" w:eastAsia="Times New Roman" w:hAnsiTheme="majorHAnsi" w:cstheme="majorHAnsi"/>
            <w:sz w:val="24"/>
            <w:szCs w:val="24"/>
            <w:lang/>
          </w:rPr>
          <w:t>fichiers</w:t>
        </w:r>
      </w:hyperlink>
      <w:r w:rsidRPr="00B56EEF">
        <w:rPr>
          <w:rFonts w:asciiTheme="majorHAnsi" w:eastAsia="Times New Roman" w:hAnsiTheme="majorHAnsi" w:cstheme="majorHAnsi"/>
          <w:sz w:val="24"/>
          <w:szCs w:val="24"/>
          <w:lang/>
        </w:rPr>
        <w:t>, </w:t>
      </w:r>
      <w:hyperlink r:id="rId24" w:tooltip="Bibliothèque logicielle" w:history="1">
        <w:r w:rsidRPr="000805C9">
          <w:rPr>
            <w:rFonts w:asciiTheme="majorHAnsi" w:eastAsia="Times New Roman" w:hAnsiTheme="majorHAnsi" w:cstheme="majorHAnsi"/>
            <w:sz w:val="24"/>
            <w:szCs w:val="24"/>
            <w:lang/>
          </w:rPr>
          <w:t>bibliothèques</w:t>
        </w:r>
      </w:hyperlink>
      <w:r w:rsidRPr="00B56EEF">
        <w:rPr>
          <w:rFonts w:asciiTheme="majorHAnsi" w:eastAsia="Times New Roman" w:hAnsiTheme="majorHAnsi" w:cstheme="majorHAnsi"/>
          <w:sz w:val="24"/>
          <w:szCs w:val="24"/>
          <w:lang/>
        </w:rPr>
        <w:t>, </w:t>
      </w:r>
      <w:hyperlink r:id="rId25" w:tooltip="Base de données" w:history="1">
        <w:r w:rsidRPr="000805C9">
          <w:rPr>
            <w:rFonts w:asciiTheme="majorHAnsi" w:eastAsia="Times New Roman" w:hAnsiTheme="majorHAnsi" w:cstheme="majorHAnsi"/>
            <w:sz w:val="24"/>
            <w:szCs w:val="24"/>
            <w:lang/>
          </w:rPr>
          <w:t>bases de données</w:t>
        </w:r>
      </w:hyperlink>
      <w:r w:rsidRPr="00B56EEF">
        <w:rPr>
          <w:rFonts w:asciiTheme="majorHAnsi" w:eastAsia="Times New Roman" w:hAnsiTheme="majorHAnsi" w:cstheme="majorHAnsi"/>
          <w:sz w:val="24"/>
          <w:szCs w:val="24"/>
          <w:lang/>
        </w:rPr>
        <w:t>…)</w:t>
      </w:r>
    </w:p>
    <w:p w:rsidR="00B56EEF"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26" w:tooltip="Diagramme de déploiement" w:history="1">
        <w:r w:rsidRPr="000805C9">
          <w:rPr>
            <w:rFonts w:asciiTheme="majorHAnsi" w:eastAsia="Times New Roman" w:hAnsiTheme="majorHAnsi" w:cstheme="majorHAnsi"/>
            <w:b/>
            <w:bCs/>
            <w:i/>
            <w:iCs/>
            <w:sz w:val="24"/>
            <w:szCs w:val="24"/>
            <w:lang/>
          </w:rPr>
          <w:t>Diagramme de déploiement</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deployment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représentation des éléments matériels (</w:t>
      </w:r>
      <w:hyperlink r:id="rId27" w:tooltip="Ordinateur" w:history="1">
        <w:r w:rsidRPr="000805C9">
          <w:rPr>
            <w:rFonts w:asciiTheme="majorHAnsi" w:eastAsia="Times New Roman" w:hAnsiTheme="majorHAnsi" w:cstheme="majorHAnsi"/>
            <w:sz w:val="24"/>
            <w:szCs w:val="24"/>
            <w:lang/>
          </w:rPr>
          <w:t>ordinateurs</w:t>
        </w:r>
      </w:hyperlink>
      <w:r w:rsidRPr="00B56EEF">
        <w:rPr>
          <w:rFonts w:asciiTheme="majorHAnsi" w:eastAsia="Times New Roman" w:hAnsiTheme="majorHAnsi" w:cstheme="majorHAnsi"/>
          <w:sz w:val="24"/>
          <w:szCs w:val="24"/>
          <w:lang/>
        </w:rPr>
        <w:t>, </w:t>
      </w:r>
      <w:hyperlink r:id="rId28" w:tooltip="Périphérique (informatique)" w:history="1">
        <w:r w:rsidRPr="000805C9">
          <w:rPr>
            <w:rFonts w:asciiTheme="majorHAnsi" w:eastAsia="Times New Roman" w:hAnsiTheme="majorHAnsi" w:cstheme="majorHAnsi"/>
            <w:sz w:val="24"/>
            <w:szCs w:val="24"/>
            <w:lang/>
          </w:rPr>
          <w:t>périphériques</w:t>
        </w:r>
      </w:hyperlink>
      <w:r w:rsidRPr="00B56EEF">
        <w:rPr>
          <w:rFonts w:asciiTheme="majorHAnsi" w:eastAsia="Times New Roman" w:hAnsiTheme="majorHAnsi" w:cstheme="majorHAnsi"/>
          <w:sz w:val="24"/>
          <w:szCs w:val="24"/>
          <w:lang/>
        </w:rPr>
        <w:t>, </w:t>
      </w:r>
      <w:hyperlink r:id="rId29" w:tooltip="Réseau informatique" w:history="1">
        <w:r w:rsidRPr="000805C9">
          <w:rPr>
            <w:rFonts w:asciiTheme="majorHAnsi" w:eastAsia="Times New Roman" w:hAnsiTheme="majorHAnsi" w:cstheme="majorHAnsi"/>
            <w:sz w:val="24"/>
            <w:szCs w:val="24"/>
            <w:lang/>
          </w:rPr>
          <w:t>réseaux</w:t>
        </w:r>
      </w:hyperlink>
      <w:r w:rsidRPr="00B56EEF">
        <w:rPr>
          <w:rFonts w:asciiTheme="majorHAnsi" w:eastAsia="Times New Roman" w:hAnsiTheme="majorHAnsi" w:cstheme="majorHAnsi"/>
          <w:sz w:val="24"/>
          <w:szCs w:val="24"/>
          <w:lang/>
        </w:rPr>
        <w:t>, systèmes de stockage…) et la manière dont les composants du système sont répartis sur ces éléments matériels et interagissent entre eux.</w:t>
      </w:r>
    </w:p>
    <w:p w:rsidR="00B56EEF"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30" w:tooltip="Diagramme des paquetages" w:history="1">
        <w:r w:rsidRPr="000805C9">
          <w:rPr>
            <w:rFonts w:asciiTheme="majorHAnsi" w:eastAsia="Times New Roman" w:hAnsiTheme="majorHAnsi" w:cstheme="majorHAnsi"/>
            <w:b/>
            <w:bCs/>
            <w:i/>
            <w:iCs/>
            <w:sz w:val="24"/>
            <w:szCs w:val="24"/>
            <w:lang/>
          </w:rPr>
          <w:t>Diagramme des paquets</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package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représentation des dépendances entre les paquets (un paquet étant un conteneur logique permettant de regrouper et d'organiser les éléments dans le modèle UML), c'est-à-dire entre les ensembles de définitions.</w:t>
      </w:r>
    </w:p>
    <w:p w:rsidR="00B56EEF"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31" w:tooltip="Diagramme de structure composite" w:history="1">
        <w:r w:rsidRPr="000805C9">
          <w:rPr>
            <w:rFonts w:asciiTheme="majorHAnsi" w:eastAsia="Times New Roman" w:hAnsiTheme="majorHAnsi" w:cstheme="majorHAnsi"/>
            <w:b/>
            <w:bCs/>
            <w:i/>
            <w:iCs/>
            <w:sz w:val="24"/>
            <w:szCs w:val="24"/>
            <w:lang/>
          </w:rPr>
          <w:t>Diagramme de structure composite</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composite structure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représentation sous forme de </w:t>
      </w:r>
      <w:hyperlink r:id="rId32" w:tooltip="Boîte blanche" w:history="1">
        <w:r w:rsidRPr="000805C9">
          <w:rPr>
            <w:rFonts w:asciiTheme="majorHAnsi" w:eastAsia="Times New Roman" w:hAnsiTheme="majorHAnsi" w:cstheme="majorHAnsi"/>
            <w:sz w:val="24"/>
            <w:szCs w:val="24"/>
            <w:lang/>
          </w:rPr>
          <w:t>boîte blanche</w:t>
        </w:r>
      </w:hyperlink>
      <w:r w:rsidRPr="00B56EEF">
        <w:rPr>
          <w:rFonts w:asciiTheme="majorHAnsi" w:eastAsia="Times New Roman" w:hAnsiTheme="majorHAnsi" w:cstheme="majorHAnsi"/>
          <w:sz w:val="24"/>
          <w:szCs w:val="24"/>
          <w:lang/>
        </w:rPr>
        <w:t> des relations entre composants d'une classe (depuis UML 2.x).</w:t>
      </w:r>
    </w:p>
    <w:p w:rsidR="00DD53FD" w:rsidRPr="00B56EEF" w:rsidRDefault="00B56EEF" w:rsidP="00DD53FD">
      <w:pPr>
        <w:numPr>
          <w:ilvl w:val="0"/>
          <w:numId w:val="9"/>
        </w:numPr>
        <w:shd w:val="clear" w:color="auto" w:fill="FFFFFF"/>
        <w:spacing w:before="100" w:beforeAutospacing="1" w:after="24"/>
        <w:ind w:left="384"/>
        <w:jc w:val="both"/>
        <w:rPr>
          <w:rFonts w:asciiTheme="majorHAnsi" w:eastAsia="Times New Roman" w:hAnsiTheme="majorHAnsi" w:cstheme="majorHAnsi"/>
          <w:sz w:val="24"/>
          <w:szCs w:val="24"/>
          <w:lang/>
        </w:rPr>
      </w:pPr>
      <w:hyperlink r:id="rId33" w:tooltip="Diagramme de profils" w:history="1">
        <w:r w:rsidRPr="000805C9">
          <w:rPr>
            <w:rFonts w:asciiTheme="majorHAnsi" w:eastAsia="Times New Roman" w:hAnsiTheme="majorHAnsi" w:cstheme="majorHAnsi"/>
            <w:b/>
            <w:bCs/>
            <w:i/>
            <w:iCs/>
            <w:sz w:val="24"/>
            <w:szCs w:val="24"/>
            <w:lang/>
          </w:rPr>
          <w:t>Diagramme de profils</w:t>
        </w:r>
      </w:hyperlink>
      <w:r w:rsidRPr="00B56EEF">
        <w:rPr>
          <w:rFonts w:asciiTheme="majorHAnsi" w:eastAsia="Times New Roman" w:hAnsiTheme="majorHAnsi" w:cstheme="majorHAnsi"/>
          <w:b/>
          <w:bCs/>
          <w:sz w:val="24"/>
          <w:szCs w:val="24"/>
          <w:lang/>
        </w:rPr>
        <w:t> (</w:t>
      </w:r>
      <w:r w:rsidRPr="000805C9">
        <w:rPr>
          <w:rFonts w:asciiTheme="majorHAnsi" w:eastAsia="Times New Roman" w:hAnsiTheme="majorHAnsi" w:cstheme="majorHAnsi"/>
          <w:b/>
          <w:bCs/>
          <w:i/>
          <w:iCs/>
          <w:sz w:val="24"/>
          <w:szCs w:val="24"/>
          <w:lang w:val="en"/>
        </w:rPr>
        <w:t>profile diagram</w:t>
      </w:r>
      <w:r w:rsidRPr="00B56EEF">
        <w:rPr>
          <w:rFonts w:asciiTheme="majorHAnsi" w:eastAsia="Times New Roman" w:hAnsiTheme="majorHAnsi" w:cstheme="majorHAnsi"/>
          <w:b/>
          <w:bCs/>
          <w:sz w:val="24"/>
          <w:szCs w:val="24"/>
          <w:lang/>
        </w:rPr>
        <w:t>) :</w:t>
      </w:r>
      <w:r w:rsidRPr="00B56EEF">
        <w:rPr>
          <w:rFonts w:asciiTheme="majorHAnsi" w:eastAsia="Times New Roman" w:hAnsiTheme="majorHAnsi" w:cstheme="majorHAnsi"/>
          <w:sz w:val="24"/>
          <w:szCs w:val="24"/>
          <w:lang/>
        </w:rPr>
        <w:t xml:space="preserve"> spécialisation et personnalisation pour un domaine particulier d'un meta-modèle de référence d'UML (depuis UML 2.2).</w:t>
      </w:r>
    </w:p>
    <w:p w:rsidR="005A08F1" w:rsidRPr="000805C9" w:rsidRDefault="005A08F1" w:rsidP="00DD53FD">
      <w:pPr>
        <w:spacing w:after="0"/>
        <w:jc w:val="both"/>
        <w:rPr>
          <w:rFonts w:asciiTheme="majorHAnsi" w:hAnsiTheme="majorHAnsi" w:cstheme="majorHAnsi"/>
          <w:b/>
          <w:bCs/>
          <w:sz w:val="24"/>
          <w:szCs w:val="24"/>
        </w:rPr>
      </w:pPr>
      <w:r w:rsidRPr="000805C9">
        <w:rPr>
          <w:rFonts w:asciiTheme="majorHAnsi" w:hAnsiTheme="majorHAnsi" w:cstheme="majorHAnsi"/>
          <w:b/>
          <w:bCs/>
          <w:sz w:val="24"/>
          <w:szCs w:val="24"/>
        </w:rPr>
        <w:t>Diagrammes de comportement</w:t>
      </w:r>
      <w:r w:rsidR="000D7A43" w:rsidRPr="000805C9">
        <w:rPr>
          <w:rFonts w:asciiTheme="majorHAnsi" w:hAnsiTheme="majorHAnsi" w:cstheme="majorHAnsi"/>
          <w:b/>
          <w:bCs/>
          <w:sz w:val="24"/>
          <w:szCs w:val="24"/>
        </w:rPr>
        <w:t xml:space="preserve"> :</w:t>
      </w:r>
    </w:p>
    <w:p w:rsidR="000805C9" w:rsidRPr="000805C9" w:rsidRDefault="000805C9" w:rsidP="00DD53FD">
      <w:pPr>
        <w:spacing w:after="0"/>
        <w:jc w:val="both"/>
        <w:rPr>
          <w:rFonts w:asciiTheme="majorHAnsi" w:hAnsiTheme="majorHAnsi" w:cstheme="majorHAnsi"/>
          <w:b/>
          <w:bCs/>
          <w:sz w:val="24"/>
          <w:szCs w:val="24"/>
          <w:lang w:val="fr-FR"/>
        </w:rPr>
      </w:pPr>
    </w:p>
    <w:p w:rsidR="005A08F1" w:rsidRPr="000805C9" w:rsidRDefault="005A08F1" w:rsidP="00DD53FD">
      <w:pPr>
        <w:spacing w:after="0"/>
        <w:jc w:val="both"/>
        <w:rPr>
          <w:rFonts w:asciiTheme="majorHAnsi" w:hAnsiTheme="majorHAnsi" w:cstheme="majorHAnsi"/>
          <w:b/>
          <w:bCs/>
          <w:sz w:val="24"/>
          <w:szCs w:val="24"/>
        </w:rPr>
      </w:pPr>
      <w:r w:rsidRPr="000805C9">
        <w:rPr>
          <w:rFonts w:asciiTheme="majorHAnsi" w:hAnsiTheme="majorHAnsi" w:cstheme="majorHAnsi"/>
          <w:b/>
          <w:bCs/>
          <w:sz w:val="24"/>
          <w:szCs w:val="24"/>
        </w:rPr>
        <w:t>Les diagrammes de comportement (behavior diagrams) rassemblent :</w:t>
      </w:r>
    </w:p>
    <w:p w:rsidR="005A08F1" w:rsidRPr="000805C9" w:rsidRDefault="005A08F1" w:rsidP="00DD53FD">
      <w:pPr>
        <w:pStyle w:val="Paragraphedeliste"/>
        <w:numPr>
          <w:ilvl w:val="0"/>
          <w:numId w:val="12"/>
        </w:numPr>
        <w:spacing w:after="0"/>
        <w:jc w:val="both"/>
        <w:rPr>
          <w:rFonts w:asciiTheme="majorHAnsi" w:hAnsiTheme="majorHAnsi" w:cstheme="majorHAnsi"/>
          <w:sz w:val="24"/>
          <w:szCs w:val="24"/>
        </w:rPr>
      </w:pPr>
      <w:hyperlink r:id="rId34" w:tooltip="Diagramme des cas d'utilisation" w:history="1">
        <w:r w:rsidRPr="000805C9">
          <w:rPr>
            <w:rStyle w:val="Lienhypertexte"/>
            <w:rFonts w:asciiTheme="majorHAnsi" w:hAnsiTheme="majorHAnsi" w:cstheme="majorHAnsi"/>
            <w:b/>
            <w:bCs/>
            <w:color w:val="auto"/>
            <w:sz w:val="24"/>
            <w:szCs w:val="24"/>
            <w:u w:val="none"/>
          </w:rPr>
          <w:t>Diagramme des cas d'utilisation</w:t>
        </w:r>
      </w:hyperlink>
      <w:r w:rsidRPr="000805C9">
        <w:rPr>
          <w:rFonts w:asciiTheme="majorHAnsi" w:hAnsiTheme="majorHAnsi" w:cstheme="majorHAnsi"/>
          <w:b/>
          <w:bCs/>
          <w:sz w:val="24"/>
          <w:szCs w:val="24"/>
        </w:rPr>
        <w:t> (use-case diagram)</w:t>
      </w:r>
      <w:r w:rsidRPr="000805C9">
        <w:rPr>
          <w:rFonts w:asciiTheme="majorHAnsi" w:hAnsiTheme="majorHAnsi" w:cstheme="majorHAnsi"/>
          <w:sz w:val="24"/>
          <w:szCs w:val="24"/>
        </w:rPr>
        <w:t> : représentation des possibilités d'interaction entre le système et les acteurs (intervenants extérieurs au système), c'est-à-dire de toutes les fonctionnalités que doit fournir le système.</w:t>
      </w:r>
    </w:p>
    <w:p w:rsidR="005A08F1" w:rsidRPr="000805C9" w:rsidRDefault="005A08F1" w:rsidP="00DD53FD">
      <w:pPr>
        <w:pStyle w:val="Paragraphedeliste"/>
        <w:numPr>
          <w:ilvl w:val="0"/>
          <w:numId w:val="12"/>
        </w:numPr>
        <w:spacing w:after="0"/>
        <w:jc w:val="both"/>
        <w:rPr>
          <w:rFonts w:asciiTheme="majorHAnsi" w:hAnsiTheme="majorHAnsi" w:cstheme="majorHAnsi"/>
          <w:sz w:val="24"/>
          <w:szCs w:val="24"/>
        </w:rPr>
      </w:pPr>
      <w:hyperlink r:id="rId35" w:tooltip="Diagramme états-transitions" w:history="1">
        <w:r w:rsidRPr="000805C9">
          <w:rPr>
            <w:rStyle w:val="Lienhypertexte"/>
            <w:rFonts w:asciiTheme="majorHAnsi" w:hAnsiTheme="majorHAnsi" w:cstheme="majorHAnsi"/>
            <w:b/>
            <w:bCs/>
            <w:color w:val="auto"/>
            <w:sz w:val="24"/>
            <w:szCs w:val="24"/>
            <w:u w:val="none"/>
          </w:rPr>
          <w:t>Diagramme états-transitions</w:t>
        </w:r>
      </w:hyperlink>
      <w:r w:rsidRPr="000805C9">
        <w:rPr>
          <w:rFonts w:asciiTheme="majorHAnsi" w:hAnsiTheme="majorHAnsi" w:cstheme="majorHAnsi"/>
          <w:b/>
          <w:bCs/>
          <w:sz w:val="24"/>
          <w:szCs w:val="24"/>
        </w:rPr>
        <w:t> (state machine diagram) :</w:t>
      </w:r>
      <w:r w:rsidRPr="000805C9">
        <w:rPr>
          <w:rFonts w:asciiTheme="majorHAnsi" w:hAnsiTheme="majorHAnsi" w:cstheme="majorHAnsi"/>
          <w:sz w:val="24"/>
          <w:szCs w:val="24"/>
        </w:rPr>
        <w:t xml:space="preserve"> représentation sous forme de machine à états finis du comportement du système ou de ses composants.</w:t>
      </w:r>
    </w:p>
    <w:p w:rsidR="005A08F1" w:rsidRPr="000805C9" w:rsidRDefault="005A08F1" w:rsidP="00DD53FD">
      <w:pPr>
        <w:pStyle w:val="Paragraphedeliste"/>
        <w:numPr>
          <w:ilvl w:val="0"/>
          <w:numId w:val="12"/>
        </w:numPr>
        <w:spacing w:after="0"/>
        <w:jc w:val="both"/>
        <w:rPr>
          <w:rFonts w:asciiTheme="majorHAnsi" w:hAnsiTheme="majorHAnsi" w:cstheme="majorHAnsi"/>
          <w:sz w:val="24"/>
          <w:szCs w:val="24"/>
          <w:lang w:val="fr-FR"/>
        </w:rPr>
      </w:pPr>
      <w:hyperlink r:id="rId36" w:tooltip="Diagramme d'activité" w:history="1">
        <w:r w:rsidRPr="000805C9">
          <w:rPr>
            <w:rStyle w:val="Lienhypertexte"/>
            <w:rFonts w:asciiTheme="majorHAnsi" w:hAnsiTheme="majorHAnsi" w:cstheme="majorHAnsi"/>
            <w:b/>
            <w:bCs/>
            <w:color w:val="auto"/>
            <w:sz w:val="24"/>
            <w:szCs w:val="24"/>
            <w:u w:val="none"/>
          </w:rPr>
          <w:t>Diagramme d'activité</w:t>
        </w:r>
      </w:hyperlink>
      <w:r w:rsidRPr="000805C9">
        <w:rPr>
          <w:rFonts w:asciiTheme="majorHAnsi" w:hAnsiTheme="majorHAnsi" w:cstheme="majorHAnsi"/>
          <w:b/>
          <w:bCs/>
          <w:sz w:val="24"/>
          <w:szCs w:val="24"/>
        </w:rPr>
        <w:t> (activity diagram) :</w:t>
      </w:r>
      <w:r w:rsidRPr="000805C9">
        <w:rPr>
          <w:rFonts w:asciiTheme="majorHAnsi" w:hAnsiTheme="majorHAnsi" w:cstheme="majorHAnsi"/>
          <w:sz w:val="24"/>
          <w:szCs w:val="24"/>
        </w:rPr>
        <w:t xml:space="preserve"> représentation sous forme de flux ou d'enchaînement d'activités du comportement du système ou de ses composants.</w:t>
      </w:r>
    </w:p>
    <w:p w:rsidR="00185196" w:rsidRPr="000805C9" w:rsidRDefault="00185196" w:rsidP="00DD53FD">
      <w:pPr>
        <w:spacing w:after="0"/>
        <w:jc w:val="both"/>
        <w:rPr>
          <w:rFonts w:asciiTheme="majorHAnsi" w:hAnsiTheme="majorHAnsi" w:cstheme="majorHAnsi"/>
          <w:sz w:val="24"/>
          <w:szCs w:val="24"/>
          <w:lang w:val="fr-FR"/>
        </w:rPr>
      </w:pPr>
    </w:p>
    <w:p w:rsidR="005A08F1" w:rsidRPr="000805C9" w:rsidRDefault="005A08F1" w:rsidP="00DD53FD">
      <w:pPr>
        <w:spacing w:after="0"/>
        <w:jc w:val="both"/>
        <w:rPr>
          <w:rFonts w:asciiTheme="majorHAnsi" w:hAnsiTheme="majorHAnsi" w:cstheme="majorHAnsi"/>
          <w:b/>
          <w:bCs/>
          <w:sz w:val="24"/>
          <w:szCs w:val="24"/>
          <w:lang w:val="fr-FR"/>
        </w:rPr>
      </w:pPr>
      <w:r w:rsidRPr="000805C9">
        <w:rPr>
          <w:rFonts w:asciiTheme="majorHAnsi" w:hAnsiTheme="majorHAnsi" w:cstheme="majorHAnsi"/>
          <w:b/>
          <w:bCs/>
          <w:sz w:val="24"/>
          <w:szCs w:val="24"/>
        </w:rPr>
        <w:t>Diagrammes d'interaction ou diagrammes dynamiques</w:t>
      </w:r>
      <w:r w:rsidR="00185196" w:rsidRPr="000805C9">
        <w:rPr>
          <w:rFonts w:asciiTheme="majorHAnsi" w:hAnsiTheme="majorHAnsi" w:cstheme="majorHAnsi"/>
          <w:b/>
          <w:bCs/>
          <w:sz w:val="24"/>
          <w:szCs w:val="24"/>
        </w:rPr>
        <w:t> </w:t>
      </w:r>
      <w:r w:rsidR="00185196" w:rsidRPr="000805C9">
        <w:rPr>
          <w:rFonts w:asciiTheme="majorHAnsi" w:hAnsiTheme="majorHAnsi" w:cstheme="majorHAnsi"/>
          <w:b/>
          <w:bCs/>
          <w:sz w:val="24"/>
          <w:szCs w:val="24"/>
          <w:lang w:val="fr-FR"/>
        </w:rPr>
        <w:t xml:space="preserve">: </w:t>
      </w:r>
    </w:p>
    <w:p w:rsidR="005A08F1" w:rsidRPr="000805C9" w:rsidRDefault="005A08F1" w:rsidP="00DD53FD">
      <w:pPr>
        <w:spacing w:after="0"/>
        <w:jc w:val="both"/>
        <w:rPr>
          <w:rFonts w:asciiTheme="majorHAnsi" w:hAnsiTheme="majorHAnsi" w:cstheme="majorHAnsi"/>
          <w:sz w:val="24"/>
          <w:szCs w:val="24"/>
        </w:rPr>
      </w:pPr>
      <w:r w:rsidRPr="000805C9">
        <w:rPr>
          <w:rFonts w:asciiTheme="majorHAnsi" w:hAnsiTheme="majorHAnsi" w:cstheme="majorHAnsi"/>
          <w:sz w:val="24"/>
          <w:szCs w:val="24"/>
        </w:rPr>
        <w:t>Les diagrammes d'interaction (interaction diagrams) ou diagrammes dynamiques (dynamic diagrams) rassemblent :</w:t>
      </w:r>
    </w:p>
    <w:p w:rsidR="005A08F1" w:rsidRPr="000805C9" w:rsidRDefault="005A08F1" w:rsidP="00DD53FD">
      <w:pPr>
        <w:pStyle w:val="Paragraphedeliste"/>
        <w:numPr>
          <w:ilvl w:val="0"/>
          <w:numId w:val="13"/>
        </w:numPr>
        <w:spacing w:after="0"/>
        <w:jc w:val="both"/>
        <w:rPr>
          <w:rFonts w:asciiTheme="majorHAnsi" w:hAnsiTheme="majorHAnsi" w:cstheme="majorHAnsi"/>
          <w:sz w:val="24"/>
          <w:szCs w:val="24"/>
        </w:rPr>
      </w:pPr>
      <w:hyperlink r:id="rId37" w:tooltip="Diagramme de séquence" w:history="1">
        <w:r w:rsidRPr="000805C9">
          <w:rPr>
            <w:rStyle w:val="Lienhypertexte"/>
            <w:rFonts w:asciiTheme="majorHAnsi" w:hAnsiTheme="majorHAnsi" w:cstheme="majorHAnsi"/>
            <w:b/>
            <w:bCs/>
            <w:color w:val="auto"/>
            <w:sz w:val="24"/>
            <w:szCs w:val="24"/>
            <w:u w:val="none"/>
          </w:rPr>
          <w:t>Diagramme de séquence</w:t>
        </w:r>
      </w:hyperlink>
      <w:r w:rsidRPr="000805C9">
        <w:rPr>
          <w:rFonts w:asciiTheme="majorHAnsi" w:hAnsiTheme="majorHAnsi" w:cstheme="majorHAnsi"/>
          <w:b/>
          <w:bCs/>
          <w:sz w:val="24"/>
          <w:szCs w:val="24"/>
        </w:rPr>
        <w:t> (sequence diagram) :</w:t>
      </w:r>
      <w:r w:rsidRPr="000805C9">
        <w:rPr>
          <w:rFonts w:asciiTheme="majorHAnsi" w:hAnsiTheme="majorHAnsi" w:cstheme="majorHAnsi"/>
          <w:sz w:val="24"/>
          <w:szCs w:val="24"/>
        </w:rPr>
        <w:t xml:space="preserve"> représentation de façon séquentielle du déroulement des traitements et des interactions entre les éléments du système et/ou de ses acteurs.</w:t>
      </w:r>
    </w:p>
    <w:p w:rsidR="005A08F1" w:rsidRPr="000805C9" w:rsidRDefault="005A08F1" w:rsidP="00DD53FD">
      <w:pPr>
        <w:pStyle w:val="Paragraphedeliste"/>
        <w:numPr>
          <w:ilvl w:val="0"/>
          <w:numId w:val="13"/>
        </w:numPr>
        <w:spacing w:after="0"/>
        <w:jc w:val="both"/>
        <w:rPr>
          <w:rFonts w:asciiTheme="majorHAnsi" w:hAnsiTheme="majorHAnsi" w:cstheme="majorHAnsi"/>
          <w:sz w:val="24"/>
          <w:szCs w:val="24"/>
        </w:rPr>
      </w:pPr>
      <w:hyperlink r:id="rId38" w:tooltip="Diagramme de communication" w:history="1">
        <w:r w:rsidRPr="000805C9">
          <w:rPr>
            <w:rStyle w:val="Lienhypertexte"/>
            <w:rFonts w:asciiTheme="majorHAnsi" w:hAnsiTheme="majorHAnsi" w:cstheme="majorHAnsi"/>
            <w:b/>
            <w:bCs/>
            <w:color w:val="auto"/>
            <w:sz w:val="24"/>
            <w:szCs w:val="24"/>
            <w:u w:val="none"/>
          </w:rPr>
          <w:t>Diagramme de communication</w:t>
        </w:r>
      </w:hyperlink>
      <w:r w:rsidRPr="000805C9">
        <w:rPr>
          <w:rFonts w:asciiTheme="majorHAnsi" w:hAnsiTheme="majorHAnsi" w:cstheme="majorHAnsi"/>
          <w:b/>
          <w:bCs/>
          <w:sz w:val="24"/>
          <w:szCs w:val="24"/>
        </w:rPr>
        <w:t xml:space="preserve"> (communication diagram) : </w:t>
      </w:r>
      <w:r w:rsidRPr="000805C9">
        <w:rPr>
          <w:rFonts w:asciiTheme="majorHAnsi" w:hAnsiTheme="majorHAnsi" w:cstheme="majorHAnsi"/>
          <w:sz w:val="24"/>
          <w:szCs w:val="24"/>
        </w:rPr>
        <w:t>représentation de façon simplifiée d'un diagramme de séquence se concentrant sur les échanges de messages entre les objets (depuis UML 2.x).</w:t>
      </w:r>
    </w:p>
    <w:p w:rsidR="005A08F1" w:rsidRPr="000805C9" w:rsidRDefault="005A08F1" w:rsidP="00DD53FD">
      <w:pPr>
        <w:pStyle w:val="Paragraphedeliste"/>
        <w:numPr>
          <w:ilvl w:val="0"/>
          <w:numId w:val="13"/>
        </w:numPr>
        <w:spacing w:after="0"/>
        <w:jc w:val="both"/>
        <w:rPr>
          <w:rFonts w:asciiTheme="majorHAnsi" w:hAnsiTheme="majorHAnsi" w:cstheme="majorHAnsi"/>
          <w:sz w:val="24"/>
          <w:szCs w:val="24"/>
        </w:rPr>
      </w:pPr>
      <w:hyperlink r:id="rId39" w:tooltip="Diagramme global d'interaction" w:history="1">
        <w:r w:rsidRPr="000805C9">
          <w:rPr>
            <w:rStyle w:val="Lienhypertexte"/>
            <w:rFonts w:asciiTheme="majorHAnsi" w:hAnsiTheme="majorHAnsi" w:cstheme="majorHAnsi"/>
            <w:b/>
            <w:bCs/>
            <w:color w:val="auto"/>
            <w:sz w:val="24"/>
            <w:szCs w:val="24"/>
            <w:u w:val="none"/>
          </w:rPr>
          <w:t>Diagramme global d'interaction</w:t>
        </w:r>
      </w:hyperlink>
      <w:r w:rsidRPr="000805C9">
        <w:rPr>
          <w:rFonts w:asciiTheme="majorHAnsi" w:hAnsiTheme="majorHAnsi" w:cstheme="majorHAnsi"/>
          <w:b/>
          <w:bCs/>
          <w:sz w:val="24"/>
          <w:szCs w:val="24"/>
        </w:rPr>
        <w:t xml:space="preserve"> (interaction overview diagram) : </w:t>
      </w:r>
      <w:r w:rsidRPr="000805C9">
        <w:rPr>
          <w:rFonts w:asciiTheme="majorHAnsi" w:hAnsiTheme="majorHAnsi" w:cstheme="majorHAnsi"/>
          <w:sz w:val="24"/>
          <w:szCs w:val="24"/>
        </w:rPr>
        <w:t>représentation des enchaînements possibles entre les scénarios préalablement identifiés sous forme de diagrammes de séquences (variante du </w:t>
      </w:r>
      <w:hyperlink r:id="rId40" w:tooltip="Diagramme d'activité" w:history="1">
        <w:r w:rsidRPr="000805C9">
          <w:rPr>
            <w:rStyle w:val="Lienhypertexte"/>
            <w:rFonts w:asciiTheme="majorHAnsi" w:hAnsiTheme="majorHAnsi" w:cstheme="majorHAnsi"/>
            <w:color w:val="auto"/>
            <w:sz w:val="24"/>
            <w:szCs w:val="24"/>
            <w:u w:val="none"/>
          </w:rPr>
          <w:t>diagramme d'activité</w:t>
        </w:r>
      </w:hyperlink>
      <w:r w:rsidRPr="000805C9">
        <w:rPr>
          <w:rFonts w:asciiTheme="majorHAnsi" w:hAnsiTheme="majorHAnsi" w:cstheme="majorHAnsi"/>
          <w:sz w:val="24"/>
          <w:szCs w:val="24"/>
        </w:rPr>
        <w:t>) (depuis UML 2.x).</w:t>
      </w:r>
    </w:p>
    <w:p w:rsidR="00391F8F" w:rsidRPr="000805C9" w:rsidRDefault="005A08F1" w:rsidP="00DD53FD">
      <w:pPr>
        <w:pStyle w:val="Paragraphedeliste"/>
        <w:numPr>
          <w:ilvl w:val="0"/>
          <w:numId w:val="13"/>
        </w:numPr>
        <w:spacing w:after="0"/>
        <w:jc w:val="both"/>
        <w:rPr>
          <w:rFonts w:asciiTheme="majorHAnsi" w:hAnsiTheme="majorHAnsi" w:cstheme="majorHAnsi"/>
          <w:sz w:val="24"/>
          <w:szCs w:val="24"/>
        </w:rPr>
      </w:pPr>
      <w:hyperlink r:id="rId41" w:tooltip="Diagramme de temps" w:history="1">
        <w:r w:rsidRPr="000805C9">
          <w:rPr>
            <w:rStyle w:val="Lienhypertexte"/>
            <w:rFonts w:asciiTheme="majorHAnsi" w:hAnsiTheme="majorHAnsi" w:cstheme="majorHAnsi"/>
            <w:b/>
            <w:bCs/>
            <w:color w:val="auto"/>
            <w:sz w:val="24"/>
            <w:szCs w:val="24"/>
            <w:u w:val="none"/>
          </w:rPr>
          <w:t>Diagramme de temps</w:t>
        </w:r>
      </w:hyperlink>
      <w:r w:rsidRPr="000805C9">
        <w:rPr>
          <w:rFonts w:asciiTheme="majorHAnsi" w:hAnsiTheme="majorHAnsi" w:cstheme="majorHAnsi"/>
          <w:b/>
          <w:bCs/>
          <w:sz w:val="24"/>
          <w:szCs w:val="24"/>
        </w:rPr>
        <w:t> (timing diagram) :</w:t>
      </w:r>
      <w:r w:rsidRPr="000805C9">
        <w:rPr>
          <w:rFonts w:asciiTheme="majorHAnsi" w:hAnsiTheme="majorHAnsi" w:cstheme="majorHAnsi"/>
          <w:sz w:val="24"/>
          <w:szCs w:val="24"/>
        </w:rPr>
        <w:t xml:space="preserve"> représentation des variations d'une donnée au cours du temps (depuis UML 2.3).</w:t>
      </w:r>
    </w:p>
    <w:p w:rsidR="0007175F" w:rsidRPr="000805C9" w:rsidRDefault="001778E6" w:rsidP="0009053E">
      <w:pPr>
        <w:autoSpaceDE w:val="0"/>
        <w:autoSpaceDN w:val="0"/>
        <w:adjustRightInd w:val="0"/>
        <w:spacing w:after="0" w:line="240" w:lineRule="auto"/>
        <w:jc w:val="center"/>
        <w:rPr>
          <w:rFonts w:asciiTheme="majorHAnsi" w:hAnsiTheme="majorHAnsi" w:cstheme="majorHAnsi"/>
          <w:sz w:val="24"/>
          <w:szCs w:val="24"/>
          <w:lang w:val="fr-FR"/>
        </w:rPr>
      </w:pPr>
      <w:r w:rsidRPr="000805C9">
        <w:rPr>
          <w:rFonts w:asciiTheme="majorHAnsi" w:hAnsiTheme="majorHAnsi" w:cstheme="majorHAnsi"/>
          <w:noProof/>
          <w:lang/>
        </w:rPr>
        <w:lastRenderedPageBreak/>
        <w:drawing>
          <wp:inline distT="0" distB="0" distL="0" distR="0" wp14:anchorId="17A3F000" wp14:editId="073ADF22">
            <wp:extent cx="6312371" cy="4157932"/>
            <wp:effectExtent l="0" t="0" r="0" b="0"/>
            <wp:docPr id="1" name="Imag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32751" cy="4171356"/>
                    </a:xfrm>
                    <a:prstGeom prst="rect">
                      <a:avLst/>
                    </a:prstGeom>
                    <a:noFill/>
                    <a:ln>
                      <a:noFill/>
                    </a:ln>
                  </pic:spPr>
                </pic:pic>
              </a:graphicData>
            </a:graphic>
          </wp:inline>
        </w:drawing>
      </w:r>
    </w:p>
    <w:p w:rsidR="0007175F" w:rsidRPr="000805C9" w:rsidRDefault="0007175F" w:rsidP="00391F8F">
      <w:pPr>
        <w:autoSpaceDE w:val="0"/>
        <w:autoSpaceDN w:val="0"/>
        <w:adjustRightInd w:val="0"/>
        <w:spacing w:after="0" w:line="240" w:lineRule="auto"/>
        <w:rPr>
          <w:rFonts w:asciiTheme="majorHAnsi" w:hAnsiTheme="majorHAnsi" w:cstheme="majorHAnsi"/>
          <w:sz w:val="24"/>
          <w:szCs w:val="24"/>
          <w:lang w:val="fr-FR"/>
        </w:rPr>
      </w:pPr>
    </w:p>
    <w:p w:rsidR="0007175F" w:rsidRPr="000805C9" w:rsidRDefault="0007175F" w:rsidP="00391F8F">
      <w:pPr>
        <w:autoSpaceDE w:val="0"/>
        <w:autoSpaceDN w:val="0"/>
        <w:adjustRightInd w:val="0"/>
        <w:spacing w:after="0" w:line="240" w:lineRule="auto"/>
        <w:rPr>
          <w:rFonts w:asciiTheme="majorHAnsi" w:hAnsiTheme="majorHAnsi" w:cstheme="majorHAnsi"/>
          <w:sz w:val="24"/>
          <w:szCs w:val="24"/>
          <w:lang w:val="fr-FR"/>
        </w:rPr>
      </w:pPr>
    </w:p>
    <w:p w:rsidR="00DB0A35" w:rsidRPr="000805C9" w:rsidRDefault="00DB0A35">
      <w:pPr>
        <w:rPr>
          <w:rFonts w:asciiTheme="majorHAnsi" w:hAnsiTheme="majorHAnsi" w:cstheme="majorHAnsi"/>
          <w:lang w:val="fr-FR"/>
        </w:rPr>
      </w:pPr>
    </w:p>
    <w:sectPr w:rsidR="00DB0A35" w:rsidRPr="000805C9">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506" w:rsidRDefault="007C0506" w:rsidP="0009053E">
      <w:pPr>
        <w:spacing w:after="0" w:line="240" w:lineRule="auto"/>
      </w:pPr>
      <w:r>
        <w:separator/>
      </w:r>
    </w:p>
  </w:endnote>
  <w:endnote w:type="continuationSeparator" w:id="0">
    <w:p w:rsidR="007C0506" w:rsidRDefault="007C0506" w:rsidP="0009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1043670"/>
      <w:docPartObj>
        <w:docPartGallery w:val="Page Numbers (Bottom of Page)"/>
        <w:docPartUnique/>
      </w:docPartObj>
    </w:sdtPr>
    <w:sdtContent>
      <w:p w:rsidR="003A3273" w:rsidRDefault="003A3273">
        <w:pPr>
          <w:pStyle w:val="Pieddepage"/>
          <w:jc w:val="center"/>
        </w:pPr>
        <w:r>
          <w:fldChar w:fldCharType="begin"/>
        </w:r>
        <w:r>
          <w:instrText>PAGE   \* MERGEFORMAT</w:instrText>
        </w:r>
        <w:r>
          <w:fldChar w:fldCharType="separate"/>
        </w:r>
        <w:r w:rsidRPr="003A3273">
          <w:rPr>
            <w:noProof/>
            <w:lang w:val="fr-FR"/>
          </w:rPr>
          <w:t>1</w:t>
        </w:r>
        <w:r>
          <w:fldChar w:fldCharType="end"/>
        </w:r>
      </w:p>
    </w:sdtContent>
  </w:sdt>
  <w:p w:rsidR="003A3273" w:rsidRDefault="003A327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506" w:rsidRDefault="007C0506" w:rsidP="0009053E">
      <w:pPr>
        <w:spacing w:after="0" w:line="240" w:lineRule="auto"/>
      </w:pPr>
      <w:r>
        <w:separator/>
      </w:r>
    </w:p>
  </w:footnote>
  <w:footnote w:type="continuationSeparator" w:id="0">
    <w:p w:rsidR="007C0506" w:rsidRDefault="007C0506" w:rsidP="000905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53E" w:rsidRDefault="0009053E">
    <w:pPr>
      <w:pStyle w:val="En-tte"/>
      <w:rPr>
        <w:rFonts w:ascii="Cambria Math" w:hAnsi="Cambria Math"/>
        <w:sz w:val="24"/>
        <w:szCs w:val="24"/>
        <w:lang w:val="fr-FR"/>
      </w:rPr>
    </w:pPr>
    <w:r w:rsidRPr="0009053E">
      <w:rPr>
        <w:rFonts w:ascii="Cambria Math" w:hAnsi="Cambria Math"/>
        <w:sz w:val="24"/>
        <w:szCs w:val="24"/>
        <w:lang w:val="fr-FR"/>
      </w:rPr>
      <w:t>Méthodes de conception des applications web</w:t>
    </w:r>
    <w:r>
      <w:rPr>
        <w:rFonts w:ascii="Cambria Math" w:hAnsi="Cambria Math"/>
        <w:sz w:val="24"/>
        <w:szCs w:val="24"/>
        <w:lang w:val="fr-FR"/>
      </w:rPr>
      <w:t xml:space="preserve">                                                </w:t>
    </w:r>
  </w:p>
  <w:p w:rsidR="0009053E" w:rsidRPr="0009053E" w:rsidRDefault="0009053E">
    <w:pPr>
      <w:pStyle w:val="En-tte"/>
      <w:rPr>
        <w:rFonts w:ascii="Cambria Math" w:hAnsi="Cambria Math"/>
        <w:sz w:val="24"/>
        <w:szCs w:val="24"/>
        <w:lang w:val="fr-FR"/>
      </w:rPr>
    </w:pPr>
    <w:proofErr w:type="spellStart"/>
    <w:r>
      <w:rPr>
        <w:rFonts w:ascii="Cambria Math" w:hAnsi="Cambria Math"/>
        <w:sz w:val="24"/>
        <w:szCs w:val="24"/>
        <w:lang w:val="fr-FR"/>
      </w:rPr>
      <w:t>DevWebMobile</w:t>
    </w:r>
    <w:proofErr w:type="spellEnd"/>
    <w:r>
      <w:rPr>
        <w:rFonts w:ascii="Cambria Math" w:hAnsi="Cambria Math"/>
        <w:sz w:val="24"/>
        <w:szCs w:val="24"/>
        <w:lang w:val="fr-FR"/>
      </w:rPr>
      <w:t>/S1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3B181"/>
    <w:multiLevelType w:val="hybridMultilevel"/>
    <w:tmpl w:val="4866DC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B93455"/>
    <w:multiLevelType w:val="multilevel"/>
    <w:tmpl w:val="D64E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104D5E"/>
    <w:multiLevelType w:val="multilevel"/>
    <w:tmpl w:val="C5D8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FA304F"/>
    <w:multiLevelType w:val="hybridMultilevel"/>
    <w:tmpl w:val="49D26A50"/>
    <w:lvl w:ilvl="0" w:tplc="D23A87DA">
      <w:numFmt w:val="bullet"/>
      <w:lvlText w:val="•"/>
      <w:lvlJc w:val="left"/>
      <w:pPr>
        <w:ind w:left="927" w:hanging="360"/>
      </w:pPr>
      <w:rPr>
        <w:rFonts w:ascii="Times New Roman" w:eastAsiaTheme="minorHAnsi" w:hAnsi="Times New Roman" w:cs="Times New Roman"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4">
    <w:nsid w:val="34641917"/>
    <w:multiLevelType w:val="multilevel"/>
    <w:tmpl w:val="75D0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37738"/>
    <w:multiLevelType w:val="hybridMultilevel"/>
    <w:tmpl w:val="70C83860"/>
    <w:lvl w:ilvl="0" w:tplc="C786F48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nsid w:val="4B01340F"/>
    <w:multiLevelType w:val="hybridMultilevel"/>
    <w:tmpl w:val="70C83860"/>
    <w:lvl w:ilvl="0" w:tplc="C786F48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52166B6F"/>
    <w:multiLevelType w:val="hybridMultilevel"/>
    <w:tmpl w:val="B39294CE"/>
    <w:lvl w:ilvl="0" w:tplc="20000003">
      <w:start w:val="1"/>
      <w:numFmt w:val="bullet"/>
      <w:lvlText w:val="o"/>
      <w:lvlJc w:val="left"/>
      <w:pPr>
        <w:ind w:left="1287" w:hanging="360"/>
      </w:pPr>
      <w:rPr>
        <w:rFonts w:ascii="Courier New" w:hAnsi="Courier New" w:cs="Courier New"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nsid w:val="55101EAC"/>
    <w:multiLevelType w:val="hybridMultilevel"/>
    <w:tmpl w:val="080ACA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81A7C47"/>
    <w:multiLevelType w:val="multilevel"/>
    <w:tmpl w:val="128E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B41711"/>
    <w:multiLevelType w:val="hybridMultilevel"/>
    <w:tmpl w:val="70C83860"/>
    <w:lvl w:ilvl="0" w:tplc="C786F48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nsid w:val="6EC955CD"/>
    <w:multiLevelType w:val="hybridMultilevel"/>
    <w:tmpl w:val="0C847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7A9916CF"/>
    <w:multiLevelType w:val="hybridMultilevel"/>
    <w:tmpl w:val="6C50D528"/>
    <w:lvl w:ilvl="0" w:tplc="19623EAA">
      <w:start w:val="1"/>
      <w:numFmt w:val="decimal"/>
      <w:lvlText w:val="%1."/>
      <w:lvlJc w:val="left"/>
      <w:pPr>
        <w:ind w:left="720" w:hanging="360"/>
      </w:pPr>
      <w:rPr>
        <w:rFonts w:asciiTheme="minorHAnsi" w:hAnsiTheme="minorHAnsi"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12"/>
  </w:num>
  <w:num w:numId="9">
    <w:abstractNumId w:val="1"/>
  </w:num>
  <w:num w:numId="10">
    <w:abstractNumId w:val="2"/>
  </w:num>
  <w:num w:numId="11">
    <w:abstractNumId w:val="4"/>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F8F"/>
    <w:rsid w:val="00002B49"/>
    <w:rsid w:val="0004553E"/>
    <w:rsid w:val="0007175F"/>
    <w:rsid w:val="000805C9"/>
    <w:rsid w:val="0009053E"/>
    <w:rsid w:val="00093C16"/>
    <w:rsid w:val="000D7A43"/>
    <w:rsid w:val="001778E6"/>
    <w:rsid w:val="00185196"/>
    <w:rsid w:val="0021407C"/>
    <w:rsid w:val="00391F8F"/>
    <w:rsid w:val="003A3273"/>
    <w:rsid w:val="003C666B"/>
    <w:rsid w:val="003D234F"/>
    <w:rsid w:val="003F7D59"/>
    <w:rsid w:val="004B1C67"/>
    <w:rsid w:val="004E39D7"/>
    <w:rsid w:val="005363F0"/>
    <w:rsid w:val="005504A5"/>
    <w:rsid w:val="00575DC8"/>
    <w:rsid w:val="005A03C5"/>
    <w:rsid w:val="005A08F1"/>
    <w:rsid w:val="00644C6C"/>
    <w:rsid w:val="006455B0"/>
    <w:rsid w:val="006608AE"/>
    <w:rsid w:val="00681B83"/>
    <w:rsid w:val="006976E6"/>
    <w:rsid w:val="00761F1F"/>
    <w:rsid w:val="007916D0"/>
    <w:rsid w:val="007C0506"/>
    <w:rsid w:val="007D0068"/>
    <w:rsid w:val="008416D9"/>
    <w:rsid w:val="008A5650"/>
    <w:rsid w:val="00912801"/>
    <w:rsid w:val="00A112FA"/>
    <w:rsid w:val="00A61BBD"/>
    <w:rsid w:val="00A63007"/>
    <w:rsid w:val="00B56EEF"/>
    <w:rsid w:val="00B6298A"/>
    <w:rsid w:val="00CF6AA2"/>
    <w:rsid w:val="00DB0A35"/>
    <w:rsid w:val="00DD53FD"/>
    <w:rsid w:val="00E70BCE"/>
    <w:rsid w:val="00E97489"/>
    <w:rsid w:val="00EC4F84"/>
    <w:rsid w:val="00F3475A"/>
    <w:rsid w:val="00F36B9F"/>
    <w:rsid w:val="00FA212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8F"/>
  </w:style>
  <w:style w:type="paragraph" w:styleId="Titre4">
    <w:name w:val="heading 4"/>
    <w:basedOn w:val="Normal"/>
    <w:link w:val="Titre4Car"/>
    <w:uiPriority w:val="9"/>
    <w:qFormat/>
    <w:rsid w:val="005A08F1"/>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91F8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91F8F"/>
    <w:rPr>
      <w:b/>
      <w:bCs/>
    </w:rPr>
  </w:style>
  <w:style w:type="paragraph" w:styleId="Textedebulles">
    <w:name w:val="Balloon Text"/>
    <w:basedOn w:val="Normal"/>
    <w:link w:val="TextedebullesCar"/>
    <w:uiPriority w:val="99"/>
    <w:semiHidden/>
    <w:unhideWhenUsed/>
    <w:rsid w:val="00391F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1F8F"/>
    <w:rPr>
      <w:rFonts w:ascii="Tahoma" w:hAnsi="Tahoma" w:cs="Tahoma"/>
      <w:sz w:val="16"/>
      <w:szCs w:val="16"/>
    </w:rPr>
  </w:style>
  <w:style w:type="paragraph" w:customStyle="1" w:styleId="Default">
    <w:name w:val="Default"/>
    <w:rsid w:val="007D0068"/>
    <w:pPr>
      <w:autoSpaceDE w:val="0"/>
      <w:autoSpaceDN w:val="0"/>
      <w:adjustRightInd w:val="0"/>
      <w:spacing w:after="0" w:line="240" w:lineRule="auto"/>
    </w:pPr>
    <w:rPr>
      <w:rFonts w:ascii="Cambria" w:hAnsi="Cambria" w:cs="Cambria"/>
      <w:color w:val="000000"/>
      <w:sz w:val="24"/>
      <w:szCs w:val="24"/>
    </w:rPr>
  </w:style>
  <w:style w:type="paragraph" w:styleId="Paragraphedeliste">
    <w:name w:val="List Paragraph"/>
    <w:basedOn w:val="Normal"/>
    <w:uiPriority w:val="34"/>
    <w:qFormat/>
    <w:rsid w:val="00644C6C"/>
    <w:pPr>
      <w:ind w:left="720"/>
      <w:contextualSpacing/>
    </w:pPr>
  </w:style>
  <w:style w:type="character" w:customStyle="1" w:styleId="lang-en">
    <w:name w:val="lang-en"/>
    <w:basedOn w:val="Policepardfaut"/>
    <w:rsid w:val="005504A5"/>
  </w:style>
  <w:style w:type="character" w:styleId="Lienhypertexte">
    <w:name w:val="Hyperlink"/>
    <w:basedOn w:val="Policepardfaut"/>
    <w:uiPriority w:val="99"/>
    <w:unhideWhenUsed/>
    <w:rsid w:val="005504A5"/>
    <w:rPr>
      <w:color w:val="0000FF"/>
      <w:u w:val="single"/>
    </w:rPr>
  </w:style>
  <w:style w:type="character" w:customStyle="1" w:styleId="Titre4Car">
    <w:name w:val="Titre 4 Car"/>
    <w:basedOn w:val="Policepardfaut"/>
    <w:link w:val="Titre4"/>
    <w:uiPriority w:val="9"/>
    <w:rsid w:val="005A08F1"/>
    <w:rPr>
      <w:rFonts w:ascii="Times New Roman" w:eastAsia="Times New Roman" w:hAnsi="Times New Roman" w:cs="Times New Roman"/>
      <w:b/>
      <w:bCs/>
      <w:sz w:val="24"/>
      <w:szCs w:val="24"/>
      <w:lang/>
    </w:rPr>
  </w:style>
  <w:style w:type="character" w:customStyle="1" w:styleId="mw-headline">
    <w:name w:val="mw-headline"/>
    <w:basedOn w:val="Policepardfaut"/>
    <w:rsid w:val="005A08F1"/>
  </w:style>
  <w:style w:type="character" w:customStyle="1" w:styleId="mw-editsection">
    <w:name w:val="mw-editsection"/>
    <w:basedOn w:val="Policepardfaut"/>
    <w:rsid w:val="005A08F1"/>
  </w:style>
  <w:style w:type="character" w:customStyle="1" w:styleId="mw-editsection-bracket">
    <w:name w:val="mw-editsection-bracket"/>
    <w:basedOn w:val="Policepardfaut"/>
    <w:rsid w:val="005A08F1"/>
  </w:style>
  <w:style w:type="character" w:customStyle="1" w:styleId="mw-editsection-divider">
    <w:name w:val="mw-editsection-divider"/>
    <w:basedOn w:val="Policepardfaut"/>
    <w:rsid w:val="005A08F1"/>
  </w:style>
  <w:style w:type="paragraph" w:styleId="En-tte">
    <w:name w:val="header"/>
    <w:basedOn w:val="Normal"/>
    <w:link w:val="En-tteCar"/>
    <w:uiPriority w:val="99"/>
    <w:unhideWhenUsed/>
    <w:rsid w:val="0009053E"/>
    <w:pPr>
      <w:tabs>
        <w:tab w:val="center" w:pos="4536"/>
        <w:tab w:val="right" w:pos="9072"/>
      </w:tabs>
      <w:spacing w:after="0" w:line="240" w:lineRule="auto"/>
    </w:pPr>
  </w:style>
  <w:style w:type="character" w:customStyle="1" w:styleId="En-tteCar">
    <w:name w:val="En-tête Car"/>
    <w:basedOn w:val="Policepardfaut"/>
    <w:link w:val="En-tte"/>
    <w:uiPriority w:val="99"/>
    <w:rsid w:val="0009053E"/>
  </w:style>
  <w:style w:type="paragraph" w:styleId="Pieddepage">
    <w:name w:val="footer"/>
    <w:basedOn w:val="Normal"/>
    <w:link w:val="PieddepageCar"/>
    <w:uiPriority w:val="99"/>
    <w:unhideWhenUsed/>
    <w:rsid w:val="000905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05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F8F"/>
  </w:style>
  <w:style w:type="paragraph" w:styleId="Titre4">
    <w:name w:val="heading 4"/>
    <w:basedOn w:val="Normal"/>
    <w:link w:val="Titre4Car"/>
    <w:uiPriority w:val="9"/>
    <w:qFormat/>
    <w:rsid w:val="005A08F1"/>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391F8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91F8F"/>
    <w:rPr>
      <w:b/>
      <w:bCs/>
    </w:rPr>
  </w:style>
  <w:style w:type="paragraph" w:styleId="Textedebulles">
    <w:name w:val="Balloon Text"/>
    <w:basedOn w:val="Normal"/>
    <w:link w:val="TextedebullesCar"/>
    <w:uiPriority w:val="99"/>
    <w:semiHidden/>
    <w:unhideWhenUsed/>
    <w:rsid w:val="00391F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91F8F"/>
    <w:rPr>
      <w:rFonts w:ascii="Tahoma" w:hAnsi="Tahoma" w:cs="Tahoma"/>
      <w:sz w:val="16"/>
      <w:szCs w:val="16"/>
    </w:rPr>
  </w:style>
  <w:style w:type="paragraph" w:customStyle="1" w:styleId="Default">
    <w:name w:val="Default"/>
    <w:rsid w:val="007D0068"/>
    <w:pPr>
      <w:autoSpaceDE w:val="0"/>
      <w:autoSpaceDN w:val="0"/>
      <w:adjustRightInd w:val="0"/>
      <w:spacing w:after="0" w:line="240" w:lineRule="auto"/>
    </w:pPr>
    <w:rPr>
      <w:rFonts w:ascii="Cambria" w:hAnsi="Cambria" w:cs="Cambria"/>
      <w:color w:val="000000"/>
      <w:sz w:val="24"/>
      <w:szCs w:val="24"/>
    </w:rPr>
  </w:style>
  <w:style w:type="paragraph" w:styleId="Paragraphedeliste">
    <w:name w:val="List Paragraph"/>
    <w:basedOn w:val="Normal"/>
    <w:uiPriority w:val="34"/>
    <w:qFormat/>
    <w:rsid w:val="00644C6C"/>
    <w:pPr>
      <w:ind w:left="720"/>
      <w:contextualSpacing/>
    </w:pPr>
  </w:style>
  <w:style w:type="character" w:customStyle="1" w:styleId="lang-en">
    <w:name w:val="lang-en"/>
    <w:basedOn w:val="Policepardfaut"/>
    <w:rsid w:val="005504A5"/>
  </w:style>
  <w:style w:type="character" w:styleId="Lienhypertexte">
    <w:name w:val="Hyperlink"/>
    <w:basedOn w:val="Policepardfaut"/>
    <w:uiPriority w:val="99"/>
    <w:unhideWhenUsed/>
    <w:rsid w:val="005504A5"/>
    <w:rPr>
      <w:color w:val="0000FF"/>
      <w:u w:val="single"/>
    </w:rPr>
  </w:style>
  <w:style w:type="character" w:customStyle="1" w:styleId="Titre4Car">
    <w:name w:val="Titre 4 Car"/>
    <w:basedOn w:val="Policepardfaut"/>
    <w:link w:val="Titre4"/>
    <w:uiPriority w:val="9"/>
    <w:rsid w:val="005A08F1"/>
    <w:rPr>
      <w:rFonts w:ascii="Times New Roman" w:eastAsia="Times New Roman" w:hAnsi="Times New Roman" w:cs="Times New Roman"/>
      <w:b/>
      <w:bCs/>
      <w:sz w:val="24"/>
      <w:szCs w:val="24"/>
      <w:lang/>
    </w:rPr>
  </w:style>
  <w:style w:type="character" w:customStyle="1" w:styleId="mw-headline">
    <w:name w:val="mw-headline"/>
    <w:basedOn w:val="Policepardfaut"/>
    <w:rsid w:val="005A08F1"/>
  </w:style>
  <w:style w:type="character" w:customStyle="1" w:styleId="mw-editsection">
    <w:name w:val="mw-editsection"/>
    <w:basedOn w:val="Policepardfaut"/>
    <w:rsid w:val="005A08F1"/>
  </w:style>
  <w:style w:type="character" w:customStyle="1" w:styleId="mw-editsection-bracket">
    <w:name w:val="mw-editsection-bracket"/>
    <w:basedOn w:val="Policepardfaut"/>
    <w:rsid w:val="005A08F1"/>
  </w:style>
  <w:style w:type="character" w:customStyle="1" w:styleId="mw-editsection-divider">
    <w:name w:val="mw-editsection-divider"/>
    <w:basedOn w:val="Policepardfaut"/>
    <w:rsid w:val="005A08F1"/>
  </w:style>
  <w:style w:type="paragraph" w:styleId="En-tte">
    <w:name w:val="header"/>
    <w:basedOn w:val="Normal"/>
    <w:link w:val="En-tteCar"/>
    <w:uiPriority w:val="99"/>
    <w:unhideWhenUsed/>
    <w:rsid w:val="0009053E"/>
    <w:pPr>
      <w:tabs>
        <w:tab w:val="center" w:pos="4536"/>
        <w:tab w:val="right" w:pos="9072"/>
      </w:tabs>
      <w:spacing w:after="0" w:line="240" w:lineRule="auto"/>
    </w:pPr>
  </w:style>
  <w:style w:type="character" w:customStyle="1" w:styleId="En-tteCar">
    <w:name w:val="En-tête Car"/>
    <w:basedOn w:val="Policepardfaut"/>
    <w:link w:val="En-tte"/>
    <w:uiPriority w:val="99"/>
    <w:rsid w:val="0009053E"/>
  </w:style>
  <w:style w:type="paragraph" w:styleId="Pieddepage">
    <w:name w:val="footer"/>
    <w:basedOn w:val="Normal"/>
    <w:link w:val="PieddepageCar"/>
    <w:uiPriority w:val="99"/>
    <w:unhideWhenUsed/>
    <w:rsid w:val="000905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78069">
      <w:bodyDiv w:val="1"/>
      <w:marLeft w:val="0"/>
      <w:marRight w:val="0"/>
      <w:marTop w:val="0"/>
      <w:marBottom w:val="0"/>
      <w:divBdr>
        <w:top w:val="none" w:sz="0" w:space="0" w:color="auto"/>
        <w:left w:val="none" w:sz="0" w:space="0" w:color="auto"/>
        <w:bottom w:val="none" w:sz="0" w:space="0" w:color="auto"/>
        <w:right w:val="none" w:sz="0" w:space="0" w:color="auto"/>
      </w:divBdr>
    </w:div>
    <w:div w:id="920599172">
      <w:bodyDiv w:val="1"/>
      <w:marLeft w:val="0"/>
      <w:marRight w:val="0"/>
      <w:marTop w:val="0"/>
      <w:marBottom w:val="0"/>
      <w:divBdr>
        <w:top w:val="none" w:sz="0" w:space="0" w:color="auto"/>
        <w:left w:val="none" w:sz="0" w:space="0" w:color="auto"/>
        <w:bottom w:val="none" w:sz="0" w:space="0" w:color="auto"/>
        <w:right w:val="none" w:sz="0" w:space="0" w:color="auto"/>
      </w:divBdr>
    </w:div>
    <w:div w:id="1258295173">
      <w:bodyDiv w:val="1"/>
      <w:marLeft w:val="0"/>
      <w:marRight w:val="0"/>
      <w:marTop w:val="0"/>
      <w:marBottom w:val="0"/>
      <w:divBdr>
        <w:top w:val="none" w:sz="0" w:space="0" w:color="auto"/>
        <w:left w:val="none" w:sz="0" w:space="0" w:color="auto"/>
        <w:bottom w:val="none" w:sz="0" w:space="0" w:color="auto"/>
        <w:right w:val="none" w:sz="0" w:space="0" w:color="auto"/>
      </w:divBdr>
    </w:div>
    <w:div w:id="1628589078">
      <w:bodyDiv w:val="1"/>
      <w:marLeft w:val="0"/>
      <w:marRight w:val="0"/>
      <w:marTop w:val="0"/>
      <w:marBottom w:val="0"/>
      <w:divBdr>
        <w:top w:val="none" w:sz="0" w:space="0" w:color="auto"/>
        <w:left w:val="none" w:sz="0" w:space="0" w:color="auto"/>
        <w:bottom w:val="none" w:sz="0" w:space="0" w:color="auto"/>
        <w:right w:val="none" w:sz="0" w:space="0" w:color="auto"/>
      </w:divBdr>
    </w:div>
    <w:div w:id="189997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Diagramme_de_d%C3%A9ploiement" TargetMode="External"/><Relationship Id="rId39" Type="http://schemas.openxmlformats.org/officeDocument/2006/relationships/hyperlink" Target="https://fr.wikipedia.org/wiki/Diagramme_global_d%27interaction" TargetMode="External"/><Relationship Id="rId21" Type="http://schemas.openxmlformats.org/officeDocument/2006/relationships/hyperlink" Target="https://fr.wikipedia.org/wiki/Diagramme_d%27objets" TargetMode="External"/><Relationship Id="rId34" Type="http://schemas.openxmlformats.org/officeDocument/2006/relationships/hyperlink" Target="https://fr.wikipedia.org/wiki/Diagramme_des_cas_d%27utilisation" TargetMode="External"/><Relationship Id="rId42" Type="http://schemas.openxmlformats.org/officeDocument/2006/relationships/image" Target="media/image1.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fr.wikipedia.org/wiki/James_Rumbaugh" TargetMode="External"/><Relationship Id="rId29" Type="http://schemas.openxmlformats.org/officeDocument/2006/relationships/hyperlink" Target="https://fr.wikipedia.org/wiki/R%C3%A9seau_informatiqu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r.wikipedia.org/wiki/Programmation_orient%C3%A9e_objet" TargetMode="External"/><Relationship Id="rId24" Type="http://schemas.openxmlformats.org/officeDocument/2006/relationships/hyperlink" Target="https://fr.wikipedia.org/wiki/Biblioth%C3%A8que_logicielle" TargetMode="External"/><Relationship Id="rId32" Type="http://schemas.openxmlformats.org/officeDocument/2006/relationships/hyperlink" Target="https://fr.wikipedia.org/wiki/Bo%C3%AEte_blanche" TargetMode="External"/><Relationship Id="rId37" Type="http://schemas.openxmlformats.org/officeDocument/2006/relationships/hyperlink" Target="https://fr.wikipedia.org/wiki/Diagramme_de_s%C3%A9quence" TargetMode="External"/><Relationship Id="rId40" Type="http://schemas.openxmlformats.org/officeDocument/2006/relationships/hyperlink" Target="https://fr.wikipedia.org/wiki/Diagramme_d%27activit%C3%A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Fichier_(informatique)" TargetMode="External"/><Relationship Id="rId28" Type="http://schemas.openxmlformats.org/officeDocument/2006/relationships/hyperlink" Target="https://fr.wikipedia.org/wiki/P%C3%A9riph%C3%A9rique_(informatique)" TargetMode="External"/><Relationship Id="rId36" Type="http://schemas.openxmlformats.org/officeDocument/2006/relationships/hyperlink" Target="https://fr.wikipedia.org/wiki/Diagramme_d%27activit%C3%A9" TargetMode="External"/><Relationship Id="rId10" Type="http://schemas.openxmlformats.org/officeDocument/2006/relationships/hyperlink" Target="https://fr.wikipedia.org/wiki/D%C3%A9veloppement_logiciel" TargetMode="External"/><Relationship Id="rId19" Type="http://schemas.openxmlformats.org/officeDocument/2006/relationships/hyperlink" Target="https://fr.wikipedia.org/wiki/Diagramme_de_classes" TargetMode="External"/><Relationship Id="rId31" Type="http://schemas.openxmlformats.org/officeDocument/2006/relationships/hyperlink" Target="https://fr.wikipedia.org/wiki/Diagramme_de_structure_composit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fr.wikipedia.org/wiki/Pictogramm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Diagramme_de_composants" TargetMode="External"/><Relationship Id="rId27" Type="http://schemas.openxmlformats.org/officeDocument/2006/relationships/hyperlink" Target="https://fr.wikipedia.org/wiki/Ordinateur" TargetMode="External"/><Relationship Id="rId30" Type="http://schemas.openxmlformats.org/officeDocument/2006/relationships/hyperlink" Target="https://fr.wikipedia.org/wiki/Diagramme_des_paquetages" TargetMode="External"/><Relationship Id="rId35" Type="http://schemas.openxmlformats.org/officeDocument/2006/relationships/hyperlink" Target="https://fr.wikipedia.org/wiki/Diagramme_%C3%A9tats-transitions" TargetMode="External"/><Relationship Id="rId43" Type="http://schemas.openxmlformats.org/officeDocument/2006/relationships/header" Target="header1.xml"/><Relationship Id="rId8" Type="http://schemas.openxmlformats.org/officeDocument/2006/relationships/hyperlink" Target="https://fr.wikipedia.org/wiki/Langage" TargetMode="External"/><Relationship Id="rId3" Type="http://schemas.microsoft.com/office/2007/relationships/stylesWithEffects" Target="stylesWithEffects.xml"/><Relationship Id="rId12" Type="http://schemas.openxmlformats.org/officeDocument/2006/relationships/hyperlink" Target="https://fr.wikipedia.org/wiki/M%C3%A9thode_Booch"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Base_de_donn%C3%A9es" TargetMode="External"/><Relationship Id="rId33" Type="http://schemas.openxmlformats.org/officeDocument/2006/relationships/hyperlink" Target="https://fr.wikipedia.org/wiki/Diagramme_de_profils" TargetMode="External"/><Relationship Id="rId38" Type="http://schemas.openxmlformats.org/officeDocument/2006/relationships/hyperlink" Target="https://fr.wikipedia.org/wiki/Diagramme_de_communication" TargetMode="External"/><Relationship Id="rId46" Type="http://schemas.openxmlformats.org/officeDocument/2006/relationships/theme" Target="theme/theme1.xml"/><Relationship Id="rId20" Type="http://schemas.openxmlformats.org/officeDocument/2006/relationships/hyperlink" Target="https://fr.wikipedia.org/wiki/Classe_(informatique)" TargetMode="External"/><Relationship Id="rId41" Type="http://schemas.openxmlformats.org/officeDocument/2006/relationships/hyperlink" Target="https://fr.wikipedia.org/wiki/Diagramme_de_temp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4</Pages>
  <Words>1591</Words>
  <Characters>9074</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ISRAA</dc:creator>
  <cp:lastModifiedBy>ISRAA</cp:lastModifiedBy>
  <cp:revision>43</cp:revision>
  <dcterms:created xsi:type="dcterms:W3CDTF">2023-10-03T08:10:00Z</dcterms:created>
  <dcterms:modified xsi:type="dcterms:W3CDTF">2023-10-18T08:17:00Z</dcterms:modified>
</cp:coreProperties>
</file>