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887D" w14:textId="0DC870A2" w:rsidR="00FD7116" w:rsidRPr="00F46642" w:rsidRDefault="00FD7116" w:rsidP="00FD7116">
      <w:pPr>
        <w:pStyle w:val="Titre"/>
        <w:rPr>
          <w:sz w:val="96"/>
          <w:szCs w:val="96"/>
        </w:rPr>
      </w:pPr>
      <w:r>
        <w:rPr>
          <w:u w:val="single"/>
        </w:rPr>
        <w:t>LES VILLES RELIGIEUSES AU SENEGA</w:t>
      </w:r>
      <w:r w:rsidR="00E35211">
        <w:rPr>
          <w:u w:val="single"/>
        </w:rPr>
        <w:t>L</w:t>
      </w:r>
    </w:p>
    <w:p w14:paraId="4A0A6734" w14:textId="77777777" w:rsidR="00FD7116" w:rsidRDefault="00FD7116" w:rsidP="00FD7116"/>
    <w:p w14:paraId="6957ECBC" w14:textId="25233337" w:rsidR="00FD7116" w:rsidRDefault="00FD7116" w:rsidP="006D2A38">
      <w:pPr>
        <w:pStyle w:val="Sous-titre"/>
        <w:rPr>
          <w:sz w:val="40"/>
          <w:szCs w:val="40"/>
          <w:u w:val="single"/>
        </w:rPr>
      </w:pPr>
      <w:r>
        <w:tab/>
        <w:t xml:space="preserve">       </w:t>
      </w:r>
      <w:r w:rsidR="006D2A38">
        <w:rPr>
          <w:sz w:val="40"/>
          <w:szCs w:val="40"/>
          <w:u w:val="single"/>
        </w:rPr>
        <w:t>INTRODUCTION</w:t>
      </w:r>
    </w:p>
    <w:p w14:paraId="01D6D1E6" w14:textId="77777777" w:rsidR="002F4416" w:rsidRDefault="002F4416" w:rsidP="002F4416"/>
    <w:p w14:paraId="5F40FDF6" w14:textId="56FE86C0" w:rsidR="00F629E9" w:rsidRDefault="002F4416" w:rsidP="00F629E9">
      <w:r>
        <w:t>Le Sénégal est un pays où la religion occupe</w:t>
      </w:r>
      <w:r w:rsidR="00F629E9">
        <w:t xml:space="preserve"> une place centrale dans la vie sociale et culturelle. Parmi les nombreu</w:t>
      </w:r>
      <w:r w:rsidR="00F754B8">
        <w:t>x</w:t>
      </w:r>
      <w:r w:rsidR="00F629E9">
        <w:t xml:space="preserve"> aspects qui illustrent cette importance</w:t>
      </w:r>
      <w:r w:rsidR="00F754B8">
        <w:t xml:space="preserve">, les villes religieuses tiennent un </w:t>
      </w:r>
      <w:r w:rsidR="007510AA">
        <w:t>r</w:t>
      </w:r>
      <w:r w:rsidR="00F754B8">
        <w:t>ôle particulier. Ces villes, souvent fondées autour de grandes figures spirituelles, sont des centres de pèlerinage, d’enseignement et de transmission des valeurs religieuses. Elles attirent chaque année des milliers de fidèles en quête de spiritualité et de bénédictions.</w:t>
      </w:r>
    </w:p>
    <w:p w14:paraId="4667568A" w14:textId="1C9BCEED" w:rsidR="007510AA" w:rsidRPr="00A75916" w:rsidRDefault="007510AA" w:rsidP="00F629E9">
      <w:pPr>
        <w:rPr>
          <w:rStyle w:val="lev"/>
          <w:sz w:val="28"/>
          <w:szCs w:val="28"/>
        </w:rPr>
      </w:pPr>
      <w:r>
        <w:t>Dans cet exposé, nous allons explorer quelques-unes des principales villes religieuses du Sénégal, leur rôle dans la société et leur impact sur l’organisation spatiale.</w:t>
      </w:r>
    </w:p>
    <w:p w14:paraId="50EFFCCD" w14:textId="5B5BC200" w:rsidR="00F629E9" w:rsidRPr="002F4416" w:rsidRDefault="00F629E9" w:rsidP="00F629E9">
      <w:pPr>
        <w:spacing w:line="480" w:lineRule="auto"/>
      </w:pPr>
    </w:p>
    <w:p w14:paraId="3FE3DC83" w14:textId="1F672433" w:rsidR="006D2A38" w:rsidRDefault="006D2A38" w:rsidP="006D2A38">
      <w:pPr>
        <w:pStyle w:val="Paragraphedeliste"/>
        <w:numPr>
          <w:ilvl w:val="0"/>
          <w:numId w:val="21"/>
        </w:numPr>
        <w:rPr>
          <w:rStyle w:val="lev"/>
          <w:sz w:val="28"/>
          <w:szCs w:val="28"/>
          <w:u w:val="single"/>
        </w:rPr>
      </w:pPr>
      <w:r>
        <w:rPr>
          <w:rStyle w:val="lev"/>
          <w:sz w:val="28"/>
          <w:szCs w:val="28"/>
          <w:u w:val="single"/>
        </w:rPr>
        <w:t xml:space="preserve">Les Principales Villes Religieuses Au </w:t>
      </w:r>
      <w:r w:rsidR="00F941C5">
        <w:rPr>
          <w:rStyle w:val="lev"/>
          <w:sz w:val="28"/>
          <w:szCs w:val="28"/>
          <w:u w:val="single"/>
        </w:rPr>
        <w:t>S</w:t>
      </w:r>
      <w:r w:rsidR="001066E4">
        <w:rPr>
          <w:rStyle w:val="lev"/>
          <w:sz w:val="28"/>
          <w:szCs w:val="28"/>
          <w:u w:val="single"/>
        </w:rPr>
        <w:t>éné</w:t>
      </w:r>
      <w:r>
        <w:rPr>
          <w:rStyle w:val="lev"/>
          <w:sz w:val="28"/>
          <w:szCs w:val="28"/>
          <w:u w:val="single"/>
        </w:rPr>
        <w:t>gal</w:t>
      </w:r>
    </w:p>
    <w:p w14:paraId="12DF8952" w14:textId="7682E37A" w:rsidR="002F4416" w:rsidRPr="00B0624A" w:rsidRDefault="00641C64" w:rsidP="00B0624A">
      <w:pPr>
        <w:rPr>
          <w:rStyle w:val="lev"/>
          <w:b w:val="0"/>
          <w:bCs w:val="0"/>
        </w:rPr>
      </w:pPr>
      <w:r>
        <w:rPr>
          <w:rStyle w:val="lev"/>
          <w:b w:val="0"/>
          <w:bCs w:val="0"/>
        </w:rPr>
        <w:t>Les villes religi</w:t>
      </w:r>
      <w:r w:rsidR="000370D1">
        <w:rPr>
          <w:rStyle w:val="lev"/>
          <w:b w:val="0"/>
          <w:bCs w:val="0"/>
        </w:rPr>
        <w:t>euses</w:t>
      </w:r>
      <w:r>
        <w:rPr>
          <w:rStyle w:val="lev"/>
          <w:b w:val="0"/>
          <w:bCs w:val="0"/>
        </w:rPr>
        <w:t xml:space="preserve"> sont souvent organisées autour de confréries, qui structurent une grande partie de la société sénégalaise. Elles se caractérisent par des infrastructures </w:t>
      </w:r>
      <w:r w:rsidR="00B0624A">
        <w:rPr>
          <w:rStyle w:val="lev"/>
          <w:b w:val="0"/>
          <w:bCs w:val="0"/>
        </w:rPr>
        <w:t>adaptées aux pèlerinages et un dynamisme économique souvent lié aux activités religieuses.</w:t>
      </w:r>
    </w:p>
    <w:p w14:paraId="3D60BF23" w14:textId="212C30A4" w:rsidR="00EE4392" w:rsidRPr="00B0624A" w:rsidRDefault="00EE4392" w:rsidP="002F4416">
      <w:pPr>
        <w:pStyle w:val="Paragraphedeliste"/>
        <w:numPr>
          <w:ilvl w:val="0"/>
          <w:numId w:val="14"/>
        </w:numPr>
        <w:tabs>
          <w:tab w:val="left" w:pos="1640"/>
        </w:tabs>
        <w:rPr>
          <w:rStyle w:val="lev"/>
        </w:rPr>
      </w:pPr>
      <w:r w:rsidRPr="002F4416">
        <w:rPr>
          <w:rStyle w:val="lev"/>
          <w:u w:val="single"/>
        </w:rPr>
        <w:t>Touba </w:t>
      </w:r>
    </w:p>
    <w:p w14:paraId="02AE64E2" w14:textId="7FBE2807" w:rsidR="00B0624A" w:rsidRPr="004B009B" w:rsidRDefault="00B0624A" w:rsidP="004B009B">
      <w:pPr>
        <w:rPr>
          <w:rStyle w:val="lev"/>
          <w:b w:val="0"/>
          <w:bCs w:val="0"/>
        </w:rPr>
      </w:pPr>
      <w:r>
        <w:rPr>
          <w:rStyle w:val="lev"/>
          <w:b w:val="0"/>
          <w:bCs w:val="0"/>
        </w:rPr>
        <w:t>Touba</w:t>
      </w:r>
      <w:r w:rsidR="00C354D1">
        <w:rPr>
          <w:rStyle w:val="lev"/>
          <w:b w:val="0"/>
          <w:bCs w:val="0"/>
        </w:rPr>
        <w:t xml:space="preserve">, fondée par Cheikh Ahmadou Bamba </w:t>
      </w:r>
      <w:r w:rsidR="00F367A0">
        <w:rPr>
          <w:rStyle w:val="lev"/>
          <w:b w:val="0"/>
          <w:bCs w:val="0"/>
        </w:rPr>
        <w:t xml:space="preserve">en 1887, </w:t>
      </w:r>
      <w:r w:rsidR="00CE69B3">
        <w:rPr>
          <w:rStyle w:val="lev"/>
          <w:b w:val="0"/>
          <w:bCs w:val="0"/>
        </w:rPr>
        <w:t xml:space="preserve">est la plus grande ville religieuse du Sénégal </w:t>
      </w:r>
      <w:r w:rsidR="00637687">
        <w:rPr>
          <w:rStyle w:val="lev"/>
          <w:b w:val="0"/>
          <w:bCs w:val="0"/>
        </w:rPr>
        <w:t>et le centre de la confrérie mourid</w:t>
      </w:r>
      <w:r w:rsidR="00FB1F16">
        <w:rPr>
          <w:rStyle w:val="lev"/>
          <w:b w:val="0"/>
          <w:bCs w:val="0"/>
        </w:rPr>
        <w:t>e</w:t>
      </w:r>
      <w:r w:rsidR="00F367A0">
        <w:rPr>
          <w:rStyle w:val="lev"/>
          <w:b w:val="0"/>
          <w:bCs w:val="0"/>
        </w:rPr>
        <w:t xml:space="preserve">. </w:t>
      </w:r>
      <w:r w:rsidR="006F27F4">
        <w:rPr>
          <w:rStyle w:val="lev"/>
          <w:b w:val="0"/>
          <w:bCs w:val="0"/>
        </w:rPr>
        <w:t>L</w:t>
      </w:r>
      <w:r w:rsidR="009B006C">
        <w:rPr>
          <w:rStyle w:val="lev"/>
          <w:b w:val="0"/>
          <w:bCs w:val="0"/>
        </w:rPr>
        <w:t>a ville s’organise autour de la grande Mosquée</w:t>
      </w:r>
      <w:r w:rsidR="00A50987">
        <w:rPr>
          <w:rStyle w:val="lev"/>
          <w:b w:val="0"/>
          <w:bCs w:val="0"/>
        </w:rPr>
        <w:t xml:space="preserve"> de Touba</w:t>
      </w:r>
      <w:r w:rsidR="00A64692">
        <w:rPr>
          <w:rStyle w:val="lev"/>
          <w:b w:val="0"/>
          <w:bCs w:val="0"/>
        </w:rPr>
        <w:t xml:space="preserve"> et s</w:t>
      </w:r>
      <w:r w:rsidR="00E70A6F">
        <w:rPr>
          <w:rStyle w:val="lev"/>
          <w:b w:val="0"/>
          <w:bCs w:val="0"/>
        </w:rPr>
        <w:t xml:space="preserve">on plan urbain est marqué par des quartiers </w:t>
      </w:r>
      <w:r w:rsidR="00B14446">
        <w:rPr>
          <w:rStyle w:val="lev"/>
          <w:b w:val="0"/>
          <w:bCs w:val="0"/>
        </w:rPr>
        <w:t>à vocation religieuse, commercial</w:t>
      </w:r>
      <w:r w:rsidR="008F3A4C">
        <w:rPr>
          <w:rStyle w:val="lev"/>
          <w:b w:val="0"/>
          <w:bCs w:val="0"/>
        </w:rPr>
        <w:t>e et résidentielle. En plus du c</w:t>
      </w:r>
      <w:r w:rsidR="00CF7484">
        <w:rPr>
          <w:rStyle w:val="lev"/>
          <w:b w:val="0"/>
          <w:bCs w:val="0"/>
        </w:rPr>
        <w:t xml:space="preserve">ommerce, </w:t>
      </w:r>
      <w:r w:rsidR="00DF6654">
        <w:rPr>
          <w:rStyle w:val="lev"/>
          <w:b w:val="0"/>
          <w:bCs w:val="0"/>
        </w:rPr>
        <w:t>notamment celui de l’arachide et du textile</w:t>
      </w:r>
      <w:r w:rsidR="00BD77FB">
        <w:rPr>
          <w:rStyle w:val="lev"/>
          <w:b w:val="0"/>
          <w:bCs w:val="0"/>
        </w:rPr>
        <w:t>, Touba bénéficie d’un fort dynamisme gr</w:t>
      </w:r>
      <w:r w:rsidR="00963B5C">
        <w:rPr>
          <w:rStyle w:val="lev"/>
          <w:b w:val="0"/>
          <w:bCs w:val="0"/>
        </w:rPr>
        <w:t xml:space="preserve">âce au Magal de Touba, un pèlerinage </w:t>
      </w:r>
      <w:r w:rsidR="00C77C1F">
        <w:rPr>
          <w:rStyle w:val="lev"/>
          <w:b w:val="0"/>
          <w:bCs w:val="0"/>
        </w:rPr>
        <w:t>annuel qui attire des millions de fidèles</w:t>
      </w:r>
      <w:r w:rsidR="00C53472">
        <w:rPr>
          <w:rStyle w:val="lev"/>
          <w:b w:val="0"/>
          <w:bCs w:val="0"/>
        </w:rPr>
        <w:t xml:space="preserve">. C’est une </w:t>
      </w:r>
      <w:r w:rsidR="00285512">
        <w:rPr>
          <w:rStyle w:val="lev"/>
          <w:b w:val="0"/>
          <w:bCs w:val="0"/>
        </w:rPr>
        <w:t xml:space="preserve">ville qui continue de croître </w:t>
      </w:r>
      <w:r w:rsidR="000A7E5B">
        <w:rPr>
          <w:rStyle w:val="lev"/>
          <w:b w:val="0"/>
          <w:bCs w:val="0"/>
        </w:rPr>
        <w:t xml:space="preserve">rapidement et qui joue un rôle majeur </w:t>
      </w:r>
      <w:r w:rsidR="00110809">
        <w:rPr>
          <w:rStyle w:val="lev"/>
          <w:b w:val="0"/>
          <w:bCs w:val="0"/>
        </w:rPr>
        <w:t>dans la culture et l’écono</w:t>
      </w:r>
      <w:r w:rsidR="008B1C88">
        <w:rPr>
          <w:rStyle w:val="lev"/>
          <w:b w:val="0"/>
          <w:bCs w:val="0"/>
        </w:rPr>
        <w:t>mi</w:t>
      </w:r>
      <w:r w:rsidR="00110809">
        <w:rPr>
          <w:rStyle w:val="lev"/>
          <w:b w:val="0"/>
          <w:bCs w:val="0"/>
        </w:rPr>
        <w:t>e sénégalaise</w:t>
      </w:r>
      <w:r w:rsidR="008B1C88">
        <w:rPr>
          <w:rStyle w:val="lev"/>
          <w:b w:val="0"/>
          <w:bCs w:val="0"/>
        </w:rPr>
        <w:t>.</w:t>
      </w:r>
    </w:p>
    <w:p w14:paraId="1E55D86F" w14:textId="44D284F0" w:rsidR="00076A24" w:rsidRPr="00076A24" w:rsidRDefault="00EE4392" w:rsidP="005758A9">
      <w:pPr>
        <w:pStyle w:val="Paragraphedeliste"/>
        <w:numPr>
          <w:ilvl w:val="0"/>
          <w:numId w:val="14"/>
        </w:numPr>
        <w:tabs>
          <w:tab w:val="left" w:pos="1640"/>
        </w:tabs>
        <w:rPr>
          <w:rStyle w:val="lev"/>
        </w:rPr>
      </w:pPr>
      <w:r>
        <w:rPr>
          <w:rStyle w:val="lev"/>
          <w:u w:val="single"/>
        </w:rPr>
        <w:t>Tivaouane</w:t>
      </w:r>
      <w:r w:rsidR="005758A9">
        <w:rPr>
          <w:rStyle w:val="lev"/>
          <w:u w:val="single"/>
        </w:rPr>
        <w:t xml:space="preserve"> </w:t>
      </w:r>
    </w:p>
    <w:p w14:paraId="208B1903" w14:textId="0D83E4D9" w:rsidR="00F21B86" w:rsidRPr="00236055" w:rsidRDefault="00236055" w:rsidP="00236055">
      <w:pPr>
        <w:rPr>
          <w:rStyle w:val="lev"/>
          <w:b w:val="0"/>
          <w:bCs w:val="0"/>
        </w:rPr>
      </w:pPr>
      <w:r>
        <w:rPr>
          <w:rStyle w:val="lev"/>
          <w:b w:val="0"/>
          <w:bCs w:val="0"/>
        </w:rPr>
        <w:t xml:space="preserve">Tivaouane est une ville du Sénégal située dans la </w:t>
      </w:r>
      <w:r w:rsidR="00DC61D0">
        <w:rPr>
          <w:rStyle w:val="lev"/>
          <w:b w:val="0"/>
          <w:bCs w:val="0"/>
        </w:rPr>
        <w:t>région de Thiès</w:t>
      </w:r>
      <w:r w:rsidR="000875AF">
        <w:rPr>
          <w:rStyle w:val="lev"/>
          <w:b w:val="0"/>
          <w:bCs w:val="0"/>
        </w:rPr>
        <w:t xml:space="preserve">. </w:t>
      </w:r>
      <w:r w:rsidR="00692FD7">
        <w:rPr>
          <w:rStyle w:val="lev"/>
          <w:b w:val="0"/>
          <w:bCs w:val="0"/>
        </w:rPr>
        <w:t xml:space="preserve">Elle est un centre </w:t>
      </w:r>
      <w:r w:rsidR="0042369F">
        <w:rPr>
          <w:rStyle w:val="lev"/>
          <w:b w:val="0"/>
          <w:bCs w:val="0"/>
        </w:rPr>
        <w:t xml:space="preserve">religieux majeur et constitue la ville sainte de la confrérie </w:t>
      </w:r>
      <w:proofErr w:type="spellStart"/>
      <w:r w:rsidR="0042369F">
        <w:rPr>
          <w:rStyle w:val="lev"/>
          <w:b w:val="0"/>
          <w:bCs w:val="0"/>
        </w:rPr>
        <w:t>tidjane</w:t>
      </w:r>
      <w:proofErr w:type="spellEnd"/>
      <w:r w:rsidR="0042369F">
        <w:rPr>
          <w:rStyle w:val="lev"/>
          <w:b w:val="0"/>
          <w:bCs w:val="0"/>
        </w:rPr>
        <w:t xml:space="preserve">. Chaque année, Tivaouane accueille le </w:t>
      </w:r>
      <w:r w:rsidR="00C52DEE">
        <w:rPr>
          <w:rStyle w:val="lev"/>
          <w:b w:val="0"/>
          <w:bCs w:val="0"/>
        </w:rPr>
        <w:t>Gamou, l’un</w:t>
      </w:r>
      <w:r w:rsidR="00534FEC">
        <w:rPr>
          <w:rStyle w:val="lev"/>
          <w:b w:val="0"/>
          <w:bCs w:val="0"/>
        </w:rPr>
        <w:t xml:space="preserve">e des plus grandes célébrations religieuses </w:t>
      </w:r>
      <w:r w:rsidR="002F6974">
        <w:rPr>
          <w:rStyle w:val="lev"/>
          <w:b w:val="0"/>
          <w:bCs w:val="0"/>
        </w:rPr>
        <w:t xml:space="preserve">du pays. </w:t>
      </w:r>
      <w:r w:rsidR="00E54F2E">
        <w:rPr>
          <w:rStyle w:val="lev"/>
          <w:b w:val="0"/>
          <w:bCs w:val="0"/>
        </w:rPr>
        <w:t xml:space="preserve">Au-delà de son rôle </w:t>
      </w:r>
      <w:r w:rsidR="00CC23D1">
        <w:rPr>
          <w:rStyle w:val="lev"/>
          <w:b w:val="0"/>
          <w:bCs w:val="0"/>
        </w:rPr>
        <w:t xml:space="preserve">spirituel, Tivaouane </w:t>
      </w:r>
      <w:r w:rsidR="009D74B5">
        <w:rPr>
          <w:rStyle w:val="lev"/>
          <w:b w:val="0"/>
          <w:bCs w:val="0"/>
        </w:rPr>
        <w:t>est un centre économique dynamique</w:t>
      </w:r>
      <w:r w:rsidR="00342DB6">
        <w:rPr>
          <w:rStyle w:val="lev"/>
          <w:b w:val="0"/>
          <w:bCs w:val="0"/>
        </w:rPr>
        <w:t xml:space="preserve"> avec des activités tournées vers le commerce</w:t>
      </w:r>
      <w:r w:rsidR="0089118F">
        <w:rPr>
          <w:rStyle w:val="lev"/>
          <w:b w:val="0"/>
          <w:bCs w:val="0"/>
        </w:rPr>
        <w:t>, l’artisanat et l</w:t>
      </w:r>
      <w:r w:rsidR="00295CFC">
        <w:rPr>
          <w:rStyle w:val="lev"/>
          <w:b w:val="0"/>
          <w:bCs w:val="0"/>
        </w:rPr>
        <w:t>’agriculture</w:t>
      </w:r>
      <w:r w:rsidR="00A72EE0">
        <w:rPr>
          <w:rStyle w:val="lev"/>
          <w:b w:val="0"/>
          <w:bCs w:val="0"/>
        </w:rPr>
        <w:t xml:space="preserve">. Son rayonnement </w:t>
      </w:r>
      <w:r w:rsidR="00FB3620">
        <w:rPr>
          <w:rStyle w:val="lev"/>
          <w:b w:val="0"/>
          <w:bCs w:val="0"/>
        </w:rPr>
        <w:t>religieux et culture</w:t>
      </w:r>
      <w:r w:rsidR="00413A50">
        <w:rPr>
          <w:rStyle w:val="lev"/>
          <w:b w:val="0"/>
          <w:bCs w:val="0"/>
        </w:rPr>
        <w:t xml:space="preserve">l en fait un lieu incontournable </w:t>
      </w:r>
      <w:r w:rsidR="00AF0842">
        <w:rPr>
          <w:rStyle w:val="lev"/>
          <w:b w:val="0"/>
          <w:bCs w:val="0"/>
        </w:rPr>
        <w:t>dans la vie sociale et spirituelle</w:t>
      </w:r>
      <w:r w:rsidR="00C111F8">
        <w:rPr>
          <w:rStyle w:val="lev"/>
          <w:b w:val="0"/>
          <w:bCs w:val="0"/>
        </w:rPr>
        <w:t xml:space="preserve"> du Sénégal.</w:t>
      </w:r>
    </w:p>
    <w:p w14:paraId="7A3C2171" w14:textId="5B312DE7" w:rsidR="00EE4392" w:rsidRPr="00C0065F" w:rsidRDefault="00EE4392" w:rsidP="00C0065F">
      <w:pPr>
        <w:pStyle w:val="Paragraphedeliste"/>
        <w:numPr>
          <w:ilvl w:val="0"/>
          <w:numId w:val="14"/>
        </w:numPr>
        <w:tabs>
          <w:tab w:val="left" w:pos="1640"/>
        </w:tabs>
        <w:rPr>
          <w:rStyle w:val="lev"/>
        </w:rPr>
      </w:pPr>
      <w:r>
        <w:rPr>
          <w:rStyle w:val="lev"/>
          <w:u w:val="single"/>
        </w:rPr>
        <w:t>Kaolack</w:t>
      </w:r>
    </w:p>
    <w:p w14:paraId="0368A2D3" w14:textId="26179711" w:rsidR="00C0065F" w:rsidRPr="00C0065F" w:rsidRDefault="008F073E" w:rsidP="00C0065F">
      <w:pPr>
        <w:rPr>
          <w:rStyle w:val="lev"/>
          <w:b w:val="0"/>
          <w:bCs w:val="0"/>
        </w:rPr>
      </w:pPr>
      <w:r>
        <w:rPr>
          <w:rStyle w:val="lev"/>
          <w:b w:val="0"/>
          <w:bCs w:val="0"/>
        </w:rPr>
        <w:lastRenderedPageBreak/>
        <w:t xml:space="preserve">Kaolack </w:t>
      </w:r>
      <w:r w:rsidR="00210F7C">
        <w:rPr>
          <w:rStyle w:val="lev"/>
          <w:b w:val="0"/>
          <w:bCs w:val="0"/>
        </w:rPr>
        <w:t>est une ville du centre ouest du Sénégal</w:t>
      </w:r>
      <w:r w:rsidR="004E64A5">
        <w:rPr>
          <w:rStyle w:val="lev"/>
          <w:b w:val="0"/>
          <w:bCs w:val="0"/>
        </w:rPr>
        <w:t xml:space="preserve"> </w:t>
      </w:r>
      <w:r w:rsidR="00210F7C">
        <w:rPr>
          <w:rStyle w:val="lev"/>
          <w:b w:val="0"/>
          <w:bCs w:val="0"/>
        </w:rPr>
        <w:t>situ</w:t>
      </w:r>
      <w:r w:rsidR="00CC46EE">
        <w:rPr>
          <w:rStyle w:val="lev"/>
          <w:b w:val="0"/>
          <w:bCs w:val="0"/>
        </w:rPr>
        <w:t>ée sur la rive nord du fleuv</w:t>
      </w:r>
      <w:r w:rsidR="004E64A5">
        <w:rPr>
          <w:rStyle w:val="lev"/>
          <w:b w:val="0"/>
          <w:bCs w:val="0"/>
        </w:rPr>
        <w:t>e du Saloum</w:t>
      </w:r>
      <w:r w:rsidR="00CF44ED">
        <w:rPr>
          <w:rStyle w:val="lev"/>
          <w:b w:val="0"/>
          <w:bCs w:val="0"/>
        </w:rPr>
        <w:t xml:space="preserve">. </w:t>
      </w:r>
      <w:r w:rsidR="00621EFC">
        <w:rPr>
          <w:rStyle w:val="lev"/>
          <w:b w:val="0"/>
          <w:bCs w:val="0"/>
        </w:rPr>
        <w:t xml:space="preserve">Kaolack rassemble </w:t>
      </w:r>
      <w:proofErr w:type="spellStart"/>
      <w:r w:rsidR="00EC6401">
        <w:rPr>
          <w:rStyle w:val="lev"/>
          <w:b w:val="0"/>
          <w:bCs w:val="0"/>
        </w:rPr>
        <w:t>mouridisme</w:t>
      </w:r>
      <w:proofErr w:type="spellEnd"/>
      <w:r w:rsidR="00EC6401">
        <w:rPr>
          <w:rStyle w:val="lev"/>
          <w:b w:val="0"/>
          <w:bCs w:val="0"/>
        </w:rPr>
        <w:t xml:space="preserve"> et </w:t>
      </w:r>
      <w:proofErr w:type="spellStart"/>
      <w:r w:rsidR="00EC6401">
        <w:rPr>
          <w:rStyle w:val="lev"/>
          <w:b w:val="0"/>
          <w:bCs w:val="0"/>
        </w:rPr>
        <w:t>t</w:t>
      </w:r>
      <w:r w:rsidR="000E1B2C">
        <w:rPr>
          <w:rStyle w:val="lev"/>
          <w:b w:val="0"/>
          <w:bCs w:val="0"/>
        </w:rPr>
        <w:t>idjania</w:t>
      </w:r>
      <w:proofErr w:type="spellEnd"/>
      <w:r w:rsidR="000E1B2C">
        <w:rPr>
          <w:rStyle w:val="lev"/>
          <w:b w:val="0"/>
          <w:bCs w:val="0"/>
        </w:rPr>
        <w:t xml:space="preserve">, notamment </w:t>
      </w:r>
      <w:r w:rsidR="00E33B1F">
        <w:rPr>
          <w:rStyle w:val="lev"/>
          <w:b w:val="0"/>
          <w:bCs w:val="0"/>
        </w:rPr>
        <w:t>à travers la ville de Médina Ba</w:t>
      </w:r>
      <w:r w:rsidR="00B972AE">
        <w:rPr>
          <w:rStyle w:val="lev"/>
          <w:b w:val="0"/>
          <w:bCs w:val="0"/>
        </w:rPr>
        <w:t xml:space="preserve">ye, qui est </w:t>
      </w:r>
      <w:r w:rsidR="0017799B">
        <w:rPr>
          <w:rStyle w:val="lev"/>
          <w:b w:val="0"/>
          <w:bCs w:val="0"/>
        </w:rPr>
        <w:t xml:space="preserve">particulièrement reconnue pour son influence </w:t>
      </w:r>
      <w:r w:rsidR="002B3132">
        <w:rPr>
          <w:rStyle w:val="lev"/>
          <w:b w:val="0"/>
          <w:bCs w:val="0"/>
        </w:rPr>
        <w:t xml:space="preserve">dans le monde musulman </w:t>
      </w:r>
      <w:r w:rsidR="00A53720">
        <w:rPr>
          <w:rStyle w:val="lev"/>
          <w:b w:val="0"/>
          <w:bCs w:val="0"/>
        </w:rPr>
        <w:t xml:space="preserve">grâce à l’héritage de Cheikh Ibrahim </w:t>
      </w:r>
      <w:proofErr w:type="spellStart"/>
      <w:r w:rsidR="00AC3B44">
        <w:rPr>
          <w:rStyle w:val="lev"/>
          <w:b w:val="0"/>
          <w:bCs w:val="0"/>
        </w:rPr>
        <w:t>Niass</w:t>
      </w:r>
      <w:proofErr w:type="spellEnd"/>
      <w:r w:rsidR="00AC3B44">
        <w:rPr>
          <w:rStyle w:val="lev"/>
          <w:b w:val="0"/>
          <w:bCs w:val="0"/>
        </w:rPr>
        <w:t>. Ville commerçante par excell</w:t>
      </w:r>
      <w:r w:rsidR="005275BD">
        <w:rPr>
          <w:rStyle w:val="lev"/>
          <w:b w:val="0"/>
          <w:bCs w:val="0"/>
        </w:rPr>
        <w:t xml:space="preserve">ence, Kaolack est connue </w:t>
      </w:r>
      <w:r w:rsidR="00836168">
        <w:rPr>
          <w:rStyle w:val="lev"/>
          <w:b w:val="0"/>
          <w:bCs w:val="0"/>
        </w:rPr>
        <w:t xml:space="preserve">pour </w:t>
      </w:r>
      <w:r w:rsidR="0000628C">
        <w:rPr>
          <w:rStyle w:val="lev"/>
          <w:b w:val="0"/>
          <w:bCs w:val="0"/>
        </w:rPr>
        <w:t>être un pôle</w:t>
      </w:r>
      <w:r w:rsidR="007F70B1">
        <w:rPr>
          <w:rStyle w:val="lev"/>
          <w:b w:val="0"/>
          <w:bCs w:val="0"/>
        </w:rPr>
        <w:t xml:space="preserve"> d’échanges et un carrefour strat</w:t>
      </w:r>
      <w:r w:rsidR="00D350B0">
        <w:rPr>
          <w:rStyle w:val="lev"/>
          <w:b w:val="0"/>
          <w:bCs w:val="0"/>
        </w:rPr>
        <w:t>é</w:t>
      </w:r>
      <w:r w:rsidR="007F70B1">
        <w:rPr>
          <w:rStyle w:val="lev"/>
          <w:b w:val="0"/>
          <w:bCs w:val="0"/>
        </w:rPr>
        <w:t>gique</w:t>
      </w:r>
      <w:r w:rsidR="00D350B0">
        <w:rPr>
          <w:rStyle w:val="lev"/>
          <w:b w:val="0"/>
          <w:bCs w:val="0"/>
        </w:rPr>
        <w:t xml:space="preserve"> reliant plusieurs régions du pays</w:t>
      </w:r>
      <w:r w:rsidR="009D3B35">
        <w:rPr>
          <w:rStyle w:val="lev"/>
          <w:b w:val="0"/>
          <w:bCs w:val="0"/>
        </w:rPr>
        <w:t xml:space="preserve">. </w:t>
      </w:r>
    </w:p>
    <w:p w14:paraId="23769EA6" w14:textId="5ED84494" w:rsidR="00EE4392" w:rsidRPr="008930F1" w:rsidRDefault="004845AE" w:rsidP="002A3C5D">
      <w:pPr>
        <w:pStyle w:val="Paragraphedeliste"/>
        <w:numPr>
          <w:ilvl w:val="0"/>
          <w:numId w:val="14"/>
        </w:numPr>
        <w:tabs>
          <w:tab w:val="left" w:pos="1640"/>
        </w:tabs>
        <w:rPr>
          <w:rStyle w:val="lev"/>
        </w:rPr>
      </w:pPr>
      <w:r>
        <w:rPr>
          <w:rStyle w:val="lev"/>
          <w:u w:val="single"/>
        </w:rPr>
        <w:t>Popenguin</w:t>
      </w:r>
      <w:r w:rsidR="008930F1">
        <w:rPr>
          <w:rStyle w:val="lev"/>
          <w:u w:val="single"/>
        </w:rPr>
        <w:t>e</w:t>
      </w:r>
    </w:p>
    <w:p w14:paraId="66677121" w14:textId="0A3430A0" w:rsidR="00E902F6" w:rsidRDefault="00085132" w:rsidP="00A75916">
      <w:pPr>
        <w:rPr>
          <w:rStyle w:val="lev"/>
          <w:b w:val="0"/>
          <w:bCs w:val="0"/>
        </w:rPr>
      </w:pPr>
      <w:r>
        <w:rPr>
          <w:rStyle w:val="lev"/>
          <w:b w:val="0"/>
          <w:bCs w:val="0"/>
        </w:rPr>
        <w:t>Popenguine est une petite ville côti</w:t>
      </w:r>
      <w:r w:rsidR="00A06701">
        <w:rPr>
          <w:rStyle w:val="lev"/>
          <w:b w:val="0"/>
          <w:bCs w:val="0"/>
        </w:rPr>
        <w:t>ère du Sénégal</w:t>
      </w:r>
      <w:r w:rsidR="00140822">
        <w:rPr>
          <w:rStyle w:val="lev"/>
          <w:b w:val="0"/>
          <w:bCs w:val="0"/>
        </w:rPr>
        <w:t>, un haut lieu du c</w:t>
      </w:r>
      <w:r w:rsidR="00DB3411">
        <w:rPr>
          <w:rStyle w:val="lev"/>
          <w:b w:val="0"/>
          <w:bCs w:val="0"/>
        </w:rPr>
        <w:t xml:space="preserve">atholicisme au Sénégal. Chaque </w:t>
      </w:r>
      <w:r w:rsidR="00CD2BA6">
        <w:rPr>
          <w:rStyle w:val="lev"/>
          <w:b w:val="0"/>
          <w:bCs w:val="0"/>
        </w:rPr>
        <w:t>année</w:t>
      </w:r>
      <w:r w:rsidR="00352859">
        <w:rPr>
          <w:rStyle w:val="lev"/>
          <w:b w:val="0"/>
          <w:bCs w:val="0"/>
        </w:rPr>
        <w:t xml:space="preserve">, elle accueille un pèlerinage </w:t>
      </w:r>
      <w:r w:rsidR="005D1B88">
        <w:rPr>
          <w:rStyle w:val="lev"/>
          <w:b w:val="0"/>
          <w:bCs w:val="0"/>
        </w:rPr>
        <w:t xml:space="preserve">marial qui réunit </w:t>
      </w:r>
      <w:r w:rsidR="00CF42D4">
        <w:rPr>
          <w:rStyle w:val="lev"/>
          <w:b w:val="0"/>
          <w:bCs w:val="0"/>
        </w:rPr>
        <w:t xml:space="preserve">des milliers de fidèles </w:t>
      </w:r>
      <w:r w:rsidR="00F93AE7">
        <w:rPr>
          <w:rStyle w:val="lev"/>
          <w:b w:val="0"/>
          <w:bCs w:val="0"/>
        </w:rPr>
        <w:t>lors du week</w:t>
      </w:r>
      <w:r w:rsidR="007A3235">
        <w:rPr>
          <w:rStyle w:val="lev"/>
          <w:b w:val="0"/>
          <w:bCs w:val="0"/>
        </w:rPr>
        <w:t>-</w:t>
      </w:r>
      <w:r w:rsidR="00F93AE7">
        <w:rPr>
          <w:rStyle w:val="lev"/>
          <w:b w:val="0"/>
          <w:bCs w:val="0"/>
        </w:rPr>
        <w:t xml:space="preserve">end de la </w:t>
      </w:r>
      <w:r w:rsidR="00200735">
        <w:rPr>
          <w:rStyle w:val="lev"/>
          <w:b w:val="0"/>
          <w:bCs w:val="0"/>
        </w:rPr>
        <w:t>P</w:t>
      </w:r>
      <w:r w:rsidR="00F93AE7">
        <w:rPr>
          <w:rStyle w:val="lev"/>
          <w:b w:val="0"/>
          <w:bCs w:val="0"/>
        </w:rPr>
        <w:t>en</w:t>
      </w:r>
      <w:r w:rsidR="00200735">
        <w:rPr>
          <w:rStyle w:val="lev"/>
          <w:b w:val="0"/>
          <w:bCs w:val="0"/>
        </w:rPr>
        <w:t>tecôte</w:t>
      </w:r>
      <w:r w:rsidR="00FA776D">
        <w:rPr>
          <w:rStyle w:val="lev"/>
          <w:b w:val="0"/>
          <w:bCs w:val="0"/>
        </w:rPr>
        <w:t>.</w:t>
      </w:r>
      <w:r w:rsidR="00F941C5">
        <w:rPr>
          <w:rStyle w:val="lev"/>
          <w:b w:val="0"/>
          <w:bCs w:val="0"/>
        </w:rPr>
        <w:t xml:space="preserve"> </w:t>
      </w:r>
      <w:r w:rsidR="00F30A0C">
        <w:rPr>
          <w:rStyle w:val="lev"/>
          <w:b w:val="0"/>
          <w:bCs w:val="0"/>
        </w:rPr>
        <w:t xml:space="preserve">Au-delà </w:t>
      </w:r>
      <w:r w:rsidR="00AF49B8">
        <w:rPr>
          <w:rStyle w:val="lev"/>
          <w:b w:val="0"/>
          <w:bCs w:val="0"/>
        </w:rPr>
        <w:t xml:space="preserve">de son aspect religieux, Popenguine est aussi </w:t>
      </w:r>
      <w:r w:rsidR="00B71443">
        <w:rPr>
          <w:rStyle w:val="lev"/>
          <w:b w:val="0"/>
          <w:bCs w:val="0"/>
        </w:rPr>
        <w:t>une destination prisée pour son environnement naturel</w:t>
      </w:r>
      <w:r w:rsidR="00636F6B">
        <w:rPr>
          <w:rStyle w:val="lev"/>
          <w:b w:val="0"/>
          <w:bCs w:val="0"/>
        </w:rPr>
        <w:t xml:space="preserve">. </w:t>
      </w:r>
      <w:r w:rsidR="004F2BF4">
        <w:rPr>
          <w:rStyle w:val="lev"/>
          <w:b w:val="0"/>
          <w:bCs w:val="0"/>
        </w:rPr>
        <w:t xml:space="preserve">Avec son mélange unique de patrimoine </w:t>
      </w:r>
      <w:r w:rsidR="005B59CC">
        <w:rPr>
          <w:rStyle w:val="lev"/>
          <w:b w:val="0"/>
          <w:bCs w:val="0"/>
        </w:rPr>
        <w:t xml:space="preserve">religieux, de beauté naturelle </w:t>
      </w:r>
      <w:r w:rsidR="00967F65">
        <w:rPr>
          <w:rStyle w:val="lev"/>
          <w:b w:val="0"/>
          <w:bCs w:val="0"/>
        </w:rPr>
        <w:t xml:space="preserve">et de traditions </w:t>
      </w:r>
      <w:r w:rsidR="00E06CF5">
        <w:rPr>
          <w:rStyle w:val="lev"/>
          <w:b w:val="0"/>
          <w:bCs w:val="0"/>
        </w:rPr>
        <w:t>locales</w:t>
      </w:r>
      <w:r w:rsidR="00A32E03">
        <w:rPr>
          <w:rStyle w:val="lev"/>
          <w:b w:val="0"/>
          <w:bCs w:val="0"/>
        </w:rPr>
        <w:t>, Popenguine occupe une place particuli</w:t>
      </w:r>
      <w:r w:rsidR="00782401">
        <w:rPr>
          <w:rStyle w:val="lev"/>
          <w:b w:val="0"/>
          <w:bCs w:val="0"/>
        </w:rPr>
        <w:t>ère dans le paysage culturel et touristique</w:t>
      </w:r>
      <w:r w:rsidR="007A3235">
        <w:rPr>
          <w:rStyle w:val="lev"/>
          <w:b w:val="0"/>
          <w:bCs w:val="0"/>
        </w:rPr>
        <w:t xml:space="preserve"> du Sénégal</w:t>
      </w:r>
      <w:r w:rsidR="00E902F6">
        <w:rPr>
          <w:rStyle w:val="lev"/>
          <w:b w:val="0"/>
          <w:bCs w:val="0"/>
        </w:rPr>
        <w:t>.</w:t>
      </w:r>
    </w:p>
    <w:p w14:paraId="461251A6" w14:textId="77777777" w:rsidR="00A75916" w:rsidRPr="00A75916" w:rsidRDefault="00A75916" w:rsidP="00A75916">
      <w:pPr>
        <w:rPr>
          <w:rStyle w:val="lev"/>
          <w:b w:val="0"/>
          <w:bCs w:val="0"/>
        </w:rPr>
      </w:pPr>
    </w:p>
    <w:p w14:paraId="2D845DE9" w14:textId="591A7E02" w:rsidR="004845AE" w:rsidRPr="00E902F6" w:rsidRDefault="00A75916" w:rsidP="00A75916">
      <w:pPr>
        <w:tabs>
          <w:tab w:val="left" w:pos="1640"/>
        </w:tabs>
        <w:ind w:left="1010"/>
        <w:rPr>
          <w:rStyle w:val="lev"/>
        </w:rPr>
      </w:pPr>
      <w:r>
        <w:rPr>
          <w:rStyle w:val="lev"/>
        </w:rPr>
        <w:t xml:space="preserve">II.       </w:t>
      </w:r>
      <w:r w:rsidR="004845AE" w:rsidRPr="00A75916">
        <w:rPr>
          <w:rStyle w:val="lev"/>
          <w:u w:val="single"/>
        </w:rPr>
        <w:t>Les R</w:t>
      </w:r>
      <w:r w:rsidR="00843434" w:rsidRPr="00A75916">
        <w:rPr>
          <w:rStyle w:val="lev"/>
          <w:u w:val="single"/>
        </w:rPr>
        <w:t>ô</w:t>
      </w:r>
      <w:r w:rsidR="004845AE" w:rsidRPr="00A75916">
        <w:rPr>
          <w:rStyle w:val="lev"/>
          <w:u w:val="single"/>
        </w:rPr>
        <w:t>les Des Villes Religieuses Au S</w:t>
      </w:r>
      <w:r w:rsidR="00F941C5" w:rsidRPr="00A75916">
        <w:rPr>
          <w:rStyle w:val="lev"/>
          <w:u w:val="single"/>
        </w:rPr>
        <w:t>éné</w:t>
      </w:r>
      <w:r w:rsidR="004845AE" w:rsidRPr="00A75916">
        <w:rPr>
          <w:rStyle w:val="lev"/>
          <w:u w:val="single"/>
        </w:rPr>
        <w:t>ga</w:t>
      </w:r>
      <w:r w:rsidR="00E902F6" w:rsidRPr="00A75916">
        <w:rPr>
          <w:rStyle w:val="lev"/>
          <w:u w:val="single"/>
        </w:rPr>
        <w:t>l</w:t>
      </w:r>
    </w:p>
    <w:p w14:paraId="772D2897" w14:textId="77777777" w:rsidR="00843434" w:rsidRDefault="00843434" w:rsidP="00E902F6">
      <w:pPr>
        <w:pStyle w:val="Paragraphedeliste"/>
        <w:tabs>
          <w:tab w:val="left" w:pos="1640"/>
        </w:tabs>
        <w:ind w:left="1370"/>
        <w:rPr>
          <w:rStyle w:val="lev"/>
          <w:u w:val="single"/>
        </w:rPr>
      </w:pPr>
    </w:p>
    <w:p w14:paraId="6B25026C" w14:textId="6699B136" w:rsidR="00E902F6" w:rsidRPr="002A0EDF" w:rsidRDefault="003D173D" w:rsidP="002A0EDF">
      <w:pPr>
        <w:rPr>
          <w:rStyle w:val="lev"/>
          <w:b w:val="0"/>
          <w:bCs w:val="0"/>
        </w:rPr>
      </w:pPr>
      <w:r>
        <w:rPr>
          <w:rStyle w:val="lev"/>
          <w:b w:val="0"/>
          <w:bCs w:val="0"/>
        </w:rPr>
        <w:t xml:space="preserve">Les villes religieuses </w:t>
      </w:r>
      <w:r w:rsidR="009A3208">
        <w:rPr>
          <w:rStyle w:val="lev"/>
          <w:b w:val="0"/>
          <w:bCs w:val="0"/>
        </w:rPr>
        <w:t>au Sénégal, qu’elles soient musulmanes ou catholi</w:t>
      </w:r>
      <w:r w:rsidR="00023D41">
        <w:rPr>
          <w:rStyle w:val="lev"/>
          <w:b w:val="0"/>
          <w:bCs w:val="0"/>
        </w:rPr>
        <w:t>ques, jouent un rôle majeur sur le plan soci</w:t>
      </w:r>
      <w:r w:rsidR="00181FE2">
        <w:rPr>
          <w:rStyle w:val="lev"/>
          <w:b w:val="0"/>
          <w:bCs w:val="0"/>
        </w:rPr>
        <w:t>al, spirituel et culturel du Sénégal</w:t>
      </w:r>
      <w:r w:rsidR="00532AA8">
        <w:rPr>
          <w:rStyle w:val="lev"/>
          <w:b w:val="0"/>
          <w:bCs w:val="0"/>
        </w:rPr>
        <w:t xml:space="preserve">. Une analyse de leur </w:t>
      </w:r>
      <w:r w:rsidR="002A0EDF">
        <w:rPr>
          <w:rStyle w:val="lev"/>
          <w:b w:val="0"/>
          <w:bCs w:val="0"/>
        </w:rPr>
        <w:t>importance s’impose.</w:t>
      </w:r>
    </w:p>
    <w:p w14:paraId="438BE59A" w14:textId="31305D54" w:rsidR="00FD7116" w:rsidRPr="002A0EDF" w:rsidRDefault="004845AE" w:rsidP="002A3C5D">
      <w:pPr>
        <w:pStyle w:val="Paragraphedeliste"/>
        <w:numPr>
          <w:ilvl w:val="0"/>
          <w:numId w:val="16"/>
        </w:numPr>
        <w:tabs>
          <w:tab w:val="left" w:pos="1640"/>
        </w:tabs>
        <w:rPr>
          <w:rStyle w:val="lev"/>
        </w:rPr>
      </w:pPr>
      <w:r>
        <w:rPr>
          <w:rStyle w:val="lev"/>
          <w:u w:val="single"/>
        </w:rPr>
        <w:t>Au plan social</w:t>
      </w:r>
    </w:p>
    <w:p w14:paraId="6E6F62B0" w14:textId="1E9A20AC" w:rsidR="002A0EDF" w:rsidRPr="00112BAD" w:rsidRDefault="00112BAD" w:rsidP="00112BAD">
      <w:pPr>
        <w:rPr>
          <w:rStyle w:val="lev"/>
          <w:b w:val="0"/>
          <w:bCs w:val="0"/>
        </w:rPr>
      </w:pPr>
      <w:r>
        <w:rPr>
          <w:rStyle w:val="lev"/>
          <w:b w:val="0"/>
          <w:bCs w:val="0"/>
        </w:rPr>
        <w:t>Ces villes rassemblent des milliers de fidèles,</w:t>
      </w:r>
      <w:r w:rsidR="00193377">
        <w:rPr>
          <w:rStyle w:val="lev"/>
          <w:b w:val="0"/>
          <w:bCs w:val="0"/>
        </w:rPr>
        <w:t xml:space="preserve"> favorisant un esprit de fraternité et d’entraide</w:t>
      </w:r>
      <w:r w:rsidR="0009221F">
        <w:rPr>
          <w:rStyle w:val="lev"/>
          <w:b w:val="0"/>
          <w:bCs w:val="0"/>
        </w:rPr>
        <w:t>.</w:t>
      </w:r>
      <w:r w:rsidR="002F7526">
        <w:rPr>
          <w:rStyle w:val="lev"/>
          <w:b w:val="0"/>
          <w:bCs w:val="0"/>
        </w:rPr>
        <w:t xml:space="preserve"> Elles </w:t>
      </w:r>
      <w:r w:rsidR="0009221F">
        <w:rPr>
          <w:rStyle w:val="lev"/>
          <w:b w:val="0"/>
          <w:bCs w:val="0"/>
        </w:rPr>
        <w:t xml:space="preserve">accueillent de nombreuses écoles et instituts de formation </w:t>
      </w:r>
      <w:proofErr w:type="gramStart"/>
      <w:r w:rsidR="0009221F">
        <w:rPr>
          <w:rStyle w:val="lev"/>
          <w:b w:val="0"/>
          <w:bCs w:val="0"/>
        </w:rPr>
        <w:t>( c</w:t>
      </w:r>
      <w:r w:rsidR="0013571E">
        <w:rPr>
          <w:rStyle w:val="lev"/>
          <w:b w:val="0"/>
          <w:bCs w:val="0"/>
        </w:rPr>
        <w:t>oraniques</w:t>
      </w:r>
      <w:proofErr w:type="gramEnd"/>
      <w:r w:rsidR="00A156E1">
        <w:rPr>
          <w:rStyle w:val="lev"/>
          <w:b w:val="0"/>
          <w:bCs w:val="0"/>
        </w:rPr>
        <w:t xml:space="preserve"> et catholiques </w:t>
      </w:r>
      <w:r w:rsidR="00B04F7B">
        <w:rPr>
          <w:rStyle w:val="lev"/>
          <w:b w:val="0"/>
          <w:bCs w:val="0"/>
        </w:rPr>
        <w:t>)</w:t>
      </w:r>
      <w:r w:rsidR="001F6DD0">
        <w:rPr>
          <w:rStyle w:val="lev"/>
          <w:b w:val="0"/>
          <w:bCs w:val="0"/>
        </w:rPr>
        <w:t xml:space="preserve">, </w:t>
      </w:r>
      <w:r w:rsidR="00947707">
        <w:rPr>
          <w:rStyle w:val="lev"/>
          <w:b w:val="0"/>
          <w:bCs w:val="0"/>
        </w:rPr>
        <w:t xml:space="preserve">contribuant </w:t>
      </w:r>
      <w:r w:rsidR="005314EA">
        <w:rPr>
          <w:rStyle w:val="lev"/>
          <w:b w:val="0"/>
          <w:bCs w:val="0"/>
        </w:rPr>
        <w:t>à l</w:t>
      </w:r>
      <w:r w:rsidR="00911208">
        <w:rPr>
          <w:rStyle w:val="lev"/>
          <w:b w:val="0"/>
          <w:bCs w:val="0"/>
        </w:rPr>
        <w:t xml:space="preserve">’alphabétisation </w:t>
      </w:r>
      <w:r w:rsidR="007D6BFC">
        <w:rPr>
          <w:rStyle w:val="lev"/>
          <w:b w:val="0"/>
          <w:bCs w:val="0"/>
        </w:rPr>
        <w:t>et à l’apprentissage des valeurs morales</w:t>
      </w:r>
      <w:r w:rsidR="002F7526">
        <w:rPr>
          <w:rStyle w:val="lev"/>
          <w:b w:val="0"/>
          <w:bCs w:val="0"/>
        </w:rPr>
        <w:t>.</w:t>
      </w:r>
      <w:r w:rsidR="00B77C5D">
        <w:rPr>
          <w:rStyle w:val="lev"/>
          <w:b w:val="0"/>
          <w:bCs w:val="0"/>
        </w:rPr>
        <w:t xml:space="preserve"> </w:t>
      </w:r>
      <w:r w:rsidR="003D3883">
        <w:rPr>
          <w:rStyle w:val="lev"/>
          <w:b w:val="0"/>
          <w:bCs w:val="0"/>
        </w:rPr>
        <w:t xml:space="preserve">Les </w:t>
      </w:r>
      <w:r w:rsidR="00B71318">
        <w:rPr>
          <w:rStyle w:val="lev"/>
          <w:b w:val="0"/>
          <w:bCs w:val="0"/>
        </w:rPr>
        <w:t xml:space="preserve">pèlerinages dans ses lieux dynamisent </w:t>
      </w:r>
      <w:r w:rsidR="008158C9">
        <w:rPr>
          <w:rStyle w:val="lev"/>
          <w:b w:val="0"/>
          <w:bCs w:val="0"/>
        </w:rPr>
        <w:t xml:space="preserve">les activités commerciales et créent des </w:t>
      </w:r>
      <w:r w:rsidR="00780AF3">
        <w:rPr>
          <w:rStyle w:val="lev"/>
          <w:b w:val="0"/>
          <w:bCs w:val="0"/>
        </w:rPr>
        <w:t>opportunités d’emploi temporaire</w:t>
      </w:r>
      <w:r w:rsidR="00483F5F">
        <w:rPr>
          <w:rStyle w:val="lev"/>
          <w:b w:val="0"/>
          <w:bCs w:val="0"/>
        </w:rPr>
        <w:t>s et perman</w:t>
      </w:r>
      <w:r w:rsidR="00C04E01">
        <w:rPr>
          <w:rStyle w:val="lev"/>
          <w:b w:val="0"/>
          <w:bCs w:val="0"/>
        </w:rPr>
        <w:t>e</w:t>
      </w:r>
      <w:r w:rsidR="00483F5F">
        <w:rPr>
          <w:rStyle w:val="lev"/>
          <w:b w:val="0"/>
          <w:bCs w:val="0"/>
        </w:rPr>
        <w:t xml:space="preserve">nts </w:t>
      </w:r>
      <w:proofErr w:type="gramStart"/>
      <w:r w:rsidR="00483F5F">
        <w:rPr>
          <w:rStyle w:val="lev"/>
          <w:b w:val="0"/>
          <w:bCs w:val="0"/>
        </w:rPr>
        <w:t>( hôtel</w:t>
      </w:r>
      <w:r w:rsidR="002375A2">
        <w:rPr>
          <w:rStyle w:val="lev"/>
          <w:b w:val="0"/>
          <w:bCs w:val="0"/>
        </w:rPr>
        <w:t>l</w:t>
      </w:r>
      <w:r w:rsidR="00483F5F">
        <w:rPr>
          <w:rStyle w:val="lev"/>
          <w:b w:val="0"/>
          <w:bCs w:val="0"/>
        </w:rPr>
        <w:t>erie</w:t>
      </w:r>
      <w:proofErr w:type="gramEnd"/>
      <w:r w:rsidR="00483F5F">
        <w:rPr>
          <w:rStyle w:val="lev"/>
          <w:b w:val="0"/>
          <w:bCs w:val="0"/>
        </w:rPr>
        <w:t xml:space="preserve">, </w:t>
      </w:r>
      <w:r w:rsidR="0068703B">
        <w:rPr>
          <w:rStyle w:val="lev"/>
          <w:b w:val="0"/>
          <w:bCs w:val="0"/>
        </w:rPr>
        <w:t>transport, artisanat</w:t>
      </w:r>
      <w:r w:rsidR="00C04E01">
        <w:rPr>
          <w:rStyle w:val="lev"/>
          <w:b w:val="0"/>
          <w:bCs w:val="0"/>
        </w:rPr>
        <w:t xml:space="preserve">, restauration… ). </w:t>
      </w:r>
    </w:p>
    <w:p w14:paraId="209CA6EB" w14:textId="7AB29BAA" w:rsidR="00AF5919" w:rsidRDefault="004845AE" w:rsidP="00AF5919">
      <w:pPr>
        <w:pStyle w:val="Paragraphedeliste"/>
        <w:numPr>
          <w:ilvl w:val="0"/>
          <w:numId w:val="16"/>
        </w:numPr>
        <w:tabs>
          <w:tab w:val="left" w:pos="1640"/>
        </w:tabs>
        <w:rPr>
          <w:rStyle w:val="lev"/>
        </w:rPr>
      </w:pPr>
      <w:r>
        <w:rPr>
          <w:rStyle w:val="lev"/>
          <w:u w:val="single"/>
        </w:rPr>
        <w:t>Au plan spiritue</w:t>
      </w:r>
      <w:r w:rsidR="00C04E01">
        <w:rPr>
          <w:rStyle w:val="lev"/>
          <w:u w:val="single"/>
        </w:rPr>
        <w:t>l</w:t>
      </w:r>
    </w:p>
    <w:p w14:paraId="07814376" w14:textId="71C565DB" w:rsidR="00AF5919" w:rsidRPr="00AF5919" w:rsidRDefault="003078CD" w:rsidP="00AF5919">
      <w:pPr>
        <w:rPr>
          <w:rStyle w:val="lev"/>
          <w:b w:val="0"/>
          <w:bCs w:val="0"/>
        </w:rPr>
      </w:pPr>
      <w:r>
        <w:rPr>
          <w:rStyle w:val="lev"/>
          <w:b w:val="0"/>
          <w:bCs w:val="0"/>
        </w:rPr>
        <w:t xml:space="preserve">Ces villes permettent aux fidèles de renforcer leur foi </w:t>
      </w:r>
      <w:r w:rsidR="008D3D26">
        <w:rPr>
          <w:rStyle w:val="lev"/>
          <w:b w:val="0"/>
          <w:bCs w:val="0"/>
        </w:rPr>
        <w:t>à travers la prière, la méditation et la participation aux événements religieux. Elles servent également de centre de formation et de guidance spirituelle, notamment avec la présence des marabouts, des évêques et des guides religieux qui guident les fidèles. Ils diffusent des enseignements prônant la paix, la tolérance et la cohésion sociale.</w:t>
      </w:r>
    </w:p>
    <w:p w14:paraId="071D6834" w14:textId="637CB092" w:rsidR="004845AE" w:rsidRPr="008D3D26" w:rsidRDefault="004845AE" w:rsidP="002A3C5D">
      <w:pPr>
        <w:pStyle w:val="Paragraphedeliste"/>
        <w:numPr>
          <w:ilvl w:val="0"/>
          <w:numId w:val="15"/>
        </w:numPr>
        <w:tabs>
          <w:tab w:val="left" w:pos="1640"/>
        </w:tabs>
        <w:rPr>
          <w:rStyle w:val="lev"/>
        </w:rPr>
      </w:pPr>
      <w:r w:rsidRPr="00447A05">
        <w:rPr>
          <w:rStyle w:val="lev"/>
          <w:u w:val="single"/>
        </w:rPr>
        <w:t>Au plan culture</w:t>
      </w:r>
      <w:r w:rsidR="008D3D26">
        <w:rPr>
          <w:rStyle w:val="lev"/>
          <w:u w:val="single"/>
        </w:rPr>
        <w:t>l</w:t>
      </w:r>
    </w:p>
    <w:p w14:paraId="30156CA5" w14:textId="77777777" w:rsidR="00A75916" w:rsidRDefault="006B2C58" w:rsidP="00A75916">
      <w:pPr>
        <w:rPr>
          <w:rStyle w:val="lev"/>
          <w:b w:val="0"/>
          <w:bCs w:val="0"/>
        </w:rPr>
      </w:pPr>
      <w:r>
        <w:rPr>
          <w:rStyle w:val="lev"/>
          <w:b w:val="0"/>
          <w:bCs w:val="0"/>
        </w:rPr>
        <w:t>Ces villes sont des bastions de la transmissions culturelles et religieuses à travers les chants, la littérature, les cérémonies et les festivals.</w:t>
      </w:r>
      <w:r w:rsidR="00A75916">
        <w:rPr>
          <w:rStyle w:val="lev"/>
          <w:b w:val="0"/>
          <w:bCs w:val="0"/>
        </w:rPr>
        <w:t xml:space="preserve"> Elles participent au maintien de la cohabitation pacifique entre musulmans et chrétiens au Sénégal, un pays reconnu pour son modèle de tolérance religieuses.</w:t>
      </w:r>
    </w:p>
    <w:p w14:paraId="3BAAC920" w14:textId="6CD5A083" w:rsidR="00447A05" w:rsidRDefault="00A75916" w:rsidP="00A75916">
      <w:pPr>
        <w:rPr>
          <w:rStyle w:val="lev"/>
          <w:u w:val="single"/>
        </w:rPr>
      </w:pPr>
      <w:r>
        <w:rPr>
          <w:rStyle w:val="lev"/>
          <w:b w:val="0"/>
          <w:bCs w:val="0"/>
        </w:rPr>
        <w:lastRenderedPageBreak/>
        <w:t xml:space="preserve">                   </w:t>
      </w:r>
      <w:r>
        <w:rPr>
          <w:rStyle w:val="lev"/>
        </w:rPr>
        <w:t xml:space="preserve">III.       </w:t>
      </w:r>
      <w:r>
        <w:rPr>
          <w:rStyle w:val="lev"/>
          <w:b w:val="0"/>
          <w:bCs w:val="0"/>
        </w:rPr>
        <w:t xml:space="preserve"> </w:t>
      </w:r>
      <w:r w:rsidR="00447A05" w:rsidRPr="00A75916">
        <w:rPr>
          <w:rStyle w:val="lev"/>
          <w:u w:val="single"/>
        </w:rPr>
        <w:t>Les Impacts Des Villes Rel</w:t>
      </w:r>
      <w:r w:rsidR="002A3C5D" w:rsidRPr="00A75916">
        <w:rPr>
          <w:rStyle w:val="lev"/>
          <w:u w:val="single"/>
        </w:rPr>
        <w:t>i</w:t>
      </w:r>
      <w:r w:rsidR="00447A05" w:rsidRPr="00A75916">
        <w:rPr>
          <w:rStyle w:val="lev"/>
          <w:u w:val="single"/>
        </w:rPr>
        <w:t>gieuses Sur l’Am</w:t>
      </w:r>
      <w:r w:rsidR="00F941C5" w:rsidRPr="00A75916">
        <w:rPr>
          <w:rStyle w:val="lev"/>
          <w:u w:val="single"/>
        </w:rPr>
        <w:t>é</w:t>
      </w:r>
      <w:r w:rsidR="00447A05" w:rsidRPr="00A75916">
        <w:rPr>
          <w:rStyle w:val="lev"/>
          <w:u w:val="single"/>
        </w:rPr>
        <w:t>nagement Urbain</w:t>
      </w:r>
    </w:p>
    <w:p w14:paraId="0D7622FE" w14:textId="35F40DA0" w:rsidR="001637DC" w:rsidRDefault="00751540" w:rsidP="00C95EC1">
      <w:pPr>
        <w:rPr>
          <w:rStyle w:val="lev"/>
          <w:b w:val="0"/>
          <w:bCs w:val="0"/>
        </w:rPr>
      </w:pPr>
      <w:r>
        <w:rPr>
          <w:rStyle w:val="lev"/>
          <w:b w:val="0"/>
          <w:bCs w:val="0"/>
        </w:rPr>
        <w:t>Les villes religieuses au Sénégal influencent fortement l’aménagement urbain. Leur rôle dépass</w:t>
      </w:r>
      <w:r w:rsidR="00D616B1">
        <w:rPr>
          <w:rStyle w:val="lev"/>
          <w:b w:val="0"/>
          <w:bCs w:val="0"/>
        </w:rPr>
        <w:t>e</w:t>
      </w:r>
      <w:r>
        <w:rPr>
          <w:rStyle w:val="lev"/>
          <w:b w:val="0"/>
          <w:bCs w:val="0"/>
        </w:rPr>
        <w:t xml:space="preserve"> le simple cadre spirituel et se manifeste à travers l’organisation de l’espace, les infrastructures, les services publics et le développement socio-économique. </w:t>
      </w:r>
    </w:p>
    <w:p w14:paraId="2AE87E71" w14:textId="3AEE55E8" w:rsidR="00C95EC1" w:rsidRPr="0078142B" w:rsidRDefault="00E276FB" w:rsidP="00C95EC1">
      <w:pPr>
        <w:pStyle w:val="Paragraphedeliste"/>
        <w:numPr>
          <w:ilvl w:val="0"/>
          <w:numId w:val="23"/>
        </w:numPr>
        <w:rPr>
          <w:rStyle w:val="lev"/>
          <w:b w:val="0"/>
          <w:bCs w:val="0"/>
        </w:rPr>
      </w:pPr>
      <w:r>
        <w:rPr>
          <w:rStyle w:val="lev"/>
        </w:rPr>
        <w:t xml:space="preserve">Impact </w:t>
      </w:r>
      <w:r w:rsidR="001E7F3C">
        <w:rPr>
          <w:rStyle w:val="lev"/>
        </w:rPr>
        <w:t>sur la structuration et l’expan</w:t>
      </w:r>
      <w:r w:rsidR="0078142B">
        <w:rPr>
          <w:rStyle w:val="lev"/>
        </w:rPr>
        <w:t>sion urbain</w:t>
      </w:r>
    </w:p>
    <w:p w14:paraId="1F5D6ADF" w14:textId="77777777" w:rsidR="00E84754" w:rsidRDefault="002B4EF5" w:rsidP="002B4EF5">
      <w:pPr>
        <w:rPr>
          <w:rStyle w:val="lev"/>
          <w:b w:val="0"/>
          <w:bCs w:val="0"/>
        </w:rPr>
      </w:pPr>
      <w:r>
        <w:rPr>
          <w:rStyle w:val="lev"/>
          <w:b w:val="0"/>
          <w:bCs w:val="0"/>
        </w:rPr>
        <w:t xml:space="preserve">Les villes </w:t>
      </w:r>
      <w:r w:rsidR="00D55A7F">
        <w:rPr>
          <w:rStyle w:val="lev"/>
          <w:b w:val="0"/>
          <w:bCs w:val="0"/>
        </w:rPr>
        <w:t xml:space="preserve">religieuses sont généralement construites autour d’un site central sacré : grandes mosquées ou cathédrales et sanctuaires. Cette organisation influence la disposition des quartiers, des marchés t des infrastructures publiques. Notons aussi la forte expansion due à l’afflux massif </w:t>
      </w:r>
      <w:r w:rsidR="0041514D">
        <w:rPr>
          <w:rStyle w:val="lev"/>
          <w:b w:val="0"/>
          <w:bCs w:val="0"/>
        </w:rPr>
        <w:t>de populations vers les villes religieuses</w:t>
      </w:r>
      <w:r w:rsidR="003C00E3">
        <w:rPr>
          <w:rStyle w:val="lev"/>
          <w:b w:val="0"/>
          <w:bCs w:val="0"/>
        </w:rPr>
        <w:t xml:space="preserve">. </w:t>
      </w:r>
      <w:r w:rsidR="00186655">
        <w:rPr>
          <w:rStyle w:val="lev"/>
        </w:rPr>
        <w:t xml:space="preserve">Ex : </w:t>
      </w:r>
      <w:r w:rsidR="00186655">
        <w:rPr>
          <w:rStyle w:val="lev"/>
          <w:b w:val="0"/>
          <w:bCs w:val="0"/>
        </w:rPr>
        <w:t>Touba</w:t>
      </w:r>
      <w:r w:rsidR="00E731D8">
        <w:rPr>
          <w:rStyle w:val="lev"/>
          <w:b w:val="0"/>
          <w:bCs w:val="0"/>
        </w:rPr>
        <w:t>, qui est la deuxième plus grande ville</w:t>
      </w:r>
      <w:r w:rsidR="00143500">
        <w:rPr>
          <w:rStyle w:val="lev"/>
          <w:b w:val="0"/>
          <w:bCs w:val="0"/>
        </w:rPr>
        <w:t xml:space="preserve"> du Sénégal</w:t>
      </w:r>
      <w:r w:rsidR="00E731D8">
        <w:rPr>
          <w:rStyle w:val="lev"/>
          <w:b w:val="0"/>
          <w:bCs w:val="0"/>
        </w:rPr>
        <w:t xml:space="preserve"> après Dakar</w:t>
      </w:r>
      <w:r w:rsidR="00870317">
        <w:rPr>
          <w:rStyle w:val="lev"/>
          <w:b w:val="0"/>
          <w:bCs w:val="0"/>
        </w:rPr>
        <w:t>, avec une urbanisation accél</w:t>
      </w:r>
      <w:r w:rsidR="000D4886">
        <w:rPr>
          <w:rStyle w:val="lev"/>
          <w:b w:val="0"/>
          <w:bCs w:val="0"/>
        </w:rPr>
        <w:t>érée dictée par les valeurs mourides</w:t>
      </w:r>
      <w:r w:rsidR="00E84754">
        <w:rPr>
          <w:rStyle w:val="lev"/>
          <w:b w:val="0"/>
          <w:bCs w:val="0"/>
        </w:rPr>
        <w:t>.</w:t>
      </w:r>
    </w:p>
    <w:p w14:paraId="2F18B7F0" w14:textId="46553B9F" w:rsidR="0078142B" w:rsidRPr="00731FB9" w:rsidRDefault="00B03FE3" w:rsidP="00675E25">
      <w:pPr>
        <w:pStyle w:val="Paragraphedeliste"/>
        <w:numPr>
          <w:ilvl w:val="0"/>
          <w:numId w:val="23"/>
        </w:numPr>
        <w:rPr>
          <w:rStyle w:val="lev"/>
          <w:b w:val="0"/>
          <w:bCs w:val="0"/>
        </w:rPr>
      </w:pPr>
      <w:r>
        <w:rPr>
          <w:rStyle w:val="lev"/>
        </w:rPr>
        <w:t>Développement des infrastructures et équipement</w:t>
      </w:r>
      <w:r w:rsidR="00356C7E">
        <w:rPr>
          <w:rStyle w:val="lev"/>
        </w:rPr>
        <w:t>s</w:t>
      </w:r>
      <w:r>
        <w:rPr>
          <w:rStyle w:val="lev"/>
        </w:rPr>
        <w:t xml:space="preserve"> pu</w:t>
      </w:r>
      <w:r w:rsidR="00356C7E">
        <w:rPr>
          <w:rStyle w:val="lev"/>
        </w:rPr>
        <w:t>blics</w:t>
      </w:r>
    </w:p>
    <w:p w14:paraId="6E6277A5" w14:textId="76CC7BCB" w:rsidR="00731FB9" w:rsidRDefault="009E7C13" w:rsidP="00731FB9">
      <w:pPr>
        <w:rPr>
          <w:rStyle w:val="lev"/>
          <w:b w:val="0"/>
          <w:bCs w:val="0"/>
        </w:rPr>
      </w:pPr>
      <w:r>
        <w:rPr>
          <w:rStyle w:val="lev"/>
          <w:b w:val="0"/>
          <w:bCs w:val="0"/>
        </w:rPr>
        <w:t>Les événements religieu</w:t>
      </w:r>
      <w:r w:rsidR="00B961CB">
        <w:rPr>
          <w:rStyle w:val="lev"/>
          <w:b w:val="0"/>
          <w:bCs w:val="0"/>
        </w:rPr>
        <w:t>x</w:t>
      </w:r>
      <w:r>
        <w:rPr>
          <w:rStyle w:val="lev"/>
          <w:b w:val="0"/>
          <w:bCs w:val="0"/>
        </w:rPr>
        <w:t xml:space="preserve"> majeurs </w:t>
      </w:r>
      <w:r w:rsidR="00E04383">
        <w:rPr>
          <w:rStyle w:val="lev"/>
          <w:b w:val="0"/>
          <w:bCs w:val="0"/>
        </w:rPr>
        <w:t xml:space="preserve">nécessitent l’aménagement des routes, </w:t>
      </w:r>
      <w:r w:rsidR="00E66A6F">
        <w:rPr>
          <w:rStyle w:val="lev"/>
          <w:b w:val="0"/>
          <w:bCs w:val="0"/>
        </w:rPr>
        <w:t>de parkings</w:t>
      </w:r>
      <w:r w:rsidR="002879BC">
        <w:rPr>
          <w:rStyle w:val="lev"/>
          <w:b w:val="0"/>
          <w:bCs w:val="0"/>
        </w:rPr>
        <w:t xml:space="preserve"> et d’infrastructures de transport</w:t>
      </w:r>
      <w:r w:rsidR="00B859AA">
        <w:rPr>
          <w:rStyle w:val="lev"/>
          <w:b w:val="0"/>
          <w:bCs w:val="0"/>
        </w:rPr>
        <w:t>, d</w:t>
      </w:r>
      <w:r w:rsidR="00A44253">
        <w:rPr>
          <w:rStyle w:val="lev"/>
          <w:b w:val="0"/>
          <w:bCs w:val="0"/>
        </w:rPr>
        <w:t>e santé et d’éducation</w:t>
      </w:r>
      <w:r w:rsidR="00A473F3">
        <w:rPr>
          <w:rStyle w:val="lev"/>
          <w:b w:val="0"/>
          <w:bCs w:val="0"/>
        </w:rPr>
        <w:t xml:space="preserve"> pour gérer les flux de pèle</w:t>
      </w:r>
      <w:r w:rsidR="00C51518">
        <w:rPr>
          <w:rStyle w:val="lev"/>
          <w:b w:val="0"/>
          <w:bCs w:val="0"/>
        </w:rPr>
        <w:t>rins</w:t>
      </w:r>
      <w:r w:rsidR="003005D0">
        <w:rPr>
          <w:rStyle w:val="lev"/>
          <w:b w:val="0"/>
          <w:bCs w:val="0"/>
        </w:rPr>
        <w:t xml:space="preserve">. </w:t>
      </w:r>
      <w:r w:rsidR="003005D0">
        <w:rPr>
          <w:rStyle w:val="lev"/>
        </w:rPr>
        <w:t xml:space="preserve">Ex : </w:t>
      </w:r>
      <w:r w:rsidR="00B961CB">
        <w:rPr>
          <w:rStyle w:val="lev"/>
          <w:b w:val="0"/>
          <w:bCs w:val="0"/>
        </w:rPr>
        <w:t xml:space="preserve">modernisation des axes </w:t>
      </w:r>
      <w:r w:rsidR="00C3614A">
        <w:rPr>
          <w:rStyle w:val="lev"/>
          <w:b w:val="0"/>
          <w:bCs w:val="0"/>
        </w:rPr>
        <w:t>menants à Touba et à Popenguine</w:t>
      </w:r>
      <w:r w:rsidR="005648D4">
        <w:rPr>
          <w:rStyle w:val="lev"/>
          <w:b w:val="0"/>
          <w:bCs w:val="0"/>
        </w:rPr>
        <w:t>.</w:t>
      </w:r>
      <w:r w:rsidR="00B961CB">
        <w:rPr>
          <w:rStyle w:val="lev"/>
          <w:b w:val="0"/>
          <w:bCs w:val="0"/>
        </w:rPr>
        <w:t xml:space="preserve"> </w:t>
      </w:r>
      <w:r w:rsidR="003327A2">
        <w:rPr>
          <w:rStyle w:val="lev"/>
          <w:b w:val="0"/>
          <w:bCs w:val="0"/>
        </w:rPr>
        <w:t>Nécessite aussi</w:t>
      </w:r>
      <w:r w:rsidR="00E72660">
        <w:rPr>
          <w:rStyle w:val="lev"/>
          <w:b w:val="0"/>
          <w:bCs w:val="0"/>
        </w:rPr>
        <w:t>, le développement</w:t>
      </w:r>
      <w:r w:rsidR="003F35A2">
        <w:rPr>
          <w:rStyle w:val="lev"/>
          <w:b w:val="0"/>
          <w:bCs w:val="0"/>
        </w:rPr>
        <w:t xml:space="preserve"> de réseaux d’adduction d’eau</w:t>
      </w:r>
      <w:r w:rsidR="004F144C">
        <w:rPr>
          <w:rStyle w:val="lev"/>
          <w:b w:val="0"/>
          <w:bCs w:val="0"/>
        </w:rPr>
        <w:t>, d’électricité, d’assainissement</w:t>
      </w:r>
      <w:r w:rsidR="00FF236A">
        <w:rPr>
          <w:rStyle w:val="lev"/>
          <w:b w:val="0"/>
          <w:bCs w:val="0"/>
        </w:rPr>
        <w:t xml:space="preserve"> et de télécommunications pour répondre aux besoins</w:t>
      </w:r>
      <w:r w:rsidR="006D74AF">
        <w:rPr>
          <w:rStyle w:val="lev"/>
          <w:b w:val="0"/>
          <w:bCs w:val="0"/>
        </w:rPr>
        <w:t xml:space="preserve"> d’une population croissante</w:t>
      </w:r>
      <w:r w:rsidR="00A26CAD">
        <w:rPr>
          <w:rStyle w:val="lev"/>
          <w:b w:val="0"/>
          <w:bCs w:val="0"/>
        </w:rPr>
        <w:t>.</w:t>
      </w:r>
    </w:p>
    <w:p w14:paraId="6C744232" w14:textId="012ABFCE" w:rsidR="00A26CAD" w:rsidRPr="006C7742" w:rsidRDefault="00EA740C" w:rsidP="00A26CAD">
      <w:pPr>
        <w:pStyle w:val="Paragraphedeliste"/>
        <w:numPr>
          <w:ilvl w:val="0"/>
          <w:numId w:val="23"/>
        </w:numPr>
        <w:rPr>
          <w:rStyle w:val="lev"/>
          <w:b w:val="0"/>
          <w:bCs w:val="0"/>
        </w:rPr>
      </w:pPr>
      <w:r>
        <w:rPr>
          <w:rStyle w:val="lev"/>
        </w:rPr>
        <w:t>Surpopulation</w:t>
      </w:r>
      <w:r w:rsidR="006C7742">
        <w:rPr>
          <w:rStyle w:val="lev"/>
        </w:rPr>
        <w:t xml:space="preserve"> </w:t>
      </w:r>
    </w:p>
    <w:p w14:paraId="44ED6CB5" w14:textId="5B116356" w:rsidR="006C7742" w:rsidRPr="006C7742" w:rsidRDefault="00796B8F" w:rsidP="006C7742">
      <w:pPr>
        <w:rPr>
          <w:rStyle w:val="lev"/>
          <w:b w:val="0"/>
          <w:bCs w:val="0"/>
        </w:rPr>
      </w:pPr>
      <w:r>
        <w:rPr>
          <w:rStyle w:val="lev"/>
          <w:b w:val="0"/>
          <w:bCs w:val="0"/>
        </w:rPr>
        <w:t xml:space="preserve">Ces villes enregistrent une croissance </w:t>
      </w:r>
      <w:r w:rsidR="00707BA9">
        <w:rPr>
          <w:rStyle w:val="lev"/>
          <w:b w:val="0"/>
          <w:bCs w:val="0"/>
        </w:rPr>
        <w:t>naturelle rapide</w:t>
      </w:r>
      <w:r w:rsidR="009A2C96">
        <w:rPr>
          <w:rStyle w:val="lev"/>
          <w:b w:val="0"/>
          <w:bCs w:val="0"/>
        </w:rPr>
        <w:t xml:space="preserve"> accentuant la densité de la population</w:t>
      </w:r>
      <w:r w:rsidR="009D2AB9">
        <w:rPr>
          <w:rStyle w:val="lev"/>
          <w:b w:val="0"/>
          <w:bCs w:val="0"/>
        </w:rPr>
        <w:t xml:space="preserve">. </w:t>
      </w:r>
      <w:r w:rsidR="00952FFE">
        <w:rPr>
          <w:rStyle w:val="lev"/>
          <w:b w:val="0"/>
          <w:bCs w:val="0"/>
        </w:rPr>
        <w:t>L</w:t>
      </w:r>
      <w:r w:rsidR="003F4834">
        <w:rPr>
          <w:rStyle w:val="lev"/>
          <w:b w:val="0"/>
          <w:bCs w:val="0"/>
        </w:rPr>
        <w:t>es grands événement</w:t>
      </w:r>
      <w:r w:rsidR="004630EF">
        <w:rPr>
          <w:rStyle w:val="lev"/>
          <w:b w:val="0"/>
          <w:bCs w:val="0"/>
        </w:rPr>
        <w:t>s</w:t>
      </w:r>
      <w:r w:rsidR="003F4834">
        <w:rPr>
          <w:rStyle w:val="lev"/>
          <w:b w:val="0"/>
          <w:bCs w:val="0"/>
        </w:rPr>
        <w:t xml:space="preserve"> religieux </w:t>
      </w:r>
      <w:r w:rsidR="00D35C14">
        <w:rPr>
          <w:rStyle w:val="lev"/>
          <w:b w:val="0"/>
          <w:bCs w:val="0"/>
        </w:rPr>
        <w:t xml:space="preserve">entraînent </w:t>
      </w:r>
      <w:r w:rsidR="00FB3994">
        <w:rPr>
          <w:rStyle w:val="lev"/>
          <w:b w:val="0"/>
          <w:bCs w:val="0"/>
        </w:rPr>
        <w:t>un afflux de millions de fidèles</w:t>
      </w:r>
      <w:r w:rsidR="00D16610">
        <w:rPr>
          <w:rStyle w:val="lev"/>
          <w:b w:val="0"/>
          <w:bCs w:val="0"/>
        </w:rPr>
        <w:t xml:space="preserve">, exerçant une pression </w:t>
      </w:r>
      <w:r w:rsidR="00EA5460">
        <w:rPr>
          <w:rStyle w:val="lev"/>
          <w:b w:val="0"/>
          <w:bCs w:val="0"/>
        </w:rPr>
        <w:t xml:space="preserve">ponctuelle mais intense </w:t>
      </w:r>
      <w:r w:rsidR="004630EF">
        <w:rPr>
          <w:rStyle w:val="lev"/>
          <w:b w:val="0"/>
          <w:bCs w:val="0"/>
        </w:rPr>
        <w:t xml:space="preserve">sur les infrastructures et services de la ville. </w:t>
      </w:r>
      <w:r w:rsidR="009D2AB9">
        <w:rPr>
          <w:rStyle w:val="lev"/>
          <w:b w:val="0"/>
          <w:bCs w:val="0"/>
        </w:rPr>
        <w:t xml:space="preserve">De nombreuses personnes quittent </w:t>
      </w:r>
      <w:r w:rsidR="000D0B29">
        <w:rPr>
          <w:rStyle w:val="lev"/>
          <w:b w:val="0"/>
          <w:bCs w:val="0"/>
        </w:rPr>
        <w:t>les campagnes et les petites villes pour s</w:t>
      </w:r>
      <w:r w:rsidR="00B5687E">
        <w:rPr>
          <w:rStyle w:val="lev"/>
          <w:b w:val="0"/>
          <w:bCs w:val="0"/>
        </w:rPr>
        <w:t>’installer dans les cité</w:t>
      </w:r>
      <w:r w:rsidR="004630EF">
        <w:rPr>
          <w:rStyle w:val="lev"/>
          <w:b w:val="0"/>
          <w:bCs w:val="0"/>
        </w:rPr>
        <w:t>s</w:t>
      </w:r>
      <w:r w:rsidR="00B5687E">
        <w:rPr>
          <w:rStyle w:val="lev"/>
          <w:b w:val="0"/>
          <w:bCs w:val="0"/>
        </w:rPr>
        <w:t xml:space="preserve"> religieuses</w:t>
      </w:r>
      <w:r w:rsidR="0085541B">
        <w:rPr>
          <w:rStyle w:val="lev"/>
          <w:b w:val="0"/>
          <w:bCs w:val="0"/>
        </w:rPr>
        <w:t>, attirées par des opportunités économiques</w:t>
      </w:r>
      <w:r w:rsidR="00D914A4">
        <w:rPr>
          <w:rStyle w:val="lev"/>
          <w:b w:val="0"/>
          <w:bCs w:val="0"/>
        </w:rPr>
        <w:t>, la faveur religieuse et l’espoir d’une vie meilleure.</w:t>
      </w:r>
      <w:r w:rsidR="00707BA9">
        <w:rPr>
          <w:rStyle w:val="lev"/>
          <w:b w:val="0"/>
          <w:bCs w:val="0"/>
        </w:rPr>
        <w:t xml:space="preserve"> </w:t>
      </w:r>
    </w:p>
    <w:p w14:paraId="6509A046" w14:textId="77777777" w:rsidR="00A75916" w:rsidRPr="002A3C5D" w:rsidRDefault="00A75916" w:rsidP="00A75916">
      <w:pPr>
        <w:pStyle w:val="Paragraphedeliste"/>
        <w:tabs>
          <w:tab w:val="left" w:pos="1640"/>
        </w:tabs>
        <w:ind w:left="1370"/>
        <w:rPr>
          <w:rStyle w:val="lev"/>
        </w:rPr>
      </w:pPr>
    </w:p>
    <w:p w14:paraId="35F632EA" w14:textId="5C6A0A03" w:rsidR="002A3C5D" w:rsidRDefault="002A3C5D" w:rsidP="002A3C5D">
      <w:pPr>
        <w:pStyle w:val="Sous-titre"/>
        <w:tabs>
          <w:tab w:val="left" w:pos="1240"/>
        </w:tabs>
        <w:ind w:left="1370"/>
        <w:rPr>
          <w:rStyle w:val="lev"/>
          <w:b w:val="0"/>
          <w:bCs w:val="0"/>
          <w:u w:val="single"/>
        </w:rPr>
      </w:pPr>
      <w:r>
        <w:rPr>
          <w:rStyle w:val="lev"/>
          <w:b w:val="0"/>
          <w:bCs w:val="0"/>
          <w:u w:val="single"/>
        </w:rPr>
        <w:t>CONCLUSION</w:t>
      </w:r>
    </w:p>
    <w:p w14:paraId="09A51586" w14:textId="1207529B" w:rsidR="00D9774A" w:rsidRPr="00D9774A" w:rsidRDefault="00A91FC6" w:rsidP="00D9774A">
      <w:r>
        <w:t xml:space="preserve">Les villes religieuses </w:t>
      </w:r>
      <w:r w:rsidR="00173DB1">
        <w:t>du Sénégal</w:t>
      </w:r>
      <w:r w:rsidR="00314A4B">
        <w:t xml:space="preserve"> jouent un rôle essentiel dans la société</w:t>
      </w:r>
      <w:r w:rsidR="0076682D">
        <w:t xml:space="preserve">. Elles sont des centres spirituels mais aussi des pôles </w:t>
      </w:r>
      <w:r w:rsidR="00B55419">
        <w:t>sociaux, culturel</w:t>
      </w:r>
      <w:r w:rsidR="00D25F6D">
        <w:t>s</w:t>
      </w:r>
      <w:r w:rsidR="00B55419">
        <w:t xml:space="preserve"> et </w:t>
      </w:r>
      <w:r w:rsidR="00D25F6D">
        <w:t xml:space="preserve">économiques. </w:t>
      </w:r>
      <w:r w:rsidR="00EF40C7">
        <w:t xml:space="preserve">Pour un développement </w:t>
      </w:r>
      <w:r w:rsidR="00F766AF">
        <w:t xml:space="preserve">harmonieux, une meilleure planification </w:t>
      </w:r>
      <w:r w:rsidR="00B60425">
        <w:t>et une collaboration</w:t>
      </w:r>
      <w:r w:rsidR="00DF7036">
        <w:t xml:space="preserve"> entre l’Etat et les autorités religieuses </w:t>
      </w:r>
      <w:r w:rsidR="002828BE">
        <w:t xml:space="preserve">sont essentielles. Cela permettra </w:t>
      </w:r>
      <w:r w:rsidR="00B06F21">
        <w:t xml:space="preserve">à ces villes de continuer à rayonner </w:t>
      </w:r>
      <w:r w:rsidR="00BE68D9">
        <w:t>tout en offrant de meilleures conditions de vie à leurs habitant</w:t>
      </w:r>
      <w:r w:rsidR="00B720C6">
        <w:t>s.</w:t>
      </w:r>
    </w:p>
    <w:p w14:paraId="38D19C68" w14:textId="77777777" w:rsidR="002A3C5D" w:rsidRPr="002A3C5D" w:rsidRDefault="002A3C5D" w:rsidP="002A3C5D"/>
    <w:p w14:paraId="520D19C5" w14:textId="6E27CA5A" w:rsidR="002A3C5D" w:rsidRDefault="002A3C5D" w:rsidP="002A3C5D">
      <w:pPr>
        <w:pStyle w:val="Sous-titre"/>
        <w:rPr>
          <w:rStyle w:val="lev"/>
          <w:u w:val="single"/>
        </w:rPr>
      </w:pPr>
    </w:p>
    <w:p w14:paraId="059D05D3" w14:textId="1CC1ECA4" w:rsidR="002A3C5D" w:rsidRDefault="002A3C5D" w:rsidP="002A3C5D">
      <w:pPr>
        <w:pStyle w:val="Sous-titre"/>
        <w:rPr>
          <w:rStyle w:val="lev"/>
          <w:u w:val="single"/>
        </w:rPr>
      </w:pPr>
    </w:p>
    <w:p w14:paraId="781639A9" w14:textId="2850283B" w:rsidR="002A3C5D" w:rsidRPr="002A3C5D" w:rsidRDefault="002A3C5D" w:rsidP="002A3C5D">
      <w:pPr>
        <w:pStyle w:val="Sous-titre"/>
        <w:rPr>
          <w:rStyle w:val="Rfrencelgre"/>
        </w:rPr>
      </w:pPr>
    </w:p>
    <w:p w14:paraId="6147425F" w14:textId="77777777" w:rsidR="002A3C5D" w:rsidRPr="002A3C5D" w:rsidRDefault="002A3C5D" w:rsidP="002A3C5D">
      <w:pPr>
        <w:pStyle w:val="Paragraphedeliste"/>
        <w:tabs>
          <w:tab w:val="left" w:pos="1640"/>
        </w:tabs>
        <w:ind w:left="1370"/>
        <w:rPr>
          <w:rStyle w:val="Rfrencelgre"/>
        </w:rPr>
      </w:pPr>
    </w:p>
    <w:p w14:paraId="51B69258" w14:textId="4BC5EDDB" w:rsidR="004845AE" w:rsidRDefault="004845AE" w:rsidP="004845AE">
      <w:pPr>
        <w:pStyle w:val="Paragraphedeliste"/>
        <w:tabs>
          <w:tab w:val="left" w:pos="1640"/>
        </w:tabs>
        <w:ind w:left="2148"/>
        <w:rPr>
          <w:rStyle w:val="lev"/>
        </w:rPr>
      </w:pPr>
    </w:p>
    <w:p w14:paraId="4FF7212C" w14:textId="77777777" w:rsidR="00EE4392" w:rsidRPr="00EE4392" w:rsidRDefault="00EE4392" w:rsidP="00EE4392">
      <w:pPr>
        <w:tabs>
          <w:tab w:val="left" w:pos="1640"/>
        </w:tabs>
        <w:ind w:left="650"/>
        <w:rPr>
          <w:rStyle w:val="lev"/>
        </w:rPr>
      </w:pPr>
    </w:p>
    <w:sectPr w:rsidR="00EE4392" w:rsidRPr="00EE4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1C5"/>
    <w:multiLevelType w:val="hybridMultilevel"/>
    <w:tmpl w:val="ED28C000"/>
    <w:lvl w:ilvl="0" w:tplc="37260C44">
      <w:start w:val="1"/>
      <w:numFmt w:val="upperRoman"/>
      <w:lvlText w:val="%1."/>
      <w:lvlJc w:val="left"/>
      <w:pPr>
        <w:ind w:left="1370" w:hanging="720"/>
      </w:pPr>
      <w:rPr>
        <w:rFonts w:hint="default"/>
      </w:rPr>
    </w:lvl>
    <w:lvl w:ilvl="1" w:tplc="040C0019" w:tentative="1">
      <w:start w:val="1"/>
      <w:numFmt w:val="lowerLetter"/>
      <w:lvlText w:val="%2."/>
      <w:lvlJc w:val="left"/>
      <w:pPr>
        <w:ind w:left="1730" w:hanging="360"/>
      </w:pPr>
    </w:lvl>
    <w:lvl w:ilvl="2" w:tplc="040C001B" w:tentative="1">
      <w:start w:val="1"/>
      <w:numFmt w:val="lowerRoman"/>
      <w:lvlText w:val="%3."/>
      <w:lvlJc w:val="right"/>
      <w:pPr>
        <w:ind w:left="2450" w:hanging="180"/>
      </w:pPr>
    </w:lvl>
    <w:lvl w:ilvl="3" w:tplc="040C000F" w:tentative="1">
      <w:start w:val="1"/>
      <w:numFmt w:val="decimal"/>
      <w:lvlText w:val="%4."/>
      <w:lvlJc w:val="left"/>
      <w:pPr>
        <w:ind w:left="3170" w:hanging="360"/>
      </w:pPr>
    </w:lvl>
    <w:lvl w:ilvl="4" w:tplc="040C0019" w:tentative="1">
      <w:start w:val="1"/>
      <w:numFmt w:val="lowerLetter"/>
      <w:lvlText w:val="%5."/>
      <w:lvlJc w:val="left"/>
      <w:pPr>
        <w:ind w:left="3890" w:hanging="360"/>
      </w:pPr>
    </w:lvl>
    <w:lvl w:ilvl="5" w:tplc="040C001B" w:tentative="1">
      <w:start w:val="1"/>
      <w:numFmt w:val="lowerRoman"/>
      <w:lvlText w:val="%6."/>
      <w:lvlJc w:val="right"/>
      <w:pPr>
        <w:ind w:left="4610" w:hanging="180"/>
      </w:pPr>
    </w:lvl>
    <w:lvl w:ilvl="6" w:tplc="040C000F" w:tentative="1">
      <w:start w:val="1"/>
      <w:numFmt w:val="decimal"/>
      <w:lvlText w:val="%7."/>
      <w:lvlJc w:val="left"/>
      <w:pPr>
        <w:ind w:left="5330" w:hanging="360"/>
      </w:pPr>
    </w:lvl>
    <w:lvl w:ilvl="7" w:tplc="040C0019" w:tentative="1">
      <w:start w:val="1"/>
      <w:numFmt w:val="lowerLetter"/>
      <w:lvlText w:val="%8."/>
      <w:lvlJc w:val="left"/>
      <w:pPr>
        <w:ind w:left="6050" w:hanging="360"/>
      </w:pPr>
    </w:lvl>
    <w:lvl w:ilvl="8" w:tplc="040C001B" w:tentative="1">
      <w:start w:val="1"/>
      <w:numFmt w:val="lowerRoman"/>
      <w:lvlText w:val="%9."/>
      <w:lvlJc w:val="right"/>
      <w:pPr>
        <w:ind w:left="6770" w:hanging="180"/>
      </w:pPr>
    </w:lvl>
  </w:abstractNum>
  <w:abstractNum w:abstractNumId="1" w15:restartNumberingAfterBreak="0">
    <w:nsid w:val="06CC6931"/>
    <w:multiLevelType w:val="hybridMultilevel"/>
    <w:tmpl w:val="FB56982A"/>
    <w:lvl w:ilvl="0" w:tplc="040C0001">
      <w:start w:val="1"/>
      <w:numFmt w:val="bullet"/>
      <w:lvlText w:val=""/>
      <w:lvlJc w:val="left"/>
      <w:pPr>
        <w:ind w:left="2000" w:hanging="360"/>
      </w:pPr>
      <w:rPr>
        <w:rFonts w:ascii="Symbol" w:hAnsi="Symbol" w:hint="default"/>
      </w:rPr>
    </w:lvl>
    <w:lvl w:ilvl="1" w:tplc="040C0003" w:tentative="1">
      <w:start w:val="1"/>
      <w:numFmt w:val="bullet"/>
      <w:lvlText w:val="o"/>
      <w:lvlJc w:val="left"/>
      <w:pPr>
        <w:ind w:left="2720" w:hanging="360"/>
      </w:pPr>
      <w:rPr>
        <w:rFonts w:ascii="Courier New" w:hAnsi="Courier New" w:cs="Courier New" w:hint="default"/>
      </w:rPr>
    </w:lvl>
    <w:lvl w:ilvl="2" w:tplc="040C0005" w:tentative="1">
      <w:start w:val="1"/>
      <w:numFmt w:val="bullet"/>
      <w:lvlText w:val=""/>
      <w:lvlJc w:val="left"/>
      <w:pPr>
        <w:ind w:left="3440" w:hanging="360"/>
      </w:pPr>
      <w:rPr>
        <w:rFonts w:ascii="Wingdings" w:hAnsi="Wingdings" w:hint="default"/>
      </w:rPr>
    </w:lvl>
    <w:lvl w:ilvl="3" w:tplc="040C0001" w:tentative="1">
      <w:start w:val="1"/>
      <w:numFmt w:val="bullet"/>
      <w:lvlText w:val=""/>
      <w:lvlJc w:val="left"/>
      <w:pPr>
        <w:ind w:left="4160" w:hanging="360"/>
      </w:pPr>
      <w:rPr>
        <w:rFonts w:ascii="Symbol" w:hAnsi="Symbol" w:hint="default"/>
      </w:rPr>
    </w:lvl>
    <w:lvl w:ilvl="4" w:tplc="040C0003" w:tentative="1">
      <w:start w:val="1"/>
      <w:numFmt w:val="bullet"/>
      <w:lvlText w:val="o"/>
      <w:lvlJc w:val="left"/>
      <w:pPr>
        <w:ind w:left="4880" w:hanging="360"/>
      </w:pPr>
      <w:rPr>
        <w:rFonts w:ascii="Courier New" w:hAnsi="Courier New" w:cs="Courier New" w:hint="default"/>
      </w:rPr>
    </w:lvl>
    <w:lvl w:ilvl="5" w:tplc="040C0005" w:tentative="1">
      <w:start w:val="1"/>
      <w:numFmt w:val="bullet"/>
      <w:lvlText w:val=""/>
      <w:lvlJc w:val="left"/>
      <w:pPr>
        <w:ind w:left="5600" w:hanging="360"/>
      </w:pPr>
      <w:rPr>
        <w:rFonts w:ascii="Wingdings" w:hAnsi="Wingdings" w:hint="default"/>
      </w:rPr>
    </w:lvl>
    <w:lvl w:ilvl="6" w:tplc="040C0001" w:tentative="1">
      <w:start w:val="1"/>
      <w:numFmt w:val="bullet"/>
      <w:lvlText w:val=""/>
      <w:lvlJc w:val="left"/>
      <w:pPr>
        <w:ind w:left="6320" w:hanging="360"/>
      </w:pPr>
      <w:rPr>
        <w:rFonts w:ascii="Symbol" w:hAnsi="Symbol" w:hint="default"/>
      </w:rPr>
    </w:lvl>
    <w:lvl w:ilvl="7" w:tplc="040C0003" w:tentative="1">
      <w:start w:val="1"/>
      <w:numFmt w:val="bullet"/>
      <w:lvlText w:val="o"/>
      <w:lvlJc w:val="left"/>
      <w:pPr>
        <w:ind w:left="7040" w:hanging="360"/>
      </w:pPr>
      <w:rPr>
        <w:rFonts w:ascii="Courier New" w:hAnsi="Courier New" w:cs="Courier New" w:hint="default"/>
      </w:rPr>
    </w:lvl>
    <w:lvl w:ilvl="8" w:tplc="040C0005" w:tentative="1">
      <w:start w:val="1"/>
      <w:numFmt w:val="bullet"/>
      <w:lvlText w:val=""/>
      <w:lvlJc w:val="left"/>
      <w:pPr>
        <w:ind w:left="7760" w:hanging="360"/>
      </w:pPr>
      <w:rPr>
        <w:rFonts w:ascii="Wingdings" w:hAnsi="Wingdings" w:hint="default"/>
      </w:rPr>
    </w:lvl>
  </w:abstractNum>
  <w:abstractNum w:abstractNumId="2" w15:restartNumberingAfterBreak="0">
    <w:nsid w:val="16A60565"/>
    <w:multiLevelType w:val="hybridMultilevel"/>
    <w:tmpl w:val="DCA0A07C"/>
    <w:lvl w:ilvl="0" w:tplc="040C0011">
      <w:start w:val="1"/>
      <w:numFmt w:val="decimal"/>
      <w:lvlText w:val="%1)"/>
      <w:lvlJc w:val="left"/>
      <w:pPr>
        <w:ind w:left="2090" w:hanging="360"/>
      </w:pPr>
    </w:lvl>
    <w:lvl w:ilvl="1" w:tplc="040C0019" w:tentative="1">
      <w:start w:val="1"/>
      <w:numFmt w:val="lowerLetter"/>
      <w:lvlText w:val="%2."/>
      <w:lvlJc w:val="left"/>
      <w:pPr>
        <w:ind w:left="2810" w:hanging="360"/>
      </w:pPr>
    </w:lvl>
    <w:lvl w:ilvl="2" w:tplc="040C001B" w:tentative="1">
      <w:start w:val="1"/>
      <w:numFmt w:val="lowerRoman"/>
      <w:lvlText w:val="%3."/>
      <w:lvlJc w:val="right"/>
      <w:pPr>
        <w:ind w:left="3530" w:hanging="180"/>
      </w:pPr>
    </w:lvl>
    <w:lvl w:ilvl="3" w:tplc="040C000F" w:tentative="1">
      <w:start w:val="1"/>
      <w:numFmt w:val="decimal"/>
      <w:lvlText w:val="%4."/>
      <w:lvlJc w:val="left"/>
      <w:pPr>
        <w:ind w:left="4250" w:hanging="360"/>
      </w:pPr>
    </w:lvl>
    <w:lvl w:ilvl="4" w:tplc="040C0019" w:tentative="1">
      <w:start w:val="1"/>
      <w:numFmt w:val="lowerLetter"/>
      <w:lvlText w:val="%5."/>
      <w:lvlJc w:val="left"/>
      <w:pPr>
        <w:ind w:left="4970" w:hanging="360"/>
      </w:pPr>
    </w:lvl>
    <w:lvl w:ilvl="5" w:tplc="040C001B" w:tentative="1">
      <w:start w:val="1"/>
      <w:numFmt w:val="lowerRoman"/>
      <w:lvlText w:val="%6."/>
      <w:lvlJc w:val="right"/>
      <w:pPr>
        <w:ind w:left="5690" w:hanging="180"/>
      </w:pPr>
    </w:lvl>
    <w:lvl w:ilvl="6" w:tplc="040C000F" w:tentative="1">
      <w:start w:val="1"/>
      <w:numFmt w:val="decimal"/>
      <w:lvlText w:val="%7."/>
      <w:lvlJc w:val="left"/>
      <w:pPr>
        <w:ind w:left="6410" w:hanging="360"/>
      </w:pPr>
    </w:lvl>
    <w:lvl w:ilvl="7" w:tplc="040C0019" w:tentative="1">
      <w:start w:val="1"/>
      <w:numFmt w:val="lowerLetter"/>
      <w:lvlText w:val="%8."/>
      <w:lvlJc w:val="left"/>
      <w:pPr>
        <w:ind w:left="7130" w:hanging="360"/>
      </w:pPr>
    </w:lvl>
    <w:lvl w:ilvl="8" w:tplc="040C001B" w:tentative="1">
      <w:start w:val="1"/>
      <w:numFmt w:val="lowerRoman"/>
      <w:lvlText w:val="%9."/>
      <w:lvlJc w:val="right"/>
      <w:pPr>
        <w:ind w:left="7850" w:hanging="180"/>
      </w:pPr>
    </w:lvl>
  </w:abstractNum>
  <w:abstractNum w:abstractNumId="3" w15:restartNumberingAfterBreak="0">
    <w:nsid w:val="190F000D"/>
    <w:multiLevelType w:val="hybridMultilevel"/>
    <w:tmpl w:val="9934DD14"/>
    <w:lvl w:ilvl="0" w:tplc="040C0011">
      <w:start w:val="1"/>
      <w:numFmt w:val="decimal"/>
      <w:lvlText w:val="%1)"/>
      <w:lvlJc w:val="left"/>
      <w:pPr>
        <w:ind w:left="2090" w:hanging="360"/>
      </w:pPr>
    </w:lvl>
    <w:lvl w:ilvl="1" w:tplc="040C0019" w:tentative="1">
      <w:start w:val="1"/>
      <w:numFmt w:val="lowerLetter"/>
      <w:lvlText w:val="%2."/>
      <w:lvlJc w:val="left"/>
      <w:pPr>
        <w:ind w:left="2810" w:hanging="360"/>
      </w:pPr>
    </w:lvl>
    <w:lvl w:ilvl="2" w:tplc="040C001B" w:tentative="1">
      <w:start w:val="1"/>
      <w:numFmt w:val="lowerRoman"/>
      <w:lvlText w:val="%3."/>
      <w:lvlJc w:val="right"/>
      <w:pPr>
        <w:ind w:left="3530" w:hanging="180"/>
      </w:pPr>
    </w:lvl>
    <w:lvl w:ilvl="3" w:tplc="040C000F" w:tentative="1">
      <w:start w:val="1"/>
      <w:numFmt w:val="decimal"/>
      <w:lvlText w:val="%4."/>
      <w:lvlJc w:val="left"/>
      <w:pPr>
        <w:ind w:left="4250" w:hanging="360"/>
      </w:pPr>
    </w:lvl>
    <w:lvl w:ilvl="4" w:tplc="040C0019" w:tentative="1">
      <w:start w:val="1"/>
      <w:numFmt w:val="lowerLetter"/>
      <w:lvlText w:val="%5."/>
      <w:lvlJc w:val="left"/>
      <w:pPr>
        <w:ind w:left="4970" w:hanging="360"/>
      </w:pPr>
    </w:lvl>
    <w:lvl w:ilvl="5" w:tplc="040C001B" w:tentative="1">
      <w:start w:val="1"/>
      <w:numFmt w:val="lowerRoman"/>
      <w:lvlText w:val="%6."/>
      <w:lvlJc w:val="right"/>
      <w:pPr>
        <w:ind w:left="5690" w:hanging="180"/>
      </w:pPr>
    </w:lvl>
    <w:lvl w:ilvl="6" w:tplc="040C000F" w:tentative="1">
      <w:start w:val="1"/>
      <w:numFmt w:val="decimal"/>
      <w:lvlText w:val="%7."/>
      <w:lvlJc w:val="left"/>
      <w:pPr>
        <w:ind w:left="6410" w:hanging="360"/>
      </w:pPr>
    </w:lvl>
    <w:lvl w:ilvl="7" w:tplc="040C0019" w:tentative="1">
      <w:start w:val="1"/>
      <w:numFmt w:val="lowerLetter"/>
      <w:lvlText w:val="%8."/>
      <w:lvlJc w:val="left"/>
      <w:pPr>
        <w:ind w:left="7130" w:hanging="360"/>
      </w:pPr>
    </w:lvl>
    <w:lvl w:ilvl="8" w:tplc="040C001B" w:tentative="1">
      <w:start w:val="1"/>
      <w:numFmt w:val="lowerRoman"/>
      <w:lvlText w:val="%9."/>
      <w:lvlJc w:val="right"/>
      <w:pPr>
        <w:ind w:left="7850" w:hanging="180"/>
      </w:pPr>
    </w:lvl>
  </w:abstractNum>
  <w:abstractNum w:abstractNumId="4" w15:restartNumberingAfterBreak="0">
    <w:nsid w:val="1B843DEB"/>
    <w:multiLevelType w:val="hybridMultilevel"/>
    <w:tmpl w:val="23AE0F28"/>
    <w:lvl w:ilvl="0" w:tplc="040C000B">
      <w:start w:val="1"/>
      <w:numFmt w:val="bullet"/>
      <w:lvlText w:val=""/>
      <w:lvlJc w:val="left"/>
      <w:pPr>
        <w:ind w:left="2720" w:hanging="360"/>
      </w:pPr>
      <w:rPr>
        <w:rFonts w:ascii="Wingdings" w:hAnsi="Wingdings" w:hint="default"/>
      </w:rPr>
    </w:lvl>
    <w:lvl w:ilvl="1" w:tplc="040C0003" w:tentative="1">
      <w:start w:val="1"/>
      <w:numFmt w:val="bullet"/>
      <w:lvlText w:val="o"/>
      <w:lvlJc w:val="left"/>
      <w:pPr>
        <w:ind w:left="3440" w:hanging="360"/>
      </w:pPr>
      <w:rPr>
        <w:rFonts w:ascii="Courier New" w:hAnsi="Courier New" w:cs="Courier New" w:hint="default"/>
      </w:rPr>
    </w:lvl>
    <w:lvl w:ilvl="2" w:tplc="040C0005" w:tentative="1">
      <w:start w:val="1"/>
      <w:numFmt w:val="bullet"/>
      <w:lvlText w:val=""/>
      <w:lvlJc w:val="left"/>
      <w:pPr>
        <w:ind w:left="4160" w:hanging="360"/>
      </w:pPr>
      <w:rPr>
        <w:rFonts w:ascii="Wingdings" w:hAnsi="Wingdings" w:hint="default"/>
      </w:rPr>
    </w:lvl>
    <w:lvl w:ilvl="3" w:tplc="040C0001" w:tentative="1">
      <w:start w:val="1"/>
      <w:numFmt w:val="bullet"/>
      <w:lvlText w:val=""/>
      <w:lvlJc w:val="left"/>
      <w:pPr>
        <w:ind w:left="4880" w:hanging="360"/>
      </w:pPr>
      <w:rPr>
        <w:rFonts w:ascii="Symbol" w:hAnsi="Symbol" w:hint="default"/>
      </w:rPr>
    </w:lvl>
    <w:lvl w:ilvl="4" w:tplc="040C0003" w:tentative="1">
      <w:start w:val="1"/>
      <w:numFmt w:val="bullet"/>
      <w:lvlText w:val="o"/>
      <w:lvlJc w:val="left"/>
      <w:pPr>
        <w:ind w:left="5600" w:hanging="360"/>
      </w:pPr>
      <w:rPr>
        <w:rFonts w:ascii="Courier New" w:hAnsi="Courier New" w:cs="Courier New" w:hint="default"/>
      </w:rPr>
    </w:lvl>
    <w:lvl w:ilvl="5" w:tplc="040C0005" w:tentative="1">
      <w:start w:val="1"/>
      <w:numFmt w:val="bullet"/>
      <w:lvlText w:val=""/>
      <w:lvlJc w:val="left"/>
      <w:pPr>
        <w:ind w:left="6320" w:hanging="360"/>
      </w:pPr>
      <w:rPr>
        <w:rFonts w:ascii="Wingdings" w:hAnsi="Wingdings" w:hint="default"/>
      </w:rPr>
    </w:lvl>
    <w:lvl w:ilvl="6" w:tplc="040C0001" w:tentative="1">
      <w:start w:val="1"/>
      <w:numFmt w:val="bullet"/>
      <w:lvlText w:val=""/>
      <w:lvlJc w:val="left"/>
      <w:pPr>
        <w:ind w:left="7040" w:hanging="360"/>
      </w:pPr>
      <w:rPr>
        <w:rFonts w:ascii="Symbol" w:hAnsi="Symbol" w:hint="default"/>
      </w:rPr>
    </w:lvl>
    <w:lvl w:ilvl="7" w:tplc="040C0003" w:tentative="1">
      <w:start w:val="1"/>
      <w:numFmt w:val="bullet"/>
      <w:lvlText w:val="o"/>
      <w:lvlJc w:val="left"/>
      <w:pPr>
        <w:ind w:left="7760" w:hanging="360"/>
      </w:pPr>
      <w:rPr>
        <w:rFonts w:ascii="Courier New" w:hAnsi="Courier New" w:cs="Courier New" w:hint="default"/>
      </w:rPr>
    </w:lvl>
    <w:lvl w:ilvl="8" w:tplc="040C0005" w:tentative="1">
      <w:start w:val="1"/>
      <w:numFmt w:val="bullet"/>
      <w:lvlText w:val=""/>
      <w:lvlJc w:val="left"/>
      <w:pPr>
        <w:ind w:left="8480" w:hanging="360"/>
      </w:pPr>
      <w:rPr>
        <w:rFonts w:ascii="Wingdings" w:hAnsi="Wingdings" w:hint="default"/>
      </w:rPr>
    </w:lvl>
  </w:abstractNum>
  <w:abstractNum w:abstractNumId="5" w15:restartNumberingAfterBreak="0">
    <w:nsid w:val="1E456F5F"/>
    <w:multiLevelType w:val="hybridMultilevel"/>
    <w:tmpl w:val="A440B6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49E7E06"/>
    <w:multiLevelType w:val="hybridMultilevel"/>
    <w:tmpl w:val="DDBE3D24"/>
    <w:lvl w:ilvl="0" w:tplc="040C000F">
      <w:start w:val="1"/>
      <w:numFmt w:val="decimal"/>
      <w:lvlText w:val="%1."/>
      <w:lvlJc w:val="left"/>
      <w:pPr>
        <w:ind w:left="3660" w:hanging="360"/>
      </w:pPr>
    </w:lvl>
    <w:lvl w:ilvl="1" w:tplc="040C0019" w:tentative="1">
      <w:start w:val="1"/>
      <w:numFmt w:val="lowerLetter"/>
      <w:lvlText w:val="%2."/>
      <w:lvlJc w:val="left"/>
      <w:pPr>
        <w:ind w:left="4380" w:hanging="360"/>
      </w:pPr>
    </w:lvl>
    <w:lvl w:ilvl="2" w:tplc="040C001B" w:tentative="1">
      <w:start w:val="1"/>
      <w:numFmt w:val="lowerRoman"/>
      <w:lvlText w:val="%3."/>
      <w:lvlJc w:val="right"/>
      <w:pPr>
        <w:ind w:left="5100" w:hanging="180"/>
      </w:pPr>
    </w:lvl>
    <w:lvl w:ilvl="3" w:tplc="040C000F" w:tentative="1">
      <w:start w:val="1"/>
      <w:numFmt w:val="decimal"/>
      <w:lvlText w:val="%4."/>
      <w:lvlJc w:val="left"/>
      <w:pPr>
        <w:ind w:left="5820" w:hanging="360"/>
      </w:pPr>
    </w:lvl>
    <w:lvl w:ilvl="4" w:tplc="040C0019" w:tentative="1">
      <w:start w:val="1"/>
      <w:numFmt w:val="lowerLetter"/>
      <w:lvlText w:val="%5."/>
      <w:lvlJc w:val="left"/>
      <w:pPr>
        <w:ind w:left="6540" w:hanging="360"/>
      </w:pPr>
    </w:lvl>
    <w:lvl w:ilvl="5" w:tplc="040C001B" w:tentative="1">
      <w:start w:val="1"/>
      <w:numFmt w:val="lowerRoman"/>
      <w:lvlText w:val="%6."/>
      <w:lvlJc w:val="right"/>
      <w:pPr>
        <w:ind w:left="7260" w:hanging="180"/>
      </w:pPr>
    </w:lvl>
    <w:lvl w:ilvl="6" w:tplc="040C000F" w:tentative="1">
      <w:start w:val="1"/>
      <w:numFmt w:val="decimal"/>
      <w:lvlText w:val="%7."/>
      <w:lvlJc w:val="left"/>
      <w:pPr>
        <w:ind w:left="7980" w:hanging="360"/>
      </w:pPr>
    </w:lvl>
    <w:lvl w:ilvl="7" w:tplc="040C0019" w:tentative="1">
      <w:start w:val="1"/>
      <w:numFmt w:val="lowerLetter"/>
      <w:lvlText w:val="%8."/>
      <w:lvlJc w:val="left"/>
      <w:pPr>
        <w:ind w:left="8700" w:hanging="360"/>
      </w:pPr>
    </w:lvl>
    <w:lvl w:ilvl="8" w:tplc="040C001B" w:tentative="1">
      <w:start w:val="1"/>
      <w:numFmt w:val="lowerRoman"/>
      <w:lvlText w:val="%9."/>
      <w:lvlJc w:val="right"/>
      <w:pPr>
        <w:ind w:left="9420" w:hanging="180"/>
      </w:pPr>
    </w:lvl>
  </w:abstractNum>
  <w:abstractNum w:abstractNumId="7" w15:restartNumberingAfterBreak="0">
    <w:nsid w:val="26BA7A14"/>
    <w:multiLevelType w:val="hybridMultilevel"/>
    <w:tmpl w:val="1E4A80AA"/>
    <w:lvl w:ilvl="0" w:tplc="040C0001">
      <w:start w:val="1"/>
      <w:numFmt w:val="bullet"/>
      <w:lvlText w:val=""/>
      <w:lvlJc w:val="left"/>
      <w:pPr>
        <w:ind w:left="2000" w:hanging="360"/>
      </w:pPr>
      <w:rPr>
        <w:rFonts w:ascii="Symbol" w:hAnsi="Symbol" w:hint="default"/>
      </w:rPr>
    </w:lvl>
    <w:lvl w:ilvl="1" w:tplc="040C0003" w:tentative="1">
      <w:start w:val="1"/>
      <w:numFmt w:val="bullet"/>
      <w:lvlText w:val="o"/>
      <w:lvlJc w:val="left"/>
      <w:pPr>
        <w:ind w:left="2720" w:hanging="360"/>
      </w:pPr>
      <w:rPr>
        <w:rFonts w:ascii="Courier New" w:hAnsi="Courier New" w:cs="Courier New" w:hint="default"/>
      </w:rPr>
    </w:lvl>
    <w:lvl w:ilvl="2" w:tplc="040C0005" w:tentative="1">
      <w:start w:val="1"/>
      <w:numFmt w:val="bullet"/>
      <w:lvlText w:val=""/>
      <w:lvlJc w:val="left"/>
      <w:pPr>
        <w:ind w:left="3440" w:hanging="360"/>
      </w:pPr>
      <w:rPr>
        <w:rFonts w:ascii="Wingdings" w:hAnsi="Wingdings" w:hint="default"/>
      </w:rPr>
    </w:lvl>
    <w:lvl w:ilvl="3" w:tplc="040C0001" w:tentative="1">
      <w:start w:val="1"/>
      <w:numFmt w:val="bullet"/>
      <w:lvlText w:val=""/>
      <w:lvlJc w:val="left"/>
      <w:pPr>
        <w:ind w:left="4160" w:hanging="360"/>
      </w:pPr>
      <w:rPr>
        <w:rFonts w:ascii="Symbol" w:hAnsi="Symbol" w:hint="default"/>
      </w:rPr>
    </w:lvl>
    <w:lvl w:ilvl="4" w:tplc="040C0003" w:tentative="1">
      <w:start w:val="1"/>
      <w:numFmt w:val="bullet"/>
      <w:lvlText w:val="o"/>
      <w:lvlJc w:val="left"/>
      <w:pPr>
        <w:ind w:left="4880" w:hanging="360"/>
      </w:pPr>
      <w:rPr>
        <w:rFonts w:ascii="Courier New" w:hAnsi="Courier New" w:cs="Courier New" w:hint="default"/>
      </w:rPr>
    </w:lvl>
    <w:lvl w:ilvl="5" w:tplc="040C0005" w:tentative="1">
      <w:start w:val="1"/>
      <w:numFmt w:val="bullet"/>
      <w:lvlText w:val=""/>
      <w:lvlJc w:val="left"/>
      <w:pPr>
        <w:ind w:left="5600" w:hanging="360"/>
      </w:pPr>
      <w:rPr>
        <w:rFonts w:ascii="Wingdings" w:hAnsi="Wingdings" w:hint="default"/>
      </w:rPr>
    </w:lvl>
    <w:lvl w:ilvl="6" w:tplc="040C0001" w:tentative="1">
      <w:start w:val="1"/>
      <w:numFmt w:val="bullet"/>
      <w:lvlText w:val=""/>
      <w:lvlJc w:val="left"/>
      <w:pPr>
        <w:ind w:left="6320" w:hanging="360"/>
      </w:pPr>
      <w:rPr>
        <w:rFonts w:ascii="Symbol" w:hAnsi="Symbol" w:hint="default"/>
      </w:rPr>
    </w:lvl>
    <w:lvl w:ilvl="7" w:tplc="040C0003" w:tentative="1">
      <w:start w:val="1"/>
      <w:numFmt w:val="bullet"/>
      <w:lvlText w:val="o"/>
      <w:lvlJc w:val="left"/>
      <w:pPr>
        <w:ind w:left="7040" w:hanging="360"/>
      </w:pPr>
      <w:rPr>
        <w:rFonts w:ascii="Courier New" w:hAnsi="Courier New" w:cs="Courier New" w:hint="default"/>
      </w:rPr>
    </w:lvl>
    <w:lvl w:ilvl="8" w:tplc="040C0005" w:tentative="1">
      <w:start w:val="1"/>
      <w:numFmt w:val="bullet"/>
      <w:lvlText w:val=""/>
      <w:lvlJc w:val="left"/>
      <w:pPr>
        <w:ind w:left="7760" w:hanging="360"/>
      </w:pPr>
      <w:rPr>
        <w:rFonts w:ascii="Wingdings" w:hAnsi="Wingdings" w:hint="default"/>
      </w:rPr>
    </w:lvl>
  </w:abstractNum>
  <w:abstractNum w:abstractNumId="8" w15:restartNumberingAfterBreak="0">
    <w:nsid w:val="2BCF5383"/>
    <w:multiLevelType w:val="hybridMultilevel"/>
    <w:tmpl w:val="1DCC721C"/>
    <w:lvl w:ilvl="0" w:tplc="040C0001">
      <w:start w:val="1"/>
      <w:numFmt w:val="bullet"/>
      <w:lvlText w:val=""/>
      <w:lvlJc w:val="left"/>
      <w:pPr>
        <w:ind w:left="2148" w:hanging="360"/>
      </w:pPr>
      <w:rPr>
        <w:rFonts w:ascii="Symbol" w:hAnsi="Symbol" w:hint="default"/>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9" w15:restartNumberingAfterBreak="0">
    <w:nsid w:val="3C944CE0"/>
    <w:multiLevelType w:val="hybridMultilevel"/>
    <w:tmpl w:val="BCC42448"/>
    <w:lvl w:ilvl="0" w:tplc="0F7EB434">
      <w:start w:val="1"/>
      <w:numFmt w:val="upperRoman"/>
      <w:lvlText w:val="%1."/>
      <w:lvlJc w:val="left"/>
      <w:pPr>
        <w:ind w:left="1680" w:hanging="720"/>
      </w:pPr>
      <w:rPr>
        <w:rFonts w:hint="default"/>
      </w:rPr>
    </w:lvl>
    <w:lvl w:ilvl="1" w:tplc="040C0019" w:tentative="1">
      <w:start w:val="1"/>
      <w:numFmt w:val="lowerLetter"/>
      <w:lvlText w:val="%2."/>
      <w:lvlJc w:val="left"/>
      <w:pPr>
        <w:ind w:left="2040" w:hanging="360"/>
      </w:pPr>
    </w:lvl>
    <w:lvl w:ilvl="2" w:tplc="040C001B" w:tentative="1">
      <w:start w:val="1"/>
      <w:numFmt w:val="lowerRoman"/>
      <w:lvlText w:val="%3."/>
      <w:lvlJc w:val="right"/>
      <w:pPr>
        <w:ind w:left="2760" w:hanging="180"/>
      </w:pPr>
    </w:lvl>
    <w:lvl w:ilvl="3" w:tplc="040C000F" w:tentative="1">
      <w:start w:val="1"/>
      <w:numFmt w:val="decimal"/>
      <w:lvlText w:val="%4."/>
      <w:lvlJc w:val="left"/>
      <w:pPr>
        <w:ind w:left="3480" w:hanging="360"/>
      </w:pPr>
    </w:lvl>
    <w:lvl w:ilvl="4" w:tplc="040C0019" w:tentative="1">
      <w:start w:val="1"/>
      <w:numFmt w:val="lowerLetter"/>
      <w:lvlText w:val="%5."/>
      <w:lvlJc w:val="left"/>
      <w:pPr>
        <w:ind w:left="4200" w:hanging="360"/>
      </w:pPr>
    </w:lvl>
    <w:lvl w:ilvl="5" w:tplc="040C001B" w:tentative="1">
      <w:start w:val="1"/>
      <w:numFmt w:val="lowerRoman"/>
      <w:lvlText w:val="%6."/>
      <w:lvlJc w:val="right"/>
      <w:pPr>
        <w:ind w:left="4920" w:hanging="180"/>
      </w:pPr>
    </w:lvl>
    <w:lvl w:ilvl="6" w:tplc="040C000F" w:tentative="1">
      <w:start w:val="1"/>
      <w:numFmt w:val="decimal"/>
      <w:lvlText w:val="%7."/>
      <w:lvlJc w:val="left"/>
      <w:pPr>
        <w:ind w:left="5640" w:hanging="360"/>
      </w:pPr>
    </w:lvl>
    <w:lvl w:ilvl="7" w:tplc="040C0019" w:tentative="1">
      <w:start w:val="1"/>
      <w:numFmt w:val="lowerLetter"/>
      <w:lvlText w:val="%8."/>
      <w:lvlJc w:val="left"/>
      <w:pPr>
        <w:ind w:left="6360" w:hanging="360"/>
      </w:pPr>
    </w:lvl>
    <w:lvl w:ilvl="8" w:tplc="040C001B" w:tentative="1">
      <w:start w:val="1"/>
      <w:numFmt w:val="lowerRoman"/>
      <w:lvlText w:val="%9."/>
      <w:lvlJc w:val="right"/>
      <w:pPr>
        <w:ind w:left="7080" w:hanging="180"/>
      </w:pPr>
    </w:lvl>
  </w:abstractNum>
  <w:abstractNum w:abstractNumId="10" w15:restartNumberingAfterBreak="0">
    <w:nsid w:val="4B055284"/>
    <w:multiLevelType w:val="hybridMultilevel"/>
    <w:tmpl w:val="5B0C78AE"/>
    <w:lvl w:ilvl="0" w:tplc="040C0011">
      <w:start w:val="1"/>
      <w:numFmt w:val="decimal"/>
      <w:lvlText w:val="%1)"/>
      <w:lvlJc w:val="left"/>
      <w:pPr>
        <w:ind w:left="2360" w:hanging="360"/>
      </w:pPr>
    </w:lvl>
    <w:lvl w:ilvl="1" w:tplc="040C0011">
      <w:start w:val="1"/>
      <w:numFmt w:val="decimal"/>
      <w:lvlText w:val="%2)"/>
      <w:lvlJc w:val="left"/>
      <w:pPr>
        <w:ind w:left="3080" w:hanging="360"/>
      </w:pPr>
    </w:lvl>
    <w:lvl w:ilvl="2" w:tplc="040C001B" w:tentative="1">
      <w:start w:val="1"/>
      <w:numFmt w:val="lowerRoman"/>
      <w:lvlText w:val="%3."/>
      <w:lvlJc w:val="right"/>
      <w:pPr>
        <w:ind w:left="3800" w:hanging="180"/>
      </w:pPr>
    </w:lvl>
    <w:lvl w:ilvl="3" w:tplc="040C000F" w:tentative="1">
      <w:start w:val="1"/>
      <w:numFmt w:val="decimal"/>
      <w:lvlText w:val="%4."/>
      <w:lvlJc w:val="left"/>
      <w:pPr>
        <w:ind w:left="4520" w:hanging="360"/>
      </w:pPr>
    </w:lvl>
    <w:lvl w:ilvl="4" w:tplc="040C0019" w:tentative="1">
      <w:start w:val="1"/>
      <w:numFmt w:val="lowerLetter"/>
      <w:lvlText w:val="%5."/>
      <w:lvlJc w:val="left"/>
      <w:pPr>
        <w:ind w:left="5240" w:hanging="360"/>
      </w:pPr>
    </w:lvl>
    <w:lvl w:ilvl="5" w:tplc="040C001B" w:tentative="1">
      <w:start w:val="1"/>
      <w:numFmt w:val="lowerRoman"/>
      <w:lvlText w:val="%6."/>
      <w:lvlJc w:val="right"/>
      <w:pPr>
        <w:ind w:left="5960" w:hanging="180"/>
      </w:pPr>
    </w:lvl>
    <w:lvl w:ilvl="6" w:tplc="040C000F" w:tentative="1">
      <w:start w:val="1"/>
      <w:numFmt w:val="decimal"/>
      <w:lvlText w:val="%7."/>
      <w:lvlJc w:val="left"/>
      <w:pPr>
        <w:ind w:left="6680" w:hanging="360"/>
      </w:pPr>
    </w:lvl>
    <w:lvl w:ilvl="7" w:tplc="040C0019" w:tentative="1">
      <w:start w:val="1"/>
      <w:numFmt w:val="lowerLetter"/>
      <w:lvlText w:val="%8."/>
      <w:lvlJc w:val="left"/>
      <w:pPr>
        <w:ind w:left="7400" w:hanging="360"/>
      </w:pPr>
    </w:lvl>
    <w:lvl w:ilvl="8" w:tplc="040C001B" w:tentative="1">
      <w:start w:val="1"/>
      <w:numFmt w:val="lowerRoman"/>
      <w:lvlText w:val="%9."/>
      <w:lvlJc w:val="right"/>
      <w:pPr>
        <w:ind w:left="8120" w:hanging="180"/>
      </w:pPr>
    </w:lvl>
  </w:abstractNum>
  <w:abstractNum w:abstractNumId="11" w15:restartNumberingAfterBreak="0">
    <w:nsid w:val="50255CDA"/>
    <w:multiLevelType w:val="hybridMultilevel"/>
    <w:tmpl w:val="E9EED5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CA44A9F"/>
    <w:multiLevelType w:val="hybridMultilevel"/>
    <w:tmpl w:val="E2B03220"/>
    <w:lvl w:ilvl="0" w:tplc="040C0011">
      <w:start w:val="1"/>
      <w:numFmt w:val="decimal"/>
      <w:lvlText w:val="%1)"/>
      <w:lvlJc w:val="left"/>
      <w:pPr>
        <w:ind w:left="2090" w:hanging="360"/>
      </w:pPr>
    </w:lvl>
    <w:lvl w:ilvl="1" w:tplc="040C0019" w:tentative="1">
      <w:start w:val="1"/>
      <w:numFmt w:val="lowerLetter"/>
      <w:lvlText w:val="%2."/>
      <w:lvlJc w:val="left"/>
      <w:pPr>
        <w:ind w:left="2810" w:hanging="360"/>
      </w:pPr>
    </w:lvl>
    <w:lvl w:ilvl="2" w:tplc="040C001B" w:tentative="1">
      <w:start w:val="1"/>
      <w:numFmt w:val="lowerRoman"/>
      <w:lvlText w:val="%3."/>
      <w:lvlJc w:val="right"/>
      <w:pPr>
        <w:ind w:left="3530" w:hanging="180"/>
      </w:pPr>
    </w:lvl>
    <w:lvl w:ilvl="3" w:tplc="040C000F" w:tentative="1">
      <w:start w:val="1"/>
      <w:numFmt w:val="decimal"/>
      <w:lvlText w:val="%4."/>
      <w:lvlJc w:val="left"/>
      <w:pPr>
        <w:ind w:left="4250" w:hanging="360"/>
      </w:pPr>
    </w:lvl>
    <w:lvl w:ilvl="4" w:tplc="040C0019" w:tentative="1">
      <w:start w:val="1"/>
      <w:numFmt w:val="lowerLetter"/>
      <w:lvlText w:val="%5."/>
      <w:lvlJc w:val="left"/>
      <w:pPr>
        <w:ind w:left="4970" w:hanging="360"/>
      </w:pPr>
    </w:lvl>
    <w:lvl w:ilvl="5" w:tplc="040C001B" w:tentative="1">
      <w:start w:val="1"/>
      <w:numFmt w:val="lowerRoman"/>
      <w:lvlText w:val="%6."/>
      <w:lvlJc w:val="right"/>
      <w:pPr>
        <w:ind w:left="5690" w:hanging="180"/>
      </w:pPr>
    </w:lvl>
    <w:lvl w:ilvl="6" w:tplc="040C000F" w:tentative="1">
      <w:start w:val="1"/>
      <w:numFmt w:val="decimal"/>
      <w:lvlText w:val="%7."/>
      <w:lvlJc w:val="left"/>
      <w:pPr>
        <w:ind w:left="6410" w:hanging="360"/>
      </w:pPr>
    </w:lvl>
    <w:lvl w:ilvl="7" w:tplc="040C0019" w:tentative="1">
      <w:start w:val="1"/>
      <w:numFmt w:val="lowerLetter"/>
      <w:lvlText w:val="%8."/>
      <w:lvlJc w:val="left"/>
      <w:pPr>
        <w:ind w:left="7130" w:hanging="360"/>
      </w:pPr>
    </w:lvl>
    <w:lvl w:ilvl="8" w:tplc="040C001B" w:tentative="1">
      <w:start w:val="1"/>
      <w:numFmt w:val="lowerRoman"/>
      <w:lvlText w:val="%9."/>
      <w:lvlJc w:val="right"/>
      <w:pPr>
        <w:ind w:left="7850" w:hanging="180"/>
      </w:pPr>
    </w:lvl>
  </w:abstractNum>
  <w:abstractNum w:abstractNumId="13" w15:restartNumberingAfterBreak="0">
    <w:nsid w:val="5E510DD3"/>
    <w:multiLevelType w:val="hybridMultilevel"/>
    <w:tmpl w:val="1160D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6051587"/>
    <w:multiLevelType w:val="hybridMultilevel"/>
    <w:tmpl w:val="1EC61BAE"/>
    <w:lvl w:ilvl="0" w:tplc="040C0013">
      <w:start w:val="1"/>
      <w:numFmt w:val="upperRoman"/>
      <w:lvlText w:val="%1."/>
      <w:lvlJc w:val="right"/>
      <w:pPr>
        <w:ind w:left="3660" w:hanging="360"/>
      </w:pPr>
    </w:lvl>
    <w:lvl w:ilvl="1" w:tplc="040C0019" w:tentative="1">
      <w:start w:val="1"/>
      <w:numFmt w:val="lowerLetter"/>
      <w:lvlText w:val="%2."/>
      <w:lvlJc w:val="left"/>
      <w:pPr>
        <w:ind w:left="4380" w:hanging="360"/>
      </w:pPr>
    </w:lvl>
    <w:lvl w:ilvl="2" w:tplc="040C001B" w:tentative="1">
      <w:start w:val="1"/>
      <w:numFmt w:val="lowerRoman"/>
      <w:lvlText w:val="%3."/>
      <w:lvlJc w:val="right"/>
      <w:pPr>
        <w:ind w:left="5100" w:hanging="180"/>
      </w:pPr>
    </w:lvl>
    <w:lvl w:ilvl="3" w:tplc="040C000F" w:tentative="1">
      <w:start w:val="1"/>
      <w:numFmt w:val="decimal"/>
      <w:lvlText w:val="%4."/>
      <w:lvlJc w:val="left"/>
      <w:pPr>
        <w:ind w:left="5820" w:hanging="360"/>
      </w:pPr>
    </w:lvl>
    <w:lvl w:ilvl="4" w:tplc="040C0019" w:tentative="1">
      <w:start w:val="1"/>
      <w:numFmt w:val="lowerLetter"/>
      <w:lvlText w:val="%5."/>
      <w:lvlJc w:val="left"/>
      <w:pPr>
        <w:ind w:left="6540" w:hanging="360"/>
      </w:pPr>
    </w:lvl>
    <w:lvl w:ilvl="5" w:tplc="040C001B" w:tentative="1">
      <w:start w:val="1"/>
      <w:numFmt w:val="lowerRoman"/>
      <w:lvlText w:val="%6."/>
      <w:lvlJc w:val="right"/>
      <w:pPr>
        <w:ind w:left="7260" w:hanging="180"/>
      </w:pPr>
    </w:lvl>
    <w:lvl w:ilvl="6" w:tplc="040C000F" w:tentative="1">
      <w:start w:val="1"/>
      <w:numFmt w:val="decimal"/>
      <w:lvlText w:val="%7."/>
      <w:lvlJc w:val="left"/>
      <w:pPr>
        <w:ind w:left="7980" w:hanging="360"/>
      </w:pPr>
    </w:lvl>
    <w:lvl w:ilvl="7" w:tplc="040C0019" w:tentative="1">
      <w:start w:val="1"/>
      <w:numFmt w:val="lowerLetter"/>
      <w:lvlText w:val="%8."/>
      <w:lvlJc w:val="left"/>
      <w:pPr>
        <w:ind w:left="8700" w:hanging="360"/>
      </w:pPr>
    </w:lvl>
    <w:lvl w:ilvl="8" w:tplc="040C001B" w:tentative="1">
      <w:start w:val="1"/>
      <w:numFmt w:val="lowerRoman"/>
      <w:lvlText w:val="%9."/>
      <w:lvlJc w:val="right"/>
      <w:pPr>
        <w:ind w:left="9420" w:hanging="180"/>
      </w:pPr>
    </w:lvl>
  </w:abstractNum>
  <w:abstractNum w:abstractNumId="15" w15:restartNumberingAfterBreak="0">
    <w:nsid w:val="67707F52"/>
    <w:multiLevelType w:val="hybridMultilevel"/>
    <w:tmpl w:val="2B1C1C20"/>
    <w:lvl w:ilvl="0" w:tplc="040C0013">
      <w:start w:val="1"/>
      <w:numFmt w:val="upperRoman"/>
      <w:lvlText w:val="%1."/>
      <w:lvlJc w:val="right"/>
      <w:pPr>
        <w:ind w:left="1370" w:hanging="360"/>
      </w:pPr>
    </w:lvl>
    <w:lvl w:ilvl="1" w:tplc="0192A0BA">
      <w:start w:val="1"/>
      <w:numFmt w:val="decimal"/>
      <w:lvlText w:val="%2)"/>
      <w:lvlJc w:val="left"/>
      <w:pPr>
        <w:ind w:left="2090" w:hanging="360"/>
      </w:pPr>
      <w:rPr>
        <w:rFonts w:hint="default"/>
      </w:rPr>
    </w:lvl>
    <w:lvl w:ilvl="2" w:tplc="040C001B" w:tentative="1">
      <w:start w:val="1"/>
      <w:numFmt w:val="lowerRoman"/>
      <w:lvlText w:val="%3."/>
      <w:lvlJc w:val="right"/>
      <w:pPr>
        <w:ind w:left="2810" w:hanging="180"/>
      </w:pPr>
    </w:lvl>
    <w:lvl w:ilvl="3" w:tplc="040C000F" w:tentative="1">
      <w:start w:val="1"/>
      <w:numFmt w:val="decimal"/>
      <w:lvlText w:val="%4."/>
      <w:lvlJc w:val="left"/>
      <w:pPr>
        <w:ind w:left="3530" w:hanging="360"/>
      </w:pPr>
    </w:lvl>
    <w:lvl w:ilvl="4" w:tplc="040C0019" w:tentative="1">
      <w:start w:val="1"/>
      <w:numFmt w:val="lowerLetter"/>
      <w:lvlText w:val="%5."/>
      <w:lvlJc w:val="left"/>
      <w:pPr>
        <w:ind w:left="4250" w:hanging="360"/>
      </w:pPr>
    </w:lvl>
    <w:lvl w:ilvl="5" w:tplc="040C001B" w:tentative="1">
      <w:start w:val="1"/>
      <w:numFmt w:val="lowerRoman"/>
      <w:lvlText w:val="%6."/>
      <w:lvlJc w:val="right"/>
      <w:pPr>
        <w:ind w:left="4970" w:hanging="180"/>
      </w:pPr>
    </w:lvl>
    <w:lvl w:ilvl="6" w:tplc="040C000F" w:tentative="1">
      <w:start w:val="1"/>
      <w:numFmt w:val="decimal"/>
      <w:lvlText w:val="%7."/>
      <w:lvlJc w:val="left"/>
      <w:pPr>
        <w:ind w:left="5690" w:hanging="360"/>
      </w:pPr>
    </w:lvl>
    <w:lvl w:ilvl="7" w:tplc="040C0019" w:tentative="1">
      <w:start w:val="1"/>
      <w:numFmt w:val="lowerLetter"/>
      <w:lvlText w:val="%8."/>
      <w:lvlJc w:val="left"/>
      <w:pPr>
        <w:ind w:left="6410" w:hanging="360"/>
      </w:pPr>
    </w:lvl>
    <w:lvl w:ilvl="8" w:tplc="040C001B" w:tentative="1">
      <w:start w:val="1"/>
      <w:numFmt w:val="lowerRoman"/>
      <w:lvlText w:val="%9."/>
      <w:lvlJc w:val="right"/>
      <w:pPr>
        <w:ind w:left="7130" w:hanging="180"/>
      </w:pPr>
    </w:lvl>
  </w:abstractNum>
  <w:abstractNum w:abstractNumId="16" w15:restartNumberingAfterBreak="0">
    <w:nsid w:val="68501840"/>
    <w:multiLevelType w:val="hybridMultilevel"/>
    <w:tmpl w:val="FA2C2824"/>
    <w:lvl w:ilvl="0" w:tplc="040C0011">
      <w:start w:val="1"/>
      <w:numFmt w:val="decimal"/>
      <w:lvlText w:val="%1)"/>
      <w:lvlJc w:val="left"/>
      <w:pPr>
        <w:ind w:left="2090" w:hanging="360"/>
      </w:pPr>
    </w:lvl>
    <w:lvl w:ilvl="1" w:tplc="040C0019" w:tentative="1">
      <w:start w:val="1"/>
      <w:numFmt w:val="lowerLetter"/>
      <w:lvlText w:val="%2."/>
      <w:lvlJc w:val="left"/>
      <w:pPr>
        <w:ind w:left="2810" w:hanging="360"/>
      </w:pPr>
    </w:lvl>
    <w:lvl w:ilvl="2" w:tplc="040C001B" w:tentative="1">
      <w:start w:val="1"/>
      <w:numFmt w:val="lowerRoman"/>
      <w:lvlText w:val="%3."/>
      <w:lvlJc w:val="right"/>
      <w:pPr>
        <w:ind w:left="3530" w:hanging="180"/>
      </w:pPr>
    </w:lvl>
    <w:lvl w:ilvl="3" w:tplc="040C000F" w:tentative="1">
      <w:start w:val="1"/>
      <w:numFmt w:val="decimal"/>
      <w:lvlText w:val="%4."/>
      <w:lvlJc w:val="left"/>
      <w:pPr>
        <w:ind w:left="4250" w:hanging="360"/>
      </w:pPr>
    </w:lvl>
    <w:lvl w:ilvl="4" w:tplc="040C0019" w:tentative="1">
      <w:start w:val="1"/>
      <w:numFmt w:val="lowerLetter"/>
      <w:lvlText w:val="%5."/>
      <w:lvlJc w:val="left"/>
      <w:pPr>
        <w:ind w:left="4970" w:hanging="360"/>
      </w:pPr>
    </w:lvl>
    <w:lvl w:ilvl="5" w:tplc="040C001B" w:tentative="1">
      <w:start w:val="1"/>
      <w:numFmt w:val="lowerRoman"/>
      <w:lvlText w:val="%6."/>
      <w:lvlJc w:val="right"/>
      <w:pPr>
        <w:ind w:left="5690" w:hanging="180"/>
      </w:pPr>
    </w:lvl>
    <w:lvl w:ilvl="6" w:tplc="040C000F" w:tentative="1">
      <w:start w:val="1"/>
      <w:numFmt w:val="decimal"/>
      <w:lvlText w:val="%7."/>
      <w:lvlJc w:val="left"/>
      <w:pPr>
        <w:ind w:left="6410" w:hanging="360"/>
      </w:pPr>
    </w:lvl>
    <w:lvl w:ilvl="7" w:tplc="040C0019" w:tentative="1">
      <w:start w:val="1"/>
      <w:numFmt w:val="lowerLetter"/>
      <w:lvlText w:val="%8."/>
      <w:lvlJc w:val="left"/>
      <w:pPr>
        <w:ind w:left="7130" w:hanging="360"/>
      </w:pPr>
    </w:lvl>
    <w:lvl w:ilvl="8" w:tplc="040C001B" w:tentative="1">
      <w:start w:val="1"/>
      <w:numFmt w:val="lowerRoman"/>
      <w:lvlText w:val="%9."/>
      <w:lvlJc w:val="right"/>
      <w:pPr>
        <w:ind w:left="7850" w:hanging="180"/>
      </w:pPr>
    </w:lvl>
  </w:abstractNum>
  <w:abstractNum w:abstractNumId="17" w15:restartNumberingAfterBreak="0">
    <w:nsid w:val="6E446FC2"/>
    <w:multiLevelType w:val="hybridMultilevel"/>
    <w:tmpl w:val="4CCEE978"/>
    <w:lvl w:ilvl="0" w:tplc="040C000F">
      <w:start w:val="1"/>
      <w:numFmt w:val="decimal"/>
      <w:lvlText w:val="%1."/>
      <w:lvlJc w:val="left"/>
      <w:pPr>
        <w:ind w:left="3660" w:hanging="360"/>
      </w:pPr>
    </w:lvl>
    <w:lvl w:ilvl="1" w:tplc="040C0019" w:tentative="1">
      <w:start w:val="1"/>
      <w:numFmt w:val="lowerLetter"/>
      <w:lvlText w:val="%2."/>
      <w:lvlJc w:val="left"/>
      <w:pPr>
        <w:ind w:left="4380" w:hanging="360"/>
      </w:pPr>
    </w:lvl>
    <w:lvl w:ilvl="2" w:tplc="040C001B" w:tentative="1">
      <w:start w:val="1"/>
      <w:numFmt w:val="lowerRoman"/>
      <w:lvlText w:val="%3."/>
      <w:lvlJc w:val="right"/>
      <w:pPr>
        <w:ind w:left="5100" w:hanging="180"/>
      </w:pPr>
    </w:lvl>
    <w:lvl w:ilvl="3" w:tplc="040C000F" w:tentative="1">
      <w:start w:val="1"/>
      <w:numFmt w:val="decimal"/>
      <w:lvlText w:val="%4."/>
      <w:lvlJc w:val="left"/>
      <w:pPr>
        <w:ind w:left="5820" w:hanging="360"/>
      </w:pPr>
    </w:lvl>
    <w:lvl w:ilvl="4" w:tplc="040C0019" w:tentative="1">
      <w:start w:val="1"/>
      <w:numFmt w:val="lowerLetter"/>
      <w:lvlText w:val="%5."/>
      <w:lvlJc w:val="left"/>
      <w:pPr>
        <w:ind w:left="6540" w:hanging="360"/>
      </w:pPr>
    </w:lvl>
    <w:lvl w:ilvl="5" w:tplc="040C001B" w:tentative="1">
      <w:start w:val="1"/>
      <w:numFmt w:val="lowerRoman"/>
      <w:lvlText w:val="%6."/>
      <w:lvlJc w:val="right"/>
      <w:pPr>
        <w:ind w:left="7260" w:hanging="180"/>
      </w:pPr>
    </w:lvl>
    <w:lvl w:ilvl="6" w:tplc="040C000F" w:tentative="1">
      <w:start w:val="1"/>
      <w:numFmt w:val="decimal"/>
      <w:lvlText w:val="%7."/>
      <w:lvlJc w:val="left"/>
      <w:pPr>
        <w:ind w:left="7980" w:hanging="360"/>
      </w:pPr>
    </w:lvl>
    <w:lvl w:ilvl="7" w:tplc="040C0019" w:tentative="1">
      <w:start w:val="1"/>
      <w:numFmt w:val="lowerLetter"/>
      <w:lvlText w:val="%8."/>
      <w:lvlJc w:val="left"/>
      <w:pPr>
        <w:ind w:left="8700" w:hanging="360"/>
      </w:pPr>
    </w:lvl>
    <w:lvl w:ilvl="8" w:tplc="040C001B" w:tentative="1">
      <w:start w:val="1"/>
      <w:numFmt w:val="lowerRoman"/>
      <w:lvlText w:val="%9."/>
      <w:lvlJc w:val="right"/>
      <w:pPr>
        <w:ind w:left="9420" w:hanging="180"/>
      </w:pPr>
    </w:lvl>
  </w:abstractNum>
  <w:abstractNum w:abstractNumId="18" w15:restartNumberingAfterBreak="0">
    <w:nsid w:val="6E656CFB"/>
    <w:multiLevelType w:val="hybridMultilevel"/>
    <w:tmpl w:val="68CCB82A"/>
    <w:lvl w:ilvl="0" w:tplc="040C0001">
      <w:start w:val="1"/>
      <w:numFmt w:val="bullet"/>
      <w:lvlText w:val=""/>
      <w:lvlJc w:val="left"/>
      <w:pPr>
        <w:ind w:left="2000" w:hanging="360"/>
      </w:pPr>
      <w:rPr>
        <w:rFonts w:ascii="Symbol" w:hAnsi="Symbol" w:hint="default"/>
      </w:rPr>
    </w:lvl>
    <w:lvl w:ilvl="1" w:tplc="040C0003" w:tentative="1">
      <w:start w:val="1"/>
      <w:numFmt w:val="bullet"/>
      <w:lvlText w:val="o"/>
      <w:lvlJc w:val="left"/>
      <w:pPr>
        <w:ind w:left="2720" w:hanging="360"/>
      </w:pPr>
      <w:rPr>
        <w:rFonts w:ascii="Courier New" w:hAnsi="Courier New" w:cs="Courier New" w:hint="default"/>
      </w:rPr>
    </w:lvl>
    <w:lvl w:ilvl="2" w:tplc="040C0005" w:tentative="1">
      <w:start w:val="1"/>
      <w:numFmt w:val="bullet"/>
      <w:lvlText w:val=""/>
      <w:lvlJc w:val="left"/>
      <w:pPr>
        <w:ind w:left="3440" w:hanging="360"/>
      </w:pPr>
      <w:rPr>
        <w:rFonts w:ascii="Wingdings" w:hAnsi="Wingdings" w:hint="default"/>
      </w:rPr>
    </w:lvl>
    <w:lvl w:ilvl="3" w:tplc="040C0001" w:tentative="1">
      <w:start w:val="1"/>
      <w:numFmt w:val="bullet"/>
      <w:lvlText w:val=""/>
      <w:lvlJc w:val="left"/>
      <w:pPr>
        <w:ind w:left="4160" w:hanging="360"/>
      </w:pPr>
      <w:rPr>
        <w:rFonts w:ascii="Symbol" w:hAnsi="Symbol" w:hint="default"/>
      </w:rPr>
    </w:lvl>
    <w:lvl w:ilvl="4" w:tplc="040C0003" w:tentative="1">
      <w:start w:val="1"/>
      <w:numFmt w:val="bullet"/>
      <w:lvlText w:val="o"/>
      <w:lvlJc w:val="left"/>
      <w:pPr>
        <w:ind w:left="4880" w:hanging="360"/>
      </w:pPr>
      <w:rPr>
        <w:rFonts w:ascii="Courier New" w:hAnsi="Courier New" w:cs="Courier New" w:hint="default"/>
      </w:rPr>
    </w:lvl>
    <w:lvl w:ilvl="5" w:tplc="040C0005" w:tentative="1">
      <w:start w:val="1"/>
      <w:numFmt w:val="bullet"/>
      <w:lvlText w:val=""/>
      <w:lvlJc w:val="left"/>
      <w:pPr>
        <w:ind w:left="5600" w:hanging="360"/>
      </w:pPr>
      <w:rPr>
        <w:rFonts w:ascii="Wingdings" w:hAnsi="Wingdings" w:hint="default"/>
      </w:rPr>
    </w:lvl>
    <w:lvl w:ilvl="6" w:tplc="040C0001" w:tentative="1">
      <w:start w:val="1"/>
      <w:numFmt w:val="bullet"/>
      <w:lvlText w:val=""/>
      <w:lvlJc w:val="left"/>
      <w:pPr>
        <w:ind w:left="6320" w:hanging="360"/>
      </w:pPr>
      <w:rPr>
        <w:rFonts w:ascii="Symbol" w:hAnsi="Symbol" w:hint="default"/>
      </w:rPr>
    </w:lvl>
    <w:lvl w:ilvl="7" w:tplc="040C0003" w:tentative="1">
      <w:start w:val="1"/>
      <w:numFmt w:val="bullet"/>
      <w:lvlText w:val="o"/>
      <w:lvlJc w:val="left"/>
      <w:pPr>
        <w:ind w:left="7040" w:hanging="360"/>
      </w:pPr>
      <w:rPr>
        <w:rFonts w:ascii="Courier New" w:hAnsi="Courier New" w:cs="Courier New" w:hint="default"/>
      </w:rPr>
    </w:lvl>
    <w:lvl w:ilvl="8" w:tplc="040C0005" w:tentative="1">
      <w:start w:val="1"/>
      <w:numFmt w:val="bullet"/>
      <w:lvlText w:val=""/>
      <w:lvlJc w:val="left"/>
      <w:pPr>
        <w:ind w:left="7760" w:hanging="360"/>
      </w:pPr>
      <w:rPr>
        <w:rFonts w:ascii="Wingdings" w:hAnsi="Wingdings" w:hint="default"/>
      </w:rPr>
    </w:lvl>
  </w:abstractNum>
  <w:abstractNum w:abstractNumId="19" w15:restartNumberingAfterBreak="0">
    <w:nsid w:val="760C0A2E"/>
    <w:multiLevelType w:val="hybridMultilevel"/>
    <w:tmpl w:val="4A6C9D9C"/>
    <w:lvl w:ilvl="0" w:tplc="46CE9860">
      <w:start w:val="1"/>
      <w:numFmt w:val="decimal"/>
      <w:lvlText w:val="%1)"/>
      <w:lvlJc w:val="left"/>
      <w:pPr>
        <w:ind w:left="1340" w:hanging="360"/>
      </w:pPr>
      <w:rPr>
        <w:rFonts w:hint="default"/>
      </w:rPr>
    </w:lvl>
    <w:lvl w:ilvl="1" w:tplc="040C0019" w:tentative="1">
      <w:start w:val="1"/>
      <w:numFmt w:val="lowerLetter"/>
      <w:lvlText w:val="%2."/>
      <w:lvlJc w:val="left"/>
      <w:pPr>
        <w:ind w:left="2060" w:hanging="360"/>
      </w:pPr>
    </w:lvl>
    <w:lvl w:ilvl="2" w:tplc="040C001B" w:tentative="1">
      <w:start w:val="1"/>
      <w:numFmt w:val="lowerRoman"/>
      <w:lvlText w:val="%3."/>
      <w:lvlJc w:val="right"/>
      <w:pPr>
        <w:ind w:left="2780" w:hanging="180"/>
      </w:pPr>
    </w:lvl>
    <w:lvl w:ilvl="3" w:tplc="040C000F" w:tentative="1">
      <w:start w:val="1"/>
      <w:numFmt w:val="decimal"/>
      <w:lvlText w:val="%4."/>
      <w:lvlJc w:val="left"/>
      <w:pPr>
        <w:ind w:left="3500" w:hanging="360"/>
      </w:pPr>
    </w:lvl>
    <w:lvl w:ilvl="4" w:tplc="040C0019" w:tentative="1">
      <w:start w:val="1"/>
      <w:numFmt w:val="lowerLetter"/>
      <w:lvlText w:val="%5."/>
      <w:lvlJc w:val="left"/>
      <w:pPr>
        <w:ind w:left="4220" w:hanging="360"/>
      </w:pPr>
    </w:lvl>
    <w:lvl w:ilvl="5" w:tplc="040C001B" w:tentative="1">
      <w:start w:val="1"/>
      <w:numFmt w:val="lowerRoman"/>
      <w:lvlText w:val="%6."/>
      <w:lvlJc w:val="right"/>
      <w:pPr>
        <w:ind w:left="4940" w:hanging="180"/>
      </w:pPr>
    </w:lvl>
    <w:lvl w:ilvl="6" w:tplc="040C000F" w:tentative="1">
      <w:start w:val="1"/>
      <w:numFmt w:val="decimal"/>
      <w:lvlText w:val="%7."/>
      <w:lvlJc w:val="left"/>
      <w:pPr>
        <w:ind w:left="5660" w:hanging="360"/>
      </w:pPr>
    </w:lvl>
    <w:lvl w:ilvl="7" w:tplc="040C0019" w:tentative="1">
      <w:start w:val="1"/>
      <w:numFmt w:val="lowerLetter"/>
      <w:lvlText w:val="%8."/>
      <w:lvlJc w:val="left"/>
      <w:pPr>
        <w:ind w:left="6380" w:hanging="360"/>
      </w:pPr>
    </w:lvl>
    <w:lvl w:ilvl="8" w:tplc="040C001B" w:tentative="1">
      <w:start w:val="1"/>
      <w:numFmt w:val="lowerRoman"/>
      <w:lvlText w:val="%9."/>
      <w:lvlJc w:val="right"/>
      <w:pPr>
        <w:ind w:left="7100" w:hanging="180"/>
      </w:pPr>
    </w:lvl>
  </w:abstractNum>
  <w:abstractNum w:abstractNumId="20" w15:restartNumberingAfterBreak="0">
    <w:nsid w:val="7720551C"/>
    <w:multiLevelType w:val="hybridMultilevel"/>
    <w:tmpl w:val="9CD29C50"/>
    <w:lvl w:ilvl="0" w:tplc="040C0001">
      <w:start w:val="1"/>
      <w:numFmt w:val="bullet"/>
      <w:lvlText w:val=""/>
      <w:lvlJc w:val="left"/>
      <w:pPr>
        <w:ind w:left="2810" w:hanging="360"/>
      </w:pPr>
      <w:rPr>
        <w:rFonts w:ascii="Symbol" w:hAnsi="Symbol" w:hint="default"/>
      </w:rPr>
    </w:lvl>
    <w:lvl w:ilvl="1" w:tplc="040C0003" w:tentative="1">
      <w:start w:val="1"/>
      <w:numFmt w:val="bullet"/>
      <w:lvlText w:val="o"/>
      <w:lvlJc w:val="left"/>
      <w:pPr>
        <w:ind w:left="3530" w:hanging="360"/>
      </w:pPr>
      <w:rPr>
        <w:rFonts w:ascii="Courier New" w:hAnsi="Courier New" w:cs="Courier New" w:hint="default"/>
      </w:rPr>
    </w:lvl>
    <w:lvl w:ilvl="2" w:tplc="040C0005" w:tentative="1">
      <w:start w:val="1"/>
      <w:numFmt w:val="bullet"/>
      <w:lvlText w:val=""/>
      <w:lvlJc w:val="left"/>
      <w:pPr>
        <w:ind w:left="4250" w:hanging="360"/>
      </w:pPr>
      <w:rPr>
        <w:rFonts w:ascii="Wingdings" w:hAnsi="Wingdings" w:hint="default"/>
      </w:rPr>
    </w:lvl>
    <w:lvl w:ilvl="3" w:tplc="040C0001" w:tentative="1">
      <w:start w:val="1"/>
      <w:numFmt w:val="bullet"/>
      <w:lvlText w:val=""/>
      <w:lvlJc w:val="left"/>
      <w:pPr>
        <w:ind w:left="4970" w:hanging="360"/>
      </w:pPr>
      <w:rPr>
        <w:rFonts w:ascii="Symbol" w:hAnsi="Symbol" w:hint="default"/>
      </w:rPr>
    </w:lvl>
    <w:lvl w:ilvl="4" w:tplc="040C0003" w:tentative="1">
      <w:start w:val="1"/>
      <w:numFmt w:val="bullet"/>
      <w:lvlText w:val="o"/>
      <w:lvlJc w:val="left"/>
      <w:pPr>
        <w:ind w:left="5690" w:hanging="360"/>
      </w:pPr>
      <w:rPr>
        <w:rFonts w:ascii="Courier New" w:hAnsi="Courier New" w:cs="Courier New" w:hint="default"/>
      </w:rPr>
    </w:lvl>
    <w:lvl w:ilvl="5" w:tplc="040C0005" w:tentative="1">
      <w:start w:val="1"/>
      <w:numFmt w:val="bullet"/>
      <w:lvlText w:val=""/>
      <w:lvlJc w:val="left"/>
      <w:pPr>
        <w:ind w:left="6410" w:hanging="360"/>
      </w:pPr>
      <w:rPr>
        <w:rFonts w:ascii="Wingdings" w:hAnsi="Wingdings" w:hint="default"/>
      </w:rPr>
    </w:lvl>
    <w:lvl w:ilvl="6" w:tplc="040C0001" w:tentative="1">
      <w:start w:val="1"/>
      <w:numFmt w:val="bullet"/>
      <w:lvlText w:val=""/>
      <w:lvlJc w:val="left"/>
      <w:pPr>
        <w:ind w:left="7130" w:hanging="360"/>
      </w:pPr>
      <w:rPr>
        <w:rFonts w:ascii="Symbol" w:hAnsi="Symbol" w:hint="default"/>
      </w:rPr>
    </w:lvl>
    <w:lvl w:ilvl="7" w:tplc="040C0003" w:tentative="1">
      <w:start w:val="1"/>
      <w:numFmt w:val="bullet"/>
      <w:lvlText w:val="o"/>
      <w:lvlJc w:val="left"/>
      <w:pPr>
        <w:ind w:left="7850" w:hanging="360"/>
      </w:pPr>
      <w:rPr>
        <w:rFonts w:ascii="Courier New" w:hAnsi="Courier New" w:cs="Courier New" w:hint="default"/>
      </w:rPr>
    </w:lvl>
    <w:lvl w:ilvl="8" w:tplc="040C0005" w:tentative="1">
      <w:start w:val="1"/>
      <w:numFmt w:val="bullet"/>
      <w:lvlText w:val=""/>
      <w:lvlJc w:val="left"/>
      <w:pPr>
        <w:ind w:left="8570" w:hanging="360"/>
      </w:pPr>
      <w:rPr>
        <w:rFonts w:ascii="Wingdings" w:hAnsi="Wingdings" w:hint="default"/>
      </w:rPr>
    </w:lvl>
  </w:abstractNum>
  <w:abstractNum w:abstractNumId="21" w15:restartNumberingAfterBreak="0">
    <w:nsid w:val="794B0921"/>
    <w:multiLevelType w:val="hybridMultilevel"/>
    <w:tmpl w:val="BA6067AE"/>
    <w:lvl w:ilvl="0" w:tplc="040C0001">
      <w:start w:val="1"/>
      <w:numFmt w:val="bullet"/>
      <w:lvlText w:val=""/>
      <w:lvlJc w:val="left"/>
      <w:pPr>
        <w:ind w:left="2090" w:hanging="360"/>
      </w:pPr>
      <w:rPr>
        <w:rFonts w:ascii="Symbol" w:hAnsi="Symbol" w:hint="default"/>
      </w:rPr>
    </w:lvl>
    <w:lvl w:ilvl="1" w:tplc="040C0003" w:tentative="1">
      <w:start w:val="1"/>
      <w:numFmt w:val="bullet"/>
      <w:lvlText w:val="o"/>
      <w:lvlJc w:val="left"/>
      <w:pPr>
        <w:ind w:left="2810" w:hanging="360"/>
      </w:pPr>
      <w:rPr>
        <w:rFonts w:ascii="Courier New" w:hAnsi="Courier New" w:cs="Courier New" w:hint="default"/>
      </w:rPr>
    </w:lvl>
    <w:lvl w:ilvl="2" w:tplc="040C0005" w:tentative="1">
      <w:start w:val="1"/>
      <w:numFmt w:val="bullet"/>
      <w:lvlText w:val=""/>
      <w:lvlJc w:val="left"/>
      <w:pPr>
        <w:ind w:left="3530" w:hanging="360"/>
      </w:pPr>
      <w:rPr>
        <w:rFonts w:ascii="Wingdings" w:hAnsi="Wingdings" w:hint="default"/>
      </w:rPr>
    </w:lvl>
    <w:lvl w:ilvl="3" w:tplc="040C0001" w:tentative="1">
      <w:start w:val="1"/>
      <w:numFmt w:val="bullet"/>
      <w:lvlText w:val=""/>
      <w:lvlJc w:val="left"/>
      <w:pPr>
        <w:ind w:left="4250" w:hanging="360"/>
      </w:pPr>
      <w:rPr>
        <w:rFonts w:ascii="Symbol" w:hAnsi="Symbol" w:hint="default"/>
      </w:rPr>
    </w:lvl>
    <w:lvl w:ilvl="4" w:tplc="040C0003" w:tentative="1">
      <w:start w:val="1"/>
      <w:numFmt w:val="bullet"/>
      <w:lvlText w:val="o"/>
      <w:lvlJc w:val="left"/>
      <w:pPr>
        <w:ind w:left="4970" w:hanging="360"/>
      </w:pPr>
      <w:rPr>
        <w:rFonts w:ascii="Courier New" w:hAnsi="Courier New" w:cs="Courier New" w:hint="default"/>
      </w:rPr>
    </w:lvl>
    <w:lvl w:ilvl="5" w:tplc="040C0005" w:tentative="1">
      <w:start w:val="1"/>
      <w:numFmt w:val="bullet"/>
      <w:lvlText w:val=""/>
      <w:lvlJc w:val="left"/>
      <w:pPr>
        <w:ind w:left="5690" w:hanging="360"/>
      </w:pPr>
      <w:rPr>
        <w:rFonts w:ascii="Wingdings" w:hAnsi="Wingdings" w:hint="default"/>
      </w:rPr>
    </w:lvl>
    <w:lvl w:ilvl="6" w:tplc="040C0001" w:tentative="1">
      <w:start w:val="1"/>
      <w:numFmt w:val="bullet"/>
      <w:lvlText w:val=""/>
      <w:lvlJc w:val="left"/>
      <w:pPr>
        <w:ind w:left="6410" w:hanging="360"/>
      </w:pPr>
      <w:rPr>
        <w:rFonts w:ascii="Symbol" w:hAnsi="Symbol" w:hint="default"/>
      </w:rPr>
    </w:lvl>
    <w:lvl w:ilvl="7" w:tplc="040C0003" w:tentative="1">
      <w:start w:val="1"/>
      <w:numFmt w:val="bullet"/>
      <w:lvlText w:val="o"/>
      <w:lvlJc w:val="left"/>
      <w:pPr>
        <w:ind w:left="7130" w:hanging="360"/>
      </w:pPr>
      <w:rPr>
        <w:rFonts w:ascii="Courier New" w:hAnsi="Courier New" w:cs="Courier New" w:hint="default"/>
      </w:rPr>
    </w:lvl>
    <w:lvl w:ilvl="8" w:tplc="040C0005" w:tentative="1">
      <w:start w:val="1"/>
      <w:numFmt w:val="bullet"/>
      <w:lvlText w:val=""/>
      <w:lvlJc w:val="left"/>
      <w:pPr>
        <w:ind w:left="7850" w:hanging="360"/>
      </w:pPr>
      <w:rPr>
        <w:rFonts w:ascii="Wingdings" w:hAnsi="Wingdings" w:hint="default"/>
      </w:rPr>
    </w:lvl>
  </w:abstractNum>
  <w:abstractNum w:abstractNumId="22" w15:restartNumberingAfterBreak="0">
    <w:nsid w:val="7C0D6329"/>
    <w:multiLevelType w:val="hybridMultilevel"/>
    <w:tmpl w:val="41747240"/>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175337337">
    <w:abstractNumId w:val="9"/>
  </w:num>
  <w:num w:numId="2" w16cid:durableId="1700273928">
    <w:abstractNumId w:val="0"/>
  </w:num>
  <w:num w:numId="3" w16cid:durableId="243876625">
    <w:abstractNumId w:val="19"/>
  </w:num>
  <w:num w:numId="4" w16cid:durableId="410083737">
    <w:abstractNumId w:val="15"/>
  </w:num>
  <w:num w:numId="5" w16cid:durableId="1053968814">
    <w:abstractNumId w:val="10"/>
  </w:num>
  <w:num w:numId="6" w16cid:durableId="2136019380">
    <w:abstractNumId w:val="12"/>
  </w:num>
  <w:num w:numId="7" w16cid:durableId="1666737495">
    <w:abstractNumId w:val="21"/>
  </w:num>
  <w:num w:numId="8" w16cid:durableId="1029989255">
    <w:abstractNumId w:val="20"/>
  </w:num>
  <w:num w:numId="9" w16cid:durableId="907305125">
    <w:abstractNumId w:val="13"/>
  </w:num>
  <w:num w:numId="10" w16cid:durableId="436826951">
    <w:abstractNumId w:val="8"/>
  </w:num>
  <w:num w:numId="11" w16cid:durableId="1970085398">
    <w:abstractNumId w:val="16"/>
  </w:num>
  <w:num w:numId="12" w16cid:durableId="1772898242">
    <w:abstractNumId w:val="2"/>
  </w:num>
  <w:num w:numId="13" w16cid:durableId="367220421">
    <w:abstractNumId w:val="1"/>
  </w:num>
  <w:num w:numId="14" w16cid:durableId="1127428483">
    <w:abstractNumId w:val="3"/>
  </w:num>
  <w:num w:numId="15" w16cid:durableId="1704287328">
    <w:abstractNumId w:val="7"/>
  </w:num>
  <w:num w:numId="16" w16cid:durableId="1063793256">
    <w:abstractNumId w:val="18"/>
  </w:num>
  <w:num w:numId="17" w16cid:durableId="702902640">
    <w:abstractNumId w:val="6"/>
  </w:num>
  <w:num w:numId="18" w16cid:durableId="724255417">
    <w:abstractNumId w:val="17"/>
  </w:num>
  <w:num w:numId="19" w16cid:durableId="1065104152">
    <w:abstractNumId w:val="14"/>
  </w:num>
  <w:num w:numId="20" w16cid:durableId="1289117756">
    <w:abstractNumId w:val="5"/>
  </w:num>
  <w:num w:numId="21" w16cid:durableId="1910654516">
    <w:abstractNumId w:val="22"/>
  </w:num>
  <w:num w:numId="22" w16cid:durableId="1691443336">
    <w:abstractNumId w:val="4"/>
  </w:num>
  <w:num w:numId="23" w16cid:durableId="246005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16"/>
    <w:rsid w:val="0000628C"/>
    <w:rsid w:val="00023D41"/>
    <w:rsid w:val="000370D1"/>
    <w:rsid w:val="00056B80"/>
    <w:rsid w:val="00076A24"/>
    <w:rsid w:val="00085132"/>
    <w:rsid w:val="000875AF"/>
    <w:rsid w:val="0009221F"/>
    <w:rsid w:val="000A7E5B"/>
    <w:rsid w:val="000D0B29"/>
    <w:rsid w:val="000D4886"/>
    <w:rsid w:val="000D5181"/>
    <w:rsid w:val="000E1B2C"/>
    <w:rsid w:val="001066E4"/>
    <w:rsid w:val="00110809"/>
    <w:rsid w:val="00112BAD"/>
    <w:rsid w:val="0013482D"/>
    <w:rsid w:val="0013571E"/>
    <w:rsid w:val="00140822"/>
    <w:rsid w:val="00143500"/>
    <w:rsid w:val="001637DC"/>
    <w:rsid w:val="00173DB1"/>
    <w:rsid w:val="0017799B"/>
    <w:rsid w:val="00181FE2"/>
    <w:rsid w:val="00186655"/>
    <w:rsid w:val="00193377"/>
    <w:rsid w:val="001A767E"/>
    <w:rsid w:val="001D44E7"/>
    <w:rsid w:val="001E7F3C"/>
    <w:rsid w:val="001F6DD0"/>
    <w:rsid w:val="00200735"/>
    <w:rsid w:val="002105DA"/>
    <w:rsid w:val="00210F7C"/>
    <w:rsid w:val="00236055"/>
    <w:rsid w:val="002375A2"/>
    <w:rsid w:val="002662BB"/>
    <w:rsid w:val="002828BE"/>
    <w:rsid w:val="00285512"/>
    <w:rsid w:val="002879BC"/>
    <w:rsid w:val="00290DB1"/>
    <w:rsid w:val="00295CFC"/>
    <w:rsid w:val="002A0EDF"/>
    <w:rsid w:val="002A3C5D"/>
    <w:rsid w:val="002B3132"/>
    <w:rsid w:val="002B4EF5"/>
    <w:rsid w:val="002D2840"/>
    <w:rsid w:val="002E5504"/>
    <w:rsid w:val="002F4416"/>
    <w:rsid w:val="002F6974"/>
    <w:rsid w:val="002F7526"/>
    <w:rsid w:val="003005D0"/>
    <w:rsid w:val="003078CD"/>
    <w:rsid w:val="0031436B"/>
    <w:rsid w:val="00314A4B"/>
    <w:rsid w:val="0032355C"/>
    <w:rsid w:val="003327A2"/>
    <w:rsid w:val="00342DB6"/>
    <w:rsid w:val="00352859"/>
    <w:rsid w:val="00356C7E"/>
    <w:rsid w:val="003C00E3"/>
    <w:rsid w:val="003C1A4F"/>
    <w:rsid w:val="003D173D"/>
    <w:rsid w:val="003D2725"/>
    <w:rsid w:val="003D3883"/>
    <w:rsid w:val="003F35A2"/>
    <w:rsid w:val="003F4834"/>
    <w:rsid w:val="00413A50"/>
    <w:rsid w:val="0041514D"/>
    <w:rsid w:val="0042369F"/>
    <w:rsid w:val="00447A05"/>
    <w:rsid w:val="004630EF"/>
    <w:rsid w:val="00464C3A"/>
    <w:rsid w:val="00483F5F"/>
    <w:rsid w:val="004845AE"/>
    <w:rsid w:val="004B009B"/>
    <w:rsid w:val="004E64A5"/>
    <w:rsid w:val="004F144C"/>
    <w:rsid w:val="004F2BF4"/>
    <w:rsid w:val="0051798B"/>
    <w:rsid w:val="005275BD"/>
    <w:rsid w:val="005314EA"/>
    <w:rsid w:val="00532AA8"/>
    <w:rsid w:val="00534FEC"/>
    <w:rsid w:val="005648D4"/>
    <w:rsid w:val="005758A9"/>
    <w:rsid w:val="005B59CC"/>
    <w:rsid w:val="005D1B88"/>
    <w:rsid w:val="005F5BE5"/>
    <w:rsid w:val="00621EFC"/>
    <w:rsid w:val="00634EEC"/>
    <w:rsid w:val="00636F6B"/>
    <w:rsid w:val="00637687"/>
    <w:rsid w:val="00641C64"/>
    <w:rsid w:val="00675E25"/>
    <w:rsid w:val="0068703B"/>
    <w:rsid w:val="00692FD7"/>
    <w:rsid w:val="006B1713"/>
    <w:rsid w:val="006B2C58"/>
    <w:rsid w:val="006C7742"/>
    <w:rsid w:val="006D2A38"/>
    <w:rsid w:val="006D74AF"/>
    <w:rsid w:val="006E31DE"/>
    <w:rsid w:val="006F27F4"/>
    <w:rsid w:val="006F597C"/>
    <w:rsid w:val="00707BA9"/>
    <w:rsid w:val="0072519D"/>
    <w:rsid w:val="00731FB9"/>
    <w:rsid w:val="00741BC5"/>
    <w:rsid w:val="007510AA"/>
    <w:rsid w:val="00751540"/>
    <w:rsid w:val="0076682D"/>
    <w:rsid w:val="00780AF3"/>
    <w:rsid w:val="0078142B"/>
    <w:rsid w:val="00782401"/>
    <w:rsid w:val="00783AFD"/>
    <w:rsid w:val="00796B8F"/>
    <w:rsid w:val="007A3235"/>
    <w:rsid w:val="007D6BFC"/>
    <w:rsid w:val="007F70B1"/>
    <w:rsid w:val="008117E6"/>
    <w:rsid w:val="008158C9"/>
    <w:rsid w:val="00836168"/>
    <w:rsid w:val="00843434"/>
    <w:rsid w:val="0085541B"/>
    <w:rsid w:val="00866878"/>
    <w:rsid w:val="00870317"/>
    <w:rsid w:val="0089118F"/>
    <w:rsid w:val="008930F1"/>
    <w:rsid w:val="008B1C88"/>
    <w:rsid w:val="008B7629"/>
    <w:rsid w:val="008D3D26"/>
    <w:rsid w:val="008F073E"/>
    <w:rsid w:val="008F3A4C"/>
    <w:rsid w:val="00911208"/>
    <w:rsid w:val="00947707"/>
    <w:rsid w:val="00952FFE"/>
    <w:rsid w:val="00963B5C"/>
    <w:rsid w:val="00967F65"/>
    <w:rsid w:val="009A261F"/>
    <w:rsid w:val="009A2C96"/>
    <w:rsid w:val="009A3208"/>
    <w:rsid w:val="009B006C"/>
    <w:rsid w:val="009D2AB9"/>
    <w:rsid w:val="009D3B35"/>
    <w:rsid w:val="009D74B5"/>
    <w:rsid w:val="009E7C13"/>
    <w:rsid w:val="00A06701"/>
    <w:rsid w:val="00A156E1"/>
    <w:rsid w:val="00A26CAD"/>
    <w:rsid w:val="00A32E03"/>
    <w:rsid w:val="00A42E60"/>
    <w:rsid w:val="00A44253"/>
    <w:rsid w:val="00A473F3"/>
    <w:rsid w:val="00A50987"/>
    <w:rsid w:val="00A53720"/>
    <w:rsid w:val="00A64692"/>
    <w:rsid w:val="00A66740"/>
    <w:rsid w:val="00A72EE0"/>
    <w:rsid w:val="00A75916"/>
    <w:rsid w:val="00A91FC6"/>
    <w:rsid w:val="00A97B90"/>
    <w:rsid w:val="00AC3B44"/>
    <w:rsid w:val="00AF0842"/>
    <w:rsid w:val="00AF49B8"/>
    <w:rsid w:val="00AF5919"/>
    <w:rsid w:val="00B03FE3"/>
    <w:rsid w:val="00B04F7B"/>
    <w:rsid w:val="00B0624A"/>
    <w:rsid w:val="00B06F21"/>
    <w:rsid w:val="00B14446"/>
    <w:rsid w:val="00B55419"/>
    <w:rsid w:val="00B5687E"/>
    <w:rsid w:val="00B60425"/>
    <w:rsid w:val="00B71318"/>
    <w:rsid w:val="00B71443"/>
    <w:rsid w:val="00B720C6"/>
    <w:rsid w:val="00B77C5D"/>
    <w:rsid w:val="00B859AA"/>
    <w:rsid w:val="00B861C1"/>
    <w:rsid w:val="00B961CB"/>
    <w:rsid w:val="00B972AE"/>
    <w:rsid w:val="00BB76C6"/>
    <w:rsid w:val="00BC3B66"/>
    <w:rsid w:val="00BD1DD3"/>
    <w:rsid w:val="00BD77FB"/>
    <w:rsid w:val="00BE1733"/>
    <w:rsid w:val="00BE68D9"/>
    <w:rsid w:val="00C0065F"/>
    <w:rsid w:val="00C04E01"/>
    <w:rsid w:val="00C111F8"/>
    <w:rsid w:val="00C11B12"/>
    <w:rsid w:val="00C30275"/>
    <w:rsid w:val="00C354D1"/>
    <w:rsid w:val="00C3614A"/>
    <w:rsid w:val="00C51518"/>
    <w:rsid w:val="00C52DEE"/>
    <w:rsid w:val="00C53472"/>
    <w:rsid w:val="00C77C1F"/>
    <w:rsid w:val="00C92FFE"/>
    <w:rsid w:val="00C95EC1"/>
    <w:rsid w:val="00CC23D1"/>
    <w:rsid w:val="00CC46EE"/>
    <w:rsid w:val="00CD2BA6"/>
    <w:rsid w:val="00CE69B3"/>
    <w:rsid w:val="00CF42D4"/>
    <w:rsid w:val="00CF44ED"/>
    <w:rsid w:val="00CF4B7A"/>
    <w:rsid w:val="00CF7484"/>
    <w:rsid w:val="00D03697"/>
    <w:rsid w:val="00D14F32"/>
    <w:rsid w:val="00D16610"/>
    <w:rsid w:val="00D22D43"/>
    <w:rsid w:val="00D25F6D"/>
    <w:rsid w:val="00D350B0"/>
    <w:rsid w:val="00D35C14"/>
    <w:rsid w:val="00D55A7F"/>
    <w:rsid w:val="00D616B1"/>
    <w:rsid w:val="00D8302B"/>
    <w:rsid w:val="00D84A21"/>
    <w:rsid w:val="00D914A4"/>
    <w:rsid w:val="00D9774A"/>
    <w:rsid w:val="00DB3411"/>
    <w:rsid w:val="00DC61D0"/>
    <w:rsid w:val="00DF5045"/>
    <w:rsid w:val="00DF6654"/>
    <w:rsid w:val="00DF7036"/>
    <w:rsid w:val="00E04383"/>
    <w:rsid w:val="00E06CF5"/>
    <w:rsid w:val="00E14388"/>
    <w:rsid w:val="00E276FB"/>
    <w:rsid w:val="00E33B1F"/>
    <w:rsid w:val="00E35211"/>
    <w:rsid w:val="00E54F2E"/>
    <w:rsid w:val="00E66A6F"/>
    <w:rsid w:val="00E6790F"/>
    <w:rsid w:val="00E70A6F"/>
    <w:rsid w:val="00E72660"/>
    <w:rsid w:val="00E731D8"/>
    <w:rsid w:val="00E84754"/>
    <w:rsid w:val="00E86DA0"/>
    <w:rsid w:val="00E902F6"/>
    <w:rsid w:val="00EA5460"/>
    <w:rsid w:val="00EA740C"/>
    <w:rsid w:val="00EC6401"/>
    <w:rsid w:val="00EE4392"/>
    <w:rsid w:val="00EF40C7"/>
    <w:rsid w:val="00F21B86"/>
    <w:rsid w:val="00F30A0C"/>
    <w:rsid w:val="00F367A0"/>
    <w:rsid w:val="00F46642"/>
    <w:rsid w:val="00F629E9"/>
    <w:rsid w:val="00F6740A"/>
    <w:rsid w:val="00F754B8"/>
    <w:rsid w:val="00F766AF"/>
    <w:rsid w:val="00F93AE7"/>
    <w:rsid w:val="00F941C5"/>
    <w:rsid w:val="00FA776D"/>
    <w:rsid w:val="00FB1F16"/>
    <w:rsid w:val="00FB3620"/>
    <w:rsid w:val="00FB3994"/>
    <w:rsid w:val="00FD7116"/>
    <w:rsid w:val="00FF23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83A2"/>
  <w15:chartTrackingRefBased/>
  <w15:docId w15:val="{DF44C605-50A4-41A6-950D-85727583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7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D7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D71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D71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D71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D71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71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71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71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711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D711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D711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D711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D711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D71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71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71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7116"/>
    <w:rPr>
      <w:rFonts w:eastAsiaTheme="majorEastAsia" w:cstheme="majorBidi"/>
      <w:color w:val="272727" w:themeColor="text1" w:themeTint="D8"/>
    </w:rPr>
  </w:style>
  <w:style w:type="paragraph" w:styleId="Titre">
    <w:name w:val="Title"/>
    <w:basedOn w:val="Normal"/>
    <w:next w:val="Normal"/>
    <w:link w:val="TitreCar"/>
    <w:uiPriority w:val="10"/>
    <w:qFormat/>
    <w:rsid w:val="00FD7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71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71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71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7116"/>
    <w:pPr>
      <w:spacing w:before="160"/>
      <w:jc w:val="center"/>
    </w:pPr>
    <w:rPr>
      <w:i/>
      <w:iCs/>
      <w:color w:val="404040" w:themeColor="text1" w:themeTint="BF"/>
    </w:rPr>
  </w:style>
  <w:style w:type="character" w:customStyle="1" w:styleId="CitationCar">
    <w:name w:val="Citation Car"/>
    <w:basedOn w:val="Policepardfaut"/>
    <w:link w:val="Citation"/>
    <w:uiPriority w:val="29"/>
    <w:rsid w:val="00FD7116"/>
    <w:rPr>
      <w:i/>
      <w:iCs/>
      <w:color w:val="404040" w:themeColor="text1" w:themeTint="BF"/>
    </w:rPr>
  </w:style>
  <w:style w:type="paragraph" w:styleId="Paragraphedeliste">
    <w:name w:val="List Paragraph"/>
    <w:basedOn w:val="Normal"/>
    <w:uiPriority w:val="34"/>
    <w:qFormat/>
    <w:rsid w:val="00FD7116"/>
    <w:pPr>
      <w:ind w:left="720"/>
      <w:contextualSpacing/>
    </w:pPr>
  </w:style>
  <w:style w:type="character" w:styleId="Accentuationintense">
    <w:name w:val="Intense Emphasis"/>
    <w:basedOn w:val="Policepardfaut"/>
    <w:uiPriority w:val="21"/>
    <w:qFormat/>
    <w:rsid w:val="00FD7116"/>
    <w:rPr>
      <w:i/>
      <w:iCs/>
      <w:color w:val="2F5496" w:themeColor="accent1" w:themeShade="BF"/>
    </w:rPr>
  </w:style>
  <w:style w:type="paragraph" w:styleId="Citationintense">
    <w:name w:val="Intense Quote"/>
    <w:basedOn w:val="Normal"/>
    <w:next w:val="Normal"/>
    <w:link w:val="CitationintenseCar"/>
    <w:uiPriority w:val="30"/>
    <w:qFormat/>
    <w:rsid w:val="00FD7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D7116"/>
    <w:rPr>
      <w:i/>
      <w:iCs/>
      <w:color w:val="2F5496" w:themeColor="accent1" w:themeShade="BF"/>
    </w:rPr>
  </w:style>
  <w:style w:type="character" w:styleId="Rfrenceintense">
    <w:name w:val="Intense Reference"/>
    <w:basedOn w:val="Policepardfaut"/>
    <w:uiPriority w:val="32"/>
    <w:qFormat/>
    <w:rsid w:val="00FD7116"/>
    <w:rPr>
      <w:b/>
      <w:bCs/>
      <w:smallCaps/>
      <w:color w:val="2F5496" w:themeColor="accent1" w:themeShade="BF"/>
      <w:spacing w:val="5"/>
    </w:rPr>
  </w:style>
  <w:style w:type="character" w:styleId="lev">
    <w:name w:val="Strong"/>
    <w:basedOn w:val="Policepardfaut"/>
    <w:uiPriority w:val="22"/>
    <w:qFormat/>
    <w:rsid w:val="00FD7116"/>
    <w:rPr>
      <w:b/>
      <w:bCs/>
    </w:rPr>
  </w:style>
  <w:style w:type="character" w:styleId="Rfrencelgre">
    <w:name w:val="Subtle Reference"/>
    <w:basedOn w:val="Policepardfaut"/>
    <w:uiPriority w:val="31"/>
    <w:qFormat/>
    <w:rsid w:val="002A3C5D"/>
    <w:rPr>
      <w:smallCaps/>
      <w:color w:val="5A5A5A" w:themeColor="text1" w:themeTint="A5"/>
    </w:rPr>
  </w:style>
  <w:style w:type="character" w:styleId="Accentuation">
    <w:name w:val="Emphasis"/>
    <w:basedOn w:val="Policepardfaut"/>
    <w:uiPriority w:val="20"/>
    <w:qFormat/>
    <w:rsid w:val="006D2A38"/>
    <w:rPr>
      <w:i/>
      <w:iCs/>
    </w:rPr>
  </w:style>
  <w:style w:type="paragraph" w:styleId="Sansinterligne">
    <w:name w:val="No Spacing"/>
    <w:uiPriority w:val="1"/>
    <w:qFormat/>
    <w:rsid w:val="006D2A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1056</Words>
  <Characters>5813</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Mame Yacine Thiam</dc:creator>
  <cp:keywords/>
  <dc:description/>
  <cp:lastModifiedBy>Mame Yacine Thiam</cp:lastModifiedBy>
  <cp:revision>2</cp:revision>
  <dcterms:created xsi:type="dcterms:W3CDTF">2025-03-11T00:24:00Z</dcterms:created>
  <dcterms:modified xsi:type="dcterms:W3CDTF">2025-03-11T00:24:00Z</dcterms:modified>
</cp:coreProperties>
</file>