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9567B" w14:textId="68721592" w:rsidR="00CB661A" w:rsidRPr="00CB661A" w:rsidRDefault="00CB661A" w:rsidP="00CB661A">
      <w:pPr>
        <w:spacing w:after="0"/>
        <w:rPr>
          <w:rFonts w:ascii="Arial" w:hAnsi="Arial" w:cs="Arial"/>
          <w:b/>
          <w:bCs/>
          <w:sz w:val="28"/>
          <w:szCs w:val="28"/>
          <w:lang w:val="fr-FR"/>
        </w:rPr>
      </w:pPr>
      <w:r w:rsidRPr="00CB661A">
        <w:rPr>
          <w:rFonts w:ascii="Arial" w:hAnsi="Arial" w:cs="Arial"/>
          <w:b/>
          <w:bCs/>
          <w:sz w:val="28"/>
          <w:szCs w:val="28"/>
          <w:lang w:val="fr-FR"/>
        </w:rPr>
        <w:t>Documentation API</w:t>
      </w:r>
    </w:p>
    <w:p w14:paraId="046760EA" w14:textId="15E6967C" w:rsidR="00CB661A" w:rsidRPr="00CB661A" w:rsidRDefault="00CB661A" w:rsidP="00CB661A">
      <w:pPr>
        <w:pStyle w:val="Paragraphedeliste"/>
        <w:numPr>
          <w:ilvl w:val="0"/>
          <w:numId w:val="23"/>
        </w:numPr>
        <w:spacing w:after="0"/>
        <w:rPr>
          <w:rFonts w:ascii="Arial" w:hAnsi="Arial" w:cs="Arial"/>
          <w:b/>
          <w:bCs/>
          <w:sz w:val="24"/>
          <w:szCs w:val="24"/>
          <w:lang w:val="fr-FR"/>
        </w:rPr>
      </w:pPr>
      <w:r w:rsidRPr="00CB661A">
        <w:rPr>
          <w:rFonts w:ascii="Arial" w:hAnsi="Arial" w:cs="Arial"/>
          <w:b/>
          <w:bCs/>
          <w:sz w:val="24"/>
          <w:szCs w:val="24"/>
          <w:lang w:val="fr-FR"/>
        </w:rPr>
        <w:t>Définition d’une API</w:t>
      </w:r>
    </w:p>
    <w:p w14:paraId="0CFD9547" w14:textId="77777777" w:rsidR="00CB661A" w:rsidRDefault="00CB661A" w:rsidP="00CB661A">
      <w:pPr>
        <w:spacing w:after="0"/>
        <w:rPr>
          <w:rFonts w:ascii="Arial" w:hAnsi="Arial" w:cs="Arial"/>
          <w:lang w:val="fr-FR"/>
        </w:rPr>
      </w:pPr>
      <w:r w:rsidRPr="00CB661A">
        <w:rPr>
          <w:rFonts w:ascii="Arial" w:hAnsi="Arial" w:cs="Arial"/>
          <w:lang w:val="fr-FR"/>
        </w:rPr>
        <w:t xml:space="preserve">Une </w:t>
      </w:r>
      <w:r w:rsidRPr="00CB661A">
        <w:rPr>
          <w:rFonts w:ascii="Arial" w:hAnsi="Arial" w:cs="Arial"/>
          <w:b/>
          <w:bCs/>
          <w:lang w:val="fr-FR"/>
        </w:rPr>
        <w:t xml:space="preserve">API (Application </w:t>
      </w:r>
      <w:proofErr w:type="spellStart"/>
      <w:r w:rsidRPr="00CB661A">
        <w:rPr>
          <w:rFonts w:ascii="Arial" w:hAnsi="Arial" w:cs="Arial"/>
          <w:b/>
          <w:bCs/>
          <w:lang w:val="fr-FR"/>
        </w:rPr>
        <w:t>Programming</w:t>
      </w:r>
      <w:proofErr w:type="spellEnd"/>
      <w:r w:rsidRPr="00CB661A">
        <w:rPr>
          <w:rFonts w:ascii="Arial" w:hAnsi="Arial" w:cs="Arial"/>
          <w:b/>
          <w:bCs/>
          <w:lang w:val="fr-FR"/>
        </w:rPr>
        <w:t xml:space="preserve"> Interface)</w:t>
      </w:r>
      <w:r w:rsidRPr="00CB661A">
        <w:rPr>
          <w:rFonts w:ascii="Arial" w:hAnsi="Arial" w:cs="Arial"/>
          <w:lang w:val="fr-FR"/>
        </w:rPr>
        <w:t xml:space="preserve"> est une interface de programmation qui permet à différentes applications de communiquer entre elles de manière structurée et sécurisée. Elle constitue un intermédiaire facilitant l’échange de données ou l’exécution de fonctionnalités entre deux systèmes distincts. Elle définit l’ensemble de règles, de protocoles et de formats de données que les développeurs doivent respecter afin d’interagir avec un service ou une application donnée. On a l’exemple d’une application météo qui utilise une API externe pour récupérer les prévisions météorologiques en temps réel. Ainsi, l’API permet d’abstraire la complexité interne d’un système tout en offrant un accès contrôlé à ses fonctionnalités.</w:t>
      </w:r>
    </w:p>
    <w:p w14:paraId="3C11C2D9" w14:textId="77777777" w:rsidR="00CB661A" w:rsidRPr="00CB661A" w:rsidRDefault="00CB661A" w:rsidP="00CB661A">
      <w:pPr>
        <w:spacing w:after="0"/>
        <w:rPr>
          <w:rFonts w:ascii="Arial" w:hAnsi="Arial" w:cs="Arial"/>
          <w:lang w:val="fr-FR"/>
        </w:rPr>
      </w:pPr>
    </w:p>
    <w:p w14:paraId="775474F8" w14:textId="6AF4AE0E" w:rsidR="00CB661A" w:rsidRPr="00CB661A" w:rsidRDefault="00CB661A" w:rsidP="00CB661A">
      <w:pPr>
        <w:pStyle w:val="Paragraphedeliste"/>
        <w:numPr>
          <w:ilvl w:val="0"/>
          <w:numId w:val="23"/>
        </w:numPr>
        <w:spacing w:after="0"/>
        <w:rPr>
          <w:rFonts w:ascii="Arial" w:hAnsi="Arial" w:cs="Arial"/>
          <w:b/>
          <w:bCs/>
          <w:sz w:val="24"/>
          <w:szCs w:val="24"/>
          <w:lang w:val="fr-FR"/>
        </w:rPr>
      </w:pPr>
      <w:r w:rsidRPr="00CB661A">
        <w:rPr>
          <w:rFonts w:ascii="Arial" w:hAnsi="Arial" w:cs="Arial"/>
          <w:b/>
          <w:bCs/>
          <w:sz w:val="24"/>
          <w:szCs w:val="24"/>
          <w:lang w:val="fr-FR"/>
        </w:rPr>
        <w:t>Intérêt des API</w:t>
      </w:r>
    </w:p>
    <w:p w14:paraId="7E18466D" w14:textId="77777777" w:rsidR="00CB661A" w:rsidRPr="00CB661A" w:rsidRDefault="00CB661A" w:rsidP="00CB661A">
      <w:pPr>
        <w:spacing w:after="0"/>
        <w:rPr>
          <w:rFonts w:ascii="Arial" w:hAnsi="Arial" w:cs="Arial"/>
          <w:lang w:val="fr-FR"/>
        </w:rPr>
      </w:pPr>
      <w:r w:rsidRPr="00CB661A">
        <w:rPr>
          <w:rFonts w:ascii="Arial" w:hAnsi="Arial" w:cs="Arial"/>
          <w:lang w:val="fr-FR"/>
        </w:rPr>
        <w:t>Les API jouent un rôle fondamental dans l’architecture des systèmes modernes. Leur importance repose sur plusieurs avantages majeurs :</w:t>
      </w:r>
    </w:p>
    <w:p w14:paraId="749073D7" w14:textId="1E1D1152" w:rsidR="00CB661A" w:rsidRPr="00CB661A" w:rsidRDefault="00CB661A" w:rsidP="00CB661A">
      <w:pPr>
        <w:numPr>
          <w:ilvl w:val="0"/>
          <w:numId w:val="10"/>
        </w:numPr>
        <w:spacing w:after="0"/>
        <w:rPr>
          <w:rFonts w:ascii="Arial" w:hAnsi="Arial" w:cs="Arial"/>
          <w:b/>
          <w:bCs/>
          <w:lang w:val="fr-FR"/>
        </w:rPr>
      </w:pPr>
      <w:r w:rsidRPr="00CB661A">
        <w:rPr>
          <w:rFonts w:ascii="Arial" w:hAnsi="Arial" w:cs="Arial"/>
          <w:b/>
          <w:bCs/>
          <w:lang w:val="fr-FR"/>
        </w:rPr>
        <w:t>Communication entre systèmes</w:t>
      </w:r>
      <w:r>
        <w:rPr>
          <w:rFonts w:ascii="Arial" w:hAnsi="Arial" w:cs="Arial"/>
          <w:b/>
          <w:bCs/>
          <w:lang w:val="fr-FR"/>
        </w:rPr>
        <w:t xml:space="preserve"> : </w:t>
      </w:r>
      <w:r w:rsidRPr="00CB661A">
        <w:rPr>
          <w:rFonts w:ascii="Arial" w:hAnsi="Arial" w:cs="Arial"/>
          <w:lang w:val="fr-FR"/>
        </w:rPr>
        <w:t>Les API permettent à des applications développées avec des technologies différentes (Java, .NET, Python, JavaScript, etc.) de communiquer efficacement.</w:t>
      </w:r>
    </w:p>
    <w:p w14:paraId="26138373" w14:textId="77B1AE78" w:rsidR="00CB661A" w:rsidRPr="00CB661A" w:rsidRDefault="00CB661A" w:rsidP="00CB661A">
      <w:pPr>
        <w:numPr>
          <w:ilvl w:val="0"/>
          <w:numId w:val="11"/>
        </w:numPr>
        <w:spacing w:after="0"/>
        <w:rPr>
          <w:rFonts w:ascii="Arial" w:hAnsi="Arial" w:cs="Arial"/>
          <w:b/>
          <w:bCs/>
          <w:lang w:val="fr-FR"/>
        </w:rPr>
      </w:pPr>
      <w:r w:rsidRPr="00CB661A">
        <w:rPr>
          <w:rFonts w:ascii="Arial" w:hAnsi="Arial" w:cs="Arial"/>
          <w:b/>
          <w:bCs/>
          <w:lang w:val="fr-FR"/>
        </w:rPr>
        <w:t>Réutilisation des services</w:t>
      </w:r>
      <w:r>
        <w:rPr>
          <w:rFonts w:ascii="Arial" w:hAnsi="Arial" w:cs="Arial"/>
          <w:b/>
          <w:bCs/>
          <w:lang w:val="fr-FR"/>
        </w:rPr>
        <w:t xml:space="preserve"> : </w:t>
      </w:r>
      <w:r w:rsidRPr="00CB661A">
        <w:rPr>
          <w:rFonts w:ascii="Arial" w:hAnsi="Arial" w:cs="Arial"/>
          <w:lang w:val="fr-FR"/>
        </w:rPr>
        <w:t>Au lieu de recréer une fonctionnalité existante (paiement, authentification, géolocalisation), les développeurs peuvent utiliser une API déjà disponible. Cela réduit le temps de développement et les coûts.</w:t>
      </w:r>
    </w:p>
    <w:p w14:paraId="71C3CE69" w14:textId="675C2E4D" w:rsidR="00CB661A" w:rsidRPr="00CB661A" w:rsidRDefault="00CB661A" w:rsidP="00CB661A">
      <w:pPr>
        <w:numPr>
          <w:ilvl w:val="0"/>
          <w:numId w:val="12"/>
        </w:numPr>
        <w:spacing w:after="0"/>
        <w:rPr>
          <w:rFonts w:ascii="Arial" w:hAnsi="Arial" w:cs="Arial"/>
          <w:b/>
          <w:bCs/>
          <w:lang w:val="fr-FR"/>
        </w:rPr>
      </w:pPr>
      <w:r w:rsidRPr="00CB661A">
        <w:rPr>
          <w:rFonts w:ascii="Arial" w:hAnsi="Arial" w:cs="Arial"/>
          <w:b/>
          <w:bCs/>
          <w:lang w:val="fr-FR"/>
        </w:rPr>
        <w:t>Séparation des responsabilités</w:t>
      </w:r>
      <w:r>
        <w:rPr>
          <w:rFonts w:ascii="Arial" w:hAnsi="Arial" w:cs="Arial"/>
          <w:b/>
          <w:bCs/>
          <w:lang w:val="fr-FR"/>
        </w:rPr>
        <w:t xml:space="preserve"> : </w:t>
      </w:r>
      <w:r w:rsidRPr="00CB661A">
        <w:rPr>
          <w:rFonts w:ascii="Arial" w:hAnsi="Arial" w:cs="Arial"/>
          <w:lang w:val="fr-FR"/>
        </w:rPr>
        <w:t>Dans une architecture moderne, on distingue généralement :</w:t>
      </w:r>
    </w:p>
    <w:p w14:paraId="7FD28455" w14:textId="77777777" w:rsidR="00CB661A" w:rsidRPr="00CB661A" w:rsidRDefault="00CB661A" w:rsidP="00CB661A">
      <w:pPr>
        <w:pStyle w:val="Paragraphedeliste"/>
        <w:numPr>
          <w:ilvl w:val="1"/>
          <w:numId w:val="12"/>
        </w:numPr>
        <w:spacing w:after="0"/>
        <w:rPr>
          <w:rFonts w:ascii="Arial" w:hAnsi="Arial" w:cs="Arial"/>
          <w:lang w:val="fr-FR"/>
        </w:rPr>
      </w:pPr>
      <w:r w:rsidRPr="00CB661A">
        <w:rPr>
          <w:rFonts w:ascii="Arial" w:hAnsi="Arial" w:cs="Arial"/>
          <w:lang w:val="fr-FR"/>
        </w:rPr>
        <w:t xml:space="preserve">Le </w:t>
      </w:r>
      <w:r w:rsidRPr="00CB661A">
        <w:rPr>
          <w:rFonts w:ascii="Arial" w:hAnsi="Arial" w:cs="Arial"/>
          <w:b/>
          <w:bCs/>
          <w:lang w:val="fr-FR"/>
        </w:rPr>
        <w:t>Frontend</w:t>
      </w:r>
      <w:r w:rsidRPr="00CB661A">
        <w:rPr>
          <w:rFonts w:ascii="Arial" w:hAnsi="Arial" w:cs="Arial"/>
          <w:lang w:val="fr-FR"/>
        </w:rPr>
        <w:t xml:space="preserve"> : interface utilisateur</w:t>
      </w:r>
    </w:p>
    <w:p w14:paraId="4A2BAA30" w14:textId="77777777" w:rsidR="00CB661A" w:rsidRPr="00CB661A" w:rsidRDefault="00CB661A" w:rsidP="00CB661A">
      <w:pPr>
        <w:pStyle w:val="Paragraphedeliste"/>
        <w:numPr>
          <w:ilvl w:val="1"/>
          <w:numId w:val="12"/>
        </w:numPr>
        <w:spacing w:after="0"/>
        <w:rPr>
          <w:rFonts w:ascii="Arial" w:hAnsi="Arial" w:cs="Arial"/>
          <w:lang w:val="fr-FR"/>
        </w:rPr>
      </w:pPr>
      <w:r w:rsidRPr="00CB661A">
        <w:rPr>
          <w:rFonts w:ascii="Arial" w:hAnsi="Arial" w:cs="Arial"/>
          <w:lang w:val="fr-FR"/>
        </w:rPr>
        <w:t xml:space="preserve">Le </w:t>
      </w:r>
      <w:r w:rsidRPr="00CB661A">
        <w:rPr>
          <w:rFonts w:ascii="Arial" w:hAnsi="Arial" w:cs="Arial"/>
          <w:b/>
          <w:bCs/>
          <w:lang w:val="fr-FR"/>
        </w:rPr>
        <w:t>Backend</w:t>
      </w:r>
      <w:r w:rsidRPr="00CB661A">
        <w:rPr>
          <w:rFonts w:ascii="Arial" w:hAnsi="Arial" w:cs="Arial"/>
          <w:lang w:val="fr-FR"/>
        </w:rPr>
        <w:t xml:space="preserve"> : logique métier et base de données</w:t>
      </w:r>
    </w:p>
    <w:p w14:paraId="082CD047" w14:textId="0447143D" w:rsidR="00CB661A" w:rsidRPr="00CB661A" w:rsidRDefault="00CB661A" w:rsidP="00CB661A">
      <w:pPr>
        <w:spacing w:after="0"/>
        <w:ind w:left="720"/>
        <w:rPr>
          <w:rFonts w:ascii="Arial" w:hAnsi="Arial" w:cs="Arial"/>
          <w:lang w:val="fr-FR"/>
        </w:rPr>
      </w:pPr>
      <w:r w:rsidRPr="00CB661A">
        <w:rPr>
          <w:rFonts w:ascii="Arial" w:hAnsi="Arial" w:cs="Arial"/>
          <w:lang w:val="fr-FR"/>
        </w:rPr>
        <w:t>L’API sert de pont entre ces deux couches, permettant une meilleure</w:t>
      </w:r>
      <w:r>
        <w:rPr>
          <w:rFonts w:ascii="Arial" w:hAnsi="Arial" w:cs="Arial"/>
          <w:lang w:val="fr-FR"/>
        </w:rPr>
        <w:t xml:space="preserve"> </w:t>
      </w:r>
      <w:r w:rsidRPr="00CB661A">
        <w:rPr>
          <w:rFonts w:ascii="Arial" w:hAnsi="Arial" w:cs="Arial"/>
          <w:lang w:val="fr-FR"/>
        </w:rPr>
        <w:t>organisation du projet.</w:t>
      </w:r>
    </w:p>
    <w:p w14:paraId="1A88B040" w14:textId="4DFD658B" w:rsidR="00CB661A" w:rsidRPr="00CB661A" w:rsidRDefault="00CB661A" w:rsidP="00CB661A">
      <w:pPr>
        <w:numPr>
          <w:ilvl w:val="0"/>
          <w:numId w:val="14"/>
        </w:numPr>
        <w:spacing w:after="0"/>
        <w:rPr>
          <w:rFonts w:ascii="Arial" w:hAnsi="Arial" w:cs="Arial"/>
          <w:b/>
          <w:bCs/>
          <w:lang w:val="fr-FR"/>
        </w:rPr>
      </w:pPr>
      <w:r w:rsidRPr="00CB661A">
        <w:rPr>
          <w:rFonts w:ascii="Arial" w:hAnsi="Arial" w:cs="Arial"/>
          <w:b/>
          <w:bCs/>
          <w:lang w:val="fr-FR"/>
        </w:rPr>
        <w:t>Sécurité renforcée</w:t>
      </w:r>
      <w:r>
        <w:rPr>
          <w:rFonts w:ascii="Arial" w:hAnsi="Arial" w:cs="Arial"/>
          <w:b/>
          <w:bCs/>
          <w:lang w:val="fr-FR"/>
        </w:rPr>
        <w:t xml:space="preserve"> : </w:t>
      </w:r>
      <w:r w:rsidRPr="00CB661A">
        <w:rPr>
          <w:rFonts w:ascii="Arial" w:hAnsi="Arial" w:cs="Arial"/>
          <w:lang w:val="fr-FR"/>
        </w:rPr>
        <w:t>Une API permet de contrôler précisément les données exposées. Les utilisateurs n’ont pas accès directement à la base de données, mais uniquement aux ressources autorisées via des points d’accès définis.</w:t>
      </w:r>
    </w:p>
    <w:p w14:paraId="51011D6C" w14:textId="3EC4CBB7" w:rsidR="00CB661A" w:rsidRPr="00CB661A" w:rsidRDefault="00CB661A" w:rsidP="00CB661A">
      <w:pPr>
        <w:numPr>
          <w:ilvl w:val="0"/>
          <w:numId w:val="15"/>
        </w:numPr>
        <w:spacing w:after="0"/>
        <w:rPr>
          <w:rFonts w:ascii="Arial" w:hAnsi="Arial" w:cs="Arial"/>
          <w:b/>
          <w:bCs/>
          <w:lang w:val="fr-FR"/>
        </w:rPr>
      </w:pPr>
      <w:r w:rsidRPr="00CB661A">
        <w:rPr>
          <w:rFonts w:ascii="Arial" w:hAnsi="Arial" w:cs="Arial"/>
          <w:b/>
          <w:bCs/>
          <w:lang w:val="fr-FR"/>
        </w:rPr>
        <w:t>Scalabilité et performance</w:t>
      </w:r>
      <w:r>
        <w:rPr>
          <w:rFonts w:ascii="Arial" w:hAnsi="Arial" w:cs="Arial"/>
          <w:b/>
          <w:bCs/>
          <w:lang w:val="fr-FR"/>
        </w:rPr>
        <w:t xml:space="preserve"> : </w:t>
      </w:r>
      <w:r w:rsidRPr="00CB661A">
        <w:rPr>
          <w:rFonts w:ascii="Arial" w:hAnsi="Arial" w:cs="Arial"/>
          <w:lang w:val="fr-FR"/>
        </w:rPr>
        <w:t>Une API bien conçue peut servir simultanément plusieurs types de clients :</w:t>
      </w:r>
    </w:p>
    <w:p w14:paraId="32D297FE" w14:textId="77777777" w:rsidR="00CB661A" w:rsidRPr="00CB661A" w:rsidRDefault="00CB661A" w:rsidP="00CB661A">
      <w:pPr>
        <w:pStyle w:val="Paragraphedeliste"/>
        <w:numPr>
          <w:ilvl w:val="1"/>
          <w:numId w:val="15"/>
        </w:numPr>
        <w:spacing w:after="0"/>
        <w:rPr>
          <w:rFonts w:ascii="Arial" w:hAnsi="Arial" w:cs="Arial"/>
          <w:lang w:val="fr-FR"/>
        </w:rPr>
      </w:pPr>
      <w:r w:rsidRPr="00CB661A">
        <w:rPr>
          <w:rFonts w:ascii="Arial" w:hAnsi="Arial" w:cs="Arial"/>
          <w:lang w:val="fr-FR"/>
        </w:rPr>
        <w:t>Applications web</w:t>
      </w:r>
    </w:p>
    <w:p w14:paraId="541DCA5B" w14:textId="77777777" w:rsidR="00CB661A" w:rsidRPr="00CB661A" w:rsidRDefault="00CB661A" w:rsidP="00CB661A">
      <w:pPr>
        <w:pStyle w:val="Paragraphedeliste"/>
        <w:numPr>
          <w:ilvl w:val="1"/>
          <w:numId w:val="15"/>
        </w:numPr>
        <w:spacing w:after="0"/>
        <w:rPr>
          <w:rFonts w:ascii="Arial" w:hAnsi="Arial" w:cs="Arial"/>
          <w:lang w:val="fr-FR"/>
        </w:rPr>
      </w:pPr>
      <w:r w:rsidRPr="00CB661A">
        <w:rPr>
          <w:rFonts w:ascii="Arial" w:hAnsi="Arial" w:cs="Arial"/>
          <w:lang w:val="fr-FR"/>
        </w:rPr>
        <w:t>Applications mobiles</w:t>
      </w:r>
    </w:p>
    <w:p w14:paraId="15E8F228" w14:textId="77777777" w:rsidR="00CB661A" w:rsidRPr="00CB661A" w:rsidRDefault="00CB661A" w:rsidP="00CB661A">
      <w:pPr>
        <w:pStyle w:val="Paragraphedeliste"/>
        <w:numPr>
          <w:ilvl w:val="1"/>
          <w:numId w:val="15"/>
        </w:numPr>
        <w:spacing w:after="0"/>
        <w:rPr>
          <w:rFonts w:ascii="Arial" w:hAnsi="Arial" w:cs="Arial"/>
          <w:lang w:val="fr-FR"/>
        </w:rPr>
      </w:pPr>
      <w:r w:rsidRPr="00CB661A">
        <w:rPr>
          <w:rFonts w:ascii="Arial" w:hAnsi="Arial" w:cs="Arial"/>
          <w:lang w:val="fr-FR"/>
        </w:rPr>
        <w:t>Applications desktop</w:t>
      </w:r>
    </w:p>
    <w:p w14:paraId="249EADFE" w14:textId="77777777" w:rsidR="00CB661A" w:rsidRPr="00CB661A" w:rsidRDefault="00CB661A" w:rsidP="00CB661A">
      <w:pPr>
        <w:pStyle w:val="Paragraphedeliste"/>
        <w:numPr>
          <w:ilvl w:val="1"/>
          <w:numId w:val="15"/>
        </w:numPr>
        <w:spacing w:after="0"/>
        <w:rPr>
          <w:rFonts w:ascii="Arial" w:hAnsi="Arial" w:cs="Arial"/>
          <w:lang w:val="fr-FR"/>
        </w:rPr>
      </w:pPr>
      <w:r w:rsidRPr="00CB661A">
        <w:rPr>
          <w:rFonts w:ascii="Arial" w:hAnsi="Arial" w:cs="Arial"/>
          <w:lang w:val="fr-FR"/>
        </w:rPr>
        <w:t>Services tiers</w:t>
      </w:r>
    </w:p>
    <w:p w14:paraId="010BCA35" w14:textId="5F310AF3" w:rsidR="00CB661A" w:rsidRDefault="00CB661A" w:rsidP="00CB661A">
      <w:pPr>
        <w:spacing w:after="0"/>
        <w:ind w:firstLine="720"/>
        <w:rPr>
          <w:rFonts w:ascii="Arial" w:hAnsi="Arial" w:cs="Arial"/>
          <w:lang w:val="fr-FR"/>
        </w:rPr>
      </w:pPr>
      <w:r w:rsidRPr="00CB661A">
        <w:rPr>
          <w:rFonts w:ascii="Arial" w:hAnsi="Arial" w:cs="Arial"/>
          <w:lang w:val="fr-FR"/>
        </w:rPr>
        <w:t>Cela permet une architecture évolutive et adaptable.</w:t>
      </w:r>
    </w:p>
    <w:p w14:paraId="37853567" w14:textId="77777777" w:rsidR="00CB661A" w:rsidRDefault="00CB661A" w:rsidP="00CB661A">
      <w:pPr>
        <w:spacing w:after="0"/>
        <w:ind w:firstLine="720"/>
        <w:rPr>
          <w:rFonts w:ascii="Arial" w:hAnsi="Arial" w:cs="Arial"/>
          <w:lang w:val="fr-FR"/>
        </w:rPr>
      </w:pPr>
    </w:p>
    <w:p w14:paraId="217D9C91" w14:textId="77777777" w:rsidR="00CB661A" w:rsidRDefault="00CB661A" w:rsidP="00CB661A">
      <w:pPr>
        <w:spacing w:after="0"/>
        <w:ind w:firstLine="720"/>
        <w:rPr>
          <w:rFonts w:ascii="Arial" w:hAnsi="Arial" w:cs="Arial"/>
          <w:lang w:val="fr-FR"/>
        </w:rPr>
      </w:pPr>
    </w:p>
    <w:p w14:paraId="7F1B972E" w14:textId="77777777" w:rsidR="00CB661A" w:rsidRDefault="00CB661A" w:rsidP="00CB661A">
      <w:pPr>
        <w:spacing w:after="0"/>
        <w:ind w:firstLine="720"/>
        <w:rPr>
          <w:rFonts w:ascii="Arial" w:hAnsi="Arial" w:cs="Arial"/>
          <w:lang w:val="fr-FR"/>
        </w:rPr>
      </w:pPr>
    </w:p>
    <w:p w14:paraId="3A1E3D7A" w14:textId="77777777" w:rsidR="00CB661A" w:rsidRDefault="00CB661A" w:rsidP="00CB661A">
      <w:pPr>
        <w:spacing w:after="0"/>
        <w:ind w:firstLine="720"/>
        <w:rPr>
          <w:rFonts w:ascii="Arial" w:hAnsi="Arial" w:cs="Arial"/>
          <w:lang w:val="fr-FR"/>
        </w:rPr>
      </w:pPr>
    </w:p>
    <w:p w14:paraId="0DE7420B" w14:textId="77777777" w:rsidR="00CB661A" w:rsidRDefault="00CB661A" w:rsidP="00CB661A">
      <w:pPr>
        <w:spacing w:after="0"/>
        <w:ind w:firstLine="720"/>
        <w:rPr>
          <w:rFonts w:ascii="Arial" w:hAnsi="Arial" w:cs="Arial"/>
          <w:lang w:val="fr-FR"/>
        </w:rPr>
      </w:pPr>
    </w:p>
    <w:p w14:paraId="73820A04" w14:textId="77777777" w:rsidR="00CB661A" w:rsidRDefault="00CB661A" w:rsidP="00CB661A">
      <w:pPr>
        <w:spacing w:after="0"/>
        <w:ind w:firstLine="720"/>
        <w:rPr>
          <w:rFonts w:ascii="Arial" w:hAnsi="Arial" w:cs="Arial"/>
          <w:lang w:val="fr-FR"/>
        </w:rPr>
      </w:pPr>
    </w:p>
    <w:p w14:paraId="1AFAFCC8" w14:textId="77777777" w:rsidR="00CB661A" w:rsidRPr="00CB661A" w:rsidRDefault="00CB661A" w:rsidP="00CB661A">
      <w:pPr>
        <w:spacing w:after="0"/>
        <w:ind w:firstLine="720"/>
        <w:rPr>
          <w:rFonts w:ascii="Arial" w:hAnsi="Arial" w:cs="Arial"/>
          <w:lang w:val="fr-FR"/>
        </w:rPr>
      </w:pPr>
    </w:p>
    <w:p w14:paraId="3C590861" w14:textId="6ED7930B" w:rsidR="00CB661A" w:rsidRPr="00CB661A" w:rsidRDefault="00CB661A" w:rsidP="00CB661A">
      <w:pPr>
        <w:pStyle w:val="Paragraphedeliste"/>
        <w:numPr>
          <w:ilvl w:val="0"/>
          <w:numId w:val="23"/>
        </w:numPr>
        <w:spacing w:after="0"/>
        <w:rPr>
          <w:rFonts w:ascii="Arial" w:hAnsi="Arial" w:cs="Arial"/>
          <w:b/>
          <w:bCs/>
          <w:sz w:val="24"/>
          <w:szCs w:val="24"/>
          <w:lang w:val="fr-FR"/>
        </w:rPr>
      </w:pPr>
      <w:r w:rsidRPr="00CB661A">
        <w:rPr>
          <w:rFonts w:ascii="Arial" w:hAnsi="Arial" w:cs="Arial"/>
          <w:b/>
          <w:bCs/>
          <w:sz w:val="24"/>
          <w:szCs w:val="24"/>
          <w:lang w:val="fr-FR"/>
        </w:rPr>
        <w:lastRenderedPageBreak/>
        <w:t>Types d’API</w:t>
      </w:r>
    </w:p>
    <w:p w14:paraId="3EA342C3" w14:textId="77777777" w:rsidR="00CB661A" w:rsidRPr="00CB661A" w:rsidRDefault="00CB661A" w:rsidP="00CB661A">
      <w:pPr>
        <w:spacing w:after="0"/>
        <w:rPr>
          <w:rFonts w:ascii="Arial" w:hAnsi="Arial" w:cs="Arial"/>
          <w:lang w:val="fr-FR"/>
        </w:rPr>
      </w:pPr>
      <w:r w:rsidRPr="00CB661A">
        <w:rPr>
          <w:rFonts w:ascii="Arial" w:hAnsi="Arial" w:cs="Arial"/>
          <w:lang w:val="fr-FR"/>
        </w:rPr>
        <w:t>Les API peuvent être classées selon leur mode d’accès ou leur technologie.</w:t>
      </w:r>
    </w:p>
    <w:p w14:paraId="184509C2" w14:textId="1B27AEDB" w:rsidR="00CB661A" w:rsidRPr="00CB661A" w:rsidRDefault="00CB661A" w:rsidP="00CB661A">
      <w:pPr>
        <w:pStyle w:val="Paragraphedeliste"/>
        <w:numPr>
          <w:ilvl w:val="0"/>
          <w:numId w:val="24"/>
        </w:numPr>
        <w:spacing w:after="0"/>
        <w:rPr>
          <w:rFonts w:ascii="Arial" w:hAnsi="Arial" w:cs="Arial"/>
          <w:b/>
          <w:bCs/>
          <w:lang w:val="fr-FR"/>
        </w:rPr>
      </w:pPr>
      <w:r w:rsidRPr="00CB661A">
        <w:rPr>
          <w:rFonts w:ascii="Arial" w:hAnsi="Arial" w:cs="Arial"/>
          <w:b/>
          <w:bCs/>
          <w:lang w:val="fr-FR"/>
        </w:rPr>
        <w:t>Selon leur accessibilité</w:t>
      </w:r>
    </w:p>
    <w:p w14:paraId="2B9425EE" w14:textId="77777777" w:rsidR="00CB661A" w:rsidRPr="00CB661A" w:rsidRDefault="00CB661A" w:rsidP="00CB661A">
      <w:pPr>
        <w:numPr>
          <w:ilvl w:val="0"/>
          <w:numId w:val="17"/>
        </w:numPr>
        <w:spacing w:after="0"/>
        <w:rPr>
          <w:rFonts w:ascii="Arial" w:hAnsi="Arial" w:cs="Arial"/>
          <w:lang w:val="fr-FR"/>
        </w:rPr>
      </w:pPr>
      <w:r w:rsidRPr="00CB661A">
        <w:rPr>
          <w:rFonts w:ascii="Arial" w:hAnsi="Arial" w:cs="Arial"/>
          <w:b/>
          <w:bCs/>
          <w:lang w:val="fr-FR"/>
        </w:rPr>
        <w:t xml:space="preserve">API privée (interne) : </w:t>
      </w:r>
      <w:r w:rsidRPr="00CB661A">
        <w:rPr>
          <w:rFonts w:ascii="Arial" w:hAnsi="Arial" w:cs="Arial"/>
          <w:lang w:val="fr-FR"/>
        </w:rPr>
        <w:t>Utilisée uniquement au sein d’une organisation. Elle permet aux différents services internes de communiquer.</w:t>
      </w:r>
    </w:p>
    <w:p w14:paraId="6D7FD5C1" w14:textId="77777777" w:rsidR="00CB661A" w:rsidRPr="00CB661A" w:rsidRDefault="00CB661A" w:rsidP="00CB661A">
      <w:pPr>
        <w:numPr>
          <w:ilvl w:val="0"/>
          <w:numId w:val="17"/>
        </w:numPr>
        <w:spacing w:after="0"/>
        <w:rPr>
          <w:rFonts w:ascii="Arial" w:hAnsi="Arial" w:cs="Arial"/>
          <w:lang w:val="fr-FR"/>
        </w:rPr>
      </w:pPr>
      <w:r w:rsidRPr="00CB661A">
        <w:rPr>
          <w:rFonts w:ascii="Arial" w:hAnsi="Arial" w:cs="Arial"/>
          <w:b/>
          <w:bCs/>
          <w:lang w:val="fr-FR"/>
        </w:rPr>
        <w:t xml:space="preserve">API publique (ouverte) : </w:t>
      </w:r>
      <w:r w:rsidRPr="00CB661A">
        <w:rPr>
          <w:rFonts w:ascii="Arial" w:hAnsi="Arial" w:cs="Arial"/>
          <w:lang w:val="fr-FR"/>
        </w:rPr>
        <w:t>Accessible aux développeurs externes. Elle favorise l’innovation et l’intégration de services tiers.</w:t>
      </w:r>
    </w:p>
    <w:p w14:paraId="730CDB6F" w14:textId="0599CAB6" w:rsidR="00CB661A" w:rsidRPr="00CB661A" w:rsidRDefault="00CB661A" w:rsidP="00CB661A">
      <w:pPr>
        <w:numPr>
          <w:ilvl w:val="0"/>
          <w:numId w:val="17"/>
        </w:numPr>
        <w:spacing w:after="0"/>
        <w:rPr>
          <w:rFonts w:ascii="Arial" w:hAnsi="Arial" w:cs="Arial"/>
          <w:lang w:val="fr-FR"/>
        </w:rPr>
      </w:pPr>
      <w:r w:rsidRPr="00CB661A">
        <w:rPr>
          <w:rFonts w:ascii="Arial" w:hAnsi="Arial" w:cs="Arial"/>
          <w:b/>
          <w:bCs/>
          <w:lang w:val="fr-FR"/>
        </w:rPr>
        <w:t xml:space="preserve">API partenaire : </w:t>
      </w:r>
      <w:r w:rsidRPr="00CB661A">
        <w:rPr>
          <w:rFonts w:ascii="Arial" w:hAnsi="Arial" w:cs="Arial"/>
          <w:lang w:val="fr-FR"/>
        </w:rPr>
        <w:t>Accessible uniquement à des partenaires spécifiques via un contrat ou un accord commercial.</w:t>
      </w:r>
    </w:p>
    <w:p w14:paraId="4F4B289C" w14:textId="7C8CBF8D" w:rsidR="00CB661A" w:rsidRPr="00CB661A" w:rsidRDefault="00CB661A" w:rsidP="00CB661A">
      <w:pPr>
        <w:pStyle w:val="Paragraphedeliste"/>
        <w:numPr>
          <w:ilvl w:val="0"/>
          <w:numId w:val="24"/>
        </w:numPr>
        <w:spacing w:after="0"/>
        <w:rPr>
          <w:rFonts w:ascii="Arial" w:hAnsi="Arial" w:cs="Arial"/>
          <w:b/>
          <w:bCs/>
          <w:lang w:val="fr-FR"/>
        </w:rPr>
      </w:pPr>
      <w:r w:rsidRPr="00CB661A">
        <w:rPr>
          <w:rFonts w:ascii="Arial" w:hAnsi="Arial" w:cs="Arial"/>
          <w:b/>
          <w:bCs/>
          <w:lang w:val="fr-FR"/>
        </w:rPr>
        <w:t>Selon leur architecture ou protocole</w:t>
      </w:r>
    </w:p>
    <w:p w14:paraId="1161C91C" w14:textId="77777777" w:rsidR="00CB661A" w:rsidRPr="00CB661A" w:rsidRDefault="00CB661A" w:rsidP="00CB661A">
      <w:pPr>
        <w:numPr>
          <w:ilvl w:val="0"/>
          <w:numId w:val="18"/>
        </w:numPr>
        <w:spacing w:after="0"/>
        <w:rPr>
          <w:rFonts w:ascii="Arial" w:hAnsi="Arial" w:cs="Arial"/>
          <w:lang w:val="fr-FR"/>
        </w:rPr>
      </w:pPr>
      <w:r w:rsidRPr="00CB661A">
        <w:rPr>
          <w:rFonts w:ascii="Arial" w:hAnsi="Arial" w:cs="Arial"/>
          <w:b/>
          <w:bCs/>
          <w:lang w:val="fr-FR"/>
        </w:rPr>
        <w:t xml:space="preserve">API REST : </w:t>
      </w:r>
      <w:r w:rsidRPr="00CB661A">
        <w:rPr>
          <w:rFonts w:ascii="Arial" w:hAnsi="Arial" w:cs="Arial"/>
          <w:lang w:val="fr-FR"/>
        </w:rPr>
        <w:t>Basée sur le protocole HTTP et largement utilisée pour les applications web.</w:t>
      </w:r>
    </w:p>
    <w:p w14:paraId="6F6CE1E1" w14:textId="77777777" w:rsidR="00CB661A" w:rsidRPr="00CB661A" w:rsidRDefault="00CB661A" w:rsidP="00CB661A">
      <w:pPr>
        <w:numPr>
          <w:ilvl w:val="0"/>
          <w:numId w:val="18"/>
        </w:numPr>
        <w:spacing w:after="0"/>
        <w:rPr>
          <w:rFonts w:ascii="Arial" w:hAnsi="Arial" w:cs="Arial"/>
          <w:lang w:val="fr-FR"/>
        </w:rPr>
      </w:pPr>
      <w:r w:rsidRPr="00CB661A">
        <w:rPr>
          <w:rFonts w:ascii="Arial" w:hAnsi="Arial" w:cs="Arial"/>
          <w:b/>
          <w:bCs/>
          <w:lang w:val="fr-FR"/>
        </w:rPr>
        <w:t xml:space="preserve">API SOAP : </w:t>
      </w:r>
      <w:r w:rsidRPr="00CB661A">
        <w:rPr>
          <w:rFonts w:ascii="Arial" w:hAnsi="Arial" w:cs="Arial"/>
          <w:lang w:val="fr-FR"/>
        </w:rPr>
        <w:t>Basée sur XML et plus stricte en termes de structure.</w:t>
      </w:r>
    </w:p>
    <w:p w14:paraId="3F22631C" w14:textId="77777777" w:rsidR="00CB661A" w:rsidRPr="00CB661A" w:rsidRDefault="00CB661A" w:rsidP="00CB661A">
      <w:pPr>
        <w:numPr>
          <w:ilvl w:val="0"/>
          <w:numId w:val="18"/>
        </w:numPr>
        <w:spacing w:after="0"/>
        <w:rPr>
          <w:rFonts w:ascii="Arial" w:hAnsi="Arial" w:cs="Arial"/>
          <w:lang w:val="fr-FR"/>
        </w:rPr>
      </w:pPr>
      <w:proofErr w:type="spellStart"/>
      <w:r w:rsidRPr="00CB661A">
        <w:rPr>
          <w:rFonts w:ascii="Arial" w:hAnsi="Arial" w:cs="Arial"/>
          <w:b/>
          <w:bCs/>
          <w:lang w:val="fr-FR"/>
        </w:rPr>
        <w:t>GraphQL</w:t>
      </w:r>
      <w:proofErr w:type="spellEnd"/>
      <w:r w:rsidRPr="00CB661A">
        <w:rPr>
          <w:rFonts w:ascii="Arial" w:hAnsi="Arial" w:cs="Arial"/>
          <w:b/>
          <w:bCs/>
          <w:lang w:val="fr-FR"/>
        </w:rPr>
        <w:t xml:space="preserve"> : </w:t>
      </w:r>
      <w:r w:rsidRPr="00CB661A">
        <w:rPr>
          <w:rFonts w:ascii="Arial" w:hAnsi="Arial" w:cs="Arial"/>
          <w:lang w:val="fr-FR"/>
        </w:rPr>
        <w:t>Permet au client de demander uniquement les données nécessaires.</w:t>
      </w:r>
    </w:p>
    <w:p w14:paraId="2540F214" w14:textId="77777777" w:rsidR="00CB661A" w:rsidRPr="00CB661A" w:rsidRDefault="00CB661A" w:rsidP="00CB661A">
      <w:pPr>
        <w:numPr>
          <w:ilvl w:val="0"/>
          <w:numId w:val="18"/>
        </w:numPr>
        <w:spacing w:after="0"/>
        <w:rPr>
          <w:rFonts w:ascii="Arial" w:hAnsi="Arial" w:cs="Arial"/>
          <w:lang w:val="fr-FR"/>
        </w:rPr>
      </w:pPr>
      <w:proofErr w:type="spellStart"/>
      <w:r w:rsidRPr="00CB661A">
        <w:rPr>
          <w:rFonts w:ascii="Arial" w:hAnsi="Arial" w:cs="Arial"/>
          <w:b/>
          <w:bCs/>
          <w:lang w:val="fr-FR"/>
        </w:rPr>
        <w:t>gRPC</w:t>
      </w:r>
      <w:proofErr w:type="spellEnd"/>
      <w:r w:rsidRPr="00CB661A">
        <w:rPr>
          <w:rFonts w:ascii="Arial" w:hAnsi="Arial" w:cs="Arial"/>
          <w:b/>
          <w:bCs/>
          <w:lang w:val="fr-FR"/>
        </w:rPr>
        <w:t xml:space="preserve"> : </w:t>
      </w:r>
      <w:r w:rsidRPr="00CB661A">
        <w:rPr>
          <w:rFonts w:ascii="Arial" w:hAnsi="Arial" w:cs="Arial"/>
          <w:lang w:val="fr-FR"/>
        </w:rPr>
        <w:t xml:space="preserve">Utilisée principalement pour les communications rapides entre </w:t>
      </w:r>
      <w:proofErr w:type="spellStart"/>
      <w:r w:rsidRPr="00CB661A">
        <w:rPr>
          <w:rFonts w:ascii="Arial" w:hAnsi="Arial" w:cs="Arial"/>
          <w:lang w:val="fr-FR"/>
        </w:rPr>
        <w:t>microservices</w:t>
      </w:r>
      <w:proofErr w:type="spellEnd"/>
      <w:r w:rsidRPr="00CB661A">
        <w:rPr>
          <w:rFonts w:ascii="Arial" w:hAnsi="Arial" w:cs="Arial"/>
          <w:lang w:val="fr-FR"/>
        </w:rPr>
        <w:t>.</w:t>
      </w:r>
    </w:p>
    <w:p w14:paraId="4793B8FD" w14:textId="77777777" w:rsidR="00CB661A" w:rsidRPr="00CB661A" w:rsidRDefault="00CB661A" w:rsidP="00CB661A">
      <w:pPr>
        <w:spacing w:after="0"/>
        <w:rPr>
          <w:rFonts w:ascii="Arial" w:hAnsi="Arial" w:cs="Arial"/>
          <w:lang w:val="fr-FR"/>
        </w:rPr>
      </w:pPr>
    </w:p>
    <w:p w14:paraId="092CA5F1" w14:textId="71D783DD" w:rsidR="00CB661A" w:rsidRPr="00CB661A" w:rsidRDefault="00CB661A" w:rsidP="00CB661A">
      <w:pPr>
        <w:pStyle w:val="Paragraphedeliste"/>
        <w:numPr>
          <w:ilvl w:val="0"/>
          <w:numId w:val="23"/>
        </w:numPr>
        <w:spacing w:after="0"/>
        <w:rPr>
          <w:rFonts w:ascii="Arial" w:hAnsi="Arial" w:cs="Arial"/>
          <w:b/>
          <w:bCs/>
          <w:sz w:val="24"/>
          <w:szCs w:val="24"/>
          <w:lang w:val="fr-FR"/>
        </w:rPr>
      </w:pPr>
      <w:r w:rsidRPr="00CB661A">
        <w:rPr>
          <w:rFonts w:ascii="Arial" w:hAnsi="Arial" w:cs="Arial"/>
          <w:b/>
          <w:bCs/>
          <w:sz w:val="24"/>
          <w:szCs w:val="24"/>
          <w:lang w:val="fr-FR"/>
        </w:rPr>
        <w:t>API REST</w:t>
      </w:r>
    </w:p>
    <w:p w14:paraId="10E6D4D6" w14:textId="26469EE5" w:rsidR="00CB661A" w:rsidRPr="00CB661A" w:rsidRDefault="00CB661A" w:rsidP="00CB661A">
      <w:pPr>
        <w:pStyle w:val="Paragraphedeliste"/>
        <w:numPr>
          <w:ilvl w:val="0"/>
          <w:numId w:val="25"/>
        </w:numPr>
        <w:spacing w:after="0"/>
        <w:rPr>
          <w:rFonts w:ascii="Arial" w:hAnsi="Arial" w:cs="Arial"/>
          <w:b/>
          <w:bCs/>
          <w:lang w:val="fr-FR"/>
        </w:rPr>
      </w:pPr>
      <w:r w:rsidRPr="00CB661A">
        <w:rPr>
          <w:rFonts w:ascii="Arial" w:hAnsi="Arial" w:cs="Arial"/>
          <w:b/>
          <w:bCs/>
          <w:lang w:val="fr-FR"/>
        </w:rPr>
        <w:t>Définition</w:t>
      </w:r>
    </w:p>
    <w:p w14:paraId="027FD7C2" w14:textId="77777777" w:rsidR="00CB661A" w:rsidRPr="00CB661A" w:rsidRDefault="00CB661A" w:rsidP="00CB661A">
      <w:pPr>
        <w:spacing w:after="0"/>
        <w:rPr>
          <w:rFonts w:ascii="Arial" w:hAnsi="Arial" w:cs="Arial"/>
          <w:lang w:val="fr-FR"/>
        </w:rPr>
      </w:pPr>
      <w:r w:rsidRPr="00CB661A">
        <w:rPr>
          <w:rFonts w:ascii="Arial" w:hAnsi="Arial" w:cs="Arial"/>
          <w:lang w:val="fr-FR"/>
        </w:rPr>
        <w:t xml:space="preserve">Une </w:t>
      </w:r>
      <w:r w:rsidRPr="00CB661A">
        <w:rPr>
          <w:rFonts w:ascii="Arial" w:hAnsi="Arial" w:cs="Arial"/>
          <w:b/>
          <w:bCs/>
          <w:lang w:val="fr-FR"/>
        </w:rPr>
        <w:t>API REST (</w:t>
      </w:r>
      <w:proofErr w:type="spellStart"/>
      <w:r w:rsidRPr="00CB661A">
        <w:rPr>
          <w:rFonts w:ascii="Arial" w:hAnsi="Arial" w:cs="Arial"/>
          <w:b/>
          <w:bCs/>
          <w:lang w:val="fr-FR"/>
        </w:rPr>
        <w:t>Representational</w:t>
      </w:r>
      <w:proofErr w:type="spellEnd"/>
      <w:r w:rsidRPr="00CB661A">
        <w:rPr>
          <w:rFonts w:ascii="Arial" w:hAnsi="Arial" w:cs="Arial"/>
          <w:b/>
          <w:bCs/>
          <w:lang w:val="fr-FR"/>
        </w:rPr>
        <w:t xml:space="preserve"> State Transfer)</w:t>
      </w:r>
      <w:r w:rsidRPr="00CB661A">
        <w:rPr>
          <w:rFonts w:ascii="Arial" w:hAnsi="Arial" w:cs="Arial"/>
          <w:lang w:val="fr-FR"/>
        </w:rPr>
        <w:t xml:space="preserve"> est un style d’architecture pour la conception de services web. Elle repose sur le protocole HTTP et exploite ses méthodes standards pour manipuler des ressources.</w:t>
      </w:r>
    </w:p>
    <w:p w14:paraId="7D84E1EC" w14:textId="77777777" w:rsidR="00CB661A" w:rsidRPr="00CB661A" w:rsidRDefault="00CB661A" w:rsidP="00CB661A">
      <w:pPr>
        <w:spacing w:after="0"/>
        <w:rPr>
          <w:rFonts w:ascii="Arial" w:hAnsi="Arial" w:cs="Arial"/>
          <w:lang w:val="fr-FR"/>
        </w:rPr>
      </w:pPr>
      <w:r w:rsidRPr="00CB661A">
        <w:rPr>
          <w:rFonts w:ascii="Arial" w:hAnsi="Arial" w:cs="Arial"/>
          <w:lang w:val="fr-FR"/>
        </w:rPr>
        <w:t>Une ressource représente une entité métier (utilisateur, produit, commande, etc.).</w:t>
      </w:r>
    </w:p>
    <w:p w14:paraId="6DDC20A2" w14:textId="7E6C374D" w:rsidR="00CB661A" w:rsidRPr="00CB661A" w:rsidRDefault="00CB661A" w:rsidP="00CB661A">
      <w:pPr>
        <w:pStyle w:val="Paragraphedeliste"/>
        <w:numPr>
          <w:ilvl w:val="0"/>
          <w:numId w:val="25"/>
        </w:numPr>
        <w:spacing w:after="0"/>
        <w:rPr>
          <w:rFonts w:ascii="Arial" w:hAnsi="Arial" w:cs="Arial"/>
          <w:b/>
          <w:bCs/>
          <w:lang w:val="fr-FR"/>
        </w:rPr>
      </w:pPr>
      <w:r w:rsidRPr="00CB661A">
        <w:rPr>
          <w:rFonts w:ascii="Arial" w:hAnsi="Arial" w:cs="Arial"/>
          <w:b/>
          <w:bCs/>
          <w:lang w:val="fr-FR"/>
        </w:rPr>
        <w:t>Méthodes HTTP principales</w:t>
      </w:r>
    </w:p>
    <w:p w14:paraId="30DCC809" w14:textId="77777777" w:rsidR="00CB661A" w:rsidRPr="00CB661A" w:rsidRDefault="00CB661A" w:rsidP="00CB661A">
      <w:pPr>
        <w:numPr>
          <w:ilvl w:val="0"/>
          <w:numId w:val="19"/>
        </w:numPr>
        <w:spacing w:after="0"/>
        <w:rPr>
          <w:rFonts w:ascii="Arial" w:hAnsi="Arial" w:cs="Arial"/>
          <w:lang w:val="fr-FR"/>
        </w:rPr>
      </w:pPr>
      <w:r w:rsidRPr="00CB661A">
        <w:rPr>
          <w:rFonts w:ascii="Arial" w:hAnsi="Arial" w:cs="Arial"/>
          <w:b/>
          <w:bCs/>
          <w:lang w:val="fr-FR"/>
        </w:rPr>
        <w:t>GET</w:t>
      </w:r>
      <w:r w:rsidRPr="00CB661A">
        <w:rPr>
          <w:rFonts w:ascii="Arial" w:hAnsi="Arial" w:cs="Arial"/>
          <w:lang w:val="fr-FR"/>
        </w:rPr>
        <w:t xml:space="preserve"> : récupérer une ou plusieurs ressources</w:t>
      </w:r>
    </w:p>
    <w:p w14:paraId="20F2CB60" w14:textId="77777777" w:rsidR="00CB661A" w:rsidRPr="00CB661A" w:rsidRDefault="00CB661A" w:rsidP="00CB661A">
      <w:pPr>
        <w:numPr>
          <w:ilvl w:val="0"/>
          <w:numId w:val="19"/>
        </w:numPr>
        <w:spacing w:after="0"/>
        <w:rPr>
          <w:rFonts w:ascii="Arial" w:hAnsi="Arial" w:cs="Arial"/>
          <w:lang w:val="fr-FR"/>
        </w:rPr>
      </w:pPr>
      <w:r w:rsidRPr="00CB661A">
        <w:rPr>
          <w:rFonts w:ascii="Arial" w:hAnsi="Arial" w:cs="Arial"/>
          <w:b/>
          <w:bCs/>
          <w:lang w:val="fr-FR"/>
        </w:rPr>
        <w:t>POST</w:t>
      </w:r>
      <w:r w:rsidRPr="00CB661A">
        <w:rPr>
          <w:rFonts w:ascii="Arial" w:hAnsi="Arial" w:cs="Arial"/>
          <w:lang w:val="fr-FR"/>
        </w:rPr>
        <w:t xml:space="preserve"> : créer une nouvelle ressource</w:t>
      </w:r>
    </w:p>
    <w:p w14:paraId="1D70EE01" w14:textId="77777777" w:rsidR="00CB661A" w:rsidRPr="00CB661A" w:rsidRDefault="00CB661A" w:rsidP="00CB661A">
      <w:pPr>
        <w:numPr>
          <w:ilvl w:val="0"/>
          <w:numId w:val="19"/>
        </w:numPr>
        <w:spacing w:after="0"/>
        <w:rPr>
          <w:rFonts w:ascii="Arial" w:hAnsi="Arial" w:cs="Arial"/>
          <w:lang w:val="fr-FR"/>
        </w:rPr>
      </w:pPr>
      <w:r w:rsidRPr="00CB661A">
        <w:rPr>
          <w:rFonts w:ascii="Arial" w:hAnsi="Arial" w:cs="Arial"/>
          <w:b/>
          <w:bCs/>
          <w:lang w:val="fr-FR"/>
        </w:rPr>
        <w:t>PUT</w:t>
      </w:r>
      <w:r w:rsidRPr="00CB661A">
        <w:rPr>
          <w:rFonts w:ascii="Arial" w:hAnsi="Arial" w:cs="Arial"/>
          <w:lang w:val="fr-FR"/>
        </w:rPr>
        <w:t xml:space="preserve"> : modifier complètement une ressource existante</w:t>
      </w:r>
    </w:p>
    <w:p w14:paraId="106764D2" w14:textId="77777777" w:rsidR="00CB661A" w:rsidRPr="00CB661A" w:rsidRDefault="00CB661A" w:rsidP="00CB661A">
      <w:pPr>
        <w:numPr>
          <w:ilvl w:val="0"/>
          <w:numId w:val="19"/>
        </w:numPr>
        <w:spacing w:after="0"/>
        <w:rPr>
          <w:rFonts w:ascii="Arial" w:hAnsi="Arial" w:cs="Arial"/>
          <w:lang w:val="fr-FR"/>
        </w:rPr>
      </w:pPr>
      <w:r w:rsidRPr="00CB661A">
        <w:rPr>
          <w:rFonts w:ascii="Arial" w:hAnsi="Arial" w:cs="Arial"/>
          <w:b/>
          <w:bCs/>
          <w:lang w:val="fr-FR"/>
        </w:rPr>
        <w:t>PATCH</w:t>
      </w:r>
      <w:r w:rsidRPr="00CB661A">
        <w:rPr>
          <w:rFonts w:ascii="Arial" w:hAnsi="Arial" w:cs="Arial"/>
          <w:lang w:val="fr-FR"/>
        </w:rPr>
        <w:t xml:space="preserve"> : modifier partiellement une ressource</w:t>
      </w:r>
    </w:p>
    <w:p w14:paraId="5E50C911" w14:textId="017948F9" w:rsidR="00CB661A" w:rsidRPr="00CB661A" w:rsidRDefault="00CB661A" w:rsidP="00CB661A">
      <w:pPr>
        <w:numPr>
          <w:ilvl w:val="0"/>
          <w:numId w:val="19"/>
        </w:numPr>
        <w:spacing w:after="0"/>
        <w:rPr>
          <w:rFonts w:ascii="Arial" w:hAnsi="Arial" w:cs="Arial"/>
          <w:lang w:val="fr-FR"/>
        </w:rPr>
      </w:pPr>
      <w:r w:rsidRPr="00CB661A">
        <w:rPr>
          <w:rFonts w:ascii="Arial" w:hAnsi="Arial" w:cs="Arial"/>
          <w:b/>
          <w:bCs/>
          <w:lang w:val="fr-FR"/>
        </w:rPr>
        <w:t>DELETE</w:t>
      </w:r>
      <w:r w:rsidRPr="00CB661A">
        <w:rPr>
          <w:rFonts w:ascii="Arial" w:hAnsi="Arial" w:cs="Arial"/>
          <w:lang w:val="fr-FR"/>
        </w:rPr>
        <w:t xml:space="preserve"> : supprimer une ressource</w:t>
      </w:r>
    </w:p>
    <w:p w14:paraId="5C3E7B93" w14:textId="45A5C4BA" w:rsidR="00CB661A" w:rsidRPr="00CB661A" w:rsidRDefault="00CB661A" w:rsidP="00CB661A">
      <w:pPr>
        <w:pStyle w:val="Paragraphedeliste"/>
        <w:numPr>
          <w:ilvl w:val="0"/>
          <w:numId w:val="25"/>
        </w:numPr>
        <w:spacing w:after="0"/>
        <w:rPr>
          <w:rFonts w:ascii="Arial" w:hAnsi="Arial" w:cs="Arial"/>
          <w:b/>
          <w:bCs/>
          <w:lang w:val="fr-FR"/>
        </w:rPr>
      </w:pPr>
      <w:r w:rsidRPr="00CB661A">
        <w:rPr>
          <w:rFonts w:ascii="Arial" w:hAnsi="Arial" w:cs="Arial"/>
          <w:b/>
          <w:bCs/>
          <w:lang w:val="fr-FR"/>
        </w:rPr>
        <w:t>Caractéristiques d’une API REST</w:t>
      </w:r>
    </w:p>
    <w:p w14:paraId="64178D8B" w14:textId="77777777" w:rsidR="00CB661A" w:rsidRPr="00CB661A" w:rsidRDefault="00CB661A" w:rsidP="00CB661A">
      <w:pPr>
        <w:spacing w:after="0"/>
        <w:rPr>
          <w:rFonts w:ascii="Arial" w:hAnsi="Arial" w:cs="Arial"/>
          <w:lang w:val="fr-FR"/>
        </w:rPr>
      </w:pPr>
      <w:proofErr w:type="spellStart"/>
      <w:r w:rsidRPr="00CB661A">
        <w:rPr>
          <w:rFonts w:ascii="Arial" w:hAnsi="Arial" w:cs="Arial"/>
          <w:b/>
          <w:bCs/>
          <w:lang w:val="fr-FR"/>
        </w:rPr>
        <w:t>Stateless</w:t>
      </w:r>
      <w:proofErr w:type="spellEnd"/>
      <w:r w:rsidRPr="00CB661A">
        <w:rPr>
          <w:rFonts w:ascii="Arial" w:hAnsi="Arial" w:cs="Arial"/>
          <w:b/>
          <w:bCs/>
          <w:lang w:val="fr-FR"/>
        </w:rPr>
        <w:t xml:space="preserve"> : </w:t>
      </w:r>
      <w:r w:rsidRPr="00CB661A">
        <w:rPr>
          <w:rFonts w:ascii="Arial" w:hAnsi="Arial" w:cs="Arial"/>
          <w:lang w:val="fr-FR"/>
        </w:rPr>
        <w:t>Chaque requête doit contenir toutes les informations nécessaires. Le serveur ne conserve pas l’état du client entre les requêtes.</w:t>
      </w:r>
    </w:p>
    <w:p w14:paraId="769DF0D9" w14:textId="77777777" w:rsidR="00CB661A" w:rsidRPr="00CB661A" w:rsidRDefault="00CB661A" w:rsidP="00CB661A">
      <w:pPr>
        <w:spacing w:after="0"/>
        <w:rPr>
          <w:rFonts w:ascii="Arial" w:hAnsi="Arial" w:cs="Arial"/>
          <w:lang w:val="fr-FR"/>
        </w:rPr>
      </w:pPr>
      <w:r w:rsidRPr="00CB661A">
        <w:rPr>
          <w:rFonts w:ascii="Arial" w:hAnsi="Arial" w:cs="Arial"/>
          <w:b/>
          <w:bCs/>
          <w:lang w:val="fr-FR"/>
        </w:rPr>
        <w:t xml:space="preserve">Architecture client-serveur : </w:t>
      </w:r>
      <w:r w:rsidRPr="00CB661A">
        <w:rPr>
          <w:rFonts w:ascii="Arial" w:hAnsi="Arial" w:cs="Arial"/>
          <w:lang w:val="fr-FR"/>
        </w:rPr>
        <w:t>Séparation claire entre l’interface utilisateur et la gestion des données.</w:t>
      </w:r>
    </w:p>
    <w:p w14:paraId="242DAF7E" w14:textId="77777777" w:rsidR="00CB661A" w:rsidRPr="00CB661A" w:rsidRDefault="00CB661A" w:rsidP="00CB661A">
      <w:pPr>
        <w:spacing w:after="0"/>
        <w:rPr>
          <w:rFonts w:ascii="Arial" w:hAnsi="Arial" w:cs="Arial"/>
          <w:lang w:val="fr-FR"/>
        </w:rPr>
      </w:pPr>
      <w:r w:rsidRPr="00CB661A">
        <w:rPr>
          <w:rFonts w:ascii="Arial" w:hAnsi="Arial" w:cs="Arial"/>
          <w:b/>
          <w:bCs/>
          <w:lang w:val="fr-FR"/>
        </w:rPr>
        <w:t xml:space="preserve">Utilisation de JSON : </w:t>
      </w:r>
      <w:r w:rsidRPr="00CB661A">
        <w:rPr>
          <w:rFonts w:ascii="Arial" w:hAnsi="Arial" w:cs="Arial"/>
          <w:lang w:val="fr-FR"/>
        </w:rPr>
        <w:t>Les données sont généralement échangées au format JSON pour sa légèreté et sa simplicité.</w:t>
      </w:r>
    </w:p>
    <w:p w14:paraId="07B23597" w14:textId="77777777" w:rsidR="00CB661A" w:rsidRPr="00CB661A" w:rsidRDefault="00CB661A" w:rsidP="00CB661A">
      <w:pPr>
        <w:spacing w:after="0"/>
        <w:rPr>
          <w:rFonts w:ascii="Arial" w:hAnsi="Arial" w:cs="Arial"/>
          <w:lang w:val="fr-FR"/>
        </w:rPr>
      </w:pPr>
      <w:proofErr w:type="spellStart"/>
      <w:r w:rsidRPr="00CB661A">
        <w:rPr>
          <w:rFonts w:ascii="Arial" w:hAnsi="Arial" w:cs="Arial"/>
          <w:b/>
          <w:bCs/>
          <w:lang w:val="fr-FR"/>
        </w:rPr>
        <w:t>Cacheable</w:t>
      </w:r>
      <w:proofErr w:type="spellEnd"/>
      <w:r w:rsidRPr="00CB661A">
        <w:rPr>
          <w:rFonts w:ascii="Arial" w:hAnsi="Arial" w:cs="Arial"/>
          <w:b/>
          <w:bCs/>
          <w:lang w:val="fr-FR"/>
        </w:rPr>
        <w:t xml:space="preserve"> : </w:t>
      </w:r>
      <w:r w:rsidRPr="00CB661A">
        <w:rPr>
          <w:rFonts w:ascii="Arial" w:hAnsi="Arial" w:cs="Arial"/>
          <w:lang w:val="fr-FR"/>
        </w:rPr>
        <w:t>Les réponses peuvent être mises en cache pour améliorer les performances.</w:t>
      </w:r>
    </w:p>
    <w:p w14:paraId="5ABE99E7" w14:textId="5A55BCD7" w:rsidR="00CB661A" w:rsidRPr="00CB661A" w:rsidRDefault="00CB661A" w:rsidP="00CB661A">
      <w:pPr>
        <w:pStyle w:val="Paragraphedeliste"/>
        <w:numPr>
          <w:ilvl w:val="0"/>
          <w:numId w:val="23"/>
        </w:numPr>
        <w:spacing w:after="0"/>
        <w:rPr>
          <w:rFonts w:ascii="Arial" w:hAnsi="Arial" w:cs="Arial"/>
          <w:b/>
          <w:bCs/>
          <w:sz w:val="24"/>
          <w:szCs w:val="24"/>
          <w:lang w:val="fr-FR"/>
        </w:rPr>
      </w:pPr>
      <w:r w:rsidRPr="00CB661A">
        <w:rPr>
          <w:rFonts w:ascii="Arial" w:hAnsi="Arial" w:cs="Arial"/>
          <w:b/>
          <w:bCs/>
          <w:sz w:val="24"/>
          <w:szCs w:val="24"/>
          <w:lang w:val="fr-FR"/>
        </w:rPr>
        <w:t>Règles d’implémentation d’une API REST</w:t>
      </w:r>
    </w:p>
    <w:p w14:paraId="5D2307A9" w14:textId="77777777" w:rsidR="00CB661A" w:rsidRDefault="00CB661A" w:rsidP="00CB661A">
      <w:pPr>
        <w:spacing w:after="0"/>
        <w:rPr>
          <w:rFonts w:ascii="Arial" w:hAnsi="Arial" w:cs="Arial"/>
          <w:lang w:val="fr-FR"/>
        </w:rPr>
      </w:pPr>
      <w:r w:rsidRPr="00CB661A">
        <w:rPr>
          <w:rFonts w:ascii="Arial" w:hAnsi="Arial" w:cs="Arial"/>
          <w:lang w:val="fr-FR"/>
        </w:rPr>
        <w:t>Une API REST doit respecter certaines bonnes pratiques afin d’assurer sa cohérence et sa maintenabilité.</w:t>
      </w:r>
    </w:p>
    <w:p w14:paraId="5B2BC33E" w14:textId="77777777" w:rsidR="00CB661A" w:rsidRDefault="00CB661A" w:rsidP="00CB661A">
      <w:pPr>
        <w:spacing w:after="0"/>
        <w:rPr>
          <w:rFonts w:ascii="Arial" w:hAnsi="Arial" w:cs="Arial"/>
          <w:lang w:val="fr-FR"/>
        </w:rPr>
      </w:pPr>
    </w:p>
    <w:p w14:paraId="545D13EB" w14:textId="77777777" w:rsidR="00CB661A" w:rsidRDefault="00CB661A" w:rsidP="00CB661A">
      <w:pPr>
        <w:spacing w:after="0"/>
        <w:rPr>
          <w:rFonts w:ascii="Arial" w:hAnsi="Arial" w:cs="Arial"/>
          <w:lang w:val="fr-FR"/>
        </w:rPr>
      </w:pPr>
    </w:p>
    <w:p w14:paraId="1F6BD275" w14:textId="77777777" w:rsidR="00CB661A" w:rsidRPr="00CB661A" w:rsidRDefault="00CB661A" w:rsidP="00CB661A">
      <w:pPr>
        <w:spacing w:after="0"/>
        <w:rPr>
          <w:rFonts w:ascii="Arial" w:hAnsi="Arial" w:cs="Arial"/>
          <w:lang w:val="fr-FR"/>
        </w:rPr>
      </w:pPr>
    </w:p>
    <w:p w14:paraId="23E9C8F2" w14:textId="33AD05BE" w:rsidR="00CB661A" w:rsidRPr="00CB661A" w:rsidRDefault="00CB661A" w:rsidP="00CB661A">
      <w:pPr>
        <w:pStyle w:val="Paragraphedeliste"/>
        <w:numPr>
          <w:ilvl w:val="0"/>
          <w:numId w:val="26"/>
        </w:numPr>
        <w:spacing w:after="0"/>
        <w:rPr>
          <w:rFonts w:ascii="Arial" w:hAnsi="Arial" w:cs="Arial"/>
          <w:b/>
          <w:bCs/>
          <w:lang w:val="fr-FR"/>
        </w:rPr>
      </w:pPr>
      <w:r w:rsidRPr="00CB661A">
        <w:rPr>
          <w:rFonts w:ascii="Arial" w:hAnsi="Arial" w:cs="Arial"/>
          <w:b/>
          <w:bCs/>
          <w:lang w:val="fr-FR"/>
        </w:rPr>
        <w:lastRenderedPageBreak/>
        <w:t>Utiliser des noms de ressources au pluriel</w:t>
      </w:r>
    </w:p>
    <w:p w14:paraId="5ACEAAA1" w14:textId="77777777" w:rsidR="00CB661A" w:rsidRPr="00CB661A" w:rsidRDefault="00CB661A" w:rsidP="00CB661A">
      <w:pPr>
        <w:spacing w:after="0"/>
        <w:rPr>
          <w:rFonts w:ascii="Arial" w:hAnsi="Arial" w:cs="Arial"/>
        </w:rPr>
      </w:pPr>
      <w:proofErr w:type="gramStart"/>
      <w:r w:rsidRPr="00CB661A">
        <w:rPr>
          <w:rFonts w:ascii="Arial" w:hAnsi="Arial" w:cs="Arial"/>
        </w:rPr>
        <w:t>Correct :</w:t>
      </w:r>
      <w:proofErr w:type="gramEnd"/>
      <w:r w:rsidRPr="00CB661A">
        <w:rPr>
          <w:rFonts w:ascii="Arial" w:hAnsi="Arial" w:cs="Arial"/>
        </w:rPr>
        <w:br/>
        <w:t>/</w:t>
      </w:r>
      <w:proofErr w:type="spellStart"/>
      <w:r w:rsidRPr="00CB661A">
        <w:rPr>
          <w:rFonts w:ascii="Arial" w:hAnsi="Arial" w:cs="Arial"/>
        </w:rPr>
        <w:t>api</w:t>
      </w:r>
      <w:proofErr w:type="spellEnd"/>
      <w:r w:rsidRPr="00CB661A">
        <w:rPr>
          <w:rFonts w:ascii="Arial" w:hAnsi="Arial" w:cs="Arial"/>
        </w:rPr>
        <w:t>/users</w:t>
      </w:r>
      <w:r w:rsidRPr="00CB661A">
        <w:rPr>
          <w:rFonts w:ascii="Arial" w:hAnsi="Arial" w:cs="Arial"/>
        </w:rPr>
        <w:br/>
        <w:t>/</w:t>
      </w:r>
      <w:proofErr w:type="spellStart"/>
      <w:r w:rsidRPr="00CB661A">
        <w:rPr>
          <w:rFonts w:ascii="Arial" w:hAnsi="Arial" w:cs="Arial"/>
        </w:rPr>
        <w:t>api</w:t>
      </w:r>
      <w:proofErr w:type="spellEnd"/>
      <w:r w:rsidRPr="00CB661A">
        <w:rPr>
          <w:rFonts w:ascii="Arial" w:hAnsi="Arial" w:cs="Arial"/>
        </w:rPr>
        <w:t>/products</w:t>
      </w:r>
    </w:p>
    <w:p w14:paraId="4574BD9A" w14:textId="77777777" w:rsidR="00CB661A" w:rsidRPr="00CB661A" w:rsidRDefault="00CB661A" w:rsidP="00CB661A">
      <w:pPr>
        <w:spacing w:after="0"/>
        <w:rPr>
          <w:rFonts w:ascii="Arial" w:hAnsi="Arial" w:cs="Arial"/>
        </w:rPr>
      </w:pPr>
      <w:proofErr w:type="gramStart"/>
      <w:r w:rsidRPr="00CB661A">
        <w:rPr>
          <w:rFonts w:ascii="Arial" w:hAnsi="Arial" w:cs="Arial"/>
        </w:rPr>
        <w:t>Incorrect :</w:t>
      </w:r>
      <w:proofErr w:type="gramEnd"/>
      <w:r w:rsidRPr="00CB661A">
        <w:rPr>
          <w:rFonts w:ascii="Arial" w:hAnsi="Arial" w:cs="Arial"/>
        </w:rPr>
        <w:br/>
        <w:t>/</w:t>
      </w:r>
      <w:proofErr w:type="spellStart"/>
      <w:r w:rsidRPr="00CB661A">
        <w:rPr>
          <w:rFonts w:ascii="Arial" w:hAnsi="Arial" w:cs="Arial"/>
        </w:rPr>
        <w:t>api</w:t>
      </w:r>
      <w:proofErr w:type="spellEnd"/>
      <w:r w:rsidRPr="00CB661A">
        <w:rPr>
          <w:rFonts w:ascii="Arial" w:hAnsi="Arial" w:cs="Arial"/>
        </w:rPr>
        <w:t>/</w:t>
      </w:r>
      <w:proofErr w:type="spellStart"/>
      <w:r w:rsidRPr="00CB661A">
        <w:rPr>
          <w:rFonts w:ascii="Arial" w:hAnsi="Arial" w:cs="Arial"/>
        </w:rPr>
        <w:t>getUsers</w:t>
      </w:r>
      <w:proofErr w:type="spellEnd"/>
    </w:p>
    <w:p w14:paraId="06DF76F9" w14:textId="11D1F88D" w:rsidR="00CB661A" w:rsidRPr="00CB661A" w:rsidRDefault="00CB661A" w:rsidP="00CB661A">
      <w:pPr>
        <w:spacing w:after="0"/>
        <w:rPr>
          <w:rFonts w:ascii="Arial" w:hAnsi="Arial" w:cs="Arial"/>
          <w:lang w:val="fr-FR"/>
        </w:rPr>
      </w:pPr>
      <w:r w:rsidRPr="00CB661A">
        <w:rPr>
          <w:rFonts w:ascii="Arial" w:hAnsi="Arial" w:cs="Arial"/>
          <w:lang w:val="fr-FR"/>
        </w:rPr>
        <w:t>Les URLs doivent représenter des ressources, et non des actions.</w:t>
      </w:r>
    </w:p>
    <w:p w14:paraId="45E3DCB0" w14:textId="2EA41E3B" w:rsidR="00CB661A" w:rsidRPr="00CB661A" w:rsidRDefault="00CB661A" w:rsidP="00CB661A">
      <w:pPr>
        <w:pStyle w:val="Paragraphedeliste"/>
        <w:numPr>
          <w:ilvl w:val="0"/>
          <w:numId w:val="26"/>
        </w:numPr>
        <w:spacing w:after="0"/>
        <w:rPr>
          <w:rFonts w:ascii="Arial" w:hAnsi="Arial" w:cs="Arial"/>
          <w:b/>
          <w:bCs/>
          <w:lang w:val="fr-FR"/>
        </w:rPr>
      </w:pPr>
      <w:r w:rsidRPr="00CB661A">
        <w:rPr>
          <w:rFonts w:ascii="Arial" w:hAnsi="Arial" w:cs="Arial"/>
          <w:b/>
          <w:bCs/>
          <w:lang w:val="fr-FR"/>
        </w:rPr>
        <w:t>Utiliser les méthodes HTTP appropriées</w:t>
      </w:r>
    </w:p>
    <w:p w14:paraId="5196288C" w14:textId="77777777" w:rsidR="00CB661A" w:rsidRPr="00CB661A" w:rsidRDefault="00CB661A" w:rsidP="00CB661A">
      <w:pPr>
        <w:spacing w:after="0"/>
        <w:rPr>
          <w:rFonts w:ascii="Arial" w:hAnsi="Arial" w:cs="Arial"/>
          <w:lang w:val="fr-FR"/>
        </w:rPr>
      </w:pPr>
      <w:r w:rsidRPr="00CB661A">
        <w:rPr>
          <w:rFonts w:ascii="Arial" w:hAnsi="Arial" w:cs="Arial"/>
          <w:lang w:val="fr-FR"/>
        </w:rPr>
        <w:t>Il est important de respecter la sémantique des méthodes HTTP. Par exemple :</w:t>
      </w:r>
    </w:p>
    <w:p w14:paraId="089E702F" w14:textId="77777777" w:rsidR="00CB661A" w:rsidRPr="00CB661A" w:rsidRDefault="00CB661A" w:rsidP="00CB661A">
      <w:pPr>
        <w:numPr>
          <w:ilvl w:val="0"/>
          <w:numId w:val="20"/>
        </w:numPr>
        <w:spacing w:after="0"/>
        <w:rPr>
          <w:rFonts w:ascii="Arial" w:hAnsi="Arial" w:cs="Arial"/>
          <w:lang w:val="fr-FR"/>
        </w:rPr>
      </w:pPr>
      <w:r w:rsidRPr="00CB661A">
        <w:rPr>
          <w:rFonts w:ascii="Arial" w:hAnsi="Arial" w:cs="Arial"/>
          <w:lang w:val="fr-FR"/>
        </w:rPr>
        <w:t>GET pour lire</w:t>
      </w:r>
    </w:p>
    <w:p w14:paraId="41426F13" w14:textId="77777777" w:rsidR="00CB661A" w:rsidRPr="00CB661A" w:rsidRDefault="00CB661A" w:rsidP="00CB661A">
      <w:pPr>
        <w:numPr>
          <w:ilvl w:val="0"/>
          <w:numId w:val="20"/>
        </w:numPr>
        <w:spacing w:after="0"/>
        <w:rPr>
          <w:rFonts w:ascii="Arial" w:hAnsi="Arial" w:cs="Arial"/>
          <w:lang w:val="fr-FR"/>
        </w:rPr>
      </w:pPr>
      <w:r w:rsidRPr="00CB661A">
        <w:rPr>
          <w:rFonts w:ascii="Arial" w:hAnsi="Arial" w:cs="Arial"/>
          <w:lang w:val="fr-FR"/>
        </w:rPr>
        <w:t>POST pour créer</w:t>
      </w:r>
    </w:p>
    <w:p w14:paraId="5EBB57D0" w14:textId="1B4CC82F" w:rsidR="00CB661A" w:rsidRPr="00CB661A" w:rsidRDefault="00CB661A" w:rsidP="00CB661A">
      <w:pPr>
        <w:numPr>
          <w:ilvl w:val="0"/>
          <w:numId w:val="20"/>
        </w:numPr>
        <w:spacing w:after="0"/>
        <w:rPr>
          <w:rFonts w:ascii="Arial" w:hAnsi="Arial" w:cs="Arial"/>
          <w:lang w:val="fr-FR"/>
        </w:rPr>
      </w:pPr>
      <w:r w:rsidRPr="00CB661A">
        <w:rPr>
          <w:rFonts w:ascii="Arial" w:hAnsi="Arial" w:cs="Arial"/>
          <w:lang w:val="fr-FR"/>
        </w:rPr>
        <w:t>DELETE pour supprimer</w:t>
      </w:r>
    </w:p>
    <w:p w14:paraId="5424BDC6" w14:textId="556B4829" w:rsidR="00CB661A" w:rsidRPr="00CB661A" w:rsidRDefault="00CB661A" w:rsidP="00CB661A">
      <w:pPr>
        <w:pStyle w:val="Paragraphedeliste"/>
        <w:numPr>
          <w:ilvl w:val="0"/>
          <w:numId w:val="26"/>
        </w:numPr>
        <w:spacing w:after="0"/>
        <w:rPr>
          <w:rFonts w:ascii="Arial" w:hAnsi="Arial" w:cs="Arial"/>
          <w:b/>
          <w:bCs/>
          <w:lang w:val="fr-FR"/>
        </w:rPr>
      </w:pPr>
      <w:r w:rsidRPr="00CB661A">
        <w:rPr>
          <w:rFonts w:ascii="Arial" w:hAnsi="Arial" w:cs="Arial"/>
          <w:b/>
          <w:bCs/>
          <w:lang w:val="fr-FR"/>
        </w:rPr>
        <w:t>Utiliser les codes de statut HTTP adéquats</w:t>
      </w:r>
    </w:p>
    <w:p w14:paraId="20912E65" w14:textId="77777777" w:rsidR="00CB661A" w:rsidRPr="00CB661A" w:rsidRDefault="00CB661A" w:rsidP="00CB661A">
      <w:pPr>
        <w:spacing w:after="0"/>
        <w:rPr>
          <w:rFonts w:ascii="Arial" w:hAnsi="Arial" w:cs="Arial"/>
          <w:lang w:val="fr-FR"/>
        </w:rPr>
      </w:pPr>
      <w:r w:rsidRPr="00CB661A">
        <w:rPr>
          <w:rFonts w:ascii="Arial" w:hAnsi="Arial" w:cs="Arial"/>
          <w:lang w:val="fr-FR"/>
        </w:rPr>
        <w:t>Quelques codes importants :</w:t>
      </w:r>
    </w:p>
    <w:p w14:paraId="7CADADE2" w14:textId="77777777" w:rsidR="00CB661A" w:rsidRPr="00CB661A" w:rsidRDefault="00CB661A" w:rsidP="00CB661A">
      <w:pPr>
        <w:numPr>
          <w:ilvl w:val="0"/>
          <w:numId w:val="21"/>
        </w:numPr>
        <w:spacing w:after="0"/>
        <w:rPr>
          <w:rFonts w:ascii="Arial" w:hAnsi="Arial" w:cs="Arial"/>
          <w:lang w:val="fr-FR"/>
        </w:rPr>
      </w:pPr>
      <w:r w:rsidRPr="00CB661A">
        <w:rPr>
          <w:rFonts w:ascii="Arial" w:hAnsi="Arial" w:cs="Arial"/>
          <w:lang w:val="fr-FR"/>
        </w:rPr>
        <w:t>200 : Succès</w:t>
      </w:r>
    </w:p>
    <w:p w14:paraId="2DF4A519" w14:textId="77777777" w:rsidR="00CB661A" w:rsidRPr="00CB661A" w:rsidRDefault="00CB661A" w:rsidP="00CB661A">
      <w:pPr>
        <w:numPr>
          <w:ilvl w:val="0"/>
          <w:numId w:val="21"/>
        </w:numPr>
        <w:spacing w:after="0"/>
        <w:rPr>
          <w:rFonts w:ascii="Arial" w:hAnsi="Arial" w:cs="Arial"/>
          <w:lang w:val="fr-FR"/>
        </w:rPr>
      </w:pPr>
      <w:r w:rsidRPr="00CB661A">
        <w:rPr>
          <w:rFonts w:ascii="Arial" w:hAnsi="Arial" w:cs="Arial"/>
          <w:lang w:val="fr-FR"/>
        </w:rPr>
        <w:t>201 : Ressource créée</w:t>
      </w:r>
    </w:p>
    <w:p w14:paraId="1D6E7C70" w14:textId="77777777" w:rsidR="00CB661A" w:rsidRPr="00CB661A" w:rsidRDefault="00CB661A" w:rsidP="00CB661A">
      <w:pPr>
        <w:numPr>
          <w:ilvl w:val="0"/>
          <w:numId w:val="21"/>
        </w:numPr>
        <w:spacing w:after="0"/>
        <w:rPr>
          <w:rFonts w:ascii="Arial" w:hAnsi="Arial" w:cs="Arial"/>
          <w:lang w:val="fr-FR"/>
        </w:rPr>
      </w:pPr>
      <w:r w:rsidRPr="00CB661A">
        <w:rPr>
          <w:rFonts w:ascii="Arial" w:hAnsi="Arial" w:cs="Arial"/>
          <w:lang w:val="fr-FR"/>
        </w:rPr>
        <w:t>204 : Succès sans contenu</w:t>
      </w:r>
    </w:p>
    <w:p w14:paraId="32A88BB0" w14:textId="77777777" w:rsidR="00CB661A" w:rsidRPr="00CB661A" w:rsidRDefault="00CB661A" w:rsidP="00CB661A">
      <w:pPr>
        <w:numPr>
          <w:ilvl w:val="0"/>
          <w:numId w:val="21"/>
        </w:numPr>
        <w:spacing w:after="0"/>
        <w:rPr>
          <w:rFonts w:ascii="Arial" w:hAnsi="Arial" w:cs="Arial"/>
          <w:lang w:val="fr-FR"/>
        </w:rPr>
      </w:pPr>
      <w:r w:rsidRPr="00CB661A">
        <w:rPr>
          <w:rFonts w:ascii="Arial" w:hAnsi="Arial" w:cs="Arial"/>
          <w:lang w:val="fr-FR"/>
        </w:rPr>
        <w:t>400 : Mauvaise requête</w:t>
      </w:r>
    </w:p>
    <w:p w14:paraId="07039EDB" w14:textId="77777777" w:rsidR="00CB661A" w:rsidRPr="00CB661A" w:rsidRDefault="00CB661A" w:rsidP="00CB661A">
      <w:pPr>
        <w:numPr>
          <w:ilvl w:val="0"/>
          <w:numId w:val="21"/>
        </w:numPr>
        <w:spacing w:after="0"/>
        <w:rPr>
          <w:rFonts w:ascii="Arial" w:hAnsi="Arial" w:cs="Arial"/>
          <w:lang w:val="fr-FR"/>
        </w:rPr>
      </w:pPr>
      <w:r w:rsidRPr="00CB661A">
        <w:rPr>
          <w:rFonts w:ascii="Arial" w:hAnsi="Arial" w:cs="Arial"/>
          <w:lang w:val="fr-FR"/>
        </w:rPr>
        <w:t>401 : Non autorisé</w:t>
      </w:r>
    </w:p>
    <w:p w14:paraId="30F1E8B6" w14:textId="77777777" w:rsidR="00CB661A" w:rsidRPr="00CB661A" w:rsidRDefault="00CB661A" w:rsidP="00CB661A">
      <w:pPr>
        <w:numPr>
          <w:ilvl w:val="0"/>
          <w:numId w:val="21"/>
        </w:numPr>
        <w:spacing w:after="0"/>
        <w:rPr>
          <w:rFonts w:ascii="Arial" w:hAnsi="Arial" w:cs="Arial"/>
          <w:lang w:val="fr-FR"/>
        </w:rPr>
      </w:pPr>
      <w:r w:rsidRPr="00CB661A">
        <w:rPr>
          <w:rFonts w:ascii="Arial" w:hAnsi="Arial" w:cs="Arial"/>
          <w:lang w:val="fr-FR"/>
        </w:rPr>
        <w:t>403 : Accès interdit</w:t>
      </w:r>
    </w:p>
    <w:p w14:paraId="4B796DF3" w14:textId="77777777" w:rsidR="00CB661A" w:rsidRPr="00CB661A" w:rsidRDefault="00CB661A" w:rsidP="00CB661A">
      <w:pPr>
        <w:numPr>
          <w:ilvl w:val="0"/>
          <w:numId w:val="21"/>
        </w:numPr>
        <w:spacing w:after="0"/>
        <w:rPr>
          <w:rFonts w:ascii="Arial" w:hAnsi="Arial" w:cs="Arial"/>
          <w:lang w:val="fr-FR"/>
        </w:rPr>
      </w:pPr>
      <w:r w:rsidRPr="00CB661A">
        <w:rPr>
          <w:rFonts w:ascii="Arial" w:hAnsi="Arial" w:cs="Arial"/>
          <w:lang w:val="fr-FR"/>
        </w:rPr>
        <w:t>404 : Ressource non trouvée</w:t>
      </w:r>
    </w:p>
    <w:p w14:paraId="08B3247E" w14:textId="49E15E46" w:rsidR="00CB661A" w:rsidRPr="00CB661A" w:rsidRDefault="00CB661A" w:rsidP="00CB661A">
      <w:pPr>
        <w:numPr>
          <w:ilvl w:val="0"/>
          <w:numId w:val="21"/>
        </w:numPr>
        <w:spacing w:after="0"/>
        <w:rPr>
          <w:rFonts w:ascii="Arial" w:hAnsi="Arial" w:cs="Arial"/>
          <w:lang w:val="fr-FR"/>
        </w:rPr>
      </w:pPr>
      <w:r w:rsidRPr="00CB661A">
        <w:rPr>
          <w:rFonts w:ascii="Arial" w:hAnsi="Arial" w:cs="Arial"/>
          <w:lang w:val="fr-FR"/>
        </w:rPr>
        <w:t>500 : Erreur interne du serveur</w:t>
      </w:r>
    </w:p>
    <w:p w14:paraId="5B8BBB9B" w14:textId="2F2ACBDB" w:rsidR="00CB661A" w:rsidRPr="00CB661A" w:rsidRDefault="00CB661A" w:rsidP="00CB661A">
      <w:pPr>
        <w:pStyle w:val="Paragraphedeliste"/>
        <w:numPr>
          <w:ilvl w:val="0"/>
          <w:numId w:val="26"/>
        </w:numPr>
        <w:spacing w:after="0"/>
        <w:rPr>
          <w:rFonts w:ascii="Arial" w:hAnsi="Arial" w:cs="Arial"/>
          <w:b/>
          <w:bCs/>
          <w:lang w:val="fr-FR"/>
        </w:rPr>
      </w:pPr>
      <w:r w:rsidRPr="00CB661A">
        <w:rPr>
          <w:rFonts w:ascii="Arial" w:hAnsi="Arial" w:cs="Arial"/>
          <w:b/>
          <w:bCs/>
          <w:lang w:val="fr-FR"/>
        </w:rPr>
        <w:t>Versionner l’API</w:t>
      </w:r>
    </w:p>
    <w:p w14:paraId="1AA90E3D" w14:textId="77777777" w:rsidR="00CB661A" w:rsidRPr="00CB661A" w:rsidRDefault="00CB661A" w:rsidP="00CB661A">
      <w:pPr>
        <w:spacing w:after="0"/>
        <w:rPr>
          <w:rFonts w:ascii="Arial" w:hAnsi="Arial" w:cs="Arial"/>
          <w:lang w:val="fr-FR"/>
        </w:rPr>
      </w:pPr>
      <w:r w:rsidRPr="00CB661A">
        <w:rPr>
          <w:rFonts w:ascii="Arial" w:hAnsi="Arial" w:cs="Arial"/>
          <w:lang w:val="fr-FR"/>
        </w:rPr>
        <w:t>La version doit apparaître dans l’URL :</w:t>
      </w:r>
    </w:p>
    <w:p w14:paraId="62940756" w14:textId="77777777" w:rsidR="00CB661A" w:rsidRPr="00CB661A" w:rsidRDefault="00CB661A" w:rsidP="00CB661A">
      <w:pPr>
        <w:spacing w:after="0"/>
        <w:rPr>
          <w:rFonts w:ascii="Arial" w:hAnsi="Arial" w:cs="Arial"/>
        </w:rPr>
      </w:pPr>
      <w:r w:rsidRPr="00CB661A">
        <w:rPr>
          <w:rFonts w:ascii="Arial" w:hAnsi="Arial" w:cs="Arial"/>
        </w:rPr>
        <w:t>/</w:t>
      </w:r>
      <w:proofErr w:type="spellStart"/>
      <w:r w:rsidRPr="00CB661A">
        <w:rPr>
          <w:rFonts w:ascii="Arial" w:hAnsi="Arial" w:cs="Arial"/>
        </w:rPr>
        <w:t>api</w:t>
      </w:r>
      <w:proofErr w:type="spellEnd"/>
      <w:r w:rsidRPr="00CB661A">
        <w:rPr>
          <w:rFonts w:ascii="Arial" w:hAnsi="Arial" w:cs="Arial"/>
        </w:rPr>
        <w:t>/v1/users</w:t>
      </w:r>
      <w:r w:rsidRPr="00CB661A">
        <w:rPr>
          <w:rFonts w:ascii="Arial" w:hAnsi="Arial" w:cs="Arial"/>
        </w:rPr>
        <w:br/>
        <w:t>/</w:t>
      </w:r>
      <w:proofErr w:type="spellStart"/>
      <w:r w:rsidRPr="00CB661A">
        <w:rPr>
          <w:rFonts w:ascii="Arial" w:hAnsi="Arial" w:cs="Arial"/>
        </w:rPr>
        <w:t>api</w:t>
      </w:r>
      <w:proofErr w:type="spellEnd"/>
      <w:r w:rsidRPr="00CB661A">
        <w:rPr>
          <w:rFonts w:ascii="Arial" w:hAnsi="Arial" w:cs="Arial"/>
        </w:rPr>
        <w:t>/v2/users</w:t>
      </w:r>
    </w:p>
    <w:p w14:paraId="2E60595A" w14:textId="65EA879B" w:rsidR="00CB661A" w:rsidRPr="00CB661A" w:rsidRDefault="00CB661A" w:rsidP="00CB661A">
      <w:pPr>
        <w:spacing w:after="0"/>
        <w:rPr>
          <w:rFonts w:ascii="Arial" w:hAnsi="Arial" w:cs="Arial"/>
          <w:lang w:val="fr-FR"/>
        </w:rPr>
      </w:pPr>
      <w:r w:rsidRPr="00CB661A">
        <w:rPr>
          <w:rFonts w:ascii="Arial" w:hAnsi="Arial" w:cs="Arial"/>
          <w:lang w:val="fr-FR"/>
        </w:rPr>
        <w:t>Cela permet d’introduire des améliorations sans casser les applications existantes.</w:t>
      </w:r>
    </w:p>
    <w:p w14:paraId="4150AD55" w14:textId="4A03E636" w:rsidR="00CB661A" w:rsidRPr="00CB661A" w:rsidRDefault="00CB661A" w:rsidP="00CB661A">
      <w:pPr>
        <w:pStyle w:val="Paragraphedeliste"/>
        <w:numPr>
          <w:ilvl w:val="0"/>
          <w:numId w:val="26"/>
        </w:numPr>
        <w:spacing w:after="0"/>
        <w:rPr>
          <w:rFonts w:ascii="Arial" w:hAnsi="Arial" w:cs="Arial"/>
          <w:b/>
          <w:bCs/>
          <w:lang w:val="fr-FR"/>
        </w:rPr>
      </w:pPr>
      <w:r w:rsidRPr="00CB661A">
        <w:rPr>
          <w:rFonts w:ascii="Arial" w:hAnsi="Arial" w:cs="Arial"/>
          <w:b/>
          <w:bCs/>
          <w:lang w:val="fr-FR"/>
        </w:rPr>
        <w:t>Sécuriser l’API</w:t>
      </w:r>
    </w:p>
    <w:p w14:paraId="4F167556" w14:textId="77777777" w:rsidR="00CB661A" w:rsidRPr="00CB661A" w:rsidRDefault="00CB661A" w:rsidP="00CB661A">
      <w:pPr>
        <w:spacing w:after="0"/>
        <w:rPr>
          <w:rFonts w:ascii="Arial" w:hAnsi="Arial" w:cs="Arial"/>
          <w:lang w:val="fr-FR"/>
        </w:rPr>
      </w:pPr>
      <w:r w:rsidRPr="00CB661A">
        <w:rPr>
          <w:rFonts w:ascii="Arial" w:hAnsi="Arial" w:cs="Arial"/>
          <w:lang w:val="fr-FR"/>
        </w:rPr>
        <w:t>Une API doit impérativement :</w:t>
      </w:r>
    </w:p>
    <w:p w14:paraId="2BA04DD1" w14:textId="77777777" w:rsidR="00CB661A" w:rsidRPr="00CB661A" w:rsidRDefault="00CB661A" w:rsidP="00CB661A">
      <w:pPr>
        <w:numPr>
          <w:ilvl w:val="0"/>
          <w:numId w:val="22"/>
        </w:numPr>
        <w:spacing w:after="0"/>
        <w:rPr>
          <w:rFonts w:ascii="Arial" w:hAnsi="Arial" w:cs="Arial"/>
          <w:lang w:val="fr-FR"/>
        </w:rPr>
      </w:pPr>
      <w:r w:rsidRPr="00CB661A">
        <w:rPr>
          <w:rFonts w:ascii="Arial" w:hAnsi="Arial" w:cs="Arial"/>
          <w:lang w:val="fr-FR"/>
        </w:rPr>
        <w:t>Utiliser HTTPS</w:t>
      </w:r>
    </w:p>
    <w:p w14:paraId="3FD62225" w14:textId="77777777" w:rsidR="00CB661A" w:rsidRPr="00CB661A" w:rsidRDefault="00CB661A" w:rsidP="00CB661A">
      <w:pPr>
        <w:numPr>
          <w:ilvl w:val="0"/>
          <w:numId w:val="22"/>
        </w:numPr>
        <w:spacing w:after="0"/>
        <w:rPr>
          <w:rFonts w:ascii="Arial" w:hAnsi="Arial" w:cs="Arial"/>
          <w:lang w:val="fr-FR"/>
        </w:rPr>
      </w:pPr>
      <w:r w:rsidRPr="00CB661A">
        <w:rPr>
          <w:rFonts w:ascii="Arial" w:hAnsi="Arial" w:cs="Arial"/>
          <w:lang w:val="fr-FR"/>
        </w:rPr>
        <w:t xml:space="preserve">Implémenter une authentification (JWT, </w:t>
      </w:r>
      <w:proofErr w:type="spellStart"/>
      <w:r w:rsidRPr="00CB661A">
        <w:rPr>
          <w:rFonts w:ascii="Arial" w:hAnsi="Arial" w:cs="Arial"/>
          <w:lang w:val="fr-FR"/>
        </w:rPr>
        <w:t>OAuth</w:t>
      </w:r>
      <w:proofErr w:type="spellEnd"/>
      <w:r w:rsidRPr="00CB661A">
        <w:rPr>
          <w:rFonts w:ascii="Arial" w:hAnsi="Arial" w:cs="Arial"/>
          <w:lang w:val="fr-FR"/>
        </w:rPr>
        <w:t xml:space="preserve">, </w:t>
      </w:r>
      <w:proofErr w:type="spellStart"/>
      <w:r w:rsidRPr="00CB661A">
        <w:rPr>
          <w:rFonts w:ascii="Arial" w:hAnsi="Arial" w:cs="Arial"/>
          <w:lang w:val="fr-FR"/>
        </w:rPr>
        <w:t>token</w:t>
      </w:r>
      <w:proofErr w:type="spellEnd"/>
      <w:r w:rsidRPr="00CB661A">
        <w:rPr>
          <w:rFonts w:ascii="Arial" w:hAnsi="Arial" w:cs="Arial"/>
          <w:lang w:val="fr-FR"/>
        </w:rPr>
        <w:t>)</w:t>
      </w:r>
    </w:p>
    <w:p w14:paraId="14E8A968" w14:textId="77777777" w:rsidR="00CB661A" w:rsidRPr="00CB661A" w:rsidRDefault="00CB661A" w:rsidP="00CB661A">
      <w:pPr>
        <w:numPr>
          <w:ilvl w:val="0"/>
          <w:numId w:val="22"/>
        </w:numPr>
        <w:spacing w:after="0"/>
        <w:rPr>
          <w:rFonts w:ascii="Arial" w:hAnsi="Arial" w:cs="Arial"/>
          <w:lang w:val="fr-FR"/>
        </w:rPr>
      </w:pPr>
      <w:r w:rsidRPr="00CB661A">
        <w:rPr>
          <w:rFonts w:ascii="Arial" w:hAnsi="Arial" w:cs="Arial"/>
          <w:lang w:val="fr-FR"/>
        </w:rPr>
        <w:t>Valider les données reçues</w:t>
      </w:r>
    </w:p>
    <w:p w14:paraId="6C321C54" w14:textId="1150D470" w:rsidR="00CB661A" w:rsidRPr="00CB661A" w:rsidRDefault="00CB661A" w:rsidP="00CB661A">
      <w:pPr>
        <w:numPr>
          <w:ilvl w:val="0"/>
          <w:numId w:val="22"/>
        </w:numPr>
        <w:spacing w:after="0"/>
        <w:rPr>
          <w:rFonts w:ascii="Arial" w:hAnsi="Arial" w:cs="Arial"/>
          <w:lang w:val="fr-FR"/>
        </w:rPr>
      </w:pPr>
      <w:r w:rsidRPr="00CB661A">
        <w:rPr>
          <w:rFonts w:ascii="Arial" w:hAnsi="Arial" w:cs="Arial"/>
          <w:lang w:val="fr-FR"/>
        </w:rPr>
        <w:t xml:space="preserve">Limiter le nombre de requêtes (rate </w:t>
      </w:r>
      <w:proofErr w:type="spellStart"/>
      <w:r w:rsidRPr="00CB661A">
        <w:rPr>
          <w:rFonts w:ascii="Arial" w:hAnsi="Arial" w:cs="Arial"/>
          <w:lang w:val="fr-FR"/>
        </w:rPr>
        <w:t>limiting</w:t>
      </w:r>
      <w:proofErr w:type="spellEnd"/>
      <w:r w:rsidRPr="00CB661A">
        <w:rPr>
          <w:rFonts w:ascii="Arial" w:hAnsi="Arial" w:cs="Arial"/>
          <w:lang w:val="fr-FR"/>
        </w:rPr>
        <w:t>)</w:t>
      </w:r>
    </w:p>
    <w:p w14:paraId="5975BCCC" w14:textId="458C8A06" w:rsidR="00CB661A" w:rsidRPr="00CB661A" w:rsidRDefault="00CB661A" w:rsidP="00CB661A">
      <w:pPr>
        <w:pStyle w:val="Paragraphedeliste"/>
        <w:numPr>
          <w:ilvl w:val="0"/>
          <w:numId w:val="26"/>
        </w:numPr>
        <w:spacing w:after="0"/>
        <w:rPr>
          <w:rFonts w:ascii="Arial" w:hAnsi="Arial" w:cs="Arial"/>
          <w:b/>
          <w:bCs/>
          <w:lang w:val="fr-FR"/>
        </w:rPr>
      </w:pPr>
      <w:r w:rsidRPr="00CB661A">
        <w:rPr>
          <w:rFonts w:ascii="Arial" w:hAnsi="Arial" w:cs="Arial"/>
          <w:b/>
          <w:bCs/>
          <w:lang w:val="fr-FR"/>
        </w:rPr>
        <w:t>Structurer les réponses</w:t>
      </w:r>
    </w:p>
    <w:p w14:paraId="14D8C8BC" w14:textId="77777777" w:rsidR="00CB661A" w:rsidRPr="00CB661A" w:rsidRDefault="00CB661A" w:rsidP="00CB661A">
      <w:pPr>
        <w:spacing w:after="0"/>
        <w:rPr>
          <w:rFonts w:ascii="Arial" w:hAnsi="Arial" w:cs="Arial"/>
          <w:lang w:val="fr-FR"/>
        </w:rPr>
      </w:pPr>
      <w:r w:rsidRPr="00CB661A">
        <w:rPr>
          <w:rFonts w:ascii="Arial" w:hAnsi="Arial" w:cs="Arial"/>
          <w:lang w:val="fr-FR"/>
        </w:rPr>
        <w:t>Les réponses doivent être cohérentes et standardisées  en format JSON :</w:t>
      </w:r>
    </w:p>
    <w:p w14:paraId="5B9999FB" w14:textId="77777777" w:rsidR="00CB661A" w:rsidRPr="00CB661A" w:rsidRDefault="00CB661A" w:rsidP="00CB661A">
      <w:pPr>
        <w:spacing w:after="0"/>
        <w:rPr>
          <w:rFonts w:ascii="Arial" w:hAnsi="Arial" w:cs="Arial"/>
        </w:rPr>
      </w:pPr>
      <w:proofErr w:type="spellStart"/>
      <w:proofErr w:type="gramStart"/>
      <w:r w:rsidRPr="00CB661A">
        <w:rPr>
          <w:rFonts w:ascii="Arial" w:hAnsi="Arial" w:cs="Arial"/>
        </w:rPr>
        <w:t>Exemple</w:t>
      </w:r>
      <w:proofErr w:type="spellEnd"/>
      <w:r w:rsidRPr="00CB661A">
        <w:rPr>
          <w:rFonts w:ascii="Arial" w:hAnsi="Arial" w:cs="Arial"/>
        </w:rPr>
        <w:t xml:space="preserve"> :</w:t>
      </w:r>
      <w:proofErr w:type="gramEnd"/>
    </w:p>
    <w:p w14:paraId="2EB5092D" w14:textId="77777777" w:rsidR="00CB661A" w:rsidRPr="00CB661A" w:rsidRDefault="00CB661A" w:rsidP="00CB661A">
      <w:pPr>
        <w:spacing w:after="0"/>
        <w:rPr>
          <w:rFonts w:ascii="Arial" w:hAnsi="Arial" w:cs="Arial"/>
        </w:rPr>
      </w:pPr>
      <w:r w:rsidRPr="00CB661A">
        <w:rPr>
          <w:rFonts w:ascii="Arial" w:hAnsi="Arial" w:cs="Arial"/>
        </w:rPr>
        <w:t>{</w:t>
      </w:r>
    </w:p>
    <w:p w14:paraId="722DD8C3" w14:textId="77777777" w:rsidR="00CB661A" w:rsidRPr="00CB661A" w:rsidRDefault="00CB661A" w:rsidP="00CB661A">
      <w:pPr>
        <w:spacing w:after="0"/>
        <w:rPr>
          <w:rFonts w:ascii="Arial" w:hAnsi="Arial" w:cs="Arial"/>
        </w:rPr>
      </w:pPr>
      <w:r w:rsidRPr="00CB661A">
        <w:rPr>
          <w:rFonts w:ascii="Arial" w:hAnsi="Arial" w:cs="Arial"/>
        </w:rPr>
        <w:t>  "success": true,</w:t>
      </w:r>
    </w:p>
    <w:p w14:paraId="63E1B3BD" w14:textId="77777777" w:rsidR="00CB661A" w:rsidRPr="00CB661A" w:rsidRDefault="00CB661A" w:rsidP="00CB661A">
      <w:pPr>
        <w:spacing w:after="0"/>
        <w:rPr>
          <w:rFonts w:ascii="Arial" w:hAnsi="Arial" w:cs="Arial"/>
        </w:rPr>
      </w:pPr>
      <w:r w:rsidRPr="00CB661A">
        <w:rPr>
          <w:rFonts w:ascii="Arial" w:hAnsi="Arial" w:cs="Arial"/>
        </w:rPr>
        <w:t>  "data": {</w:t>
      </w:r>
    </w:p>
    <w:p w14:paraId="64B94016" w14:textId="77777777" w:rsidR="00CB661A" w:rsidRPr="00CB661A" w:rsidRDefault="00CB661A" w:rsidP="00CB661A">
      <w:pPr>
        <w:spacing w:after="0"/>
        <w:rPr>
          <w:rFonts w:ascii="Arial" w:hAnsi="Arial" w:cs="Arial"/>
        </w:rPr>
      </w:pPr>
      <w:r w:rsidRPr="00CB661A">
        <w:rPr>
          <w:rFonts w:ascii="Arial" w:hAnsi="Arial" w:cs="Arial"/>
        </w:rPr>
        <w:t>    "id": 1,</w:t>
      </w:r>
    </w:p>
    <w:p w14:paraId="31DC7172" w14:textId="77777777" w:rsidR="00CB661A" w:rsidRPr="00CB661A" w:rsidRDefault="00CB661A" w:rsidP="00CB661A">
      <w:pPr>
        <w:spacing w:after="0"/>
        <w:rPr>
          <w:rFonts w:ascii="Arial" w:hAnsi="Arial" w:cs="Arial"/>
          <w:lang w:val="fr-FR"/>
        </w:rPr>
      </w:pPr>
      <w:r w:rsidRPr="00CB661A">
        <w:rPr>
          <w:rFonts w:ascii="Arial" w:hAnsi="Arial" w:cs="Arial"/>
        </w:rPr>
        <w:t>    </w:t>
      </w:r>
      <w:r w:rsidRPr="00CB661A">
        <w:rPr>
          <w:rFonts w:ascii="Arial" w:hAnsi="Arial" w:cs="Arial"/>
          <w:lang w:val="fr-FR"/>
        </w:rPr>
        <w:t>"</w:t>
      </w:r>
      <w:proofErr w:type="spellStart"/>
      <w:r w:rsidRPr="00CB661A">
        <w:rPr>
          <w:rFonts w:ascii="Arial" w:hAnsi="Arial" w:cs="Arial"/>
          <w:lang w:val="fr-FR"/>
        </w:rPr>
        <w:t>name</w:t>
      </w:r>
      <w:proofErr w:type="spellEnd"/>
      <w:r w:rsidRPr="00CB661A">
        <w:rPr>
          <w:rFonts w:ascii="Arial" w:hAnsi="Arial" w:cs="Arial"/>
          <w:lang w:val="fr-FR"/>
        </w:rPr>
        <w:t>": "Mouhamet"</w:t>
      </w:r>
    </w:p>
    <w:p w14:paraId="70F8FA01" w14:textId="77777777" w:rsidR="00CB661A" w:rsidRPr="00CB661A" w:rsidRDefault="00CB661A" w:rsidP="00CB661A">
      <w:pPr>
        <w:spacing w:after="0"/>
        <w:rPr>
          <w:rFonts w:ascii="Arial" w:hAnsi="Arial" w:cs="Arial"/>
          <w:lang w:val="fr-FR"/>
        </w:rPr>
      </w:pPr>
      <w:r w:rsidRPr="00CB661A">
        <w:rPr>
          <w:rFonts w:ascii="Arial" w:hAnsi="Arial" w:cs="Arial"/>
          <w:lang w:val="fr-FR"/>
        </w:rPr>
        <w:t>  },</w:t>
      </w:r>
    </w:p>
    <w:p w14:paraId="1A9BDF2B" w14:textId="77777777" w:rsidR="00CB661A" w:rsidRPr="00CB661A" w:rsidRDefault="00CB661A" w:rsidP="00CB661A">
      <w:pPr>
        <w:spacing w:after="0"/>
        <w:rPr>
          <w:rFonts w:ascii="Arial" w:hAnsi="Arial" w:cs="Arial"/>
          <w:lang w:val="fr-FR"/>
        </w:rPr>
      </w:pPr>
      <w:r w:rsidRPr="00CB661A">
        <w:rPr>
          <w:rFonts w:ascii="Arial" w:hAnsi="Arial" w:cs="Arial"/>
          <w:lang w:val="fr-FR"/>
        </w:rPr>
        <w:t>  "message": "Utilisateur récupéré avec succès"</w:t>
      </w:r>
    </w:p>
    <w:p w14:paraId="68CD3030" w14:textId="77777777" w:rsidR="00CB661A" w:rsidRPr="00CB661A" w:rsidRDefault="00CB661A" w:rsidP="00CB661A">
      <w:pPr>
        <w:spacing w:after="0"/>
        <w:rPr>
          <w:rFonts w:ascii="Arial" w:hAnsi="Arial" w:cs="Arial"/>
          <w:lang w:val="fr-FR"/>
        </w:rPr>
      </w:pPr>
      <w:r w:rsidRPr="00CB661A">
        <w:rPr>
          <w:rFonts w:ascii="Arial" w:hAnsi="Arial" w:cs="Arial"/>
          <w:lang w:val="fr-FR"/>
        </w:rPr>
        <w:t>}</w:t>
      </w:r>
    </w:p>
    <w:p w14:paraId="22BE8ACA" w14:textId="77777777" w:rsidR="00CB661A" w:rsidRPr="00CB661A" w:rsidRDefault="00CB661A" w:rsidP="00CB661A">
      <w:pPr>
        <w:spacing w:after="0"/>
        <w:rPr>
          <w:rFonts w:ascii="Arial" w:hAnsi="Arial" w:cs="Arial"/>
          <w:lang w:val="fr-FR"/>
        </w:rPr>
      </w:pPr>
    </w:p>
    <w:p w14:paraId="02DF29B3" w14:textId="77777777" w:rsidR="00CB661A" w:rsidRPr="00CB661A" w:rsidRDefault="00CB661A" w:rsidP="00CB661A">
      <w:pPr>
        <w:spacing w:after="0"/>
        <w:rPr>
          <w:rFonts w:ascii="Arial" w:hAnsi="Arial" w:cs="Arial"/>
          <w:b/>
          <w:bCs/>
          <w:lang w:val="fr-FR"/>
        </w:rPr>
      </w:pPr>
      <w:r w:rsidRPr="00CB661A">
        <w:rPr>
          <w:rFonts w:ascii="Arial" w:hAnsi="Arial" w:cs="Arial"/>
          <w:b/>
          <w:bCs/>
          <w:lang w:val="fr-FR"/>
        </w:rPr>
        <w:t>Conclusion</w:t>
      </w:r>
    </w:p>
    <w:p w14:paraId="464F61FD" w14:textId="77777777" w:rsidR="00CB661A" w:rsidRPr="00CB661A" w:rsidRDefault="00CB661A" w:rsidP="00CB661A">
      <w:pPr>
        <w:spacing w:after="0"/>
        <w:rPr>
          <w:rFonts w:ascii="Arial" w:hAnsi="Arial" w:cs="Arial"/>
          <w:lang w:val="fr-FR"/>
        </w:rPr>
      </w:pPr>
      <w:r w:rsidRPr="00CB661A">
        <w:rPr>
          <w:rFonts w:ascii="Arial" w:hAnsi="Arial" w:cs="Arial"/>
          <w:lang w:val="fr-FR"/>
        </w:rPr>
        <w:t>Les API constituent un élément fondamental du développement logiciel moderne. Elles permettent l’interconnexion des systèmes, la réutilisation des services et la création d’architectures modulaires et évolutives.</w:t>
      </w:r>
    </w:p>
    <w:p w14:paraId="6E6EF5F6" w14:textId="77777777" w:rsidR="00CB661A" w:rsidRPr="00CB661A" w:rsidRDefault="00CB661A" w:rsidP="00CB661A">
      <w:pPr>
        <w:spacing w:after="0"/>
        <w:rPr>
          <w:rFonts w:ascii="Arial" w:hAnsi="Arial" w:cs="Arial"/>
          <w:lang w:val="fr-FR"/>
        </w:rPr>
      </w:pPr>
      <w:r w:rsidRPr="00CB661A">
        <w:rPr>
          <w:rFonts w:ascii="Arial" w:hAnsi="Arial" w:cs="Arial"/>
          <w:lang w:val="fr-FR"/>
        </w:rPr>
        <w:t>Parmi les différents types d’API, l’API REST s’est imposée comme un standard grâce à sa simplicité, sa compatibilité avec HTTP et sa facilité d’implémentation. Une API REST bien conçue respecte des principes précis tels que l’utilisation correcte des méthodes HTTP, la gestion des statuts, la sécurité et la structuration des réponses.</w:t>
      </w:r>
    </w:p>
    <w:p w14:paraId="31DEC10D" w14:textId="77777777" w:rsidR="00CB661A" w:rsidRPr="00CB661A" w:rsidRDefault="00CB661A" w:rsidP="00CB661A">
      <w:pPr>
        <w:spacing w:after="0"/>
        <w:rPr>
          <w:rFonts w:ascii="Arial" w:hAnsi="Arial" w:cs="Arial"/>
          <w:lang w:val="fr-FR"/>
        </w:rPr>
      </w:pPr>
      <w:r w:rsidRPr="00CB661A">
        <w:rPr>
          <w:rFonts w:ascii="Arial" w:hAnsi="Arial" w:cs="Arial"/>
          <w:lang w:val="fr-FR"/>
        </w:rPr>
        <w:t>La maîtrise des API est aujourd’hui une compétence indispensable pour tout développeur souhaitant concevoir des applications modernes, performantes et sécurisées.</w:t>
      </w:r>
    </w:p>
    <w:p w14:paraId="6CBDF68D" w14:textId="49A0CBBD" w:rsidR="00C93CF2" w:rsidRPr="00CB661A" w:rsidRDefault="00CB661A" w:rsidP="00CB661A">
      <w:pPr>
        <w:spacing w:after="0"/>
        <w:rPr>
          <w:rFonts w:ascii="Arial" w:hAnsi="Arial" w:cs="Arial"/>
          <w:lang w:val="fr-FR"/>
        </w:rPr>
      </w:pPr>
      <w:r w:rsidRPr="00CB661A">
        <w:rPr>
          <w:rFonts w:ascii="Arial" w:hAnsi="Arial" w:cs="Arial"/>
          <w:lang w:val="fr-FR"/>
        </w:rPr>
        <w:br/>
      </w:r>
    </w:p>
    <w:sectPr w:rsidR="00C93CF2" w:rsidRPr="00CB661A" w:rsidSect="00CB661A">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D913817"/>
    <w:multiLevelType w:val="multilevel"/>
    <w:tmpl w:val="2660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E3313"/>
    <w:multiLevelType w:val="multilevel"/>
    <w:tmpl w:val="1C7AD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17D26"/>
    <w:multiLevelType w:val="multilevel"/>
    <w:tmpl w:val="C924FB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A2910C6"/>
    <w:multiLevelType w:val="multilevel"/>
    <w:tmpl w:val="6964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C06C7"/>
    <w:multiLevelType w:val="hybridMultilevel"/>
    <w:tmpl w:val="B77801C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60B0635"/>
    <w:multiLevelType w:val="hybridMultilevel"/>
    <w:tmpl w:val="6F965BA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7F85565"/>
    <w:multiLevelType w:val="multilevel"/>
    <w:tmpl w:val="9AF0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14083"/>
    <w:multiLevelType w:val="multilevel"/>
    <w:tmpl w:val="283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F1F1A"/>
    <w:multiLevelType w:val="hybridMultilevel"/>
    <w:tmpl w:val="1F50A7E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7A0057B"/>
    <w:multiLevelType w:val="multilevel"/>
    <w:tmpl w:val="FBE4F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74DC2"/>
    <w:multiLevelType w:val="multilevel"/>
    <w:tmpl w:val="C5B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A47DB"/>
    <w:multiLevelType w:val="hybridMultilevel"/>
    <w:tmpl w:val="DB061B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A1A590E"/>
    <w:multiLevelType w:val="multilevel"/>
    <w:tmpl w:val="561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A1627"/>
    <w:multiLevelType w:val="multilevel"/>
    <w:tmpl w:val="F120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1186A"/>
    <w:multiLevelType w:val="multilevel"/>
    <w:tmpl w:val="A7DE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11150"/>
    <w:multiLevelType w:val="multilevel"/>
    <w:tmpl w:val="A468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F41195"/>
    <w:multiLevelType w:val="multilevel"/>
    <w:tmpl w:val="60D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542229">
    <w:abstractNumId w:val="8"/>
  </w:num>
  <w:num w:numId="2" w16cid:durableId="755127638">
    <w:abstractNumId w:val="6"/>
  </w:num>
  <w:num w:numId="3" w16cid:durableId="330258115">
    <w:abstractNumId w:val="5"/>
  </w:num>
  <w:num w:numId="4" w16cid:durableId="39594497">
    <w:abstractNumId w:val="4"/>
  </w:num>
  <w:num w:numId="5" w16cid:durableId="1867594012">
    <w:abstractNumId w:val="7"/>
  </w:num>
  <w:num w:numId="6" w16cid:durableId="1082527687">
    <w:abstractNumId w:val="3"/>
  </w:num>
  <w:num w:numId="7" w16cid:durableId="291791007">
    <w:abstractNumId w:val="2"/>
  </w:num>
  <w:num w:numId="8" w16cid:durableId="937982680">
    <w:abstractNumId w:val="1"/>
  </w:num>
  <w:num w:numId="9" w16cid:durableId="495070874">
    <w:abstractNumId w:val="0"/>
  </w:num>
  <w:num w:numId="10" w16cid:durableId="1559779183">
    <w:abstractNumId w:val="24"/>
  </w:num>
  <w:num w:numId="11" w16cid:durableId="1846238849">
    <w:abstractNumId w:val="25"/>
  </w:num>
  <w:num w:numId="12" w16cid:durableId="935362301">
    <w:abstractNumId w:val="18"/>
  </w:num>
  <w:num w:numId="13" w16cid:durableId="1093550303">
    <w:abstractNumId w:val="11"/>
  </w:num>
  <w:num w:numId="14" w16cid:durableId="355733261">
    <w:abstractNumId w:val="22"/>
  </w:num>
  <w:num w:numId="15" w16cid:durableId="2128498372">
    <w:abstractNumId w:val="10"/>
  </w:num>
  <w:num w:numId="16" w16cid:durableId="821888158">
    <w:abstractNumId w:val="23"/>
  </w:num>
  <w:num w:numId="17" w16cid:durableId="1922913242">
    <w:abstractNumId w:val="16"/>
  </w:num>
  <w:num w:numId="18" w16cid:durableId="656035339">
    <w:abstractNumId w:val="12"/>
  </w:num>
  <w:num w:numId="19" w16cid:durableId="1076588039">
    <w:abstractNumId w:val="15"/>
  </w:num>
  <w:num w:numId="20" w16cid:durableId="953251046">
    <w:abstractNumId w:val="19"/>
  </w:num>
  <w:num w:numId="21" w16cid:durableId="1163815636">
    <w:abstractNumId w:val="21"/>
  </w:num>
  <w:num w:numId="22" w16cid:durableId="1299142933">
    <w:abstractNumId w:val="9"/>
  </w:num>
  <w:num w:numId="23" w16cid:durableId="1017074369">
    <w:abstractNumId w:val="20"/>
  </w:num>
  <w:num w:numId="24" w16cid:durableId="1648826735">
    <w:abstractNumId w:val="13"/>
  </w:num>
  <w:num w:numId="25" w16cid:durableId="1627001698">
    <w:abstractNumId w:val="14"/>
  </w:num>
  <w:num w:numId="26" w16cid:durableId="20955901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C9C"/>
    <w:rsid w:val="0015074B"/>
    <w:rsid w:val="0029639D"/>
    <w:rsid w:val="00326F90"/>
    <w:rsid w:val="00AA1D8D"/>
    <w:rsid w:val="00B47730"/>
    <w:rsid w:val="00C93CF2"/>
    <w:rsid w:val="00CB0664"/>
    <w:rsid w:val="00CB66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86968"/>
  <w14:defaultImageDpi w14:val="300"/>
  <w15:docId w15:val="{25BB6113-A29E-483F-9DCF-78BBD0D00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919</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mouhamet thiam</cp:lastModifiedBy>
  <cp:revision>2</cp:revision>
  <dcterms:created xsi:type="dcterms:W3CDTF">2013-12-23T23:15:00Z</dcterms:created>
  <dcterms:modified xsi:type="dcterms:W3CDTF">2026-03-04T21:37:00Z</dcterms:modified>
  <cp:category/>
</cp:coreProperties>
</file>