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B8EC" w14:textId="78F739BA" w:rsidR="00E66E54" w:rsidRDefault="00E66E54">
      <w:pPr>
        <w:rPr>
          <w:b/>
          <w:bCs/>
          <w:lang w:val="en-US"/>
        </w:rPr>
      </w:pPr>
      <w:r w:rsidRPr="00E66E54">
        <w:rPr>
          <w:b/>
          <w:bCs/>
          <w:lang w:val="en-US"/>
        </w:rPr>
        <w:t>Solutions Page (All solutions on one page)</w:t>
      </w:r>
    </w:p>
    <w:p w14:paraId="52AC9A7E" w14:textId="65F719F6" w:rsidR="00034547" w:rsidRDefault="00034547">
      <w:pPr>
        <w:rPr>
          <w:b/>
          <w:bCs/>
          <w:lang w:val="en-US"/>
        </w:rPr>
      </w:pPr>
      <w:r>
        <w:rPr>
          <w:b/>
          <w:bCs/>
          <w:lang w:val="en-US"/>
        </w:rPr>
        <w:t>Hero:</w:t>
      </w:r>
    </w:p>
    <w:p w14:paraId="57E4D733" w14:textId="2A8C9AFF" w:rsidR="00E66E54" w:rsidRDefault="00E66E54">
      <w:r>
        <w:rPr>
          <w:b/>
          <w:bCs/>
          <w:lang w:val="en-US"/>
        </w:rPr>
        <w:t xml:space="preserve">Badge: </w:t>
      </w:r>
      <w:r>
        <w:t>Solutions</w:t>
      </w:r>
    </w:p>
    <w:p w14:paraId="2BC423C5" w14:textId="07027E81" w:rsidR="00E66E54" w:rsidRDefault="00E66E54">
      <w:r>
        <w:rPr>
          <w:b/>
          <w:bCs/>
        </w:rPr>
        <w:t xml:space="preserve">Heading: </w:t>
      </w:r>
      <w:r w:rsidRPr="00E66E54">
        <w:t>Solutions Built Around Real Construction Workflows.</w:t>
      </w:r>
    </w:p>
    <w:p w14:paraId="527A12BD" w14:textId="55E037C7" w:rsidR="00E66E54" w:rsidRDefault="00E66E54">
      <w:r>
        <w:rPr>
          <w:b/>
          <w:bCs/>
        </w:rPr>
        <w:t xml:space="preserve">Paragraph: </w:t>
      </w:r>
      <w:r w:rsidRPr="00E66E54">
        <w:t>Explore the platforms, AI systems, and workflow solutions we've engineered to solve practical challenges across façade and construction operations.</w:t>
      </w:r>
    </w:p>
    <w:p w14:paraId="54A64B60" w14:textId="7D9A043D" w:rsidR="00034547" w:rsidRDefault="00034547">
      <w:pPr>
        <w:rPr>
          <w:b/>
          <w:bCs/>
        </w:rPr>
      </w:pPr>
      <w:r>
        <w:rPr>
          <w:b/>
          <w:bCs/>
        </w:rPr>
        <w:t xml:space="preserve">Note: </w:t>
      </w:r>
    </w:p>
    <w:p w14:paraId="22BAA1FF" w14:textId="77777777" w:rsidR="00034547" w:rsidRDefault="00034547">
      <w:r>
        <w:t>In the below image:</w:t>
      </w:r>
    </w:p>
    <w:p w14:paraId="64382E03" w14:textId="77777777" w:rsidR="00034547" w:rsidRDefault="00034547" w:rsidP="00034547">
      <w:pPr>
        <w:pStyle w:val="ListParagraph"/>
        <w:numPr>
          <w:ilvl w:val="0"/>
          <w:numId w:val="1"/>
        </w:numPr>
      </w:pPr>
      <w:r>
        <w:t xml:space="preserve">Move the hero section to the centre of the page. </w:t>
      </w:r>
    </w:p>
    <w:p w14:paraId="66E0394B" w14:textId="77777777" w:rsidR="00034547" w:rsidRDefault="00034547" w:rsidP="00034547">
      <w:pPr>
        <w:pStyle w:val="ListParagraph"/>
        <w:numPr>
          <w:ilvl w:val="0"/>
          <w:numId w:val="1"/>
        </w:numPr>
      </w:pPr>
      <w:r>
        <w:t xml:space="preserve">Don’t add image on hero section.  </w:t>
      </w:r>
    </w:p>
    <w:p w14:paraId="5BC72F43" w14:textId="77777777" w:rsidR="00991F27" w:rsidRDefault="00034547" w:rsidP="00034547">
      <w:pPr>
        <w:pStyle w:val="ListParagraph"/>
        <w:numPr>
          <w:ilvl w:val="0"/>
          <w:numId w:val="1"/>
        </w:numPr>
      </w:pPr>
      <w:r>
        <w:t xml:space="preserve">Don’t show stats on hero section. Skip the stats. </w:t>
      </w:r>
    </w:p>
    <w:p w14:paraId="67BF85E8" w14:textId="77777777" w:rsidR="00991F27" w:rsidRDefault="00991F27" w:rsidP="00034547">
      <w:pPr>
        <w:pStyle w:val="ListParagraph"/>
        <w:numPr>
          <w:ilvl w:val="0"/>
          <w:numId w:val="1"/>
        </w:numPr>
      </w:pPr>
      <w:r>
        <w:t xml:space="preserve">On each row there should be only 3 solution cards. </w:t>
      </w:r>
    </w:p>
    <w:p w14:paraId="5D9BC873" w14:textId="77777777" w:rsidR="00991F27" w:rsidRDefault="00991F27" w:rsidP="00034547">
      <w:pPr>
        <w:pStyle w:val="ListParagraph"/>
        <w:numPr>
          <w:ilvl w:val="0"/>
          <w:numId w:val="1"/>
        </w:numPr>
      </w:pPr>
      <w:r>
        <w:t>Total make 9 cards for solutions</w:t>
      </w:r>
    </w:p>
    <w:p w14:paraId="7402EF3C" w14:textId="1934CC06" w:rsidR="00991F27" w:rsidRDefault="00991F27" w:rsidP="00034547">
      <w:pPr>
        <w:pStyle w:val="ListParagraph"/>
        <w:numPr>
          <w:ilvl w:val="0"/>
          <w:numId w:val="1"/>
        </w:numPr>
      </w:pPr>
      <w:r>
        <w:t xml:space="preserve">For each solution card, add badge, mock-up, solution name, solution short description, short cards for category, and button for Explore solution. </w:t>
      </w:r>
    </w:p>
    <w:p w14:paraId="371E8736" w14:textId="77777777" w:rsidR="00991F27" w:rsidRDefault="00991F27" w:rsidP="00034547">
      <w:pPr>
        <w:pStyle w:val="ListParagraph"/>
        <w:numPr>
          <w:ilvl w:val="0"/>
          <w:numId w:val="1"/>
        </w:numPr>
      </w:pPr>
      <w:r>
        <w:t xml:space="preserve">Skip the last CTA section. Second last CTA section should be last section of solutions page. </w:t>
      </w:r>
    </w:p>
    <w:p w14:paraId="45B33978" w14:textId="56AC3B0C" w:rsidR="00991F27" w:rsidRDefault="00991F27" w:rsidP="00991F27">
      <w:pPr>
        <w:pStyle w:val="ListParagraph"/>
        <w:numPr>
          <w:ilvl w:val="0"/>
          <w:numId w:val="1"/>
        </w:numPr>
      </w:pPr>
      <w:r>
        <w:t>Keep CTA section in centre of page (don’t add image on CTA section)</w:t>
      </w:r>
      <w:r w:rsidR="00656E4E">
        <w:t xml:space="preserve">. </w:t>
      </w:r>
    </w:p>
    <w:p w14:paraId="087C0F43" w14:textId="5B7F8236" w:rsidR="00034547" w:rsidRPr="00034547" w:rsidRDefault="00034547" w:rsidP="00991F27">
      <w:r>
        <w:br/>
      </w:r>
    </w:p>
    <w:p w14:paraId="0C6BAE6D" w14:textId="14162487" w:rsidR="00E66E54" w:rsidRDefault="00E66E54">
      <w:pPr>
        <w:rPr>
          <w:lang w:val="en-US"/>
        </w:rPr>
      </w:pPr>
    </w:p>
    <w:p w14:paraId="03F63A34" w14:textId="77777777" w:rsidR="00034547" w:rsidRDefault="00034547">
      <w:pPr>
        <w:rPr>
          <w:lang w:val="en-US"/>
        </w:rPr>
      </w:pPr>
    </w:p>
    <w:p w14:paraId="74A0E5EC" w14:textId="52D1AA4F" w:rsidR="00034547" w:rsidRPr="00034547" w:rsidRDefault="00034547" w:rsidP="00034547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A55C291" wp14:editId="3A8B7BB8">
            <wp:extent cx="4238474" cy="10335539"/>
            <wp:effectExtent l="0" t="0" r="0" b="0"/>
            <wp:docPr id="97891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13" cy="1035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FC4E" w14:textId="77777777" w:rsidR="00034547" w:rsidRDefault="00034547">
      <w:pPr>
        <w:rPr>
          <w:lang w:val="en-US"/>
        </w:rPr>
      </w:pPr>
    </w:p>
    <w:p w14:paraId="3A642A52" w14:textId="35E75840" w:rsidR="00034547" w:rsidRDefault="00656E4E">
      <w:pPr>
        <w:rPr>
          <w:b/>
          <w:bCs/>
          <w:lang w:val="en-US"/>
        </w:rPr>
      </w:pPr>
      <w:r>
        <w:rPr>
          <w:b/>
          <w:bCs/>
          <w:lang w:val="en-US"/>
        </w:rPr>
        <w:t>Individual Solution Page</w:t>
      </w:r>
    </w:p>
    <w:p w14:paraId="2875931B" w14:textId="77777777" w:rsidR="005612BB" w:rsidRDefault="005612BB">
      <w:pPr>
        <w:rPr>
          <w:b/>
          <w:bCs/>
          <w:lang w:val="en-US"/>
        </w:rPr>
      </w:pPr>
      <w:r>
        <w:rPr>
          <w:b/>
          <w:bCs/>
          <w:lang w:val="en-US"/>
        </w:rPr>
        <w:t>Hero:</w:t>
      </w:r>
    </w:p>
    <w:p w14:paraId="0A2F9059" w14:textId="3FDDE4F1" w:rsidR="00656E4E" w:rsidRDefault="005612BB">
      <w:pPr>
        <w:rPr>
          <w:lang w:val="en-US"/>
        </w:rPr>
      </w:pPr>
      <w:r>
        <w:rPr>
          <w:lang w:val="en-US"/>
        </w:rPr>
        <w:t xml:space="preserve">Structure should be like this. Left side content and right-side image of solution. </w:t>
      </w:r>
      <w:r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7EF794DE" wp14:editId="799F1EB0">
            <wp:extent cx="6120130" cy="2205355"/>
            <wp:effectExtent l="0" t="0" r="0" b="4445"/>
            <wp:docPr id="56865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57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2EDD" w14:textId="77777777" w:rsidR="005612BB" w:rsidRPr="00656E4E" w:rsidRDefault="005612BB">
      <w:pPr>
        <w:rPr>
          <w:b/>
          <w:bCs/>
          <w:lang w:val="en-US"/>
        </w:rPr>
      </w:pPr>
    </w:p>
    <w:sectPr w:rsidR="005612BB" w:rsidRPr="00656E4E" w:rsidSect="00034547">
      <w:pgSz w:w="11906" w:h="16838"/>
      <w:pgMar w:top="62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0EF0"/>
    <w:multiLevelType w:val="hybridMultilevel"/>
    <w:tmpl w:val="747C320E"/>
    <w:lvl w:ilvl="0" w:tplc="200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51515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54"/>
    <w:rsid w:val="00034547"/>
    <w:rsid w:val="003E1436"/>
    <w:rsid w:val="005612BB"/>
    <w:rsid w:val="00656E4E"/>
    <w:rsid w:val="00991F27"/>
    <w:rsid w:val="00E6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4B187"/>
  <w15:chartTrackingRefBased/>
  <w15:docId w15:val="{584C0755-C6E8-47A1-A15A-5691E2C0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SP22-BSE-072 (AQSA SHAFIQUE)</dc:creator>
  <cp:keywords/>
  <dc:description/>
  <cp:lastModifiedBy>SP22-BSE-072 (AQSA SHAFIQUE)</cp:lastModifiedBy>
  <cp:revision>1</cp:revision>
  <dcterms:created xsi:type="dcterms:W3CDTF">2026-08-07T16:12:00Z</dcterms:created>
  <dcterms:modified xsi:type="dcterms:W3CDTF">2026-08-07T20:34:00Z</dcterms:modified>
</cp:coreProperties>
</file>