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9659635"/>
        <w:docPartObj>
          <w:docPartGallery w:val="Cover Pages"/>
          <w:docPartUnique/>
        </w:docPartObj>
      </w:sdtPr>
      <w:sdtEndPr>
        <w:rPr>
          <w:rFonts w:ascii="Arial" w:hAnsi="Arial"/>
          <w:b/>
          <w:sz w:val="36"/>
        </w:rPr>
      </w:sdtEndPr>
      <w:sdtContent>
        <w:p w:rsidR="009A709F" w:rsidRDefault="009A70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9A709F" w:rsidRDefault="009A709F">
                                      <w:pPr>
                                        <w:pStyle w:val="ae"/>
                                        <w:rPr>
                                          <w:color w:val="FFFFFF" w:themeColor="background1"/>
                                          <w:sz w:val="32"/>
                                          <w:szCs w:val="32"/>
                                        </w:rPr>
                                      </w:pPr>
                                      <w:r>
                                        <w:rPr>
                                          <w:color w:val="FFFFFF" w:themeColor="background1"/>
                                          <w:sz w:val="32"/>
                                          <w:szCs w:val="32"/>
                                        </w:rPr>
                                        <w:t xml:space="preserve">     </w:t>
                                      </w:r>
                                    </w:p>
                                  </w:sdtContent>
                                </w:sdt>
                                <w:p w:rsidR="009A709F" w:rsidRDefault="009A709F">
                                  <w:pPr>
                                    <w:pStyle w:val="ae"/>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w:t>
                                      </w:r>
                                      <w:r>
                                        <w:rPr>
                                          <w:caps/>
                                          <w:color w:val="FFFFFF" w:themeColor="background1"/>
                                          <w:lang w:val="zh-CN"/>
                                        </w:rPr>
                                        <w:t>公司名称</w:t>
                                      </w:r>
                                      <w:r>
                                        <w:rPr>
                                          <w:caps/>
                                          <w:color w:val="FFFFFF" w:themeColor="background1"/>
                                          <w:lang w:val="zh-CN"/>
                                        </w:rPr>
                                        <w:t>]</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w:t>
                                      </w:r>
                                      <w:r>
                                        <w:rPr>
                                          <w:caps/>
                                          <w:color w:val="FFFFFF" w:themeColor="background1"/>
                                          <w:lang w:val="zh-CN"/>
                                        </w:rPr>
                                        <w:t>公司地址</w:t>
                                      </w:r>
                                      <w:r>
                                        <w:rPr>
                                          <w:caps/>
                                          <w:color w:val="FFFFFF" w:themeColor="background1"/>
                                          <w:lang w:val="zh-CN"/>
                                        </w:rPr>
                                        <w: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rsidR="009A709F" w:rsidRDefault="009A709F">
                                      <w:pPr>
                                        <w:pStyle w:val="a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zh-CN"/>
                                        </w:rPr>
                                        <w:t>[</w:t>
                                      </w:r>
                                      <w:r>
                                        <w:rPr>
                                          <w:rFonts w:asciiTheme="majorHAnsi" w:eastAsiaTheme="majorEastAsia" w:hAnsiTheme="majorHAnsi" w:cstheme="majorBidi"/>
                                          <w:color w:val="595959" w:themeColor="text1" w:themeTint="A6"/>
                                          <w:sz w:val="108"/>
                                          <w:szCs w:val="108"/>
                                          <w:lang w:val="zh-CN"/>
                                        </w:rPr>
                                        <w:t>文档标题</w:t>
                                      </w:r>
                                      <w:r>
                                        <w:rPr>
                                          <w:rFonts w:asciiTheme="majorHAnsi" w:eastAsiaTheme="majorEastAsia" w:hAnsiTheme="majorHAnsi" w:cstheme="majorBidi"/>
                                          <w:color w:val="595959" w:themeColor="text1" w:themeTint="A6"/>
                                          <w:sz w:val="108"/>
                                          <w:szCs w:val="108"/>
                                          <w:lang w:val="zh-CN"/>
                                        </w:rPr>
                                        <w:t>]</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9A709F" w:rsidRDefault="009A709F">
                                      <w:pPr>
                                        <w:pStyle w:val="ae"/>
                                        <w:spacing w:before="240"/>
                                        <w:rPr>
                                          <w:caps/>
                                          <w:color w:val="44546A" w:themeColor="text2"/>
                                          <w:sz w:val="36"/>
                                          <w:szCs w:val="36"/>
                                        </w:rPr>
                                      </w:pPr>
                                      <w:r>
                                        <w:rPr>
                                          <w:caps/>
                                          <w:color w:val="44546A" w:themeColor="text2"/>
                                          <w:sz w:val="36"/>
                                          <w:szCs w:val="36"/>
                                          <w:lang w:val="zh-CN"/>
                                        </w:rPr>
                                        <w:t>[</w:t>
                                      </w:r>
                                      <w:r>
                                        <w:rPr>
                                          <w:caps/>
                                          <w:color w:val="44546A" w:themeColor="text2"/>
                                          <w:sz w:val="36"/>
                                          <w:szCs w:val="36"/>
                                          <w:lang w:val="zh-CN"/>
                                        </w:rPr>
                                        <w:t>文档副标题</w:t>
                                      </w:r>
                                      <w:r>
                                        <w:rPr>
                                          <w:caps/>
                                          <w:color w:val="44546A" w:themeColor="text2"/>
                                          <w:sz w:val="36"/>
                                          <w:szCs w:val="36"/>
                                          <w:lang w:val="zh-CN"/>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者"/>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9A709F" w:rsidRDefault="009A709F">
                                <w:pPr>
                                  <w:pStyle w:val="ae"/>
                                  <w:rPr>
                                    <w:color w:val="FFFFFF" w:themeColor="background1"/>
                                    <w:sz w:val="32"/>
                                    <w:szCs w:val="32"/>
                                  </w:rPr>
                                </w:pPr>
                                <w:r>
                                  <w:rPr>
                                    <w:color w:val="FFFFFF" w:themeColor="background1"/>
                                    <w:sz w:val="32"/>
                                    <w:szCs w:val="32"/>
                                  </w:rPr>
                                  <w:t xml:space="preserve">     </w:t>
                                </w:r>
                              </w:p>
                            </w:sdtContent>
                          </w:sdt>
                          <w:p w:rsidR="009A709F" w:rsidRDefault="009A709F">
                            <w:pPr>
                              <w:pStyle w:val="ae"/>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w:t>
                                </w:r>
                                <w:r>
                                  <w:rPr>
                                    <w:caps/>
                                    <w:color w:val="FFFFFF" w:themeColor="background1"/>
                                    <w:lang w:val="zh-CN"/>
                                  </w:rPr>
                                  <w:t>公司名称</w:t>
                                </w:r>
                                <w:r>
                                  <w:rPr>
                                    <w:caps/>
                                    <w:color w:val="FFFFFF" w:themeColor="background1"/>
                                    <w:lang w:val="zh-CN"/>
                                  </w:rPr>
                                  <w:t>]</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w:t>
                                </w:r>
                                <w:r>
                                  <w:rPr>
                                    <w:caps/>
                                    <w:color w:val="FFFFFF" w:themeColor="background1"/>
                                    <w:lang w:val="zh-CN"/>
                                  </w:rPr>
                                  <w:t>公司地址</w:t>
                                </w:r>
                                <w:r>
                                  <w:rPr>
                                    <w:caps/>
                                    <w:color w:val="FFFFFF" w:themeColor="background1"/>
                                    <w:lang w:val="zh-CN"/>
                                  </w:rPr>
                                  <w:t>]</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rsidR="009A709F" w:rsidRDefault="009A709F">
                                <w:pPr>
                                  <w:pStyle w:val="a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zh-CN"/>
                                  </w:rPr>
                                  <w:t>[</w:t>
                                </w:r>
                                <w:r>
                                  <w:rPr>
                                    <w:rFonts w:asciiTheme="majorHAnsi" w:eastAsiaTheme="majorEastAsia" w:hAnsiTheme="majorHAnsi" w:cstheme="majorBidi"/>
                                    <w:color w:val="595959" w:themeColor="text1" w:themeTint="A6"/>
                                    <w:sz w:val="108"/>
                                    <w:szCs w:val="108"/>
                                    <w:lang w:val="zh-CN"/>
                                  </w:rPr>
                                  <w:t>文档标题</w:t>
                                </w:r>
                                <w:r>
                                  <w:rPr>
                                    <w:rFonts w:asciiTheme="majorHAnsi" w:eastAsiaTheme="majorEastAsia" w:hAnsiTheme="majorHAnsi" w:cstheme="majorBidi"/>
                                    <w:color w:val="595959" w:themeColor="text1" w:themeTint="A6"/>
                                    <w:sz w:val="108"/>
                                    <w:szCs w:val="108"/>
                                    <w:lang w:val="zh-CN"/>
                                  </w:rPr>
                                  <w:t>]</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9A709F" w:rsidRDefault="009A709F">
                                <w:pPr>
                                  <w:pStyle w:val="ae"/>
                                  <w:spacing w:before="240"/>
                                  <w:rPr>
                                    <w:caps/>
                                    <w:color w:val="44546A" w:themeColor="text2"/>
                                    <w:sz w:val="36"/>
                                    <w:szCs w:val="36"/>
                                  </w:rPr>
                                </w:pPr>
                                <w:r>
                                  <w:rPr>
                                    <w:caps/>
                                    <w:color w:val="44546A" w:themeColor="text2"/>
                                    <w:sz w:val="36"/>
                                    <w:szCs w:val="36"/>
                                    <w:lang w:val="zh-CN"/>
                                  </w:rPr>
                                  <w:t>[</w:t>
                                </w:r>
                                <w:r>
                                  <w:rPr>
                                    <w:caps/>
                                    <w:color w:val="44546A" w:themeColor="text2"/>
                                    <w:sz w:val="36"/>
                                    <w:szCs w:val="36"/>
                                    <w:lang w:val="zh-CN"/>
                                  </w:rPr>
                                  <w:t>文档副标题</w:t>
                                </w:r>
                                <w:r>
                                  <w:rPr>
                                    <w:caps/>
                                    <w:color w:val="44546A" w:themeColor="text2"/>
                                    <w:sz w:val="36"/>
                                    <w:szCs w:val="36"/>
                                    <w:lang w:val="zh-CN"/>
                                  </w:rPr>
                                  <w:t>]</w:t>
                                </w:r>
                              </w:p>
                            </w:sdtContent>
                          </w:sdt>
                        </w:txbxContent>
                      </v:textbox>
                    </v:shape>
                    <w10:wrap anchorx="page" anchory="page"/>
                  </v:group>
                </w:pict>
              </mc:Fallback>
            </mc:AlternateContent>
          </w:r>
        </w:p>
        <w:p w:rsidR="009A709F" w:rsidRDefault="009A709F">
          <w:pPr>
            <w:widowControl/>
            <w:jc w:val="left"/>
            <w:rPr>
              <w:rFonts w:ascii="Arial" w:hAnsi="Arial"/>
              <w:b/>
              <w:sz w:val="36"/>
            </w:rPr>
          </w:pPr>
          <w:r>
            <w:rPr>
              <w:rFonts w:ascii="Arial" w:hAnsi="Arial"/>
              <w:b/>
              <w:sz w:val="36"/>
            </w:rPr>
            <w:br w:type="page"/>
          </w:r>
        </w:p>
      </w:sdtContent>
    </w:sdt>
    <w:p w:rsidR="004D4DD7" w:rsidRDefault="004D4DD7">
      <w:pPr>
        <w:rPr>
          <w:rFonts w:hint="eastAsia"/>
        </w:rPr>
      </w:pPr>
    </w:p>
    <w:tbl>
      <w:tblPr>
        <w:tblStyle w:val="a4"/>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8296"/>
      </w:tblGrid>
      <w:tr w:rsidR="004D4DD7" w:rsidTr="004D4DD7">
        <w:tc>
          <w:tcPr>
            <w:tcW w:w="8296" w:type="dxa"/>
          </w:tcPr>
          <w:p w:rsidR="004D4DD7" w:rsidRPr="004D4DD7" w:rsidRDefault="004D4DD7" w:rsidP="004D4DD7">
            <w:pPr>
              <w:pBdr>
                <w:bottom w:val="single" w:sz="6" w:space="1" w:color="auto"/>
              </w:pBdr>
              <w:jc w:val="right"/>
              <w:rPr>
                <w:rFonts w:hint="eastAsia"/>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tc>
      </w:tr>
    </w:tbl>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Pr="004D4DD7" w:rsidRDefault="004D4DD7" w:rsidP="004D4DD7">
      <w:pPr>
        <w:rPr>
          <w:rFonts w:hint="eastAsia"/>
        </w:rPr>
      </w:pPr>
    </w:p>
    <w:p w:rsidR="004D4DD7" w:rsidRDefault="004D4DD7" w:rsidP="004D4DD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规范文档</w:t>
      </w:r>
      <w:r>
        <w:rPr>
          <w:rFonts w:ascii="Arial" w:hAnsi="Arial" w:hint="eastAsia"/>
        </w:rPr>
        <w:t>&gt;</w:t>
      </w:r>
      <w:r>
        <w:rPr>
          <w:rFonts w:ascii="Arial" w:hAnsi="Arial"/>
        </w:rPr>
        <w:fldChar w:fldCharType="end"/>
      </w:r>
    </w:p>
    <w:p w:rsidR="004D4DD7" w:rsidRDefault="004D4DD7" w:rsidP="004D4DD7">
      <w:pPr>
        <w:pStyle w:val="ab"/>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Java</w:t>
      </w:r>
      <w:r>
        <w:rPr>
          <w:rFonts w:ascii="Arial" w:hAnsi="Arial" w:hint="eastAsia"/>
        </w:rPr>
        <w:t>语言编程规范</w:t>
      </w:r>
      <w:r>
        <w:rPr>
          <w:rFonts w:ascii="Arial" w:hAnsi="Arial"/>
        </w:rPr>
        <w:fldChar w:fldCharType="end"/>
      </w:r>
    </w:p>
    <w:p w:rsidR="004D4DD7" w:rsidRPr="004D4DD7" w:rsidRDefault="004D4DD7" w:rsidP="004D4DD7">
      <w:pPr>
        <w:rPr>
          <w:rFonts w:hint="eastAsia"/>
        </w:rPr>
      </w:pPr>
    </w:p>
    <w:p w:rsidR="004D4DD7" w:rsidRDefault="004D4DD7" w:rsidP="004D4DD7">
      <w:pPr>
        <w:pStyle w:val="ab"/>
        <w:jc w:val="right"/>
        <w:rPr>
          <w:sz w:val="28"/>
        </w:rPr>
      </w:pPr>
      <w:r>
        <w:rPr>
          <w:rFonts w:hint="eastAsia"/>
          <w:sz w:val="28"/>
        </w:rPr>
        <w:t>版本</w:t>
      </w:r>
      <w:r>
        <w:rPr>
          <w:rFonts w:ascii="Arial" w:hAnsi="Arial"/>
          <w:sz w:val="28"/>
        </w:rPr>
        <w:t xml:space="preserve"> &lt;1.0&gt;</w:t>
      </w:r>
    </w:p>
    <w:p w:rsidR="004D4DD7" w:rsidRDefault="004D4DD7" w:rsidP="00F61C20">
      <w:pPr>
        <w:pStyle w:val="10"/>
      </w:pPr>
    </w:p>
    <w:p w:rsidR="004D4DD7" w:rsidRDefault="004D4DD7" w:rsidP="00F61C20">
      <w:pPr>
        <w:pStyle w:val="10"/>
      </w:pPr>
    </w:p>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F61C20" w:rsidRDefault="00F61C20" w:rsidP="00F61C20">
      <w:pPr>
        <w:pStyle w:val="10"/>
        <w:jc w:val="both"/>
        <w:rPr>
          <w:rFonts w:hint="eastAsia"/>
        </w:rPr>
      </w:pPr>
    </w:p>
    <w:p w:rsidR="0002122B" w:rsidRPr="00F61C20" w:rsidRDefault="0002122B" w:rsidP="00F61C20">
      <w:pPr>
        <w:pStyle w:val="10"/>
      </w:pPr>
      <w:r w:rsidRPr="00F61C20">
        <w:rPr>
          <w:rFonts w:hint="eastAsia"/>
        </w:rPr>
        <w:lastRenderedPageBreak/>
        <w:t>修订历史记录</w:t>
      </w:r>
    </w:p>
    <w:tbl>
      <w:tblPr>
        <w:tblStyle w:val="a4"/>
        <w:tblW w:w="0" w:type="auto"/>
        <w:tblLook w:val="04A0" w:firstRow="1" w:lastRow="0" w:firstColumn="1" w:lastColumn="0" w:noHBand="0" w:noVBand="1"/>
      </w:tblPr>
      <w:tblGrid>
        <w:gridCol w:w="1129"/>
        <w:gridCol w:w="993"/>
        <w:gridCol w:w="4677"/>
        <w:gridCol w:w="1497"/>
      </w:tblGrid>
      <w:tr w:rsidR="004D4DD7" w:rsidTr="00900428">
        <w:tc>
          <w:tcPr>
            <w:tcW w:w="1129" w:type="dxa"/>
          </w:tcPr>
          <w:p w:rsidR="004D4DD7" w:rsidRDefault="004D4DD7" w:rsidP="004D4DD7">
            <w:pPr>
              <w:jc w:val="center"/>
            </w:pPr>
            <w:r>
              <w:rPr>
                <w:rFonts w:hint="eastAsia"/>
                <w:b/>
              </w:rPr>
              <w:t>日期</w:t>
            </w:r>
          </w:p>
        </w:tc>
        <w:tc>
          <w:tcPr>
            <w:tcW w:w="993" w:type="dxa"/>
          </w:tcPr>
          <w:p w:rsidR="004D4DD7" w:rsidRDefault="004D4DD7" w:rsidP="004D4DD7">
            <w:pPr>
              <w:jc w:val="center"/>
            </w:pPr>
            <w:r>
              <w:rPr>
                <w:rFonts w:hint="eastAsia"/>
                <w:b/>
              </w:rPr>
              <w:t>版本</w:t>
            </w:r>
          </w:p>
        </w:tc>
        <w:tc>
          <w:tcPr>
            <w:tcW w:w="4677" w:type="dxa"/>
          </w:tcPr>
          <w:p w:rsidR="004D4DD7" w:rsidRDefault="004D4DD7" w:rsidP="004D4DD7">
            <w:pPr>
              <w:jc w:val="center"/>
            </w:pPr>
            <w:r>
              <w:rPr>
                <w:rFonts w:hint="eastAsia"/>
                <w:b/>
              </w:rPr>
              <w:t>说明</w:t>
            </w:r>
          </w:p>
        </w:tc>
        <w:tc>
          <w:tcPr>
            <w:tcW w:w="1497" w:type="dxa"/>
          </w:tcPr>
          <w:p w:rsidR="004D4DD7" w:rsidRDefault="004D4DD7" w:rsidP="004D4DD7">
            <w:pPr>
              <w:jc w:val="center"/>
            </w:pPr>
            <w:r>
              <w:rPr>
                <w:rFonts w:hint="eastAsia"/>
                <w:b/>
              </w:rPr>
              <w:t>作者</w:t>
            </w:r>
          </w:p>
        </w:tc>
      </w:tr>
      <w:tr w:rsidR="004D4DD7" w:rsidTr="00900428">
        <w:tc>
          <w:tcPr>
            <w:tcW w:w="1129" w:type="dxa"/>
          </w:tcPr>
          <w:p w:rsidR="004D4DD7" w:rsidRDefault="004D4DD7" w:rsidP="00900428">
            <w:pPr>
              <w:jc w:val="center"/>
            </w:pPr>
            <w:r>
              <w:rPr>
                <w:rFonts w:ascii="Times New Roman"/>
                <w:noProof/>
                <w:sz w:val="18"/>
                <w:szCs w:val="18"/>
              </w:rPr>
              <w:t>20</w:t>
            </w:r>
            <w:r>
              <w:rPr>
                <w:rFonts w:ascii="Times New Roman" w:hint="eastAsia"/>
                <w:noProof/>
                <w:sz w:val="18"/>
                <w:szCs w:val="18"/>
              </w:rPr>
              <w:t>16</w:t>
            </w:r>
            <w:r>
              <w:rPr>
                <w:rFonts w:ascii="Times New Roman"/>
                <w:noProof/>
                <w:sz w:val="18"/>
                <w:szCs w:val="18"/>
              </w:rPr>
              <w:t>-</w:t>
            </w:r>
            <w:r>
              <w:rPr>
                <w:rFonts w:ascii="Times New Roman" w:hint="eastAsia"/>
                <w:noProof/>
                <w:sz w:val="18"/>
                <w:szCs w:val="18"/>
              </w:rPr>
              <w:t>11</w:t>
            </w:r>
            <w:r>
              <w:rPr>
                <w:rFonts w:ascii="Times New Roman"/>
                <w:noProof/>
                <w:sz w:val="18"/>
                <w:szCs w:val="18"/>
              </w:rPr>
              <w:t>-</w:t>
            </w:r>
            <w:r>
              <w:rPr>
                <w:rFonts w:ascii="Times New Roman" w:hint="eastAsia"/>
                <w:noProof/>
                <w:sz w:val="18"/>
                <w:szCs w:val="18"/>
              </w:rPr>
              <w:t>02</w:t>
            </w:r>
          </w:p>
        </w:tc>
        <w:tc>
          <w:tcPr>
            <w:tcW w:w="993" w:type="dxa"/>
          </w:tcPr>
          <w:p w:rsidR="004D4DD7" w:rsidRDefault="004D4DD7" w:rsidP="00900428">
            <w:pPr>
              <w:jc w:val="center"/>
            </w:pPr>
            <w:r>
              <w:rPr>
                <w:rFonts w:ascii="Times New Roman" w:hint="eastAsia"/>
              </w:rPr>
              <w:t>1.0</w:t>
            </w:r>
          </w:p>
        </w:tc>
        <w:tc>
          <w:tcPr>
            <w:tcW w:w="4677" w:type="dxa"/>
          </w:tcPr>
          <w:p w:rsidR="004D4DD7" w:rsidRDefault="004D4DD7" w:rsidP="00900428">
            <w:pPr>
              <w:jc w:val="left"/>
            </w:pPr>
            <w:r>
              <w:rPr>
                <w:rFonts w:ascii="Times New Roman" w:hint="eastAsia"/>
              </w:rPr>
              <w:t>新建文档</w:t>
            </w:r>
          </w:p>
        </w:tc>
        <w:tc>
          <w:tcPr>
            <w:tcW w:w="1497" w:type="dxa"/>
          </w:tcPr>
          <w:p w:rsidR="004D4DD7" w:rsidRDefault="004D4DD7" w:rsidP="00900428">
            <w:pPr>
              <w:jc w:val="center"/>
            </w:pPr>
            <w:r>
              <w:rPr>
                <w:rFonts w:ascii="Times New Roman" w:hint="eastAsia"/>
              </w:rPr>
              <w:t>蒙斌</w:t>
            </w:r>
          </w:p>
        </w:tc>
      </w:tr>
      <w:tr w:rsidR="004D4DD7" w:rsidTr="00900428">
        <w:tc>
          <w:tcPr>
            <w:tcW w:w="1129" w:type="dxa"/>
          </w:tcPr>
          <w:p w:rsidR="004D4DD7" w:rsidRDefault="004D4DD7" w:rsidP="0002122B"/>
        </w:tc>
        <w:tc>
          <w:tcPr>
            <w:tcW w:w="993" w:type="dxa"/>
          </w:tcPr>
          <w:p w:rsidR="004D4DD7" w:rsidRDefault="004D4DD7" w:rsidP="0002122B"/>
        </w:tc>
        <w:tc>
          <w:tcPr>
            <w:tcW w:w="4677" w:type="dxa"/>
          </w:tcPr>
          <w:p w:rsidR="004D4DD7" w:rsidRDefault="004D4DD7" w:rsidP="0002122B"/>
        </w:tc>
        <w:tc>
          <w:tcPr>
            <w:tcW w:w="1497" w:type="dxa"/>
          </w:tcPr>
          <w:p w:rsidR="004D4DD7" w:rsidRDefault="004D4DD7" w:rsidP="0002122B"/>
        </w:tc>
      </w:tr>
      <w:tr w:rsidR="004D4DD7" w:rsidTr="00900428">
        <w:tc>
          <w:tcPr>
            <w:tcW w:w="1129" w:type="dxa"/>
          </w:tcPr>
          <w:p w:rsidR="004D4DD7" w:rsidRDefault="004D4DD7" w:rsidP="0002122B"/>
        </w:tc>
        <w:tc>
          <w:tcPr>
            <w:tcW w:w="993" w:type="dxa"/>
          </w:tcPr>
          <w:p w:rsidR="004D4DD7" w:rsidRDefault="004D4DD7" w:rsidP="0002122B"/>
        </w:tc>
        <w:tc>
          <w:tcPr>
            <w:tcW w:w="4677" w:type="dxa"/>
          </w:tcPr>
          <w:p w:rsidR="004D4DD7" w:rsidRDefault="004D4DD7" w:rsidP="0002122B"/>
        </w:tc>
        <w:tc>
          <w:tcPr>
            <w:tcW w:w="1497" w:type="dxa"/>
          </w:tcPr>
          <w:p w:rsidR="004D4DD7" w:rsidRDefault="004D4DD7"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bl>
    <w:p w:rsidR="0049267E" w:rsidRDefault="0049267E" w:rsidP="00F61C20">
      <w:pPr>
        <w:rPr>
          <w:rFonts w:hint="eastAsia"/>
        </w:rPr>
      </w:pPr>
    </w:p>
    <w:p w:rsidR="00247B42" w:rsidRDefault="00247B42" w:rsidP="00FB7C03">
      <w:pPr>
        <w:rPr>
          <w:rFonts w:hint="eastAsia"/>
          <w:b/>
          <w:sz w:val="44"/>
          <w:szCs w:val="44"/>
        </w:rPr>
        <w:sectPr w:rsidR="00247B42" w:rsidSect="009A709F">
          <w:headerReference w:type="default" r:id="rId8"/>
          <w:footerReference w:type="default" r:id="rId9"/>
          <w:pgSz w:w="11906" w:h="16838" w:code="9"/>
          <w:pgMar w:top="1440" w:right="1797" w:bottom="1440" w:left="1797" w:header="851" w:footer="992" w:gutter="0"/>
          <w:pgNumType w:start="0"/>
          <w:cols w:space="425"/>
          <w:titlePg/>
          <w:docGrid w:type="lines" w:linePitch="312"/>
        </w:sectPr>
      </w:pPr>
    </w:p>
    <w:p w:rsidR="009F6FE1" w:rsidRPr="00FC3F85" w:rsidRDefault="009F6FE1" w:rsidP="009F6FE1">
      <w:pPr>
        <w:jc w:val="center"/>
        <w:rPr>
          <w:b/>
          <w:sz w:val="44"/>
          <w:szCs w:val="44"/>
        </w:rPr>
      </w:pPr>
      <w:r w:rsidRPr="00FC3F85">
        <w:rPr>
          <w:rFonts w:hint="eastAsia"/>
          <w:b/>
          <w:sz w:val="44"/>
          <w:szCs w:val="44"/>
        </w:rPr>
        <w:lastRenderedPageBreak/>
        <w:t>Java</w:t>
      </w:r>
      <w:r w:rsidRPr="00FC3F85">
        <w:rPr>
          <w:rFonts w:hint="eastAsia"/>
          <w:b/>
          <w:sz w:val="44"/>
          <w:szCs w:val="44"/>
        </w:rPr>
        <w:t>语言编程规范</w:t>
      </w:r>
    </w:p>
    <w:p w:rsidR="009F6FE1" w:rsidRDefault="009F6FE1" w:rsidP="009F6FE1">
      <w:pPr>
        <w:pStyle w:val="1"/>
      </w:pPr>
      <w:bookmarkStart w:id="0" w:name="_Toc465860226"/>
      <w:bookmarkStart w:id="1" w:name="_Toc465862169"/>
      <w:bookmarkStart w:id="2" w:name="_Toc465863932"/>
      <w:r>
        <w:rPr>
          <w:rFonts w:hint="eastAsia"/>
        </w:rPr>
        <w:t>1.</w:t>
      </w:r>
      <w:r>
        <w:rPr>
          <w:rFonts w:hint="eastAsia"/>
        </w:rPr>
        <w:tab/>
      </w:r>
      <w:r>
        <w:rPr>
          <w:rFonts w:hint="eastAsia"/>
        </w:rPr>
        <w:t>简介</w:t>
      </w:r>
      <w:bookmarkEnd w:id="0"/>
      <w:bookmarkEnd w:id="1"/>
      <w:bookmarkEnd w:id="2"/>
      <w:r>
        <w:rPr>
          <w:rFonts w:hint="eastAsia"/>
        </w:rPr>
        <w:t xml:space="preserve"> </w:t>
      </w:r>
    </w:p>
    <w:p w:rsidR="009F6FE1" w:rsidRDefault="009F6FE1" w:rsidP="00FC3F85">
      <w:pPr>
        <w:ind w:firstLine="420"/>
      </w:pPr>
      <w:r>
        <w:rPr>
          <w:rFonts w:hint="eastAsia"/>
        </w:rPr>
        <w:t>本文提供一整套编写高效可靠的</w:t>
      </w:r>
      <w:r>
        <w:rPr>
          <w:rFonts w:hint="eastAsia"/>
        </w:rPr>
        <w:t xml:space="preserve"> Java </w:t>
      </w:r>
      <w:r>
        <w:rPr>
          <w:rFonts w:hint="eastAsia"/>
        </w:rPr>
        <w:t>代码的标准、约定和指南，作为本次开发</w:t>
      </w:r>
      <w:r>
        <w:rPr>
          <w:rFonts w:hint="eastAsia"/>
        </w:rPr>
        <w:t>Java</w:t>
      </w:r>
      <w:r>
        <w:rPr>
          <w:rFonts w:hint="eastAsia"/>
        </w:rPr>
        <w:t>编码规范，以指导今后的</w:t>
      </w:r>
      <w:r>
        <w:rPr>
          <w:rFonts w:hint="eastAsia"/>
        </w:rPr>
        <w:t>Java</w:t>
      </w:r>
      <w:r>
        <w:rPr>
          <w:rFonts w:hint="eastAsia"/>
        </w:rPr>
        <w:t>编程工作，</w:t>
      </w:r>
      <w:r>
        <w:rPr>
          <w:rFonts w:hint="eastAsia"/>
        </w:rPr>
        <w:t>JavaScript</w:t>
      </w:r>
      <w:r>
        <w:rPr>
          <w:rFonts w:hint="eastAsia"/>
        </w:rPr>
        <w:t>编程也采用该规范。它们以安全可靠的软件工程原则为基础，使代码易于理解、维护和增强。而且，通过遵循这些程序设计标准，显著提高</w:t>
      </w:r>
      <w:r>
        <w:rPr>
          <w:rFonts w:hint="eastAsia"/>
        </w:rPr>
        <w:t xml:space="preserve"> Java </w:t>
      </w:r>
      <w:r>
        <w:rPr>
          <w:rFonts w:hint="eastAsia"/>
        </w:rPr>
        <w:t>软件开发者的生产效率会。经验证明，若从一开始就花时间编写高质量的代码，则在软件开发阶段，对代码的修改要容易很多。最后，遵循一套通用的程序设计标准将带来更大的一致性，使软件开发团队的效率明显提高。所以我们必须遵守并完善它。</w:t>
      </w:r>
    </w:p>
    <w:p w:rsidR="009F6FE1" w:rsidRDefault="009F6FE1" w:rsidP="009F6FE1">
      <w:pPr>
        <w:pStyle w:val="1"/>
      </w:pPr>
      <w:bookmarkStart w:id="3" w:name="_Toc465860227"/>
      <w:bookmarkStart w:id="4" w:name="_Toc465862170"/>
      <w:bookmarkStart w:id="5" w:name="_Toc465863933"/>
      <w:r>
        <w:rPr>
          <w:rFonts w:hint="eastAsia"/>
        </w:rPr>
        <w:t>2.</w:t>
      </w:r>
      <w:r>
        <w:rPr>
          <w:rFonts w:hint="eastAsia"/>
        </w:rPr>
        <w:tab/>
      </w:r>
      <w:r>
        <w:rPr>
          <w:rFonts w:hint="eastAsia"/>
        </w:rPr>
        <w:t>程序设计标准</w:t>
      </w:r>
      <w:bookmarkEnd w:id="3"/>
      <w:bookmarkEnd w:id="4"/>
      <w:bookmarkEnd w:id="5"/>
      <w:r>
        <w:rPr>
          <w:rFonts w:hint="eastAsia"/>
        </w:rPr>
        <w:t xml:space="preserve"> </w:t>
      </w:r>
    </w:p>
    <w:p w:rsidR="009F6FE1" w:rsidRDefault="009F6FE1" w:rsidP="00FC3F85">
      <w:pPr>
        <w:ind w:firstLine="420"/>
      </w:pPr>
      <w:r>
        <w:rPr>
          <w:rFonts w:hint="eastAsia"/>
        </w:rPr>
        <w:t xml:space="preserve">Java </w:t>
      </w:r>
      <w:r>
        <w:rPr>
          <w:rFonts w:hint="eastAsia"/>
        </w:rPr>
        <w:t>的程序设计标准很重要，原因在于它将提高开发团队各成员的代码的一致性。一致性的提高会使代码更易理解，这意味着它更易开发和维护。从而降低了应用程序的总开发成本。</w:t>
      </w:r>
    </w:p>
    <w:p w:rsidR="009F6FE1" w:rsidRDefault="009F6FE1" w:rsidP="00CC2A5B">
      <w:pPr>
        <w:pStyle w:val="2"/>
      </w:pPr>
      <w:bookmarkStart w:id="6" w:name="_Toc465860228"/>
      <w:bookmarkStart w:id="7" w:name="_Toc465862171"/>
      <w:bookmarkStart w:id="8" w:name="_Toc465863934"/>
      <w:r>
        <w:rPr>
          <w:rFonts w:hint="eastAsia"/>
        </w:rPr>
        <w:t>2.1</w:t>
      </w:r>
      <w:r>
        <w:rPr>
          <w:rFonts w:hint="eastAsia"/>
        </w:rPr>
        <w:tab/>
      </w:r>
      <w:r>
        <w:rPr>
          <w:rFonts w:hint="eastAsia"/>
        </w:rPr>
        <w:t>代码格式约定</w:t>
      </w:r>
      <w:bookmarkEnd w:id="6"/>
      <w:bookmarkEnd w:id="7"/>
      <w:bookmarkEnd w:id="8"/>
    </w:p>
    <w:p w:rsidR="009F6FE1" w:rsidRDefault="009F6FE1" w:rsidP="009F6FE1">
      <w:pPr>
        <w:pStyle w:val="3"/>
      </w:pPr>
      <w:bookmarkStart w:id="9" w:name="_Toc465860229"/>
      <w:bookmarkStart w:id="10" w:name="_Toc465862172"/>
      <w:bookmarkStart w:id="11" w:name="_Toc465863935"/>
      <w:r>
        <w:rPr>
          <w:rFonts w:hint="eastAsia"/>
        </w:rPr>
        <w:t>2.1.1</w:t>
      </w:r>
      <w:r>
        <w:rPr>
          <w:rFonts w:hint="eastAsia"/>
        </w:rPr>
        <w:tab/>
        <w:t>{}</w:t>
      </w:r>
      <w:r>
        <w:rPr>
          <w:rFonts w:hint="eastAsia"/>
        </w:rPr>
        <w:t>使用约定</w:t>
      </w:r>
      <w:bookmarkEnd w:id="9"/>
      <w:bookmarkEnd w:id="10"/>
      <w:bookmarkEnd w:id="11"/>
    </w:p>
    <w:p w:rsidR="009F6FE1" w:rsidRDefault="009F6FE1" w:rsidP="009F6FE1">
      <w:r>
        <w:rPr>
          <w:rFonts w:hint="eastAsia"/>
        </w:rPr>
        <w:t>在</w:t>
      </w:r>
      <w:r>
        <w:rPr>
          <w:rFonts w:hint="eastAsia"/>
        </w:rPr>
        <w:t>Java</w:t>
      </w:r>
      <w:r>
        <w:rPr>
          <w:rFonts w:hint="eastAsia"/>
        </w:rPr>
        <w:t>编程中</w:t>
      </w:r>
      <w:r>
        <w:rPr>
          <w:rFonts w:hint="eastAsia"/>
        </w:rPr>
        <w:t>{}</w:t>
      </w:r>
      <w:r>
        <w:rPr>
          <w:rFonts w:hint="eastAsia"/>
        </w:rPr>
        <w:t>常用的格式有两种</w:t>
      </w:r>
    </w:p>
    <w:p w:rsidR="009F6FE1" w:rsidRDefault="009F6FE1" w:rsidP="009F6FE1">
      <w:r>
        <w:t>public static void main(String[] args)</w:t>
      </w:r>
    </w:p>
    <w:p w:rsidR="009F6FE1" w:rsidRDefault="009F6FE1" w:rsidP="009F6FE1">
      <w:r>
        <w:t>{</w:t>
      </w:r>
    </w:p>
    <w:p w:rsidR="009F6FE1" w:rsidRDefault="009F6FE1" w:rsidP="009F6FE1">
      <w:r>
        <w:tab/>
        <w:t>……</w:t>
      </w:r>
    </w:p>
    <w:p w:rsidR="009F6FE1" w:rsidRDefault="009F6FE1" w:rsidP="009F6FE1">
      <w:r>
        <w:t>}</w:t>
      </w:r>
    </w:p>
    <w:p w:rsidR="009F6FE1" w:rsidRDefault="009F6FE1" w:rsidP="009F6FE1"/>
    <w:p w:rsidR="009F6FE1" w:rsidRDefault="009F6FE1" w:rsidP="009F6FE1">
      <w:r>
        <w:t>public static void main(String[] args){</w:t>
      </w:r>
    </w:p>
    <w:p w:rsidR="009F6FE1" w:rsidRDefault="009F6FE1" w:rsidP="009F6FE1">
      <w:r>
        <w:tab/>
        <w:t>……</w:t>
      </w:r>
    </w:p>
    <w:p w:rsidR="009F6FE1" w:rsidRDefault="009F6FE1" w:rsidP="009F6FE1">
      <w:r>
        <w:t>}</w:t>
      </w:r>
    </w:p>
    <w:p w:rsidR="009F6FE1" w:rsidRDefault="009F6FE1" w:rsidP="009F6FE1"/>
    <w:p w:rsidR="009F6FE1" w:rsidRDefault="009F6FE1" w:rsidP="00FC3F85">
      <w:pPr>
        <w:ind w:firstLine="420"/>
      </w:pPr>
      <w:r>
        <w:rPr>
          <w:rFonts w:hint="eastAsia"/>
        </w:rPr>
        <w:t>第一种风格的可读性是显然的，所以我们选择第一种作为编码约定。如果有编辑环境自动生成的代码，格式应该设置为第一种方式，如果不能设置（后续新增编码模板），我们应该保证我们手写的代码为第一种风格。</w:t>
      </w:r>
    </w:p>
    <w:p w:rsidR="009F6FE1" w:rsidRDefault="009F6FE1" w:rsidP="009F6FE1">
      <w:pPr>
        <w:pStyle w:val="3"/>
      </w:pPr>
      <w:bookmarkStart w:id="12" w:name="_Toc465860230"/>
      <w:bookmarkStart w:id="13" w:name="_Toc465862173"/>
      <w:bookmarkStart w:id="14" w:name="_Toc465863936"/>
      <w:r>
        <w:rPr>
          <w:rFonts w:hint="eastAsia"/>
        </w:rPr>
        <w:lastRenderedPageBreak/>
        <w:t>2.1.2</w:t>
      </w:r>
      <w:r>
        <w:rPr>
          <w:rFonts w:hint="eastAsia"/>
        </w:rPr>
        <w:tab/>
      </w:r>
      <w:r>
        <w:rPr>
          <w:rFonts w:hint="eastAsia"/>
        </w:rPr>
        <w:t>缩进约定</w:t>
      </w:r>
      <w:bookmarkEnd w:id="12"/>
      <w:bookmarkEnd w:id="13"/>
      <w:bookmarkEnd w:id="14"/>
    </w:p>
    <w:p w:rsidR="009F6FE1" w:rsidRDefault="009F6FE1" w:rsidP="00FC3F85">
      <w:pPr>
        <w:ind w:firstLine="420"/>
      </w:pPr>
      <w:r>
        <w:rPr>
          <w:rFonts w:hint="eastAsia"/>
        </w:rPr>
        <w:t>代码缩进我们约定为一个</w:t>
      </w:r>
      <w:r>
        <w:rPr>
          <w:rFonts w:hint="eastAsia"/>
        </w:rPr>
        <w:t>tab</w:t>
      </w:r>
      <w:r>
        <w:rPr>
          <w:rFonts w:hint="eastAsia"/>
        </w:rPr>
        <w:t>键</w:t>
      </w:r>
      <w:r>
        <w:rPr>
          <w:rFonts w:hint="eastAsia"/>
        </w:rPr>
        <w:t>(</w:t>
      </w:r>
      <w:r>
        <w:rPr>
          <w:rFonts w:hint="eastAsia"/>
        </w:rPr>
        <w:t>降</w:t>
      </w:r>
      <w:r>
        <w:rPr>
          <w:rFonts w:hint="eastAsia"/>
        </w:rPr>
        <w:t>tab</w:t>
      </w:r>
      <w:r>
        <w:rPr>
          <w:rFonts w:hint="eastAsia"/>
        </w:rPr>
        <w:t>长度设置为</w:t>
      </w:r>
      <w:r>
        <w:rPr>
          <w:rFonts w:hint="eastAsia"/>
        </w:rPr>
        <w:t>4</w:t>
      </w:r>
      <w:r>
        <w:rPr>
          <w:rFonts w:hint="eastAsia"/>
        </w:rPr>
        <w:t>个空格长度</w:t>
      </w:r>
      <w:r>
        <w:rPr>
          <w:rFonts w:hint="eastAsia"/>
        </w:rPr>
        <w:t>)</w:t>
      </w:r>
      <w:r>
        <w:rPr>
          <w:rFonts w:hint="eastAsia"/>
        </w:rPr>
        <w:t>，注意并非</w:t>
      </w:r>
      <w:r>
        <w:rPr>
          <w:rFonts w:hint="eastAsia"/>
        </w:rPr>
        <w:t>4</w:t>
      </w:r>
      <w:r>
        <w:rPr>
          <w:rFonts w:hint="eastAsia"/>
        </w:rPr>
        <w:t>个空格。</w:t>
      </w:r>
    </w:p>
    <w:p w:rsidR="009F6FE1" w:rsidRDefault="009F6FE1" w:rsidP="009F6FE1">
      <w:pPr>
        <w:pStyle w:val="3"/>
      </w:pPr>
      <w:bookmarkStart w:id="15" w:name="_Toc465860231"/>
      <w:bookmarkStart w:id="16" w:name="_Toc465862174"/>
      <w:bookmarkStart w:id="17" w:name="_Toc465863937"/>
      <w:r>
        <w:rPr>
          <w:rFonts w:hint="eastAsia"/>
        </w:rPr>
        <w:t>2.1.3</w:t>
      </w:r>
      <w:r>
        <w:rPr>
          <w:rFonts w:hint="eastAsia"/>
        </w:rPr>
        <w:tab/>
      </w:r>
      <w:r>
        <w:rPr>
          <w:rFonts w:hint="eastAsia"/>
        </w:rPr>
        <w:t>空格的使用约定</w:t>
      </w:r>
      <w:bookmarkEnd w:id="15"/>
      <w:bookmarkEnd w:id="16"/>
      <w:bookmarkEnd w:id="17"/>
    </w:p>
    <w:p w:rsidR="009F6FE1" w:rsidRDefault="009F6FE1" w:rsidP="009F6FE1">
      <w:r>
        <w:rPr>
          <w:rFonts w:hint="eastAsia"/>
        </w:rPr>
        <w:t>下列情况应该使用空格</w:t>
      </w:r>
    </w:p>
    <w:p w:rsidR="009F6FE1" w:rsidRPr="00FC3F85" w:rsidRDefault="009F6FE1" w:rsidP="009F6FE1">
      <w:pPr>
        <w:rPr>
          <w:b/>
        </w:rPr>
      </w:pPr>
      <w:r w:rsidRPr="00FC3F85">
        <w:rPr>
          <w:rFonts w:hint="eastAsia"/>
          <w:b/>
        </w:rPr>
        <w:t>1</w:t>
      </w:r>
      <w:r w:rsidRPr="00FC3F85">
        <w:rPr>
          <w:rFonts w:hint="eastAsia"/>
          <w:b/>
        </w:rPr>
        <w:t>．</w:t>
      </w:r>
      <w:r w:rsidRPr="00FC3F85">
        <w:rPr>
          <w:rFonts w:hint="eastAsia"/>
          <w:b/>
        </w:rPr>
        <w:t xml:space="preserve"> </w:t>
      </w:r>
      <w:r w:rsidRPr="00FC3F85">
        <w:rPr>
          <w:rFonts w:hint="eastAsia"/>
          <w:b/>
        </w:rPr>
        <w:t>一个紧跟着括号的关键字应该被空格分开，例如：</w:t>
      </w:r>
    </w:p>
    <w:p w:rsidR="009F6FE1" w:rsidRDefault="009F6FE1" w:rsidP="00924AF8">
      <w:pPr>
        <w:ind w:leftChars="100" w:left="210"/>
      </w:pPr>
      <w:r>
        <w:t xml:space="preserve">while (true) </w:t>
      </w:r>
    </w:p>
    <w:p w:rsidR="009F6FE1" w:rsidRDefault="009F6FE1" w:rsidP="00924AF8">
      <w:pPr>
        <w:ind w:leftChars="100" w:left="210"/>
      </w:pPr>
      <w:r>
        <w:t>{</w:t>
      </w:r>
    </w:p>
    <w:p w:rsidR="009F6FE1" w:rsidRDefault="009F6FE1" w:rsidP="00924AF8">
      <w:pPr>
        <w:ind w:leftChars="100" w:left="210"/>
      </w:pPr>
      <w:r>
        <w:t xml:space="preserve">      ...</w:t>
      </w:r>
    </w:p>
    <w:p w:rsidR="009F6FE1" w:rsidRDefault="009F6FE1" w:rsidP="00924AF8">
      <w:pPr>
        <w:ind w:leftChars="100" w:left="210"/>
      </w:pPr>
      <w:r>
        <w:t>}</w:t>
      </w:r>
    </w:p>
    <w:p w:rsidR="009F6FE1" w:rsidRPr="00924AF8" w:rsidRDefault="009F6FE1" w:rsidP="009F6FE1">
      <w:pPr>
        <w:rPr>
          <w:color w:val="FF0000"/>
        </w:rPr>
      </w:pPr>
      <w:r w:rsidRPr="00924AF8">
        <w:rPr>
          <w:rFonts w:hint="eastAsia"/>
          <w:color w:val="FF0000"/>
        </w:rPr>
        <w:t>注意：空格不应该置于方法名与其左括号之间。这将有助于区分关键字和方法调用。</w:t>
      </w:r>
    </w:p>
    <w:p w:rsidR="009F6FE1" w:rsidRPr="00FC3F85" w:rsidRDefault="009F6FE1" w:rsidP="009F6FE1">
      <w:pPr>
        <w:rPr>
          <w:b/>
        </w:rPr>
      </w:pPr>
      <w:r w:rsidRPr="00FC3F85">
        <w:rPr>
          <w:rFonts w:hint="eastAsia"/>
          <w:b/>
        </w:rPr>
        <w:t>2</w:t>
      </w:r>
      <w:r w:rsidRPr="00FC3F85">
        <w:rPr>
          <w:rFonts w:hint="eastAsia"/>
          <w:b/>
        </w:rPr>
        <w:t>．空白应该位于参数列表中逗号的后面。</w:t>
      </w:r>
    </w:p>
    <w:p w:rsidR="009F6FE1" w:rsidRPr="00FC3F85" w:rsidRDefault="009F6FE1" w:rsidP="009F6FE1">
      <w:pPr>
        <w:rPr>
          <w:b/>
        </w:rPr>
      </w:pPr>
      <w:r w:rsidRPr="00FC3F85">
        <w:rPr>
          <w:rFonts w:hint="eastAsia"/>
          <w:b/>
        </w:rPr>
        <w:t>3</w:t>
      </w:r>
      <w:r w:rsidRPr="00FC3F85">
        <w:rPr>
          <w:rFonts w:hint="eastAsia"/>
          <w:b/>
        </w:rPr>
        <w:t>．所有的二元运算符，除了</w:t>
      </w:r>
      <w:r w:rsidRPr="00FC3F85">
        <w:rPr>
          <w:rFonts w:hint="eastAsia"/>
          <w:b/>
        </w:rPr>
        <w:t>"."</w:t>
      </w:r>
      <w:r w:rsidRPr="00FC3F85">
        <w:rPr>
          <w:rFonts w:hint="eastAsia"/>
          <w:b/>
        </w:rPr>
        <w:t>，应该使用空格将之与操作数分开。</w:t>
      </w:r>
    </w:p>
    <w:p w:rsidR="009F6FE1" w:rsidRDefault="009F6FE1" w:rsidP="009F6FE1">
      <w:r>
        <w:rPr>
          <w:rFonts w:hint="eastAsia"/>
        </w:rPr>
        <w:t>一元操作符和操作数之间不因该加空格，比如：负号</w:t>
      </w:r>
      <w:r>
        <w:rPr>
          <w:rFonts w:hint="eastAsia"/>
        </w:rPr>
        <w:t>("-")</w:t>
      </w:r>
      <w:r>
        <w:rPr>
          <w:rFonts w:hint="eastAsia"/>
        </w:rPr>
        <w:t>、自增</w:t>
      </w:r>
      <w:r>
        <w:rPr>
          <w:rFonts w:hint="eastAsia"/>
        </w:rPr>
        <w:t>("++")</w:t>
      </w:r>
      <w:r>
        <w:rPr>
          <w:rFonts w:hint="eastAsia"/>
        </w:rPr>
        <w:t>和自减</w:t>
      </w:r>
      <w:r>
        <w:rPr>
          <w:rFonts w:hint="eastAsia"/>
        </w:rPr>
        <w:t>("--")</w:t>
      </w:r>
      <w:r>
        <w:rPr>
          <w:rFonts w:hint="eastAsia"/>
        </w:rPr>
        <w:t>。例如</w:t>
      </w:r>
    </w:p>
    <w:p w:rsidR="009F6FE1" w:rsidRDefault="009F6FE1" w:rsidP="009F6FE1">
      <w:r>
        <w:t xml:space="preserve">    a += c + d;</w:t>
      </w:r>
    </w:p>
    <w:p w:rsidR="009F6FE1" w:rsidRDefault="009F6FE1" w:rsidP="009F6FE1">
      <w:r>
        <w:t xml:space="preserve">    a = (a + b) / (c * d);</w:t>
      </w:r>
    </w:p>
    <w:p w:rsidR="009F6FE1" w:rsidRDefault="009F6FE1" w:rsidP="009F6FE1">
      <w:r>
        <w:t xml:space="preserve">    while (d++ = s++) </w:t>
      </w:r>
    </w:p>
    <w:p w:rsidR="009F6FE1" w:rsidRDefault="009F6FE1" w:rsidP="00924AF8">
      <w:pPr>
        <w:ind w:firstLine="420"/>
      </w:pPr>
      <w:r>
        <w:t>{</w:t>
      </w:r>
    </w:p>
    <w:p w:rsidR="009F6FE1" w:rsidRDefault="009F6FE1" w:rsidP="009F6FE1">
      <w:r>
        <w:t xml:space="preserve">        n++;</w:t>
      </w:r>
    </w:p>
    <w:p w:rsidR="009F6FE1" w:rsidRDefault="009F6FE1" w:rsidP="009F6FE1">
      <w:r>
        <w:t xml:space="preserve">    }</w:t>
      </w:r>
    </w:p>
    <w:p w:rsidR="009F6FE1" w:rsidRDefault="009F6FE1" w:rsidP="009F6FE1">
      <w:r>
        <w:t xml:space="preserve">    printSize("size is " + foo + "\n");</w:t>
      </w:r>
    </w:p>
    <w:p w:rsidR="009F6FE1" w:rsidRDefault="009F6FE1" w:rsidP="009F6FE1"/>
    <w:p w:rsidR="009F6FE1" w:rsidRPr="00FC3F85" w:rsidRDefault="009F6FE1" w:rsidP="009F6FE1">
      <w:pPr>
        <w:rPr>
          <w:b/>
        </w:rPr>
      </w:pPr>
      <w:r w:rsidRPr="00FC3F85">
        <w:rPr>
          <w:rFonts w:hint="eastAsia"/>
          <w:b/>
        </w:rPr>
        <w:t>4</w:t>
      </w:r>
      <w:r w:rsidRPr="00FC3F85">
        <w:rPr>
          <w:rFonts w:hint="eastAsia"/>
          <w:b/>
        </w:rPr>
        <w:t>．</w:t>
      </w:r>
      <w:r w:rsidRPr="00FC3F85">
        <w:rPr>
          <w:rFonts w:hint="eastAsia"/>
          <w:b/>
        </w:rPr>
        <w:t>for</w:t>
      </w:r>
      <w:r w:rsidRPr="00FC3F85">
        <w:rPr>
          <w:rFonts w:hint="eastAsia"/>
          <w:b/>
        </w:rPr>
        <w:t>语句中的表达式应该被空格分开，例如：</w:t>
      </w:r>
    </w:p>
    <w:p w:rsidR="009F6FE1" w:rsidRDefault="009F6FE1" w:rsidP="009F6FE1">
      <w:r>
        <w:tab/>
        <w:t>for (expr1; expr2; expr3)</w:t>
      </w:r>
    </w:p>
    <w:p w:rsidR="009F6FE1" w:rsidRPr="00FC3F85" w:rsidRDefault="009F6FE1" w:rsidP="009F6FE1">
      <w:pPr>
        <w:rPr>
          <w:b/>
        </w:rPr>
      </w:pPr>
      <w:r w:rsidRPr="00FC3F85">
        <w:rPr>
          <w:rFonts w:hint="eastAsia"/>
          <w:b/>
        </w:rPr>
        <w:t>5</w:t>
      </w:r>
      <w:r w:rsidRPr="00FC3F85">
        <w:rPr>
          <w:rFonts w:hint="eastAsia"/>
          <w:b/>
        </w:rPr>
        <w:t>．强制转型后应该跟一个空格，例如：</w:t>
      </w:r>
    </w:p>
    <w:p w:rsidR="009F6FE1" w:rsidRDefault="009F6FE1" w:rsidP="009F6FE1">
      <w:r>
        <w:t xml:space="preserve">    myMethod((byte) aNum, (Object) x);</w:t>
      </w:r>
    </w:p>
    <w:p w:rsidR="009F6FE1" w:rsidRDefault="009F6FE1" w:rsidP="009F6FE1">
      <w:r>
        <w:t xml:space="preserve">    myMethod((int) (cp + 5), ((int) (i + 3)) + 1);</w:t>
      </w:r>
    </w:p>
    <w:p w:rsidR="009F6FE1" w:rsidRDefault="009F6FE1" w:rsidP="009F6FE1">
      <w:pPr>
        <w:pStyle w:val="2"/>
      </w:pPr>
      <w:bookmarkStart w:id="18" w:name="_Toc465860232"/>
      <w:bookmarkStart w:id="19" w:name="_Toc465862175"/>
      <w:bookmarkStart w:id="20" w:name="_Toc465863938"/>
      <w:r>
        <w:rPr>
          <w:rFonts w:hint="eastAsia"/>
        </w:rPr>
        <w:t>2.2</w:t>
      </w:r>
      <w:r>
        <w:rPr>
          <w:rFonts w:hint="eastAsia"/>
        </w:rPr>
        <w:tab/>
      </w:r>
      <w:r>
        <w:rPr>
          <w:rFonts w:hint="eastAsia"/>
        </w:rPr>
        <w:t>命名约定</w:t>
      </w:r>
      <w:bookmarkEnd w:id="18"/>
      <w:bookmarkEnd w:id="19"/>
      <w:bookmarkEnd w:id="20"/>
      <w:r>
        <w:rPr>
          <w:rFonts w:hint="eastAsia"/>
        </w:rPr>
        <w:t xml:space="preserve"> </w:t>
      </w:r>
    </w:p>
    <w:p w:rsidR="009F6FE1" w:rsidRDefault="009F6FE1" w:rsidP="009F6FE1">
      <w:r>
        <w:rPr>
          <w:rFonts w:hint="eastAsia"/>
        </w:rPr>
        <w:t>我们将在整个标准中讨论命名约定，所以让我们先讨论几个基本点：</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使用可以准确说明变量</w:t>
      </w:r>
      <w:r w:rsidRPr="00FC3F85">
        <w:rPr>
          <w:rFonts w:hint="eastAsia"/>
          <w:b/>
        </w:rPr>
        <w:t>/</w:t>
      </w:r>
      <w:r w:rsidRPr="00FC3F85">
        <w:rPr>
          <w:rFonts w:hint="eastAsia"/>
          <w:b/>
        </w:rPr>
        <w:t>字段</w:t>
      </w:r>
      <w:r w:rsidRPr="00FC3F85">
        <w:rPr>
          <w:rFonts w:hint="eastAsia"/>
          <w:b/>
        </w:rPr>
        <w:t>/</w:t>
      </w:r>
      <w:r w:rsidRPr="00FC3F85">
        <w:rPr>
          <w:rFonts w:hint="eastAsia"/>
          <w:b/>
        </w:rPr>
        <w:t>类的完整的英文描述符。</w:t>
      </w:r>
    </w:p>
    <w:p w:rsidR="009F6FE1" w:rsidRDefault="009F6FE1" w:rsidP="00924AF8">
      <w:pPr>
        <w:pStyle w:val="a3"/>
        <w:ind w:left="420" w:firstLineChars="0" w:firstLine="0"/>
      </w:pPr>
      <w:r>
        <w:rPr>
          <w:rFonts w:hint="eastAsia"/>
        </w:rPr>
        <w:t>例如，采用类似</w:t>
      </w:r>
      <w:r>
        <w:rPr>
          <w:rFonts w:hint="eastAsia"/>
        </w:rPr>
        <w:t xml:space="preserve"> firstName</w:t>
      </w:r>
      <w:r>
        <w:rPr>
          <w:rFonts w:hint="eastAsia"/>
        </w:rPr>
        <w:t>，</w:t>
      </w:r>
      <w:r>
        <w:rPr>
          <w:rFonts w:hint="eastAsia"/>
        </w:rPr>
        <w:t xml:space="preserve">grandTotal </w:t>
      </w:r>
      <w:r>
        <w:rPr>
          <w:rFonts w:hint="eastAsia"/>
        </w:rPr>
        <w:t>或</w:t>
      </w:r>
      <w:r>
        <w:rPr>
          <w:rFonts w:hint="eastAsia"/>
        </w:rPr>
        <w:t xml:space="preserve"> CorporateCustomer </w:t>
      </w:r>
      <w:r>
        <w:rPr>
          <w:rFonts w:hint="eastAsia"/>
        </w:rPr>
        <w:t>这样的名字。虽然象</w:t>
      </w:r>
      <w:r>
        <w:rPr>
          <w:rFonts w:hint="eastAsia"/>
        </w:rPr>
        <w:t xml:space="preserve"> x1</w:t>
      </w:r>
      <w:r>
        <w:rPr>
          <w:rFonts w:hint="eastAsia"/>
        </w:rPr>
        <w:t>，</w:t>
      </w:r>
      <w:r>
        <w:rPr>
          <w:rFonts w:hint="eastAsia"/>
        </w:rPr>
        <w:t xml:space="preserve">y1 </w:t>
      </w:r>
      <w:r>
        <w:rPr>
          <w:rFonts w:hint="eastAsia"/>
        </w:rPr>
        <w:t>或</w:t>
      </w:r>
      <w:r>
        <w:rPr>
          <w:rFonts w:hint="eastAsia"/>
        </w:rPr>
        <w:t xml:space="preserve"> fn </w:t>
      </w:r>
      <w:r>
        <w:rPr>
          <w:rFonts w:hint="eastAsia"/>
        </w:rPr>
        <w:t>这样的名字很简短，输入起来容易，但是我们难以知道它们代表什么、结果是什么含义，因而使代码难以理解、维护和改进。</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采用该领域的术语。</w:t>
      </w:r>
    </w:p>
    <w:p w:rsidR="009F6FE1" w:rsidRDefault="009F6FE1" w:rsidP="00924AF8">
      <w:pPr>
        <w:pStyle w:val="a3"/>
        <w:ind w:left="420" w:firstLineChars="0" w:firstLine="0"/>
      </w:pPr>
      <w:r>
        <w:rPr>
          <w:rFonts w:hint="eastAsia"/>
        </w:rPr>
        <w:t>如果用户称他们的“客户”</w:t>
      </w:r>
      <w:r>
        <w:rPr>
          <w:rFonts w:hint="eastAsia"/>
        </w:rPr>
        <w:t xml:space="preserve"> (clients) </w:t>
      </w:r>
      <w:r>
        <w:rPr>
          <w:rFonts w:hint="eastAsia"/>
        </w:rPr>
        <w:t>为“顾客”</w:t>
      </w:r>
      <w:r>
        <w:rPr>
          <w:rFonts w:hint="eastAsia"/>
        </w:rPr>
        <w:t xml:space="preserve"> (customers)</w:t>
      </w:r>
      <w:r>
        <w:rPr>
          <w:rFonts w:hint="eastAsia"/>
        </w:rPr>
        <w:t>，那么就采用术语</w:t>
      </w:r>
      <w:r>
        <w:rPr>
          <w:rFonts w:hint="eastAsia"/>
        </w:rPr>
        <w:t xml:space="preserve"> Customer </w:t>
      </w:r>
      <w:r>
        <w:rPr>
          <w:rFonts w:hint="eastAsia"/>
        </w:rPr>
        <w:t>来命名这个类，而不用</w:t>
      </w:r>
      <w:r>
        <w:rPr>
          <w:rFonts w:hint="eastAsia"/>
        </w:rPr>
        <w:t xml:space="preserve"> Client</w:t>
      </w:r>
      <w:r>
        <w:rPr>
          <w:rFonts w:hint="eastAsia"/>
        </w:rPr>
        <w:t>。许多程序开发者会犯的一个错误是，不去使用工业或领域里已经存在着很完美的术语时，却生造出一些普通词汇。</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lastRenderedPageBreak/>
        <w:t>采用大小写混合，提高名字的可读性。</w:t>
      </w:r>
    </w:p>
    <w:p w:rsidR="009F6FE1" w:rsidRDefault="009F6FE1" w:rsidP="00924AF8">
      <w:pPr>
        <w:pStyle w:val="a3"/>
        <w:ind w:left="420" w:firstLineChars="0" w:firstLine="0"/>
      </w:pPr>
      <w:r>
        <w:rPr>
          <w:rFonts w:hint="eastAsia"/>
        </w:rPr>
        <w:t>一般应该采用小写字母，但是类和接口的名字的首字母，以及任何中间单词的首字母应该大写。</w:t>
      </w:r>
    </w:p>
    <w:p w:rsidR="00924AF8" w:rsidRPr="00FC3F85" w:rsidRDefault="009F6FE1" w:rsidP="00924AF8">
      <w:pPr>
        <w:pStyle w:val="a3"/>
        <w:numPr>
          <w:ilvl w:val="0"/>
          <w:numId w:val="1"/>
        </w:numPr>
        <w:ind w:firstLineChars="0"/>
        <w:rPr>
          <w:b/>
        </w:rPr>
      </w:pPr>
      <w:r w:rsidRPr="00FC3F85">
        <w:rPr>
          <w:rFonts w:hint="eastAsia"/>
          <w:b/>
        </w:rPr>
        <w:t>尽量少用缩写，但如果一定要使用，就要谨慎地使用。</w:t>
      </w:r>
    </w:p>
    <w:p w:rsidR="009F6FE1" w:rsidRDefault="009F6FE1" w:rsidP="00924AF8">
      <w:pPr>
        <w:pStyle w:val="a3"/>
        <w:ind w:left="420" w:firstLineChars="0" w:firstLine="0"/>
      </w:pPr>
      <w:r>
        <w:rPr>
          <w:rFonts w:hint="eastAsia"/>
        </w:rPr>
        <w:t>这意味着应该保留一个标准缩写的列表，明智地从中选取，并且在使用时保持一致。例如，想对单词“</w:t>
      </w:r>
      <w:r>
        <w:rPr>
          <w:rFonts w:hint="eastAsia"/>
        </w:rPr>
        <w:t>number</w:t>
      </w:r>
      <w:r>
        <w:rPr>
          <w:rFonts w:hint="eastAsia"/>
        </w:rPr>
        <w:t>”采用缩写，那么可从</w:t>
      </w:r>
      <w:r>
        <w:rPr>
          <w:rFonts w:hint="eastAsia"/>
        </w:rPr>
        <w:t xml:space="preserve"> nbr</w:t>
      </w:r>
      <w:r>
        <w:rPr>
          <w:rFonts w:hint="eastAsia"/>
        </w:rPr>
        <w:t>，</w:t>
      </w:r>
      <w:r>
        <w:rPr>
          <w:rFonts w:hint="eastAsia"/>
        </w:rPr>
        <w:t xml:space="preserve">no </w:t>
      </w:r>
      <w:r>
        <w:rPr>
          <w:rFonts w:hint="eastAsia"/>
        </w:rPr>
        <w:t>或者</w:t>
      </w:r>
      <w:r>
        <w:rPr>
          <w:rFonts w:hint="eastAsia"/>
        </w:rPr>
        <w:t xml:space="preserve"> num </w:t>
      </w:r>
      <w:r>
        <w:rPr>
          <w:rFonts w:hint="eastAsia"/>
        </w:rPr>
        <w:t>中选取一个，说明一下采用了哪一个（具体是哪个倒无所谓），并且只使用这一种形式。</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避免使用长名字（最好不超过</w:t>
      </w:r>
      <w:r w:rsidRPr="00FC3F85">
        <w:rPr>
          <w:rFonts w:hint="eastAsia"/>
          <w:b/>
        </w:rPr>
        <w:t xml:space="preserve"> 15 </w:t>
      </w:r>
      <w:r w:rsidRPr="00FC3F85">
        <w:rPr>
          <w:rFonts w:hint="eastAsia"/>
          <w:b/>
        </w:rPr>
        <w:t>个字母）。</w:t>
      </w:r>
    </w:p>
    <w:p w:rsidR="009F6FE1" w:rsidRDefault="009F6FE1" w:rsidP="00924AF8">
      <w:pPr>
        <w:pStyle w:val="a3"/>
        <w:ind w:left="420" w:firstLineChars="0" w:firstLine="0"/>
      </w:pPr>
      <w:r>
        <w:rPr>
          <w:rFonts w:hint="eastAsia"/>
        </w:rPr>
        <w:t>虽然</w:t>
      </w:r>
      <w:r>
        <w:rPr>
          <w:rFonts w:hint="eastAsia"/>
        </w:rPr>
        <w:t xml:space="preserve"> PhysicalOrVirtualProductOrService </w:t>
      </w:r>
      <w:r>
        <w:rPr>
          <w:rFonts w:hint="eastAsia"/>
        </w:rPr>
        <w:t>看起来似乎是个不错的类名，但是这个名字太长了，应该考虑重新给它起个短一点的名字，比如象</w:t>
      </w:r>
      <w:r>
        <w:rPr>
          <w:rFonts w:hint="eastAsia"/>
        </w:rPr>
        <w:t xml:space="preserve"> Offering</w:t>
      </w:r>
      <w:r>
        <w:rPr>
          <w:rFonts w:hint="eastAsia"/>
        </w:rPr>
        <w:t>。</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避免使用相似或者仅在大小写上有区别的名字。</w:t>
      </w:r>
    </w:p>
    <w:p w:rsidR="009F6FE1" w:rsidRDefault="009F6FE1" w:rsidP="00924AF8">
      <w:pPr>
        <w:pStyle w:val="a3"/>
        <w:ind w:left="420" w:firstLineChars="0" w:firstLine="0"/>
      </w:pPr>
      <w:r>
        <w:rPr>
          <w:rFonts w:hint="eastAsia"/>
        </w:rPr>
        <w:t>例如，不应同时使用变量名</w:t>
      </w:r>
      <w:r>
        <w:rPr>
          <w:rFonts w:hint="eastAsia"/>
        </w:rPr>
        <w:t xml:space="preserve"> persistentObject </w:t>
      </w:r>
      <w:r>
        <w:rPr>
          <w:rFonts w:hint="eastAsia"/>
        </w:rPr>
        <w:t>和</w:t>
      </w:r>
      <w:r>
        <w:rPr>
          <w:rFonts w:hint="eastAsia"/>
        </w:rPr>
        <w:t xml:space="preserve"> persistentObjects</w:t>
      </w:r>
      <w:r>
        <w:rPr>
          <w:rFonts w:hint="eastAsia"/>
        </w:rPr>
        <w:t>，以及</w:t>
      </w:r>
      <w:r>
        <w:rPr>
          <w:rFonts w:hint="eastAsia"/>
        </w:rPr>
        <w:t xml:space="preserve"> anSqlDatabase </w:t>
      </w:r>
      <w:r>
        <w:rPr>
          <w:rFonts w:hint="eastAsia"/>
        </w:rPr>
        <w:t>和</w:t>
      </w:r>
      <w:r>
        <w:rPr>
          <w:rFonts w:hint="eastAsia"/>
        </w:rPr>
        <w:t xml:space="preserve"> anSQLDatabase</w:t>
      </w:r>
      <w:r>
        <w:rPr>
          <w:rFonts w:hint="eastAsia"/>
        </w:rPr>
        <w:t>。</w:t>
      </w:r>
    </w:p>
    <w:p w:rsidR="00924AF8" w:rsidRPr="00FC3F85" w:rsidRDefault="009F6FE1" w:rsidP="00924AF8">
      <w:pPr>
        <w:pStyle w:val="a3"/>
        <w:numPr>
          <w:ilvl w:val="0"/>
          <w:numId w:val="1"/>
        </w:numPr>
        <w:ind w:firstLineChars="0"/>
        <w:rPr>
          <w:b/>
        </w:rPr>
      </w:pPr>
      <w:r w:rsidRPr="00FC3F85">
        <w:rPr>
          <w:rFonts w:hint="eastAsia"/>
          <w:b/>
        </w:rPr>
        <w:t>避免使用下划线作为名字的首末字母。</w:t>
      </w:r>
    </w:p>
    <w:p w:rsidR="009F6FE1" w:rsidRDefault="009F6FE1" w:rsidP="00924AF8">
      <w:pPr>
        <w:pStyle w:val="a3"/>
        <w:ind w:left="420" w:firstLineChars="0" w:firstLine="0"/>
      </w:pPr>
      <w:r>
        <w:rPr>
          <w:rFonts w:hint="eastAsia"/>
        </w:rPr>
        <w:t>以下划线为首末字母的名字通常为系统保留，除预处理定义之外，一般不用作用户命名。更重要的是，下划线经常造成麻烦而且难输入，所以尽量避免使用。</w:t>
      </w:r>
      <w:r>
        <w:rPr>
          <w:rFonts w:hint="eastAsia"/>
        </w:rPr>
        <w:t xml:space="preserve"> </w:t>
      </w:r>
    </w:p>
    <w:p w:rsidR="009F6FE1" w:rsidRDefault="009F6FE1" w:rsidP="009F6FE1">
      <w:pPr>
        <w:pStyle w:val="2"/>
      </w:pPr>
      <w:bookmarkStart w:id="21" w:name="_Toc465860233"/>
      <w:bookmarkStart w:id="22" w:name="_Toc465862176"/>
      <w:bookmarkStart w:id="23" w:name="_Toc465863939"/>
      <w:r>
        <w:rPr>
          <w:rFonts w:hint="eastAsia"/>
        </w:rPr>
        <w:t>2.3</w:t>
      </w:r>
      <w:r>
        <w:rPr>
          <w:rFonts w:hint="eastAsia"/>
        </w:rPr>
        <w:tab/>
      </w:r>
      <w:r>
        <w:rPr>
          <w:rFonts w:hint="eastAsia"/>
        </w:rPr>
        <w:t>注释约定</w:t>
      </w:r>
      <w:bookmarkEnd w:id="21"/>
      <w:bookmarkEnd w:id="22"/>
      <w:bookmarkEnd w:id="23"/>
      <w:r>
        <w:rPr>
          <w:rFonts w:hint="eastAsia"/>
        </w:rPr>
        <w:t xml:space="preserve"> </w:t>
      </w:r>
    </w:p>
    <w:p w:rsidR="009F6FE1" w:rsidRDefault="009F6FE1" w:rsidP="009F6FE1">
      <w:r>
        <w:rPr>
          <w:rFonts w:hint="eastAsia"/>
        </w:rPr>
        <w:t>我们还会对注释约定进行讨论，所以，我们先谈谈一些基本点：</w:t>
      </w:r>
      <w:r>
        <w:rPr>
          <w:rFonts w:hint="eastAsia"/>
        </w:rPr>
        <w:t xml:space="preserve"> </w:t>
      </w:r>
    </w:p>
    <w:p w:rsidR="00776760" w:rsidRPr="00FC3F85" w:rsidRDefault="009F6FE1" w:rsidP="00776760">
      <w:pPr>
        <w:pStyle w:val="a3"/>
        <w:numPr>
          <w:ilvl w:val="0"/>
          <w:numId w:val="2"/>
        </w:numPr>
        <w:ind w:firstLineChars="0"/>
        <w:rPr>
          <w:b/>
        </w:rPr>
      </w:pPr>
      <w:r w:rsidRPr="00FC3F85">
        <w:rPr>
          <w:rFonts w:hint="eastAsia"/>
          <w:b/>
        </w:rPr>
        <w:t>注释应该增加代码的清晰度。</w:t>
      </w:r>
    </w:p>
    <w:p w:rsidR="009F6FE1" w:rsidRDefault="009F6FE1" w:rsidP="00776760">
      <w:pPr>
        <w:pStyle w:val="a3"/>
        <w:ind w:left="420" w:firstLineChars="0" w:firstLine="0"/>
      </w:pPr>
      <w:r>
        <w:rPr>
          <w:rFonts w:hint="eastAsia"/>
        </w:rPr>
        <w:t>代码注释的目的是要使代码更易于被同时参与程序设计的开发人员以及其他后继开发人员理解。</w:t>
      </w:r>
      <w:r>
        <w:rPr>
          <w:rFonts w:hint="eastAsia"/>
        </w:rPr>
        <w:t xml:space="preserve"> </w:t>
      </w:r>
    </w:p>
    <w:p w:rsidR="009F6FE1" w:rsidRPr="00FC3F85" w:rsidRDefault="009F6FE1" w:rsidP="009F6FE1">
      <w:pPr>
        <w:rPr>
          <w:b/>
        </w:rPr>
      </w:pPr>
      <w:r w:rsidRPr="00FC3F85">
        <w:rPr>
          <w:rFonts w:hint="eastAsia"/>
          <w:b/>
        </w:rPr>
        <w:t>2</w:t>
      </w:r>
      <w:r w:rsidRPr="00FC3F85">
        <w:rPr>
          <w:rFonts w:hint="eastAsia"/>
          <w:b/>
        </w:rPr>
        <w:t>．</w:t>
      </w:r>
      <w:r w:rsidRPr="00FC3F85">
        <w:rPr>
          <w:rFonts w:hint="eastAsia"/>
          <w:b/>
        </w:rPr>
        <w:tab/>
      </w:r>
      <w:r w:rsidRPr="00FC3F85">
        <w:rPr>
          <w:rFonts w:hint="eastAsia"/>
          <w:b/>
        </w:rPr>
        <w:t>如果你的程序不值得注释，那么它也很可能也不值得运行。</w:t>
      </w:r>
      <w:r w:rsidRPr="00FC3F85">
        <w:rPr>
          <w:rFonts w:hint="eastAsia"/>
          <w:b/>
        </w:rPr>
        <w:t xml:space="preserve"> </w:t>
      </w:r>
    </w:p>
    <w:p w:rsidR="00776760" w:rsidRPr="00FC3F85" w:rsidRDefault="009F6FE1" w:rsidP="009F6FE1">
      <w:pPr>
        <w:rPr>
          <w:b/>
        </w:rPr>
      </w:pPr>
      <w:r w:rsidRPr="00FC3F85">
        <w:rPr>
          <w:rFonts w:hint="eastAsia"/>
          <w:b/>
        </w:rPr>
        <w:t>3</w:t>
      </w:r>
      <w:r w:rsidRPr="00FC3F85">
        <w:rPr>
          <w:rFonts w:hint="eastAsia"/>
          <w:b/>
        </w:rPr>
        <w:t>．</w:t>
      </w:r>
      <w:r w:rsidRPr="00FC3F85">
        <w:rPr>
          <w:rFonts w:hint="eastAsia"/>
          <w:b/>
        </w:rPr>
        <w:tab/>
      </w:r>
      <w:r w:rsidRPr="00FC3F85">
        <w:rPr>
          <w:rFonts w:hint="eastAsia"/>
          <w:b/>
        </w:rPr>
        <w:t>避免使用装饰性内容，也就是说，不要使用象广告横幅那样的注释语句。</w:t>
      </w:r>
    </w:p>
    <w:p w:rsidR="009F6FE1" w:rsidRDefault="009F6FE1" w:rsidP="00776760">
      <w:pPr>
        <w:ind w:left="420"/>
      </w:pPr>
      <w:r>
        <w:rPr>
          <w:rFonts w:hint="eastAsia"/>
        </w:rPr>
        <w:t>二十世纪六十年代和七十年代，</w:t>
      </w:r>
      <w:r>
        <w:rPr>
          <w:rFonts w:hint="eastAsia"/>
        </w:rPr>
        <w:t xml:space="preserve">COBOL </w:t>
      </w:r>
      <w:r>
        <w:rPr>
          <w:rFonts w:hint="eastAsia"/>
        </w:rPr>
        <w:t>程序员们养成了画框的习惯，典型的是用星号将他们的内部注释圈起来。当然，这给他们的艺术创造欲一个发泄方式，但是坦白地说，这只是在大量浪费时间，并不能给最终的产品增加丝毫价值。要写的是清晰的代码，不是外表可爱的代码。此外，由于有些字体的显示和打印是成比例的，但有些又不是，所以无法将那些框排整齐。</w:t>
      </w:r>
      <w:r>
        <w:rPr>
          <w:rFonts w:hint="eastAsia"/>
        </w:rPr>
        <w:t xml:space="preserve"> </w:t>
      </w:r>
    </w:p>
    <w:p w:rsidR="00776760" w:rsidRPr="00FC3F85" w:rsidRDefault="009F6FE1" w:rsidP="009F6FE1">
      <w:pPr>
        <w:rPr>
          <w:b/>
        </w:rPr>
      </w:pPr>
      <w:r w:rsidRPr="00FC3F85">
        <w:rPr>
          <w:rFonts w:hint="eastAsia"/>
          <w:b/>
        </w:rPr>
        <w:t>4</w:t>
      </w:r>
      <w:r w:rsidRPr="00FC3F85">
        <w:rPr>
          <w:rFonts w:hint="eastAsia"/>
          <w:b/>
        </w:rPr>
        <w:t>．</w:t>
      </w:r>
      <w:r w:rsidRPr="00FC3F85">
        <w:rPr>
          <w:rFonts w:hint="eastAsia"/>
          <w:b/>
        </w:rPr>
        <w:tab/>
      </w:r>
      <w:r w:rsidRPr="00FC3F85">
        <w:rPr>
          <w:rFonts w:hint="eastAsia"/>
          <w:b/>
        </w:rPr>
        <w:t>保持注释的简洁。</w:t>
      </w:r>
    </w:p>
    <w:p w:rsidR="009F6FE1" w:rsidRDefault="009F6FE1" w:rsidP="00776760">
      <w:pPr>
        <w:ind w:left="420"/>
      </w:pPr>
      <w:r>
        <w:rPr>
          <w:rFonts w:hint="eastAsia"/>
        </w:rPr>
        <w:t>最好的注释应该是简单明了的注释。注释不必洋洋洒洒，只需提供足够的信息，使别人能够理解你的代码。</w:t>
      </w:r>
      <w:r>
        <w:rPr>
          <w:rFonts w:hint="eastAsia"/>
        </w:rPr>
        <w:t xml:space="preserve"> </w:t>
      </w:r>
    </w:p>
    <w:p w:rsidR="00776760" w:rsidRPr="00FC3F85" w:rsidRDefault="009F6FE1" w:rsidP="009F6FE1">
      <w:pPr>
        <w:rPr>
          <w:b/>
        </w:rPr>
      </w:pPr>
      <w:r w:rsidRPr="00FC3F85">
        <w:rPr>
          <w:rFonts w:hint="eastAsia"/>
          <w:b/>
        </w:rPr>
        <w:t>5</w:t>
      </w:r>
      <w:r w:rsidRPr="00FC3F85">
        <w:rPr>
          <w:rFonts w:hint="eastAsia"/>
          <w:b/>
        </w:rPr>
        <w:t>．</w:t>
      </w:r>
      <w:r w:rsidRPr="00FC3F85">
        <w:rPr>
          <w:rFonts w:hint="eastAsia"/>
          <w:b/>
        </w:rPr>
        <w:tab/>
      </w:r>
      <w:r w:rsidRPr="00FC3F85">
        <w:rPr>
          <w:rFonts w:hint="eastAsia"/>
          <w:b/>
        </w:rPr>
        <w:t>先写注释，后写代码。</w:t>
      </w:r>
    </w:p>
    <w:p w:rsidR="009F6FE1" w:rsidRDefault="009F6FE1" w:rsidP="00776760">
      <w:pPr>
        <w:ind w:left="420"/>
      </w:pPr>
      <w:r>
        <w:rPr>
          <w:rFonts w:hint="eastAsia"/>
        </w:rPr>
        <w:t>写代码注释的最好方法是在写代码之前就写注释。这使你在写代码之前可以想想代码的功能和运行。而且这样确保不会遗漏注释。另一种方法是边写代码边写注释。因为注释可以使代码更易理解，所以在程序开发的过程中，也可以利用这一点。如果打算花些时间写注释，那么至少你应从这个过程中获得些什么。</w:t>
      </w:r>
      <w:r w:rsidR="00776760">
        <w:tab/>
      </w:r>
      <w:r>
        <w:rPr>
          <w:rFonts w:hint="eastAsia"/>
        </w:rPr>
        <w:t xml:space="preserve"> </w:t>
      </w:r>
    </w:p>
    <w:p w:rsidR="00776760" w:rsidRPr="00FC3F85" w:rsidRDefault="009F6FE1" w:rsidP="009F6FE1">
      <w:pPr>
        <w:rPr>
          <w:b/>
        </w:rPr>
      </w:pPr>
      <w:r w:rsidRPr="00FC3F85">
        <w:rPr>
          <w:rFonts w:hint="eastAsia"/>
          <w:b/>
        </w:rPr>
        <w:t>6</w:t>
      </w:r>
      <w:r w:rsidRPr="00FC3F85">
        <w:rPr>
          <w:rFonts w:hint="eastAsia"/>
          <w:b/>
        </w:rPr>
        <w:t>．</w:t>
      </w:r>
      <w:r w:rsidRPr="00FC3F85">
        <w:rPr>
          <w:rFonts w:hint="eastAsia"/>
          <w:b/>
        </w:rPr>
        <w:tab/>
      </w:r>
      <w:r w:rsidRPr="00FC3F85">
        <w:rPr>
          <w:rFonts w:hint="eastAsia"/>
          <w:b/>
        </w:rPr>
        <w:t>注释信息不仅要包括代码的功能，还应给出原因。</w:t>
      </w:r>
    </w:p>
    <w:p w:rsidR="009F6FE1" w:rsidRDefault="009F6FE1" w:rsidP="00776760">
      <w:pPr>
        <w:ind w:left="420"/>
      </w:pPr>
      <w:r>
        <w:rPr>
          <w:rFonts w:hint="eastAsia"/>
        </w:rPr>
        <w:t>例如，下面例</w:t>
      </w:r>
      <w:r>
        <w:rPr>
          <w:rFonts w:hint="eastAsia"/>
        </w:rPr>
        <w:t xml:space="preserve"> 1 </w:t>
      </w:r>
      <w:r>
        <w:rPr>
          <w:rFonts w:hint="eastAsia"/>
        </w:rPr>
        <w:t>中的代码显示金额在</w:t>
      </w:r>
      <w:r>
        <w:rPr>
          <w:rFonts w:hint="eastAsia"/>
        </w:rPr>
        <w:t xml:space="preserve"> $1,000 </w:t>
      </w:r>
      <w:r>
        <w:rPr>
          <w:rFonts w:hint="eastAsia"/>
        </w:rPr>
        <w:t>以上（包括</w:t>
      </w:r>
      <w:r>
        <w:rPr>
          <w:rFonts w:hint="eastAsia"/>
        </w:rPr>
        <w:t xml:space="preserve"> $1,000</w:t>
      </w:r>
      <w:r>
        <w:rPr>
          <w:rFonts w:hint="eastAsia"/>
        </w:rPr>
        <w:t>）的定单可给予</w:t>
      </w:r>
      <w:r>
        <w:rPr>
          <w:rFonts w:hint="eastAsia"/>
        </w:rPr>
        <w:t xml:space="preserve"> 5% </w:t>
      </w:r>
      <w:r>
        <w:rPr>
          <w:rFonts w:hint="eastAsia"/>
        </w:rPr>
        <w:t>的折扣。为什么要这样做呢？难道有一个商业法则规定大额定单可以得到折扣吗？这种给大额定单的特殊是有时限的呢，还是一直都这样？最初的程序设计者是否只是由于慷</w:t>
      </w:r>
      <w:r>
        <w:rPr>
          <w:rFonts w:hint="eastAsia"/>
        </w:rPr>
        <w:lastRenderedPageBreak/>
        <w:t>慨大度才这样做呢？除非它们在某个地方（或者是在源代码本身，或者是在一个外部文档里）被注释出来，否则你不可能知道这些。</w:t>
      </w:r>
      <w:r>
        <w:rPr>
          <w:rFonts w:hint="eastAsia"/>
        </w:rPr>
        <w:t xml:space="preserve"> </w:t>
      </w:r>
    </w:p>
    <w:p w:rsidR="009F6FE1" w:rsidRDefault="009F6FE1" w:rsidP="00776760">
      <w:pPr>
        <w:ind w:leftChars="200" w:left="420"/>
      </w:pPr>
      <w:r>
        <w:rPr>
          <w:rFonts w:hint="eastAsia"/>
        </w:rPr>
        <w:t>例</w:t>
      </w:r>
      <w:r>
        <w:rPr>
          <w:rFonts w:hint="eastAsia"/>
        </w:rPr>
        <w:t xml:space="preserve"> 1.1</w:t>
      </w:r>
    </w:p>
    <w:p w:rsidR="009F6FE1" w:rsidRDefault="009F6FE1" w:rsidP="00776760">
      <w:pPr>
        <w:ind w:leftChars="200" w:left="420"/>
      </w:pPr>
      <w:r>
        <w:t>if (grandTotal &gt;= 1000.00)</w:t>
      </w:r>
    </w:p>
    <w:p w:rsidR="009F6FE1" w:rsidRDefault="009F6FE1" w:rsidP="00776760">
      <w:pPr>
        <w:ind w:leftChars="200" w:left="420"/>
      </w:pPr>
      <w:r>
        <w:t>{</w:t>
      </w:r>
    </w:p>
    <w:p w:rsidR="009F6FE1" w:rsidRDefault="009F6FE1" w:rsidP="00776760">
      <w:pPr>
        <w:ind w:leftChars="200" w:left="420"/>
      </w:pPr>
      <w:r>
        <w:t>grandTotal = grandTotal * 0.95;</w:t>
      </w:r>
    </w:p>
    <w:p w:rsidR="009F6FE1" w:rsidRDefault="009F6FE1" w:rsidP="00776760">
      <w:pPr>
        <w:ind w:leftChars="200" w:left="420"/>
      </w:pPr>
      <w:r>
        <w:t>}</w:t>
      </w:r>
    </w:p>
    <w:p w:rsidR="009F6FE1" w:rsidRDefault="009F6FE1" w:rsidP="009F6FE1">
      <w:pPr>
        <w:pStyle w:val="3"/>
      </w:pPr>
      <w:bookmarkStart w:id="24" w:name="_Toc465860234"/>
      <w:bookmarkStart w:id="25" w:name="_Toc465862177"/>
      <w:bookmarkStart w:id="26" w:name="_Toc465863940"/>
      <w:r>
        <w:rPr>
          <w:rFonts w:hint="eastAsia"/>
        </w:rPr>
        <w:t>2.3.1</w:t>
      </w:r>
      <w:r>
        <w:rPr>
          <w:rFonts w:hint="eastAsia"/>
        </w:rPr>
        <w:tab/>
        <w:t xml:space="preserve">Java </w:t>
      </w:r>
      <w:r>
        <w:rPr>
          <w:rFonts w:hint="eastAsia"/>
        </w:rPr>
        <w:t>注释语句类型</w:t>
      </w:r>
      <w:bookmarkEnd w:id="24"/>
      <w:bookmarkEnd w:id="25"/>
      <w:bookmarkEnd w:id="26"/>
      <w:r>
        <w:rPr>
          <w:rFonts w:hint="eastAsia"/>
        </w:rPr>
        <w:t xml:space="preserve"> </w:t>
      </w:r>
    </w:p>
    <w:p w:rsidR="0093527F" w:rsidRDefault="009F6FE1" w:rsidP="009F6FE1">
      <w:r>
        <w:rPr>
          <w:rFonts w:hint="eastAsia"/>
        </w:rPr>
        <w:t xml:space="preserve">Java </w:t>
      </w:r>
      <w:r>
        <w:rPr>
          <w:rFonts w:hint="eastAsia"/>
        </w:rPr>
        <w:t>有三种注释语句风格：</w:t>
      </w:r>
    </w:p>
    <w:p w:rsidR="0093527F" w:rsidRDefault="009F6FE1" w:rsidP="00460BEB">
      <w:r>
        <w:rPr>
          <w:rFonts w:hint="eastAsia"/>
        </w:rPr>
        <w:t>以</w:t>
      </w:r>
      <w:r>
        <w:rPr>
          <w:rFonts w:hint="eastAsia"/>
        </w:rPr>
        <w:t xml:space="preserve"> /** </w:t>
      </w:r>
      <w:r>
        <w:rPr>
          <w:rFonts w:hint="eastAsia"/>
        </w:rPr>
        <w:t>开始，</w:t>
      </w:r>
      <w:r>
        <w:rPr>
          <w:rFonts w:hint="eastAsia"/>
        </w:rPr>
        <w:t xml:space="preserve"> */ </w:t>
      </w:r>
      <w:r>
        <w:rPr>
          <w:rFonts w:hint="eastAsia"/>
        </w:rPr>
        <w:t>结束的文档注释</w:t>
      </w:r>
      <w:r w:rsidR="00460BEB">
        <w:rPr>
          <w:rFonts w:hint="eastAsia"/>
        </w:rPr>
        <w:t>；</w:t>
      </w:r>
      <w:r>
        <w:rPr>
          <w:rFonts w:hint="eastAsia"/>
        </w:rPr>
        <w:t>以</w:t>
      </w:r>
      <w:r>
        <w:rPr>
          <w:rFonts w:hint="eastAsia"/>
        </w:rPr>
        <w:t xml:space="preserve"> /* </w:t>
      </w:r>
      <w:r>
        <w:rPr>
          <w:rFonts w:hint="eastAsia"/>
        </w:rPr>
        <w:t>开始，以</w:t>
      </w:r>
      <w:r>
        <w:rPr>
          <w:rFonts w:hint="eastAsia"/>
        </w:rPr>
        <w:t xml:space="preserve"> */ </w:t>
      </w:r>
      <w:r>
        <w:rPr>
          <w:rFonts w:hint="eastAsia"/>
        </w:rPr>
        <w:t>结束的</w:t>
      </w:r>
      <w:r>
        <w:rPr>
          <w:rFonts w:hint="eastAsia"/>
        </w:rPr>
        <w:t>C</w:t>
      </w:r>
      <w:r>
        <w:rPr>
          <w:rFonts w:hint="eastAsia"/>
        </w:rPr>
        <w:t>语言风格注释</w:t>
      </w:r>
      <w:r w:rsidR="00460BEB">
        <w:rPr>
          <w:rFonts w:hint="eastAsia"/>
        </w:rPr>
        <w:t>；以及以</w:t>
      </w:r>
      <w:r>
        <w:rPr>
          <w:rFonts w:hint="eastAsia"/>
        </w:rPr>
        <w:t xml:space="preserve">// </w:t>
      </w:r>
      <w:r>
        <w:rPr>
          <w:rFonts w:hint="eastAsia"/>
        </w:rPr>
        <w:t>开始，代码行末尾结束的单行注释。</w:t>
      </w:r>
    </w:p>
    <w:p w:rsidR="00460BEB" w:rsidRDefault="00460BEB" w:rsidP="00460BEB"/>
    <w:p w:rsidR="00460BEB" w:rsidRDefault="009F6FE1" w:rsidP="009F6FE1">
      <w:r>
        <w:rPr>
          <w:rFonts w:hint="eastAsia"/>
        </w:rPr>
        <w:t>下表是对各类注释语句建议用法的一个概括，也给出了几个例子。</w:t>
      </w:r>
    </w:p>
    <w:tbl>
      <w:tblPr>
        <w:tblStyle w:val="a4"/>
        <w:tblW w:w="0" w:type="auto"/>
        <w:tblLook w:val="04A0" w:firstRow="1" w:lastRow="0" w:firstColumn="1" w:lastColumn="0" w:noHBand="0" w:noVBand="1"/>
      </w:tblPr>
      <w:tblGrid>
        <w:gridCol w:w="1696"/>
        <w:gridCol w:w="2835"/>
        <w:gridCol w:w="3765"/>
      </w:tblGrid>
      <w:tr w:rsidR="007D18BA" w:rsidTr="00460BEB">
        <w:tc>
          <w:tcPr>
            <w:tcW w:w="1696" w:type="dxa"/>
            <w:shd w:val="clear" w:color="auto" w:fill="A5A5A5" w:themeFill="accent3"/>
          </w:tcPr>
          <w:p w:rsidR="007D18BA" w:rsidRDefault="007D18BA" w:rsidP="00CA7197">
            <w:pPr>
              <w:jc w:val="center"/>
            </w:pPr>
            <w:r>
              <w:rPr>
                <w:rFonts w:hint="eastAsia"/>
              </w:rPr>
              <w:t>注释语句类型</w:t>
            </w:r>
          </w:p>
        </w:tc>
        <w:tc>
          <w:tcPr>
            <w:tcW w:w="2835" w:type="dxa"/>
            <w:shd w:val="clear" w:color="auto" w:fill="A5A5A5" w:themeFill="accent3"/>
          </w:tcPr>
          <w:p w:rsidR="007D18BA" w:rsidRDefault="007D18BA" w:rsidP="00CA7197">
            <w:pPr>
              <w:jc w:val="center"/>
            </w:pPr>
            <w:r>
              <w:rPr>
                <w:rFonts w:hint="eastAsia"/>
              </w:rPr>
              <w:t>用法</w:t>
            </w:r>
          </w:p>
        </w:tc>
        <w:tc>
          <w:tcPr>
            <w:tcW w:w="3765" w:type="dxa"/>
            <w:shd w:val="clear" w:color="auto" w:fill="A5A5A5" w:themeFill="accent3"/>
          </w:tcPr>
          <w:p w:rsidR="007D18BA" w:rsidRDefault="007D18BA" w:rsidP="00CA7197">
            <w:pPr>
              <w:jc w:val="center"/>
            </w:pPr>
            <w:r>
              <w:rPr>
                <w:rFonts w:hint="eastAsia"/>
              </w:rPr>
              <w:t>示例</w:t>
            </w:r>
          </w:p>
        </w:tc>
      </w:tr>
      <w:tr w:rsidR="007D18BA" w:rsidTr="007D18BA">
        <w:tc>
          <w:tcPr>
            <w:tcW w:w="1696" w:type="dxa"/>
          </w:tcPr>
          <w:p w:rsidR="007D18BA" w:rsidRDefault="007D18BA" w:rsidP="00CA7197">
            <w:r w:rsidRPr="004B01FB">
              <w:rPr>
                <w:rFonts w:hAnsi="宋体" w:hint="eastAsia"/>
                <w:sz w:val="18"/>
                <w:szCs w:val="21"/>
              </w:rPr>
              <w:t>文档注释</w:t>
            </w:r>
          </w:p>
        </w:tc>
        <w:tc>
          <w:tcPr>
            <w:tcW w:w="2835" w:type="dxa"/>
          </w:tcPr>
          <w:p w:rsidR="007D18BA" w:rsidRDefault="007D18BA" w:rsidP="00CA7197">
            <w:r w:rsidRPr="004B01FB">
              <w:rPr>
                <w:rFonts w:hAnsi="宋体" w:hint="eastAsia"/>
                <w:sz w:val="18"/>
                <w:szCs w:val="21"/>
              </w:rPr>
              <w:t>文档注释</w:t>
            </w:r>
            <w:r w:rsidRPr="004B01FB">
              <w:rPr>
                <w:rFonts w:hAnsi="宋体" w:hint="eastAsia"/>
                <w:sz w:val="18"/>
                <w:szCs w:val="21"/>
              </w:rPr>
              <w:t xml:space="preserve"> </w:t>
            </w:r>
            <w:r w:rsidRPr="004B01FB">
              <w:rPr>
                <w:rFonts w:hAnsi="宋体" w:hint="eastAsia"/>
                <w:sz w:val="18"/>
                <w:szCs w:val="21"/>
              </w:rPr>
              <w:t>在接口、类、成员函数和字段声明之前紧靠它们的位置用文档注释进行说明。文档注释由</w:t>
            </w:r>
            <w:r w:rsidRPr="004B01FB">
              <w:rPr>
                <w:rFonts w:hAnsi="宋体" w:hint="eastAsia"/>
                <w:sz w:val="18"/>
                <w:szCs w:val="21"/>
              </w:rPr>
              <w:t xml:space="preserve"> javadoc </w:t>
            </w:r>
            <w:r w:rsidRPr="004B01FB">
              <w:rPr>
                <w:rFonts w:hAnsi="宋体" w:hint="eastAsia"/>
                <w:sz w:val="18"/>
                <w:szCs w:val="21"/>
              </w:rPr>
              <w:t>处理，为一个类生成外部注释文档</w:t>
            </w:r>
            <w:r>
              <w:rPr>
                <w:rFonts w:hAnsi="宋体" w:hint="eastAsia"/>
                <w:sz w:val="18"/>
                <w:szCs w:val="21"/>
              </w:rPr>
              <w:t>.</w:t>
            </w:r>
          </w:p>
        </w:tc>
        <w:tc>
          <w:tcPr>
            <w:tcW w:w="3765" w:type="dxa"/>
          </w:tcPr>
          <w:p w:rsidR="007D18BA" w:rsidRPr="00726E80" w:rsidRDefault="007D18BA" w:rsidP="00CA7197">
            <w:pPr>
              <w:rPr>
                <w:rFonts w:hAnsi="宋体"/>
                <w:sz w:val="18"/>
              </w:rPr>
            </w:pPr>
            <w:r w:rsidRPr="00726E80">
              <w:rPr>
                <w:rFonts w:hAnsi="宋体"/>
                <w:sz w:val="18"/>
              </w:rPr>
              <w:t>/**</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标题：</w:t>
            </w:r>
            <w:r w:rsidRPr="00726E80">
              <w:rPr>
                <w:rFonts w:hAnsi="宋体" w:hint="eastAsia"/>
                <w:sz w:val="18"/>
              </w:rPr>
              <w:t xml:space="preserve"> &lt;/p&gt;</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功能：</w:t>
            </w:r>
            <w:r w:rsidRPr="00726E80">
              <w:rPr>
                <w:rFonts w:hAnsi="宋体" w:hint="eastAsia"/>
                <w:sz w:val="18"/>
              </w:rPr>
              <w:t xml:space="preserve"> &lt;/p&gt;</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版权：</w:t>
            </w:r>
            <w:r w:rsidRPr="00726E80">
              <w:rPr>
                <w:rFonts w:hAnsi="宋体" w:hint="eastAsia"/>
                <w:sz w:val="18"/>
              </w:rPr>
              <w:t xml:space="preserve"> Copyright (c) 2003&lt;/p&gt;</w:t>
            </w:r>
          </w:p>
          <w:p w:rsidR="007D18BA" w:rsidRPr="00726E80" w:rsidRDefault="007D18BA" w:rsidP="00CA7197">
            <w:pPr>
              <w:rPr>
                <w:rFonts w:hAnsi="宋体"/>
                <w:sz w:val="18"/>
              </w:rPr>
            </w:pPr>
            <w:r w:rsidRPr="00726E80">
              <w:rPr>
                <w:rFonts w:hAnsi="宋体"/>
                <w:sz w:val="18"/>
              </w:rPr>
              <w:t>* &lt;p&gt;</w:t>
            </w:r>
            <w:r>
              <w:rPr>
                <w:rFonts w:hAnsi="宋体" w:hint="eastAsia"/>
                <w:sz w:val="18"/>
              </w:rPr>
              <w:t>公司</w:t>
            </w:r>
            <w:r w:rsidRPr="00726E80">
              <w:rPr>
                <w:rFonts w:hAnsi="宋体"/>
                <w:sz w:val="18"/>
              </w:rPr>
              <w:t>: &lt;/p&gt;</w:t>
            </w:r>
          </w:p>
          <w:p w:rsidR="007D18BA" w:rsidRPr="00726E80" w:rsidRDefault="007D18BA" w:rsidP="00CA7197">
            <w:pPr>
              <w:rPr>
                <w:rFonts w:hAnsi="宋体"/>
                <w:sz w:val="18"/>
              </w:rPr>
            </w:pPr>
            <w:r w:rsidRPr="00726E80">
              <w:rPr>
                <w:rFonts w:hAnsi="宋体" w:hint="eastAsia"/>
                <w:sz w:val="18"/>
              </w:rPr>
              <w:t xml:space="preserve">* </w:t>
            </w:r>
            <w:r w:rsidRPr="00726E80">
              <w:rPr>
                <w:rFonts w:hAnsi="宋体" w:hint="eastAsia"/>
                <w:sz w:val="18"/>
              </w:rPr>
              <w:t>作者：</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版本：</w:t>
            </w:r>
            <w:r w:rsidRPr="00726E80">
              <w:rPr>
                <w:rFonts w:hAnsi="宋体" w:hint="eastAsia"/>
                <w:sz w:val="18"/>
              </w:rPr>
              <w:t xml:space="preserve"> 1.0&lt;/p&gt;</w:t>
            </w:r>
          </w:p>
          <w:p w:rsidR="007D18BA" w:rsidRDefault="007D18BA" w:rsidP="00CA7197">
            <w:r w:rsidRPr="00726E80">
              <w:rPr>
                <w:rFonts w:hAnsi="宋体"/>
                <w:sz w:val="18"/>
              </w:rPr>
              <w:t>*/</w:t>
            </w:r>
          </w:p>
        </w:tc>
      </w:tr>
      <w:tr w:rsidR="007D18BA" w:rsidTr="007D18BA">
        <w:tc>
          <w:tcPr>
            <w:tcW w:w="1696" w:type="dxa"/>
          </w:tcPr>
          <w:p w:rsidR="007D18BA" w:rsidRDefault="007D18BA" w:rsidP="00CA7197">
            <w:pPr>
              <w:jc w:val="left"/>
            </w:pPr>
            <w:r>
              <w:rPr>
                <w:rFonts w:hint="eastAsia"/>
              </w:rPr>
              <w:t>C</w:t>
            </w:r>
            <w:r>
              <w:rPr>
                <w:rFonts w:hint="eastAsia"/>
              </w:rPr>
              <w:t>语言风格注释</w:t>
            </w:r>
          </w:p>
        </w:tc>
        <w:tc>
          <w:tcPr>
            <w:tcW w:w="2835" w:type="dxa"/>
          </w:tcPr>
          <w:p w:rsidR="007D18BA" w:rsidRDefault="007D18BA" w:rsidP="009F6FE1">
            <w:r w:rsidRPr="00E47BCB">
              <w:rPr>
                <w:rFonts w:hAnsi="宋体" w:hint="eastAsia"/>
                <w:sz w:val="18"/>
                <w:szCs w:val="21"/>
              </w:rPr>
              <w:t>采用</w:t>
            </w:r>
            <w:r w:rsidRPr="00E47BCB">
              <w:rPr>
                <w:rFonts w:hAnsi="宋体" w:hint="eastAsia"/>
                <w:sz w:val="18"/>
                <w:szCs w:val="21"/>
              </w:rPr>
              <w:t xml:space="preserve"> C </w:t>
            </w:r>
            <w:r w:rsidRPr="00E47BCB">
              <w:rPr>
                <w:rFonts w:hAnsi="宋体" w:hint="eastAsia"/>
                <w:sz w:val="18"/>
                <w:szCs w:val="21"/>
              </w:rPr>
              <w:t>语言风格的注释语句将无用的代码注释掉。保留这些代码是因为用户可能改变想法，或者只是想在调试中暂时不执行这些代码。</w:t>
            </w:r>
          </w:p>
        </w:tc>
        <w:tc>
          <w:tcPr>
            <w:tcW w:w="3765" w:type="dxa"/>
          </w:tcPr>
          <w:p w:rsidR="007D18BA" w:rsidRPr="00E47BCB" w:rsidRDefault="007D18BA" w:rsidP="007D18BA">
            <w:pPr>
              <w:rPr>
                <w:rFonts w:hAnsi="宋体"/>
                <w:sz w:val="18"/>
                <w:szCs w:val="21"/>
              </w:rPr>
            </w:pPr>
            <w:r w:rsidRPr="00E47BCB">
              <w:rPr>
                <w:rFonts w:hAnsi="宋体"/>
                <w:sz w:val="18"/>
                <w:szCs w:val="21"/>
              </w:rPr>
              <w:t xml:space="preserve">/* </w:t>
            </w:r>
          </w:p>
          <w:p w:rsidR="007D18BA" w:rsidRPr="00E47BCB" w:rsidRDefault="007D18BA" w:rsidP="007D18BA">
            <w:pPr>
              <w:rPr>
                <w:rFonts w:hAnsi="宋体"/>
                <w:sz w:val="18"/>
                <w:szCs w:val="21"/>
              </w:rPr>
            </w:pPr>
            <w:r w:rsidRPr="00E47BCB">
              <w:rPr>
                <w:rFonts w:hAnsi="宋体" w:hint="eastAsia"/>
                <w:sz w:val="18"/>
                <w:szCs w:val="21"/>
              </w:rPr>
              <w:t>这部分代码已被它前面的代码替代，所以于</w:t>
            </w:r>
            <w:r w:rsidRPr="00E47BCB">
              <w:rPr>
                <w:rFonts w:hAnsi="宋体" w:hint="eastAsia"/>
                <w:sz w:val="18"/>
                <w:szCs w:val="21"/>
              </w:rPr>
              <w:t xml:space="preserve"> 1999 </w:t>
            </w:r>
            <w:r w:rsidRPr="00E47BCB">
              <w:rPr>
                <w:rFonts w:hAnsi="宋体" w:hint="eastAsia"/>
                <w:sz w:val="18"/>
                <w:szCs w:val="21"/>
              </w:rPr>
              <w:t>年</w:t>
            </w:r>
            <w:r w:rsidRPr="00E47BCB">
              <w:rPr>
                <w:rFonts w:hAnsi="宋体" w:hint="eastAsia"/>
                <w:sz w:val="18"/>
                <w:szCs w:val="21"/>
              </w:rPr>
              <w:t xml:space="preserve">6 </w:t>
            </w:r>
            <w:r w:rsidRPr="00E47BCB">
              <w:rPr>
                <w:rFonts w:hAnsi="宋体" w:hint="eastAsia"/>
                <w:sz w:val="18"/>
                <w:szCs w:val="21"/>
              </w:rPr>
              <w:t>月</w:t>
            </w:r>
            <w:r w:rsidRPr="00E47BCB">
              <w:rPr>
                <w:rFonts w:hAnsi="宋体" w:hint="eastAsia"/>
                <w:sz w:val="18"/>
                <w:szCs w:val="21"/>
              </w:rPr>
              <w:t xml:space="preserve"> 4 </w:t>
            </w:r>
            <w:r w:rsidRPr="00E47BCB">
              <w:rPr>
                <w:rFonts w:hAnsi="宋体" w:hint="eastAsia"/>
                <w:sz w:val="18"/>
                <w:szCs w:val="21"/>
              </w:rPr>
              <w:t>日被</w:t>
            </w:r>
            <w:r w:rsidRPr="00E47BCB">
              <w:rPr>
                <w:rFonts w:hAnsi="宋体" w:hint="eastAsia"/>
                <w:sz w:val="18"/>
                <w:szCs w:val="21"/>
              </w:rPr>
              <w:t xml:space="preserve"> B. Gustafsson </w:t>
            </w:r>
            <w:r w:rsidRPr="00E47BCB">
              <w:rPr>
                <w:rFonts w:hAnsi="宋体" w:hint="eastAsia"/>
                <w:sz w:val="18"/>
                <w:szCs w:val="21"/>
              </w:rPr>
              <w:t>注释掉。如果两年之后仍未用这些代码，将其删除。</w:t>
            </w:r>
          </w:p>
          <w:p w:rsidR="007D18BA" w:rsidRPr="00E47BCB" w:rsidRDefault="007D18BA" w:rsidP="007D18BA">
            <w:pPr>
              <w:rPr>
                <w:rFonts w:hAnsi="宋体"/>
                <w:sz w:val="18"/>
                <w:szCs w:val="21"/>
              </w:rPr>
            </w:pPr>
          </w:p>
          <w:p w:rsidR="007D18BA" w:rsidRPr="00E47BCB" w:rsidRDefault="007D18BA" w:rsidP="007D18BA">
            <w:pPr>
              <w:rPr>
                <w:rFonts w:hAnsi="宋体"/>
                <w:sz w:val="18"/>
                <w:szCs w:val="21"/>
              </w:rPr>
            </w:pPr>
            <w:r w:rsidRPr="00E47BCB">
              <w:rPr>
                <w:rFonts w:hAnsi="宋体" w:hint="eastAsia"/>
                <w:sz w:val="18"/>
                <w:szCs w:val="21"/>
              </w:rPr>
              <w:t xml:space="preserve">. . . </w:t>
            </w:r>
            <w:r w:rsidRPr="00E47BCB">
              <w:rPr>
                <w:rFonts w:hAnsi="宋体" w:hint="eastAsia"/>
                <w:sz w:val="18"/>
                <w:szCs w:val="21"/>
              </w:rPr>
              <w:t>（源代码）</w:t>
            </w:r>
          </w:p>
          <w:p w:rsidR="007D18BA" w:rsidRPr="00E47BCB" w:rsidRDefault="007D18BA" w:rsidP="007D18BA">
            <w:pPr>
              <w:rPr>
                <w:rFonts w:hAnsi="宋体"/>
                <w:sz w:val="18"/>
                <w:szCs w:val="21"/>
              </w:rPr>
            </w:pPr>
          </w:p>
          <w:p w:rsidR="007D18BA" w:rsidRDefault="007D18BA" w:rsidP="007D18BA">
            <w:r w:rsidRPr="00E47BCB">
              <w:rPr>
                <w:rFonts w:hAnsi="宋体"/>
                <w:sz w:val="18"/>
                <w:szCs w:val="21"/>
              </w:rPr>
              <w:t>*/</w:t>
            </w:r>
          </w:p>
        </w:tc>
      </w:tr>
      <w:tr w:rsidR="007D18BA" w:rsidTr="007D18BA">
        <w:tc>
          <w:tcPr>
            <w:tcW w:w="1696" w:type="dxa"/>
          </w:tcPr>
          <w:p w:rsidR="007D18BA" w:rsidRDefault="007D18BA" w:rsidP="00CA7197">
            <w:pPr>
              <w:jc w:val="left"/>
            </w:pPr>
            <w:r>
              <w:rPr>
                <w:rFonts w:hint="eastAsia"/>
              </w:rPr>
              <w:t>单行注释</w:t>
            </w:r>
          </w:p>
        </w:tc>
        <w:tc>
          <w:tcPr>
            <w:tcW w:w="2835" w:type="dxa"/>
          </w:tcPr>
          <w:p w:rsidR="007D18BA" w:rsidRDefault="007D18BA" w:rsidP="009F6FE1">
            <w:r w:rsidRPr="00840E43">
              <w:rPr>
                <w:rFonts w:hAnsi="宋体" w:hint="eastAsia"/>
                <w:sz w:val="18"/>
                <w:szCs w:val="21"/>
              </w:rPr>
              <w:t>在成员函数内部采用单行注释语句对业务逻辑、代码片段和临时变量声明进行说明。</w:t>
            </w:r>
          </w:p>
        </w:tc>
        <w:tc>
          <w:tcPr>
            <w:tcW w:w="3765" w:type="dxa"/>
          </w:tcPr>
          <w:p w:rsidR="007D18BA" w:rsidRPr="00840E43" w:rsidRDefault="007D18BA" w:rsidP="007D18BA">
            <w:pPr>
              <w:rPr>
                <w:rFonts w:hAnsi="宋体"/>
                <w:sz w:val="18"/>
                <w:szCs w:val="21"/>
              </w:rPr>
            </w:pPr>
            <w:r w:rsidRPr="00840E43">
              <w:rPr>
                <w:rFonts w:hAnsi="宋体" w:hint="eastAsia"/>
                <w:sz w:val="18"/>
                <w:szCs w:val="21"/>
              </w:rPr>
              <w:t xml:space="preserve">// </w:t>
            </w:r>
            <w:r w:rsidRPr="00840E43">
              <w:rPr>
                <w:rFonts w:hAnsi="宋体" w:hint="eastAsia"/>
                <w:sz w:val="18"/>
                <w:szCs w:val="21"/>
              </w:rPr>
              <w:t>因为让利活动</w:t>
            </w:r>
            <w:r w:rsidRPr="00840E43">
              <w:rPr>
                <w:rFonts w:hAnsi="宋体" w:hint="eastAsia"/>
                <w:sz w:val="18"/>
                <w:szCs w:val="21"/>
              </w:rPr>
              <w:t xml:space="preserve"> </w:t>
            </w:r>
          </w:p>
          <w:p w:rsidR="007D18BA" w:rsidRPr="00840E43" w:rsidRDefault="007D18BA" w:rsidP="007D18BA">
            <w:pPr>
              <w:rPr>
                <w:rFonts w:hAnsi="宋体"/>
                <w:sz w:val="18"/>
                <w:szCs w:val="21"/>
              </w:rPr>
            </w:pPr>
            <w:r w:rsidRPr="00840E43">
              <w:rPr>
                <w:rFonts w:hAnsi="宋体" w:hint="eastAsia"/>
                <w:sz w:val="18"/>
                <w:szCs w:val="21"/>
              </w:rPr>
              <w:t xml:space="preserve">// </w:t>
            </w:r>
            <w:r w:rsidRPr="00840E43">
              <w:rPr>
                <w:rFonts w:hAnsi="宋体" w:hint="eastAsia"/>
                <w:sz w:val="18"/>
                <w:szCs w:val="21"/>
              </w:rPr>
              <w:t>从</w:t>
            </w:r>
            <w:r w:rsidRPr="00840E43">
              <w:rPr>
                <w:rFonts w:hAnsi="宋体" w:hint="eastAsia"/>
                <w:sz w:val="18"/>
                <w:szCs w:val="21"/>
              </w:rPr>
              <w:t xml:space="preserve"> 1995 </w:t>
            </w:r>
            <w:r w:rsidRPr="00840E43">
              <w:rPr>
                <w:rFonts w:hAnsi="宋体" w:hint="eastAsia"/>
                <w:sz w:val="18"/>
                <w:szCs w:val="21"/>
              </w:rPr>
              <w:t>年</w:t>
            </w:r>
            <w:r w:rsidRPr="00840E43">
              <w:rPr>
                <w:rFonts w:hAnsi="宋体" w:hint="eastAsia"/>
                <w:sz w:val="18"/>
                <w:szCs w:val="21"/>
              </w:rPr>
              <w:t xml:space="preserve"> 2 </w:t>
            </w:r>
            <w:r w:rsidRPr="00840E43">
              <w:rPr>
                <w:rFonts w:hAnsi="宋体" w:hint="eastAsia"/>
                <w:sz w:val="18"/>
                <w:szCs w:val="21"/>
              </w:rPr>
              <w:t>月开始，</w:t>
            </w:r>
          </w:p>
          <w:p w:rsidR="007D18BA" w:rsidRPr="00840E43" w:rsidRDefault="007D18BA" w:rsidP="007D18BA">
            <w:pPr>
              <w:rPr>
                <w:rFonts w:hAnsi="宋体"/>
                <w:sz w:val="18"/>
                <w:szCs w:val="21"/>
              </w:rPr>
            </w:pPr>
            <w:r w:rsidRPr="00840E43">
              <w:rPr>
                <w:rFonts w:hAnsi="宋体" w:hint="eastAsia"/>
                <w:sz w:val="18"/>
                <w:szCs w:val="21"/>
              </w:rPr>
              <w:t xml:space="preserve">// </w:t>
            </w:r>
            <w:r w:rsidRPr="00840E43">
              <w:rPr>
                <w:rFonts w:hAnsi="宋体" w:hint="eastAsia"/>
                <w:sz w:val="18"/>
                <w:szCs w:val="21"/>
              </w:rPr>
              <w:t>所以给所有超过</w:t>
            </w:r>
            <w:r w:rsidRPr="00840E43">
              <w:rPr>
                <w:rFonts w:hAnsi="宋体" w:hint="eastAsia"/>
                <w:sz w:val="18"/>
                <w:szCs w:val="21"/>
              </w:rPr>
              <w:t xml:space="preserve"> $1000 </w:t>
            </w:r>
            <w:r w:rsidRPr="00840E43">
              <w:rPr>
                <w:rFonts w:hAnsi="宋体" w:hint="eastAsia"/>
                <w:sz w:val="18"/>
                <w:szCs w:val="21"/>
              </w:rPr>
              <w:t>的</w:t>
            </w:r>
          </w:p>
          <w:p w:rsidR="007D18BA" w:rsidRDefault="007D18BA" w:rsidP="007D18BA">
            <w:r w:rsidRPr="00840E43">
              <w:rPr>
                <w:rFonts w:hAnsi="宋体" w:hint="eastAsia"/>
                <w:sz w:val="18"/>
                <w:szCs w:val="21"/>
              </w:rPr>
              <w:t xml:space="preserve">// </w:t>
            </w:r>
            <w:r w:rsidRPr="00840E43">
              <w:rPr>
                <w:rFonts w:hAnsi="宋体" w:hint="eastAsia"/>
                <w:sz w:val="18"/>
                <w:szCs w:val="21"/>
              </w:rPr>
              <w:t>发货单</w:t>
            </w:r>
            <w:r w:rsidRPr="00840E43">
              <w:rPr>
                <w:rFonts w:hAnsi="宋体" w:hint="eastAsia"/>
                <w:sz w:val="18"/>
                <w:szCs w:val="21"/>
              </w:rPr>
              <w:t xml:space="preserve"> 5% </w:t>
            </w:r>
            <w:r w:rsidRPr="00840E43">
              <w:rPr>
                <w:rFonts w:hAnsi="宋体" w:hint="eastAsia"/>
                <w:sz w:val="18"/>
                <w:szCs w:val="21"/>
              </w:rPr>
              <w:t>的折扣。</w:t>
            </w:r>
          </w:p>
        </w:tc>
      </w:tr>
    </w:tbl>
    <w:p w:rsidR="009F6FE1" w:rsidRDefault="009F6FE1" w:rsidP="009F6FE1"/>
    <w:p w:rsidR="009F6FE1" w:rsidRDefault="009F6FE1" w:rsidP="009F6FE1">
      <w:pPr>
        <w:pStyle w:val="3"/>
      </w:pPr>
      <w:bookmarkStart w:id="27" w:name="_Toc465860235"/>
      <w:bookmarkStart w:id="28" w:name="_Toc465862178"/>
      <w:bookmarkStart w:id="29" w:name="_Toc465863941"/>
      <w:r>
        <w:rPr>
          <w:rFonts w:hint="eastAsia"/>
        </w:rPr>
        <w:t>2.3.2</w:t>
      </w:r>
      <w:r>
        <w:rPr>
          <w:rFonts w:hint="eastAsia"/>
        </w:rPr>
        <w:tab/>
      </w:r>
      <w:r>
        <w:rPr>
          <w:rFonts w:hint="eastAsia"/>
        </w:rPr>
        <w:t>避免行末注释</w:t>
      </w:r>
      <w:bookmarkEnd w:id="27"/>
      <w:bookmarkEnd w:id="28"/>
      <w:bookmarkEnd w:id="29"/>
    </w:p>
    <w:p w:rsidR="00482775" w:rsidRDefault="009F6FE1" w:rsidP="00482775">
      <w:pPr>
        <w:ind w:firstLine="420"/>
      </w:pPr>
      <w:r>
        <w:rPr>
          <w:rFonts w:hint="eastAsia"/>
        </w:rPr>
        <w:t>强烈反对采用行内注释，即在一行的末尾加上注释。</w:t>
      </w:r>
    </w:p>
    <w:p w:rsidR="00482775" w:rsidRDefault="009F6FE1" w:rsidP="00482775">
      <w:pPr>
        <w:ind w:firstLine="420"/>
      </w:pPr>
      <w:r>
        <w:rPr>
          <w:rFonts w:hint="eastAsia"/>
        </w:rPr>
        <w:lastRenderedPageBreak/>
        <w:t>这种注释必须在代码的右端对齐，这样才能避免代码结构看起来混乱。结果，这些注释的格式难以划一。“如果你使用了很多这样的注释，则要花时间去将它们排列整齐。这些时间并没有花在更多地了解代码上，而完全花在了敲击空格键和制表符这种冗长乏味的工作上。”</w:t>
      </w:r>
    </w:p>
    <w:p w:rsidR="009F6FE1" w:rsidRDefault="009F6FE1" w:rsidP="00482775">
      <w:pPr>
        <w:ind w:firstLine="420"/>
      </w:pPr>
      <w:r>
        <w:rPr>
          <w:rFonts w:hint="eastAsia"/>
        </w:rPr>
        <w:t>行末注释也难以维护。因为当该行程序的代码加长时，它们会将这些注释挤出该行，如果你将它们排齐了，你不得不对余下的注释做同样的工作。</w:t>
      </w:r>
    </w:p>
    <w:p w:rsidR="009F6FE1" w:rsidRDefault="009F6FE1" w:rsidP="009F6FE1">
      <w:pPr>
        <w:pStyle w:val="3"/>
      </w:pPr>
      <w:bookmarkStart w:id="30" w:name="_Toc465860236"/>
      <w:bookmarkStart w:id="31" w:name="_Toc465862179"/>
      <w:bookmarkStart w:id="32" w:name="_Toc465863942"/>
      <w:r>
        <w:rPr>
          <w:rFonts w:hint="eastAsia"/>
        </w:rPr>
        <w:t>2.3.3</w:t>
      </w:r>
      <w:r>
        <w:rPr>
          <w:rFonts w:hint="eastAsia"/>
        </w:rPr>
        <w:tab/>
      </w:r>
      <w:r>
        <w:rPr>
          <w:rFonts w:hint="eastAsia"/>
        </w:rPr>
        <w:t>快速浏览</w:t>
      </w:r>
      <w:r>
        <w:rPr>
          <w:rFonts w:hint="eastAsia"/>
        </w:rPr>
        <w:t xml:space="preserve"> javadoc</w:t>
      </w:r>
      <w:bookmarkEnd w:id="30"/>
      <w:bookmarkEnd w:id="31"/>
      <w:bookmarkEnd w:id="32"/>
      <w:r>
        <w:rPr>
          <w:rFonts w:hint="eastAsia"/>
        </w:rPr>
        <w:t xml:space="preserve"> </w:t>
      </w:r>
    </w:p>
    <w:p w:rsidR="009F6FE1" w:rsidRDefault="009F6FE1" w:rsidP="009F6FE1">
      <w:r>
        <w:rPr>
          <w:rFonts w:hint="eastAsia"/>
        </w:rPr>
        <w:t xml:space="preserve">Sun </w:t>
      </w:r>
      <w:r>
        <w:rPr>
          <w:rFonts w:hint="eastAsia"/>
        </w:rPr>
        <w:t>公司的</w:t>
      </w:r>
      <w:r>
        <w:rPr>
          <w:rFonts w:hint="eastAsia"/>
        </w:rPr>
        <w:t xml:space="preserve"> Java Development Kit (JDK) </w:t>
      </w:r>
      <w:r>
        <w:rPr>
          <w:rFonts w:hint="eastAsia"/>
        </w:rPr>
        <w:t>中有一个名为</w:t>
      </w:r>
      <w:r>
        <w:rPr>
          <w:rFonts w:hint="eastAsia"/>
        </w:rPr>
        <w:t xml:space="preserve"> javadoc </w:t>
      </w:r>
      <w:r>
        <w:rPr>
          <w:rFonts w:hint="eastAsia"/>
        </w:rPr>
        <w:t>的程序。它可以处理</w:t>
      </w:r>
      <w:r>
        <w:rPr>
          <w:rFonts w:hint="eastAsia"/>
        </w:rPr>
        <w:t xml:space="preserve"> Java </w:t>
      </w:r>
      <w:r>
        <w:rPr>
          <w:rFonts w:hint="eastAsia"/>
        </w:rPr>
        <w:t>的源代码文件，并且为</w:t>
      </w:r>
      <w:r>
        <w:rPr>
          <w:rFonts w:hint="eastAsia"/>
        </w:rPr>
        <w:t xml:space="preserve"> Java </w:t>
      </w:r>
      <w:r>
        <w:rPr>
          <w:rFonts w:hint="eastAsia"/>
        </w:rPr>
        <w:t>程序产生</w:t>
      </w:r>
      <w:r>
        <w:rPr>
          <w:rFonts w:hint="eastAsia"/>
        </w:rPr>
        <w:t xml:space="preserve"> HTML </w:t>
      </w:r>
      <w:r>
        <w:rPr>
          <w:rFonts w:hint="eastAsia"/>
        </w:rPr>
        <w:t>文件形式的外部注释文档。</w:t>
      </w:r>
      <w:r>
        <w:rPr>
          <w:rFonts w:hint="eastAsia"/>
        </w:rPr>
        <w:t xml:space="preserve">Javadoc </w:t>
      </w:r>
      <w:r>
        <w:rPr>
          <w:rFonts w:hint="eastAsia"/>
        </w:rPr>
        <w:t>支持一定数目的标记，标识注释文档中各段起始位置的保留字。详情请参考</w:t>
      </w:r>
      <w:r>
        <w:rPr>
          <w:rFonts w:hint="eastAsia"/>
        </w:rPr>
        <w:t xml:space="preserve"> JDK javadoc </w:t>
      </w:r>
      <w:r>
        <w:rPr>
          <w:rFonts w:hint="eastAsia"/>
        </w:rPr>
        <w:t>文档。</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849"/>
        <w:gridCol w:w="4820"/>
      </w:tblGrid>
      <w:tr w:rsidR="00331344" w:rsidRPr="00B62360" w:rsidTr="00331344">
        <w:tc>
          <w:tcPr>
            <w:tcW w:w="1548" w:type="dxa"/>
            <w:shd w:val="clear" w:color="auto" w:fill="C0C0C0"/>
          </w:tcPr>
          <w:p w:rsidR="00331344" w:rsidRPr="00B62360" w:rsidRDefault="00331344" w:rsidP="00E413B2">
            <w:pPr>
              <w:jc w:val="center"/>
              <w:rPr>
                <w:rFonts w:hAnsi="宋体"/>
                <w:b/>
                <w:sz w:val="18"/>
                <w:szCs w:val="21"/>
              </w:rPr>
            </w:pPr>
            <w:r w:rsidRPr="00B62360">
              <w:rPr>
                <w:rFonts w:hAnsi="宋体" w:hint="eastAsia"/>
                <w:b/>
                <w:sz w:val="18"/>
                <w:szCs w:val="21"/>
              </w:rPr>
              <w:t>标记</w:t>
            </w:r>
          </w:p>
        </w:tc>
        <w:tc>
          <w:tcPr>
            <w:tcW w:w="1849" w:type="dxa"/>
            <w:shd w:val="clear" w:color="auto" w:fill="C0C0C0"/>
          </w:tcPr>
          <w:p w:rsidR="00331344" w:rsidRPr="00B62360" w:rsidRDefault="00331344" w:rsidP="00E413B2">
            <w:pPr>
              <w:jc w:val="center"/>
              <w:rPr>
                <w:rFonts w:hAnsi="宋体"/>
                <w:b/>
                <w:sz w:val="18"/>
                <w:szCs w:val="21"/>
              </w:rPr>
            </w:pPr>
            <w:r w:rsidRPr="00B62360">
              <w:rPr>
                <w:rFonts w:hAnsi="宋体" w:hint="eastAsia"/>
                <w:b/>
                <w:sz w:val="18"/>
                <w:szCs w:val="21"/>
              </w:rPr>
              <w:t>用于</w:t>
            </w:r>
          </w:p>
        </w:tc>
        <w:tc>
          <w:tcPr>
            <w:tcW w:w="4820" w:type="dxa"/>
            <w:shd w:val="clear" w:color="auto" w:fill="C0C0C0"/>
          </w:tcPr>
          <w:p w:rsidR="00331344" w:rsidRPr="00B62360" w:rsidRDefault="00331344" w:rsidP="00E413B2">
            <w:pPr>
              <w:jc w:val="center"/>
              <w:rPr>
                <w:rFonts w:hAnsi="宋体"/>
                <w:b/>
                <w:sz w:val="18"/>
                <w:szCs w:val="21"/>
              </w:rPr>
            </w:pPr>
            <w:r w:rsidRPr="00B62360">
              <w:rPr>
                <w:rFonts w:hAnsi="宋体" w:hint="eastAsia"/>
                <w:b/>
                <w:sz w:val="18"/>
                <w:szCs w:val="21"/>
              </w:rPr>
              <w:t>目的</w:t>
            </w:r>
          </w:p>
        </w:tc>
      </w:tr>
      <w:tr w:rsidR="00331344" w:rsidRPr="00F77DFC" w:rsidTr="00331344">
        <w:trPr>
          <w:cantSplit/>
        </w:trPr>
        <w:tc>
          <w:tcPr>
            <w:tcW w:w="1548" w:type="dxa"/>
          </w:tcPr>
          <w:p w:rsidR="00331344" w:rsidRPr="00F77DFC" w:rsidRDefault="00331344" w:rsidP="00E413B2">
            <w:pPr>
              <w:rPr>
                <w:rFonts w:hAnsi="宋体"/>
                <w:sz w:val="18"/>
                <w:szCs w:val="18"/>
              </w:rPr>
            </w:pPr>
            <w:r w:rsidRPr="00F77DFC">
              <w:rPr>
                <w:sz w:val="18"/>
                <w:szCs w:val="18"/>
              </w:rPr>
              <w:t>@author name</w:t>
            </w:r>
          </w:p>
        </w:tc>
        <w:tc>
          <w:tcPr>
            <w:tcW w:w="1849" w:type="dxa"/>
          </w:tcPr>
          <w:p w:rsidR="00331344" w:rsidRPr="00F77DFC" w:rsidRDefault="00331344" w:rsidP="00331344">
            <w:pPr>
              <w:widowControl/>
              <w:rPr>
                <w:rFonts w:hAnsi="宋体" w:cs="宋体"/>
                <w:sz w:val="18"/>
                <w:szCs w:val="18"/>
              </w:rPr>
            </w:pPr>
            <w:r w:rsidRPr="00F77DFC">
              <w:rPr>
                <w:rFonts w:hAnsi="宋体" w:cs="宋体"/>
                <w:sz w:val="18"/>
                <w:szCs w:val="18"/>
              </w:rPr>
              <w:t>类、</w:t>
            </w:r>
            <w:r>
              <w:rPr>
                <w:rFonts w:hAnsi="宋体" w:cs="宋体"/>
                <w:sz w:val="18"/>
                <w:szCs w:val="18"/>
              </w:rPr>
              <w:t xml:space="preserve"> </w:t>
            </w:r>
            <w:r w:rsidRPr="00F77DFC">
              <w:rPr>
                <w:rFonts w:hAnsi="宋体" w:cs="宋体"/>
                <w:sz w:val="18"/>
                <w:szCs w:val="18"/>
              </w:rPr>
              <w:t>接口</w:t>
            </w:r>
          </w:p>
        </w:tc>
        <w:tc>
          <w:tcPr>
            <w:tcW w:w="4820" w:type="dxa"/>
          </w:tcPr>
          <w:p w:rsidR="00331344" w:rsidRPr="00F77DFC" w:rsidRDefault="00331344" w:rsidP="00E413B2">
            <w:pPr>
              <w:rPr>
                <w:rFonts w:hAnsi="宋体"/>
                <w:sz w:val="18"/>
                <w:szCs w:val="18"/>
              </w:rPr>
            </w:pPr>
            <w:r w:rsidRPr="00F77DFC">
              <w:rPr>
                <w:sz w:val="18"/>
                <w:szCs w:val="18"/>
              </w:rPr>
              <w:t>说明特定某一段程序代码的作者。每一个作者各有一个标记。</w:t>
            </w:r>
          </w:p>
        </w:tc>
      </w:tr>
      <w:tr w:rsidR="00331344" w:rsidRPr="009D476F" w:rsidTr="00331344">
        <w:trPr>
          <w:cantSplit/>
        </w:trPr>
        <w:tc>
          <w:tcPr>
            <w:tcW w:w="1548" w:type="dxa"/>
          </w:tcPr>
          <w:p w:rsidR="00331344" w:rsidRPr="009D476F" w:rsidRDefault="00331344" w:rsidP="00E413B2">
            <w:pPr>
              <w:rPr>
                <w:sz w:val="18"/>
                <w:szCs w:val="18"/>
              </w:rPr>
            </w:pPr>
            <w:r w:rsidRPr="00F77DFC">
              <w:rPr>
                <w:sz w:val="18"/>
                <w:szCs w:val="18"/>
              </w:rPr>
              <w:t>@deprecated</w:t>
            </w:r>
          </w:p>
        </w:tc>
        <w:tc>
          <w:tcPr>
            <w:tcW w:w="1849" w:type="dxa"/>
          </w:tcPr>
          <w:p w:rsidR="00331344" w:rsidRPr="009D476F" w:rsidRDefault="00331344" w:rsidP="00E413B2">
            <w:pPr>
              <w:rPr>
                <w:sz w:val="18"/>
                <w:szCs w:val="18"/>
              </w:rPr>
            </w:pPr>
            <w:r w:rsidRPr="009D476F">
              <w:rPr>
                <w:sz w:val="18"/>
                <w:szCs w:val="18"/>
              </w:rPr>
              <w:t>类、</w:t>
            </w:r>
            <w:r>
              <w:rPr>
                <w:sz w:val="18"/>
                <w:szCs w:val="18"/>
              </w:rPr>
              <w:t xml:space="preserve"> </w:t>
            </w:r>
            <w:r w:rsidRPr="009D476F">
              <w:rPr>
                <w:sz w:val="18"/>
                <w:szCs w:val="18"/>
              </w:rPr>
              <w:t>成员函数</w:t>
            </w:r>
          </w:p>
        </w:tc>
        <w:tc>
          <w:tcPr>
            <w:tcW w:w="4820" w:type="dxa"/>
          </w:tcPr>
          <w:p w:rsidR="00331344" w:rsidRPr="009D476F" w:rsidRDefault="00331344" w:rsidP="00E413B2">
            <w:pPr>
              <w:rPr>
                <w:sz w:val="18"/>
                <w:szCs w:val="18"/>
              </w:rPr>
            </w:pPr>
            <w:r w:rsidRPr="00F77DFC">
              <w:rPr>
                <w:sz w:val="18"/>
                <w:szCs w:val="18"/>
              </w:rPr>
              <w:t>说明该类的应用程序编程接口</w:t>
            </w:r>
            <w:r w:rsidRPr="00F77DFC">
              <w:rPr>
                <w:sz w:val="18"/>
                <w:szCs w:val="18"/>
              </w:rPr>
              <w:t xml:space="preserve"> (API) </w:t>
            </w:r>
            <w:r w:rsidRPr="00F77DFC">
              <w:rPr>
                <w:sz w:val="18"/>
                <w:szCs w:val="18"/>
              </w:rPr>
              <w:t>已被废弃，因此应不再使用。</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@exception name description</w:t>
            </w:r>
          </w:p>
        </w:tc>
        <w:tc>
          <w:tcPr>
            <w:tcW w:w="1849" w:type="dxa"/>
          </w:tcPr>
          <w:p w:rsidR="00331344" w:rsidRPr="009D476F" w:rsidRDefault="00331344" w:rsidP="00E413B2">
            <w:pPr>
              <w:rPr>
                <w:sz w:val="18"/>
                <w:szCs w:val="18"/>
              </w:rPr>
            </w:pPr>
            <w:r w:rsidRPr="009D476F">
              <w:rPr>
                <w:sz w:val="18"/>
                <w:szCs w:val="18"/>
              </w:rPr>
              <w:t>成员函数</w:t>
            </w:r>
          </w:p>
        </w:tc>
        <w:tc>
          <w:tcPr>
            <w:tcW w:w="4820" w:type="dxa"/>
          </w:tcPr>
          <w:p w:rsidR="00331344" w:rsidRPr="009D476F" w:rsidRDefault="00331344" w:rsidP="00E413B2">
            <w:pPr>
              <w:rPr>
                <w:sz w:val="18"/>
                <w:szCs w:val="18"/>
              </w:rPr>
            </w:pPr>
            <w:r w:rsidRPr="009D476F">
              <w:rPr>
                <w:sz w:val="18"/>
                <w:szCs w:val="18"/>
              </w:rPr>
              <w:t>说明由成员函数发出的异常。一个异常采用一个标记，并要给出异常的完整类名。</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@param name description</w:t>
            </w:r>
          </w:p>
        </w:tc>
        <w:tc>
          <w:tcPr>
            <w:tcW w:w="1849" w:type="dxa"/>
          </w:tcPr>
          <w:p w:rsidR="00331344" w:rsidRPr="009D476F" w:rsidRDefault="00331344" w:rsidP="00E413B2">
            <w:pPr>
              <w:rPr>
                <w:sz w:val="18"/>
                <w:szCs w:val="18"/>
              </w:rPr>
            </w:pPr>
            <w:r w:rsidRPr="009D476F">
              <w:rPr>
                <w:sz w:val="18"/>
                <w:szCs w:val="18"/>
              </w:rPr>
              <w:t>成员函数</w:t>
            </w:r>
          </w:p>
        </w:tc>
        <w:tc>
          <w:tcPr>
            <w:tcW w:w="4820" w:type="dxa"/>
          </w:tcPr>
          <w:p w:rsidR="00331344" w:rsidRPr="009D476F" w:rsidRDefault="00331344" w:rsidP="00E413B2">
            <w:pPr>
              <w:rPr>
                <w:sz w:val="18"/>
                <w:szCs w:val="18"/>
              </w:rPr>
            </w:pPr>
            <w:r w:rsidRPr="009D476F">
              <w:rPr>
                <w:sz w:val="18"/>
                <w:szCs w:val="18"/>
              </w:rPr>
              <w:t>用来说明传递给一个成员函数的参数，其中包括参数的类型</w:t>
            </w:r>
            <w:r w:rsidRPr="009D476F">
              <w:rPr>
                <w:sz w:val="18"/>
                <w:szCs w:val="18"/>
              </w:rPr>
              <w:t>/</w:t>
            </w:r>
            <w:r w:rsidRPr="009D476F">
              <w:rPr>
                <w:sz w:val="18"/>
                <w:szCs w:val="18"/>
              </w:rPr>
              <w:t>类和用法。每个参数各有一个标记。</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@return description</w:t>
            </w:r>
          </w:p>
        </w:tc>
        <w:tc>
          <w:tcPr>
            <w:tcW w:w="1849" w:type="dxa"/>
          </w:tcPr>
          <w:p w:rsidR="00331344" w:rsidRPr="009D476F" w:rsidRDefault="00331344" w:rsidP="00E413B2">
            <w:pPr>
              <w:rPr>
                <w:sz w:val="18"/>
                <w:szCs w:val="18"/>
              </w:rPr>
            </w:pPr>
            <w:r w:rsidRPr="009D476F">
              <w:rPr>
                <w:sz w:val="18"/>
                <w:szCs w:val="18"/>
              </w:rPr>
              <w:t>成员函数</w:t>
            </w:r>
          </w:p>
        </w:tc>
        <w:tc>
          <w:tcPr>
            <w:tcW w:w="4820" w:type="dxa"/>
          </w:tcPr>
          <w:p w:rsidR="00331344" w:rsidRPr="009D476F" w:rsidRDefault="00331344" w:rsidP="00E413B2">
            <w:pPr>
              <w:rPr>
                <w:sz w:val="18"/>
                <w:szCs w:val="18"/>
              </w:rPr>
            </w:pPr>
            <w:r w:rsidRPr="009D476F">
              <w:rPr>
                <w:sz w:val="18"/>
                <w:szCs w:val="18"/>
              </w:rPr>
              <w:t>若成员函数有返回值，对该返回值进行说明。应说明返回值的类型</w:t>
            </w:r>
            <w:r w:rsidRPr="009D476F">
              <w:rPr>
                <w:sz w:val="18"/>
                <w:szCs w:val="18"/>
              </w:rPr>
              <w:t>/</w:t>
            </w:r>
            <w:r w:rsidRPr="009D476F">
              <w:rPr>
                <w:sz w:val="18"/>
                <w:szCs w:val="18"/>
              </w:rPr>
              <w:t>类和可能的用途。</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@since</w:t>
            </w:r>
          </w:p>
        </w:tc>
        <w:tc>
          <w:tcPr>
            <w:tcW w:w="1849" w:type="dxa"/>
          </w:tcPr>
          <w:p w:rsidR="00331344" w:rsidRPr="009D476F" w:rsidRDefault="00331344" w:rsidP="00E413B2">
            <w:pPr>
              <w:rPr>
                <w:sz w:val="18"/>
                <w:szCs w:val="18"/>
              </w:rPr>
            </w:pPr>
            <w:r w:rsidRPr="009D476F">
              <w:rPr>
                <w:sz w:val="18"/>
                <w:szCs w:val="18"/>
              </w:rPr>
              <w:t>类、成员函数</w:t>
            </w:r>
          </w:p>
        </w:tc>
        <w:tc>
          <w:tcPr>
            <w:tcW w:w="4820" w:type="dxa"/>
          </w:tcPr>
          <w:p w:rsidR="00331344" w:rsidRPr="009D476F" w:rsidRDefault="00331344" w:rsidP="00E413B2">
            <w:pPr>
              <w:rPr>
                <w:sz w:val="18"/>
                <w:szCs w:val="18"/>
              </w:rPr>
            </w:pPr>
            <w:r w:rsidRPr="009D476F">
              <w:rPr>
                <w:sz w:val="18"/>
                <w:szCs w:val="18"/>
              </w:rPr>
              <w:t>说明自从有</w:t>
            </w:r>
            <w:r w:rsidRPr="009D476F">
              <w:rPr>
                <w:sz w:val="18"/>
                <w:szCs w:val="18"/>
              </w:rPr>
              <w:t xml:space="preserve"> JDK 1.1 </w:t>
            </w:r>
            <w:r w:rsidRPr="009D476F">
              <w:rPr>
                <w:sz w:val="18"/>
                <w:szCs w:val="18"/>
              </w:rPr>
              <w:t>以来，该项已存在了多长时间。</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@see ClassName</w:t>
            </w:r>
          </w:p>
        </w:tc>
        <w:tc>
          <w:tcPr>
            <w:tcW w:w="1849" w:type="dxa"/>
          </w:tcPr>
          <w:p w:rsidR="00331344" w:rsidRPr="009D476F" w:rsidRDefault="00331344" w:rsidP="00E413B2">
            <w:pPr>
              <w:rPr>
                <w:sz w:val="18"/>
                <w:szCs w:val="18"/>
              </w:rPr>
            </w:pPr>
            <w:r w:rsidRPr="009D476F">
              <w:rPr>
                <w:sz w:val="18"/>
                <w:szCs w:val="18"/>
              </w:rPr>
              <w:t>类、接口、成员函数、字段</w:t>
            </w:r>
          </w:p>
        </w:tc>
        <w:tc>
          <w:tcPr>
            <w:tcW w:w="4820" w:type="dxa"/>
          </w:tcPr>
          <w:p w:rsidR="00331344" w:rsidRPr="009D476F" w:rsidRDefault="00331344" w:rsidP="00E413B2">
            <w:pPr>
              <w:rPr>
                <w:sz w:val="18"/>
                <w:szCs w:val="18"/>
              </w:rPr>
            </w:pPr>
            <w:r w:rsidRPr="009D476F">
              <w:rPr>
                <w:sz w:val="18"/>
                <w:szCs w:val="18"/>
              </w:rPr>
              <w:t>在文档中生成指向特定类的超文本链接。可以并且应该采用完全合法的类名。</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@see ClassName#member functionName</w:t>
            </w:r>
          </w:p>
        </w:tc>
        <w:tc>
          <w:tcPr>
            <w:tcW w:w="1849" w:type="dxa"/>
          </w:tcPr>
          <w:p w:rsidR="00331344" w:rsidRPr="009D476F" w:rsidRDefault="00331344" w:rsidP="00E413B2">
            <w:pPr>
              <w:rPr>
                <w:sz w:val="18"/>
                <w:szCs w:val="18"/>
              </w:rPr>
            </w:pPr>
            <w:r w:rsidRPr="009D476F">
              <w:rPr>
                <w:sz w:val="18"/>
                <w:szCs w:val="18"/>
              </w:rPr>
              <w:t>类、接口、成员函数、字段</w:t>
            </w:r>
          </w:p>
        </w:tc>
        <w:tc>
          <w:tcPr>
            <w:tcW w:w="4820" w:type="dxa"/>
          </w:tcPr>
          <w:p w:rsidR="00331344" w:rsidRPr="009D476F" w:rsidRDefault="00331344" w:rsidP="00E413B2">
            <w:pPr>
              <w:rPr>
                <w:sz w:val="18"/>
                <w:szCs w:val="18"/>
              </w:rPr>
            </w:pPr>
            <w:r w:rsidRPr="009D476F">
              <w:rPr>
                <w:sz w:val="18"/>
                <w:szCs w:val="18"/>
              </w:rPr>
              <w:t>在文档中生成指向特定成员函数的超文本链接。可以并且应该采用完全合法的类名。</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@version text</w:t>
            </w:r>
          </w:p>
        </w:tc>
        <w:tc>
          <w:tcPr>
            <w:tcW w:w="1849" w:type="dxa"/>
          </w:tcPr>
          <w:p w:rsidR="00331344" w:rsidRPr="009D476F" w:rsidRDefault="00331344" w:rsidP="00E413B2">
            <w:pPr>
              <w:rPr>
                <w:sz w:val="18"/>
                <w:szCs w:val="18"/>
              </w:rPr>
            </w:pPr>
            <w:r w:rsidRPr="009D476F">
              <w:rPr>
                <w:sz w:val="18"/>
                <w:szCs w:val="18"/>
              </w:rPr>
              <w:t>类、接口</w:t>
            </w:r>
          </w:p>
        </w:tc>
        <w:tc>
          <w:tcPr>
            <w:tcW w:w="4820" w:type="dxa"/>
          </w:tcPr>
          <w:p w:rsidR="00331344" w:rsidRPr="009D476F" w:rsidRDefault="00331344" w:rsidP="00E413B2">
            <w:pPr>
              <w:rPr>
                <w:sz w:val="18"/>
                <w:szCs w:val="18"/>
              </w:rPr>
            </w:pPr>
            <w:r w:rsidRPr="009D476F">
              <w:rPr>
                <w:sz w:val="18"/>
                <w:szCs w:val="18"/>
              </w:rPr>
              <w:t>说明特定一段代码的版本信息。</w:t>
            </w:r>
          </w:p>
        </w:tc>
      </w:tr>
    </w:tbl>
    <w:p w:rsidR="00331344" w:rsidRDefault="00331344" w:rsidP="00331344">
      <w:pPr>
        <w:ind w:firstLine="420"/>
      </w:pPr>
    </w:p>
    <w:p w:rsidR="009F6FE1" w:rsidRDefault="009F6FE1" w:rsidP="00331344">
      <w:pPr>
        <w:ind w:firstLine="420"/>
      </w:pPr>
      <w:r>
        <w:rPr>
          <w:rFonts w:hint="eastAsia"/>
        </w:rPr>
        <w:t>你注释代码的方式很大地影响着你的工作效率以及所有维护改进代码的后继开发者的工作效率。在软件开发过程中及早注释代码，会促使你在开始撰写代码之前仔细考虑这些代码，从而带来更高的工作效率。而且，当你重新阅读数天前或者数星期前所写的代码时，你可以很容易地判断出当时你是怎么想的，因为这一切都有记录。</w:t>
      </w:r>
    </w:p>
    <w:p w:rsidR="009F6FE1" w:rsidRDefault="009F6FE1" w:rsidP="009F6FE1">
      <w:pPr>
        <w:pStyle w:val="1"/>
      </w:pPr>
      <w:bookmarkStart w:id="33" w:name="_Toc465860237"/>
      <w:bookmarkStart w:id="34" w:name="_Toc465862180"/>
      <w:bookmarkStart w:id="35" w:name="_Toc465863943"/>
      <w:r>
        <w:rPr>
          <w:rFonts w:hint="eastAsia"/>
        </w:rPr>
        <w:lastRenderedPageBreak/>
        <w:t>3.</w:t>
      </w:r>
      <w:r>
        <w:rPr>
          <w:rFonts w:hint="eastAsia"/>
        </w:rPr>
        <w:tab/>
      </w:r>
      <w:r>
        <w:rPr>
          <w:rFonts w:hint="eastAsia"/>
        </w:rPr>
        <w:t>成员函数标准</w:t>
      </w:r>
      <w:bookmarkEnd w:id="33"/>
      <w:bookmarkEnd w:id="34"/>
      <w:bookmarkEnd w:id="35"/>
      <w:r>
        <w:rPr>
          <w:rFonts w:hint="eastAsia"/>
        </w:rPr>
        <w:t xml:space="preserve"> </w:t>
      </w:r>
    </w:p>
    <w:p w:rsidR="009F6FE1" w:rsidRDefault="009F6FE1" w:rsidP="009F6FE1">
      <w:pPr>
        <w:pStyle w:val="2"/>
      </w:pPr>
      <w:bookmarkStart w:id="36" w:name="_Toc465860238"/>
      <w:bookmarkStart w:id="37" w:name="_Toc465862181"/>
      <w:bookmarkStart w:id="38" w:name="_Toc465863944"/>
      <w:r>
        <w:rPr>
          <w:rFonts w:hint="eastAsia"/>
        </w:rPr>
        <w:t>3.1</w:t>
      </w:r>
      <w:r>
        <w:rPr>
          <w:rFonts w:hint="eastAsia"/>
        </w:rPr>
        <w:tab/>
      </w:r>
      <w:r>
        <w:rPr>
          <w:rFonts w:hint="eastAsia"/>
        </w:rPr>
        <w:t>命名成员函数</w:t>
      </w:r>
      <w:bookmarkEnd w:id="36"/>
      <w:bookmarkEnd w:id="37"/>
      <w:bookmarkEnd w:id="38"/>
      <w:r>
        <w:rPr>
          <w:rFonts w:hint="eastAsia"/>
        </w:rPr>
        <w:t xml:space="preserve"> </w:t>
      </w:r>
    </w:p>
    <w:p w:rsidR="009F6FE1" w:rsidRDefault="009F6FE1" w:rsidP="009F6FE1">
      <w:r>
        <w:rPr>
          <w:rFonts w:hint="eastAsia"/>
        </w:rPr>
        <w:t>成员函数的命名应采用完整的英文描述符，大小写混合使用：所有中间单词的第一个字母大写。成员函数名称的第一个单词常常采用一个有强烈动作色彩的动词。</w:t>
      </w:r>
    </w:p>
    <w:p w:rsidR="009F6FE1" w:rsidRDefault="009F6FE1" w:rsidP="009F6FE1">
      <w:r>
        <w:rPr>
          <w:rFonts w:hint="eastAsia"/>
        </w:rPr>
        <w:t>示例：</w:t>
      </w:r>
    </w:p>
    <w:p w:rsidR="009F6FE1" w:rsidRDefault="009F6FE1" w:rsidP="00331344">
      <w:pPr>
        <w:ind w:leftChars="100" w:left="210"/>
      </w:pPr>
      <w:r>
        <w:t>openAccount()</w:t>
      </w:r>
    </w:p>
    <w:p w:rsidR="009F6FE1" w:rsidRDefault="009F6FE1" w:rsidP="00331344">
      <w:pPr>
        <w:ind w:leftChars="100" w:left="210"/>
      </w:pPr>
      <w:r>
        <w:t>printMailingLabel()</w:t>
      </w:r>
    </w:p>
    <w:p w:rsidR="009F6FE1" w:rsidRDefault="009F6FE1" w:rsidP="00331344">
      <w:pPr>
        <w:ind w:leftChars="100" w:left="210"/>
      </w:pPr>
      <w:r>
        <w:t>save()</w:t>
      </w:r>
    </w:p>
    <w:p w:rsidR="009F6FE1" w:rsidRDefault="009F6FE1" w:rsidP="00331344">
      <w:pPr>
        <w:ind w:leftChars="100" w:left="210"/>
      </w:pPr>
      <w:r>
        <w:t>delete()</w:t>
      </w:r>
    </w:p>
    <w:p w:rsidR="009F6FE1" w:rsidRDefault="009F6FE1" w:rsidP="009F6FE1">
      <w:r>
        <w:rPr>
          <w:rFonts w:hint="eastAsia"/>
        </w:rPr>
        <w:t>这种约定常常使人一看到成员函数的名称就能判断它的功能。虽然这种约定要使开发者多做一些输入的工作，因为函数名常常较长，但是回报是提高代码的可理解性。</w:t>
      </w:r>
    </w:p>
    <w:p w:rsidR="009F6FE1" w:rsidRDefault="009F6FE1" w:rsidP="009F6FE1">
      <w:pPr>
        <w:pStyle w:val="3"/>
      </w:pPr>
      <w:bookmarkStart w:id="39" w:name="_Toc465860239"/>
      <w:bookmarkStart w:id="40" w:name="_Toc465862182"/>
      <w:bookmarkStart w:id="41" w:name="_Toc465863945"/>
      <w:r>
        <w:rPr>
          <w:rFonts w:hint="eastAsia"/>
        </w:rPr>
        <w:t>3.1.1</w:t>
      </w:r>
      <w:r>
        <w:rPr>
          <w:rFonts w:hint="eastAsia"/>
        </w:rPr>
        <w:tab/>
      </w:r>
      <w:r>
        <w:rPr>
          <w:rFonts w:hint="eastAsia"/>
        </w:rPr>
        <w:t>命名存取成员函数</w:t>
      </w:r>
      <w:bookmarkEnd w:id="39"/>
      <w:bookmarkEnd w:id="40"/>
      <w:bookmarkEnd w:id="41"/>
      <w:r>
        <w:rPr>
          <w:rFonts w:hint="eastAsia"/>
        </w:rPr>
        <w:t xml:space="preserve"> </w:t>
      </w:r>
    </w:p>
    <w:p w:rsidR="009F6FE1" w:rsidRDefault="009F6FE1" w:rsidP="009F6FE1">
      <w:r>
        <w:rPr>
          <w:rFonts w:hint="eastAsia"/>
        </w:rPr>
        <w:t>在后续章节中，我们将更详细地讨论获取和存放字段值（字段</w:t>
      </w:r>
      <w:r>
        <w:rPr>
          <w:rFonts w:hint="eastAsia"/>
        </w:rPr>
        <w:t>/</w:t>
      </w:r>
      <w:r>
        <w:rPr>
          <w:rFonts w:hint="eastAsia"/>
        </w:rPr>
        <w:t>属性）的存取成员函数。下面将概括一下存取函数的命名约定。</w:t>
      </w:r>
    </w:p>
    <w:p w:rsidR="009F6FE1" w:rsidRDefault="009F6FE1" w:rsidP="009F6FE1">
      <w:pPr>
        <w:pStyle w:val="4"/>
      </w:pPr>
      <w:bookmarkStart w:id="42" w:name="_Toc465862183"/>
      <w:bookmarkStart w:id="43" w:name="_Toc465863946"/>
      <w:r>
        <w:rPr>
          <w:rFonts w:hint="eastAsia"/>
        </w:rPr>
        <w:t>3.1.1.1</w:t>
      </w:r>
      <w:r>
        <w:rPr>
          <w:rFonts w:hint="eastAsia"/>
        </w:rPr>
        <w:tab/>
      </w:r>
      <w:r>
        <w:rPr>
          <w:rFonts w:hint="eastAsia"/>
        </w:rPr>
        <w:t>获取函数</w:t>
      </w:r>
      <w:bookmarkEnd w:id="42"/>
      <w:bookmarkEnd w:id="43"/>
      <w:r>
        <w:rPr>
          <w:rFonts w:hint="eastAsia"/>
        </w:rPr>
        <w:t xml:space="preserve"> </w:t>
      </w:r>
    </w:p>
    <w:p w:rsidR="009F6FE1" w:rsidRDefault="009F6FE1" w:rsidP="009F6FE1">
      <w:r>
        <w:rPr>
          <w:rFonts w:hint="eastAsia"/>
        </w:rPr>
        <w:t>获取函数作为一个成员函数，返回一个字段的值。除了布尔字段之外，应采用</w:t>
      </w:r>
      <w:r>
        <w:rPr>
          <w:rFonts w:hint="eastAsia"/>
        </w:rPr>
        <w:t xml:space="preserve"> get </w:t>
      </w:r>
      <w:r>
        <w:rPr>
          <w:rFonts w:hint="eastAsia"/>
        </w:rPr>
        <w:t>作为字段的前缀；布尔字段采用</w:t>
      </w:r>
      <w:r>
        <w:rPr>
          <w:rFonts w:hint="eastAsia"/>
        </w:rPr>
        <w:t xml:space="preserve"> is </w:t>
      </w:r>
      <w:r>
        <w:rPr>
          <w:rFonts w:hint="eastAsia"/>
        </w:rPr>
        <w:t>作为前缀。</w:t>
      </w:r>
    </w:p>
    <w:p w:rsidR="009F6FE1" w:rsidRDefault="009F6FE1" w:rsidP="009F6FE1">
      <w:r>
        <w:rPr>
          <w:rFonts w:hint="eastAsia"/>
        </w:rPr>
        <w:t>示例：</w:t>
      </w:r>
    </w:p>
    <w:p w:rsidR="009F6FE1" w:rsidRDefault="009F6FE1" w:rsidP="00331344">
      <w:pPr>
        <w:ind w:leftChars="100" w:left="210"/>
      </w:pPr>
      <w:r>
        <w:t>getFirstName()</w:t>
      </w:r>
    </w:p>
    <w:p w:rsidR="009F6FE1" w:rsidRDefault="009F6FE1" w:rsidP="00331344">
      <w:pPr>
        <w:ind w:leftChars="100" w:left="210"/>
      </w:pPr>
      <w:r>
        <w:t>getAccountNumber()</w:t>
      </w:r>
    </w:p>
    <w:p w:rsidR="009F6FE1" w:rsidRDefault="009F6FE1" w:rsidP="00331344">
      <w:pPr>
        <w:ind w:leftChars="100" w:left="210"/>
      </w:pPr>
      <w:r>
        <w:t>isPersistent()</w:t>
      </w:r>
    </w:p>
    <w:p w:rsidR="009F6FE1" w:rsidRDefault="009F6FE1" w:rsidP="00331344">
      <w:pPr>
        <w:ind w:leftChars="100" w:left="210"/>
      </w:pPr>
      <w:r>
        <w:t>isAtEnd()</w:t>
      </w:r>
    </w:p>
    <w:p w:rsidR="00331344" w:rsidRDefault="009F6FE1" w:rsidP="009F6FE1">
      <w:r>
        <w:rPr>
          <w:rFonts w:hint="eastAsia"/>
        </w:rPr>
        <w:t>遵循这个命名约定，显然，成员函数将返回对象的字段，布尔型的获取函数将返回布尔值“真”或者“假”。</w:t>
      </w:r>
    </w:p>
    <w:p w:rsidR="009F6FE1" w:rsidRDefault="009F6FE1" w:rsidP="009F6FE1">
      <w:r>
        <w:rPr>
          <w:rFonts w:hint="eastAsia"/>
        </w:rPr>
        <w:t>这个标准的另一个优点是：它遵循</w:t>
      </w:r>
      <w:r>
        <w:rPr>
          <w:rFonts w:hint="eastAsia"/>
        </w:rPr>
        <w:t xml:space="preserve"> beans development kit (BDK) </w:t>
      </w:r>
      <w:r>
        <w:rPr>
          <w:rFonts w:hint="eastAsia"/>
        </w:rPr>
        <w:t>对获取成员函数采用的命名约定</w:t>
      </w:r>
      <w:r>
        <w:rPr>
          <w:rFonts w:hint="eastAsia"/>
        </w:rPr>
        <w:t xml:space="preserve"> </w:t>
      </w:r>
      <w:r>
        <w:rPr>
          <w:rFonts w:hint="eastAsia"/>
        </w:rPr>
        <w:t>。它的一个主要的缺点是</w:t>
      </w:r>
      <w:r>
        <w:rPr>
          <w:rFonts w:hint="eastAsia"/>
        </w:rPr>
        <w:t xml:space="preserve"> get </w:t>
      </w:r>
      <w:r>
        <w:rPr>
          <w:rFonts w:hint="eastAsia"/>
        </w:rPr>
        <w:t>是多余的，需要额外的录入工作。</w:t>
      </w:r>
    </w:p>
    <w:p w:rsidR="00331344" w:rsidRDefault="009F6FE1" w:rsidP="009F6FE1">
      <w:r>
        <w:rPr>
          <w:rFonts w:hint="eastAsia"/>
        </w:rPr>
        <w:t>获取函数的另一种命名约定。</w:t>
      </w:r>
      <w:r>
        <w:rPr>
          <w:rFonts w:hint="eastAsia"/>
        </w:rPr>
        <w:t xml:space="preserve">Has </w:t>
      </w:r>
      <w:r>
        <w:rPr>
          <w:rFonts w:hint="eastAsia"/>
        </w:rPr>
        <w:t>和</w:t>
      </w:r>
      <w:r w:rsidR="00331344">
        <w:rPr>
          <w:rFonts w:hint="eastAsia"/>
        </w:rPr>
        <w:t xml:space="preserve"> Can</w:t>
      </w:r>
      <w:r>
        <w:rPr>
          <w:rFonts w:hint="eastAsia"/>
        </w:rPr>
        <w:t>基于正规英文约定的一个可行的取代方法是，用</w:t>
      </w:r>
      <w:r>
        <w:rPr>
          <w:rFonts w:hint="eastAsia"/>
        </w:rPr>
        <w:t xml:space="preserve"> has </w:t>
      </w:r>
      <w:r>
        <w:rPr>
          <w:rFonts w:hint="eastAsia"/>
        </w:rPr>
        <w:t>或者</w:t>
      </w:r>
      <w:r>
        <w:rPr>
          <w:rFonts w:hint="eastAsia"/>
        </w:rPr>
        <w:t xml:space="preserve"> can </w:t>
      </w:r>
      <w:r>
        <w:rPr>
          <w:rFonts w:hint="eastAsia"/>
        </w:rPr>
        <w:t>来代替布尔型获取函数的</w:t>
      </w:r>
      <w:r>
        <w:rPr>
          <w:rFonts w:hint="eastAsia"/>
        </w:rPr>
        <w:t xml:space="preserve"> is </w:t>
      </w:r>
      <w:r>
        <w:rPr>
          <w:rFonts w:hint="eastAsia"/>
        </w:rPr>
        <w:t>前缀。</w:t>
      </w:r>
    </w:p>
    <w:p w:rsidR="009F6FE1" w:rsidRDefault="009F6FE1" w:rsidP="009F6FE1">
      <w:r>
        <w:rPr>
          <w:rFonts w:hint="eastAsia"/>
        </w:rPr>
        <w:t>例如，形如</w:t>
      </w:r>
      <w:r>
        <w:rPr>
          <w:rFonts w:hint="eastAsia"/>
        </w:rPr>
        <w:t xml:space="preserve"> hasDependents() </w:t>
      </w:r>
      <w:r>
        <w:rPr>
          <w:rFonts w:hint="eastAsia"/>
        </w:rPr>
        <w:t>和</w:t>
      </w:r>
      <w:r>
        <w:rPr>
          <w:rFonts w:hint="eastAsia"/>
        </w:rPr>
        <w:t xml:space="preserve"> canPrint() </w:t>
      </w:r>
      <w:r>
        <w:rPr>
          <w:rFonts w:hint="eastAsia"/>
        </w:rPr>
        <w:t>的获取函数，读起来就发现它们意义更加明确。这种方法存在的问题是</w:t>
      </w:r>
      <w:r>
        <w:rPr>
          <w:rFonts w:hint="eastAsia"/>
        </w:rPr>
        <w:t xml:space="preserve"> BDK </w:t>
      </w:r>
      <w:r>
        <w:rPr>
          <w:rFonts w:hint="eastAsia"/>
        </w:rPr>
        <w:t>目前还不支持这种命名方法。</w:t>
      </w:r>
      <w:r w:rsidR="008C2F90">
        <w:rPr>
          <w:rFonts w:hint="eastAsia"/>
        </w:rPr>
        <w:t>三</w:t>
      </w:r>
      <w:r>
        <w:rPr>
          <w:rFonts w:hint="eastAsia"/>
        </w:rPr>
        <w:t>可以将</w:t>
      </w:r>
      <w:r>
        <w:rPr>
          <w:rFonts w:hint="eastAsia"/>
        </w:rPr>
        <w:t xml:space="preserve"> isBurdenedWithDependents() </w:t>
      </w:r>
      <w:r>
        <w:rPr>
          <w:rFonts w:hint="eastAsia"/>
        </w:rPr>
        <w:t>和</w:t>
      </w:r>
      <w:r>
        <w:rPr>
          <w:rFonts w:hint="eastAsia"/>
        </w:rPr>
        <w:t xml:space="preserve"> isPrintable() </w:t>
      </w:r>
      <w:r>
        <w:rPr>
          <w:rFonts w:hint="eastAsia"/>
        </w:rPr>
        <w:t>这些成员函数重新命名。</w:t>
      </w:r>
    </w:p>
    <w:p w:rsidR="009F6FE1" w:rsidRDefault="009F6FE1" w:rsidP="009F6FE1">
      <w:pPr>
        <w:pStyle w:val="4"/>
      </w:pPr>
      <w:bookmarkStart w:id="44" w:name="_Toc465862184"/>
      <w:bookmarkStart w:id="45" w:name="_Toc465863947"/>
      <w:r>
        <w:rPr>
          <w:rFonts w:hint="eastAsia"/>
        </w:rPr>
        <w:lastRenderedPageBreak/>
        <w:t>3.1.1.2</w:t>
      </w:r>
      <w:r>
        <w:rPr>
          <w:rFonts w:hint="eastAsia"/>
        </w:rPr>
        <w:tab/>
      </w:r>
      <w:r>
        <w:rPr>
          <w:rFonts w:hint="eastAsia"/>
        </w:rPr>
        <w:t>设置函数</w:t>
      </w:r>
      <w:bookmarkEnd w:id="44"/>
      <w:bookmarkEnd w:id="45"/>
      <w:r>
        <w:rPr>
          <w:rFonts w:hint="eastAsia"/>
        </w:rPr>
        <w:t xml:space="preserve"> </w:t>
      </w:r>
    </w:p>
    <w:p w:rsidR="009F6FE1" w:rsidRDefault="009F6FE1" w:rsidP="009F6FE1">
      <w:r>
        <w:rPr>
          <w:rFonts w:hint="eastAsia"/>
        </w:rPr>
        <w:t>设置函数，也叫变值函数，是可以修改一个字段值的成员函数。无论何种字段类型，都要在字段名的前面加上</w:t>
      </w:r>
      <w:r>
        <w:rPr>
          <w:rFonts w:hint="eastAsia"/>
        </w:rPr>
        <w:t xml:space="preserve"> set </w:t>
      </w:r>
      <w:r>
        <w:rPr>
          <w:rFonts w:hint="eastAsia"/>
        </w:rPr>
        <w:t>前缀。</w:t>
      </w:r>
    </w:p>
    <w:p w:rsidR="009F6FE1" w:rsidRDefault="009F6FE1" w:rsidP="009F6FE1">
      <w:r>
        <w:rPr>
          <w:rFonts w:hint="eastAsia"/>
        </w:rPr>
        <w:t>示例：</w:t>
      </w:r>
    </w:p>
    <w:p w:rsidR="009F6FE1" w:rsidRDefault="009F6FE1" w:rsidP="006517B7">
      <w:pPr>
        <w:ind w:leftChars="200" w:left="420"/>
      </w:pPr>
      <w:r>
        <w:t>setFirstName(String aName)</w:t>
      </w:r>
    </w:p>
    <w:p w:rsidR="009F6FE1" w:rsidRDefault="009F6FE1" w:rsidP="006517B7">
      <w:pPr>
        <w:ind w:leftChars="200" w:left="420"/>
      </w:pPr>
      <w:r>
        <w:t>setAccountNumber(int anAccountNumber)</w:t>
      </w:r>
    </w:p>
    <w:p w:rsidR="009F6FE1" w:rsidRDefault="009F6FE1" w:rsidP="006517B7">
      <w:pPr>
        <w:ind w:leftChars="200" w:left="420"/>
      </w:pPr>
      <w:r>
        <w:t>setReasonableGoals(Vector newGoals)</w:t>
      </w:r>
    </w:p>
    <w:p w:rsidR="009F6FE1" w:rsidRDefault="009F6FE1" w:rsidP="006517B7">
      <w:pPr>
        <w:ind w:leftChars="200" w:left="420"/>
      </w:pPr>
      <w:r>
        <w:t>setPersistent(boolean isPersistent)</w:t>
      </w:r>
    </w:p>
    <w:p w:rsidR="009F6FE1" w:rsidRDefault="009F6FE1" w:rsidP="006517B7">
      <w:pPr>
        <w:ind w:leftChars="200" w:left="420"/>
      </w:pPr>
      <w:r>
        <w:t>setAtEnd(boolean isAtEnd)</w:t>
      </w:r>
    </w:p>
    <w:p w:rsidR="009F6FE1" w:rsidRDefault="009F6FE1" w:rsidP="009F6FE1">
      <w:r>
        <w:rPr>
          <w:rFonts w:hint="eastAsia"/>
        </w:rPr>
        <w:t>按照这种命名约定，显然是一个成员函数设定一个对象的字段值。这个标准的另一个优点是：它遵循</w:t>
      </w:r>
      <w:r>
        <w:rPr>
          <w:rFonts w:hint="eastAsia"/>
        </w:rPr>
        <w:t xml:space="preserve"> beans development kit (BDK) </w:t>
      </w:r>
      <w:r>
        <w:rPr>
          <w:rFonts w:hint="eastAsia"/>
        </w:rPr>
        <w:t>对设置函数采用的命名约定。它的一个主要的缺点是</w:t>
      </w:r>
      <w:r>
        <w:rPr>
          <w:rFonts w:hint="eastAsia"/>
        </w:rPr>
        <w:t xml:space="preserve"> set </w:t>
      </w:r>
      <w:r>
        <w:rPr>
          <w:rFonts w:hint="eastAsia"/>
        </w:rPr>
        <w:t>是多余的，需要额外的录入。</w:t>
      </w:r>
    </w:p>
    <w:p w:rsidR="009F6FE1" w:rsidRDefault="009F6FE1" w:rsidP="009F6FE1"/>
    <w:p w:rsidR="009F6FE1" w:rsidRDefault="009F6FE1" w:rsidP="009F6FE1">
      <w:pPr>
        <w:pStyle w:val="2"/>
      </w:pPr>
      <w:bookmarkStart w:id="46" w:name="_Toc465860240"/>
      <w:bookmarkStart w:id="47" w:name="_Toc465862185"/>
      <w:bookmarkStart w:id="48" w:name="_Toc465863948"/>
      <w:r>
        <w:rPr>
          <w:rFonts w:hint="eastAsia"/>
        </w:rPr>
        <w:t>3.2</w:t>
      </w:r>
      <w:r>
        <w:rPr>
          <w:rFonts w:hint="eastAsia"/>
        </w:rPr>
        <w:tab/>
      </w:r>
      <w:r>
        <w:rPr>
          <w:rFonts w:hint="eastAsia"/>
        </w:rPr>
        <w:t>命名构造函数</w:t>
      </w:r>
      <w:bookmarkEnd w:id="46"/>
      <w:bookmarkEnd w:id="47"/>
      <w:bookmarkEnd w:id="48"/>
      <w:r>
        <w:rPr>
          <w:rFonts w:hint="eastAsia"/>
        </w:rPr>
        <w:t xml:space="preserve"> </w:t>
      </w:r>
    </w:p>
    <w:p w:rsidR="009F6FE1" w:rsidRDefault="009F6FE1" w:rsidP="009F6FE1">
      <w:r>
        <w:rPr>
          <w:rFonts w:hint="eastAsia"/>
        </w:rPr>
        <w:t>构造函数是在一个对象初次生成时，完成所有必需的初始化的成员函数。构造函数与它所属类的名字总是相同的。例如，类</w:t>
      </w:r>
      <w:r>
        <w:rPr>
          <w:rFonts w:hint="eastAsia"/>
        </w:rPr>
        <w:t xml:space="preserve"> Customer </w:t>
      </w:r>
      <w:r>
        <w:rPr>
          <w:rFonts w:hint="eastAsia"/>
        </w:rPr>
        <w:t>的构造函数是</w:t>
      </w:r>
      <w:r>
        <w:rPr>
          <w:rFonts w:hint="eastAsia"/>
        </w:rPr>
        <w:t xml:space="preserve"> Customer()</w:t>
      </w:r>
      <w:r>
        <w:rPr>
          <w:rFonts w:hint="eastAsia"/>
        </w:rPr>
        <w:t>。注意大小写一致。</w:t>
      </w:r>
    </w:p>
    <w:p w:rsidR="009F6FE1" w:rsidRDefault="009F6FE1" w:rsidP="009F6FE1">
      <w:r>
        <w:rPr>
          <w:rFonts w:hint="eastAsia"/>
        </w:rPr>
        <w:t>示例：</w:t>
      </w:r>
    </w:p>
    <w:p w:rsidR="009F6FE1" w:rsidRDefault="009F6FE1" w:rsidP="009A1221">
      <w:pPr>
        <w:ind w:leftChars="200" w:left="420"/>
      </w:pPr>
      <w:r>
        <w:t>Customer()</w:t>
      </w:r>
    </w:p>
    <w:p w:rsidR="009F6FE1" w:rsidRDefault="009F6FE1" w:rsidP="009A1221">
      <w:pPr>
        <w:ind w:leftChars="200" w:left="420"/>
      </w:pPr>
      <w:r>
        <w:t>SavingsAccount()</w:t>
      </w:r>
    </w:p>
    <w:p w:rsidR="009F6FE1" w:rsidRDefault="009F6FE1" w:rsidP="009A1221">
      <w:pPr>
        <w:ind w:leftChars="200" w:left="420"/>
      </w:pPr>
      <w:r>
        <w:t>PersistenceBroker()</w:t>
      </w:r>
    </w:p>
    <w:p w:rsidR="009F6FE1" w:rsidRDefault="009F6FE1" w:rsidP="009F6FE1">
      <w:r>
        <w:rPr>
          <w:rFonts w:hint="eastAsia"/>
        </w:rPr>
        <w:t>这个命名约定由</w:t>
      </w:r>
      <w:r>
        <w:rPr>
          <w:rFonts w:hint="eastAsia"/>
        </w:rPr>
        <w:t xml:space="preserve"> Sun </w:t>
      </w:r>
      <w:r>
        <w:rPr>
          <w:rFonts w:hint="eastAsia"/>
        </w:rPr>
        <w:t>公司设定，必须严格遵守。</w:t>
      </w:r>
    </w:p>
    <w:p w:rsidR="009F6FE1" w:rsidRDefault="009F6FE1" w:rsidP="009F6FE1">
      <w:pPr>
        <w:pStyle w:val="2"/>
      </w:pPr>
      <w:bookmarkStart w:id="49" w:name="_Toc465860241"/>
      <w:bookmarkStart w:id="50" w:name="_Toc465862186"/>
      <w:bookmarkStart w:id="51" w:name="_Toc465863949"/>
      <w:r>
        <w:rPr>
          <w:rFonts w:hint="eastAsia"/>
        </w:rPr>
        <w:t>3.3</w:t>
      </w:r>
      <w:r>
        <w:rPr>
          <w:rFonts w:hint="eastAsia"/>
        </w:rPr>
        <w:tab/>
      </w:r>
      <w:r>
        <w:rPr>
          <w:rFonts w:hint="eastAsia"/>
        </w:rPr>
        <w:t>成员函数的可见性</w:t>
      </w:r>
      <w:bookmarkEnd w:id="49"/>
      <w:bookmarkEnd w:id="50"/>
      <w:bookmarkEnd w:id="51"/>
    </w:p>
    <w:p w:rsidR="009F6FE1" w:rsidRDefault="009F6FE1" w:rsidP="004317C0">
      <w:pPr>
        <w:ind w:firstLineChars="50" w:firstLine="105"/>
      </w:pPr>
      <w:r>
        <w:rPr>
          <w:rFonts w:hint="eastAsia"/>
        </w:rPr>
        <w:t>良好的程序设计应该尽可能减小类与类之间耦合，所遵循的经验法则是：尽量限制成员函数的可见性。如果成员函数没必要公有</w:t>
      </w:r>
      <w:r>
        <w:rPr>
          <w:rFonts w:hint="eastAsia"/>
        </w:rPr>
        <w:t xml:space="preserve"> (public)</w:t>
      </w:r>
      <w:r>
        <w:rPr>
          <w:rFonts w:hint="eastAsia"/>
        </w:rPr>
        <w:t>，就定义为保护</w:t>
      </w:r>
      <w:r>
        <w:rPr>
          <w:rFonts w:hint="eastAsia"/>
        </w:rPr>
        <w:t xml:space="preserve"> (protected)</w:t>
      </w:r>
      <w:r>
        <w:rPr>
          <w:rFonts w:hint="eastAsia"/>
        </w:rPr>
        <w:t>；没必要保护</w:t>
      </w:r>
      <w:r>
        <w:rPr>
          <w:rFonts w:hint="eastAsia"/>
        </w:rPr>
        <w:t xml:space="preserve"> (protected)</w:t>
      </w:r>
      <w:r>
        <w:rPr>
          <w:rFonts w:hint="eastAsia"/>
        </w:rPr>
        <w:t>，就定义为私有</w:t>
      </w:r>
      <w:r>
        <w:rPr>
          <w:rFonts w:hint="eastAsia"/>
        </w:rPr>
        <w:t xml:space="preserve"> (private)</w:t>
      </w:r>
      <w:r>
        <w:rPr>
          <w:rFonts w:hint="eastAsia"/>
        </w:rPr>
        <w:t>。</w:t>
      </w:r>
    </w:p>
    <w:p w:rsidR="004317C0" w:rsidRDefault="004317C0" w:rsidP="009F6FE1"/>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693"/>
        <w:gridCol w:w="4536"/>
      </w:tblGrid>
      <w:tr w:rsidR="004317C0" w:rsidRPr="007D1778" w:rsidTr="004317C0">
        <w:tc>
          <w:tcPr>
            <w:tcW w:w="988" w:type="dxa"/>
            <w:shd w:val="clear" w:color="auto" w:fill="C0C0C0"/>
          </w:tcPr>
          <w:p w:rsidR="004317C0" w:rsidRPr="007D1778" w:rsidRDefault="004317C0" w:rsidP="00E413B2">
            <w:pPr>
              <w:jc w:val="center"/>
              <w:rPr>
                <w:rFonts w:hAnsi="宋体"/>
                <w:b/>
                <w:sz w:val="18"/>
                <w:szCs w:val="18"/>
              </w:rPr>
            </w:pPr>
            <w:r w:rsidRPr="007D1778">
              <w:rPr>
                <w:b/>
                <w:bCs/>
                <w:sz w:val="18"/>
                <w:szCs w:val="18"/>
              </w:rPr>
              <w:t>可见性</w:t>
            </w:r>
          </w:p>
        </w:tc>
        <w:tc>
          <w:tcPr>
            <w:tcW w:w="2693" w:type="dxa"/>
            <w:shd w:val="clear" w:color="auto" w:fill="C0C0C0"/>
          </w:tcPr>
          <w:p w:rsidR="004317C0" w:rsidRPr="007D1778" w:rsidRDefault="004317C0" w:rsidP="00E413B2">
            <w:pPr>
              <w:jc w:val="center"/>
              <w:rPr>
                <w:rFonts w:hAnsi="宋体"/>
                <w:b/>
                <w:sz w:val="18"/>
                <w:szCs w:val="18"/>
              </w:rPr>
            </w:pPr>
            <w:r w:rsidRPr="007D1778">
              <w:rPr>
                <w:b/>
                <w:bCs/>
                <w:sz w:val="18"/>
                <w:szCs w:val="18"/>
              </w:rPr>
              <w:t>说明</w:t>
            </w:r>
          </w:p>
        </w:tc>
        <w:tc>
          <w:tcPr>
            <w:tcW w:w="4536" w:type="dxa"/>
            <w:shd w:val="clear" w:color="auto" w:fill="C0C0C0"/>
          </w:tcPr>
          <w:p w:rsidR="004317C0" w:rsidRPr="007D1778" w:rsidRDefault="004317C0" w:rsidP="00E413B2">
            <w:pPr>
              <w:jc w:val="center"/>
              <w:rPr>
                <w:rFonts w:hAnsi="宋体"/>
                <w:b/>
                <w:sz w:val="18"/>
                <w:szCs w:val="18"/>
              </w:rPr>
            </w:pPr>
            <w:r w:rsidRPr="007D1778">
              <w:rPr>
                <w:b/>
                <w:bCs/>
                <w:sz w:val="18"/>
                <w:szCs w:val="18"/>
              </w:rPr>
              <w:t>正确用法</w:t>
            </w:r>
          </w:p>
        </w:tc>
      </w:tr>
      <w:tr w:rsidR="004317C0" w:rsidRPr="007D1778" w:rsidTr="004317C0">
        <w:trPr>
          <w:cantSplit/>
        </w:trPr>
        <w:tc>
          <w:tcPr>
            <w:tcW w:w="988" w:type="dxa"/>
          </w:tcPr>
          <w:p w:rsidR="004317C0" w:rsidRPr="007D1778" w:rsidRDefault="004317C0" w:rsidP="00E413B2">
            <w:pPr>
              <w:rPr>
                <w:sz w:val="18"/>
                <w:szCs w:val="18"/>
              </w:rPr>
            </w:pPr>
            <w:r w:rsidRPr="007D1778">
              <w:rPr>
                <w:rStyle w:val="a5"/>
                <w:sz w:val="18"/>
                <w:szCs w:val="18"/>
              </w:rPr>
              <w:t>public</w:t>
            </w:r>
          </w:p>
        </w:tc>
        <w:tc>
          <w:tcPr>
            <w:tcW w:w="2693" w:type="dxa"/>
          </w:tcPr>
          <w:p w:rsidR="004317C0" w:rsidRPr="007D1778" w:rsidRDefault="004317C0" w:rsidP="00E413B2">
            <w:pPr>
              <w:rPr>
                <w:sz w:val="18"/>
                <w:szCs w:val="18"/>
              </w:rPr>
            </w:pPr>
            <w:r w:rsidRPr="007D1778">
              <w:rPr>
                <w:sz w:val="18"/>
                <w:szCs w:val="18"/>
              </w:rPr>
              <w:t>公有成员函数可被任何其它对象和类的成员函数调用。</w:t>
            </w:r>
          </w:p>
        </w:tc>
        <w:tc>
          <w:tcPr>
            <w:tcW w:w="4536" w:type="dxa"/>
          </w:tcPr>
          <w:p w:rsidR="004317C0" w:rsidRPr="007D1778" w:rsidRDefault="004317C0" w:rsidP="00E413B2">
            <w:pPr>
              <w:rPr>
                <w:sz w:val="18"/>
                <w:szCs w:val="18"/>
              </w:rPr>
            </w:pPr>
            <w:r w:rsidRPr="007D1778">
              <w:rPr>
                <w:sz w:val="18"/>
                <w:szCs w:val="18"/>
              </w:rPr>
              <w:t>当该成员函数必须被该函数所在的层次结构之外的其他对象和类在访问时。</w:t>
            </w:r>
          </w:p>
        </w:tc>
      </w:tr>
      <w:tr w:rsidR="004317C0" w:rsidRPr="007D1778" w:rsidTr="004317C0">
        <w:trPr>
          <w:cantSplit/>
        </w:trPr>
        <w:tc>
          <w:tcPr>
            <w:tcW w:w="988" w:type="dxa"/>
          </w:tcPr>
          <w:p w:rsidR="004317C0" w:rsidRPr="007D1778" w:rsidRDefault="004317C0" w:rsidP="00E413B2">
            <w:pPr>
              <w:rPr>
                <w:sz w:val="18"/>
                <w:szCs w:val="18"/>
              </w:rPr>
            </w:pPr>
            <w:r w:rsidRPr="007D1778">
              <w:rPr>
                <w:rStyle w:val="a5"/>
                <w:sz w:val="18"/>
                <w:szCs w:val="18"/>
              </w:rPr>
              <w:t>protected</w:t>
            </w:r>
          </w:p>
        </w:tc>
        <w:tc>
          <w:tcPr>
            <w:tcW w:w="2693" w:type="dxa"/>
          </w:tcPr>
          <w:p w:rsidR="004317C0" w:rsidRPr="007D1778" w:rsidRDefault="004317C0" w:rsidP="00E413B2">
            <w:pPr>
              <w:rPr>
                <w:sz w:val="18"/>
                <w:szCs w:val="18"/>
              </w:rPr>
            </w:pPr>
            <w:r w:rsidRPr="007D1778">
              <w:rPr>
                <w:sz w:val="18"/>
                <w:szCs w:val="18"/>
              </w:rPr>
              <w:t>被保护的成员函数可被它所在的类或该类的子类的任何成员函数调用。</w:t>
            </w:r>
          </w:p>
        </w:tc>
        <w:tc>
          <w:tcPr>
            <w:tcW w:w="4536" w:type="dxa"/>
          </w:tcPr>
          <w:p w:rsidR="004317C0" w:rsidRPr="007D1778" w:rsidRDefault="004317C0" w:rsidP="00E413B2">
            <w:pPr>
              <w:rPr>
                <w:sz w:val="18"/>
                <w:szCs w:val="18"/>
              </w:rPr>
            </w:pPr>
            <w:r w:rsidRPr="007D1778">
              <w:rPr>
                <w:sz w:val="18"/>
                <w:szCs w:val="18"/>
              </w:rPr>
              <w:t>当该成员函数提供的行为被它所在类的层次结构内部而非外部需要时。</w:t>
            </w:r>
          </w:p>
        </w:tc>
      </w:tr>
      <w:tr w:rsidR="004317C0" w:rsidRPr="007D1778" w:rsidTr="004317C0">
        <w:trPr>
          <w:cantSplit/>
        </w:trPr>
        <w:tc>
          <w:tcPr>
            <w:tcW w:w="988" w:type="dxa"/>
          </w:tcPr>
          <w:p w:rsidR="004317C0" w:rsidRPr="007D1778" w:rsidRDefault="004317C0" w:rsidP="00E413B2">
            <w:pPr>
              <w:rPr>
                <w:sz w:val="18"/>
                <w:szCs w:val="18"/>
              </w:rPr>
            </w:pPr>
            <w:r w:rsidRPr="007D1778">
              <w:rPr>
                <w:rStyle w:val="a5"/>
                <w:sz w:val="18"/>
                <w:szCs w:val="18"/>
              </w:rPr>
              <w:lastRenderedPageBreak/>
              <w:t>private</w:t>
            </w:r>
          </w:p>
        </w:tc>
        <w:tc>
          <w:tcPr>
            <w:tcW w:w="2693" w:type="dxa"/>
          </w:tcPr>
          <w:p w:rsidR="004317C0" w:rsidRPr="007D1778" w:rsidRDefault="004317C0" w:rsidP="00E413B2">
            <w:pPr>
              <w:tabs>
                <w:tab w:val="left" w:pos="1127"/>
              </w:tabs>
              <w:rPr>
                <w:sz w:val="18"/>
                <w:szCs w:val="18"/>
              </w:rPr>
            </w:pPr>
            <w:r w:rsidRPr="007D1778">
              <w:rPr>
                <w:sz w:val="18"/>
                <w:szCs w:val="18"/>
              </w:rPr>
              <w:t>私有成员函数只可以被该类所在的其它成员函数调用，该类的子类不可以调用。</w:t>
            </w:r>
          </w:p>
        </w:tc>
        <w:tc>
          <w:tcPr>
            <w:tcW w:w="4536" w:type="dxa"/>
          </w:tcPr>
          <w:p w:rsidR="004317C0" w:rsidRPr="007D1778" w:rsidRDefault="004317C0" w:rsidP="00E413B2">
            <w:pPr>
              <w:rPr>
                <w:sz w:val="18"/>
                <w:szCs w:val="18"/>
              </w:rPr>
            </w:pPr>
            <w:r w:rsidRPr="007D1778">
              <w:rPr>
                <w:sz w:val="18"/>
                <w:szCs w:val="18"/>
              </w:rPr>
              <w:t>当该成员函数所提供的行为明确针对定义它的类时。私有成员函数常常是重新分配要素的结果。重新分配要素又叫</w:t>
            </w:r>
            <w:r w:rsidRPr="007D1778">
              <w:rPr>
                <w:sz w:val="18"/>
                <w:szCs w:val="18"/>
              </w:rPr>
              <w:t>“</w:t>
            </w:r>
            <w:r w:rsidRPr="007D1778">
              <w:rPr>
                <w:sz w:val="18"/>
                <w:szCs w:val="18"/>
              </w:rPr>
              <w:t>重组</w:t>
            </w:r>
            <w:r w:rsidRPr="007D1778">
              <w:rPr>
                <w:sz w:val="18"/>
                <w:szCs w:val="18"/>
              </w:rPr>
              <w:t>”</w:t>
            </w:r>
            <w:r w:rsidRPr="007D1778">
              <w:rPr>
                <w:sz w:val="18"/>
                <w:szCs w:val="18"/>
              </w:rPr>
              <w:t>，指类内其它成员函数封装某一个特定行为的做法。</w:t>
            </w:r>
          </w:p>
        </w:tc>
      </w:tr>
    </w:tbl>
    <w:p w:rsidR="009F6FE1" w:rsidRDefault="009F6FE1" w:rsidP="009F6FE1"/>
    <w:p w:rsidR="009F6FE1" w:rsidRDefault="009F6FE1" w:rsidP="009F6FE1">
      <w:pPr>
        <w:pStyle w:val="2"/>
      </w:pPr>
      <w:bookmarkStart w:id="52" w:name="_Toc465860242"/>
      <w:bookmarkStart w:id="53" w:name="_Toc465862187"/>
      <w:bookmarkStart w:id="54" w:name="_Toc465863950"/>
      <w:r>
        <w:rPr>
          <w:rFonts w:hint="eastAsia"/>
        </w:rPr>
        <w:t>3.4</w:t>
      </w:r>
      <w:r>
        <w:rPr>
          <w:rFonts w:hint="eastAsia"/>
        </w:rPr>
        <w:tab/>
      </w:r>
      <w:r>
        <w:rPr>
          <w:rFonts w:hint="eastAsia"/>
        </w:rPr>
        <w:t>注释成员函数</w:t>
      </w:r>
      <w:bookmarkEnd w:id="52"/>
      <w:bookmarkEnd w:id="53"/>
      <w:bookmarkEnd w:id="54"/>
      <w:r>
        <w:rPr>
          <w:rFonts w:hint="eastAsia"/>
        </w:rPr>
        <w:t xml:space="preserve"> </w:t>
      </w:r>
    </w:p>
    <w:p w:rsidR="009F6FE1" w:rsidRDefault="009F6FE1" w:rsidP="009F6FE1">
      <w:r>
        <w:rPr>
          <w:rFonts w:hint="eastAsia"/>
        </w:rPr>
        <w:t>如何注释一个成员函数常常成为判断函数是否可被理解，进而可维护和可扩展的决定性因素。</w:t>
      </w:r>
    </w:p>
    <w:p w:rsidR="009F6FE1" w:rsidRDefault="009F6FE1" w:rsidP="009F6FE1">
      <w:pPr>
        <w:pStyle w:val="3"/>
      </w:pPr>
      <w:bookmarkStart w:id="55" w:name="_Toc465860243"/>
      <w:bookmarkStart w:id="56" w:name="_Toc465862188"/>
      <w:bookmarkStart w:id="57" w:name="_Toc465863951"/>
      <w:r>
        <w:rPr>
          <w:rFonts w:hint="eastAsia"/>
        </w:rPr>
        <w:t>3.4.1</w:t>
      </w:r>
      <w:r>
        <w:rPr>
          <w:rFonts w:hint="eastAsia"/>
        </w:rPr>
        <w:tab/>
      </w:r>
      <w:r>
        <w:rPr>
          <w:rFonts w:hint="eastAsia"/>
        </w:rPr>
        <w:t>成员函数的函数头</w:t>
      </w:r>
      <w:bookmarkEnd w:id="55"/>
      <w:bookmarkEnd w:id="56"/>
      <w:bookmarkEnd w:id="57"/>
    </w:p>
    <w:p w:rsidR="009F6FE1" w:rsidRDefault="009F6FE1" w:rsidP="009F6FE1">
      <w:r>
        <w:rPr>
          <w:rFonts w:hint="eastAsia"/>
        </w:rPr>
        <w:t>每一个</w:t>
      </w:r>
      <w:r>
        <w:rPr>
          <w:rFonts w:hint="eastAsia"/>
        </w:rPr>
        <w:t xml:space="preserve"> Java </w:t>
      </w:r>
      <w:r>
        <w:rPr>
          <w:rFonts w:hint="eastAsia"/>
        </w:rPr>
        <w:t>成员函数都应包含某种称之为“成员函数文档”的函数头。这些函数头在源代码的前面，用来记录所有重要的有助于理解函数的信息。这些信息包含但不仅仅局限于以下内容：</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成员函数做什么以及它为什么做这个。</w:t>
      </w:r>
    </w:p>
    <w:p w:rsidR="009F6FE1" w:rsidRDefault="009F6FE1" w:rsidP="008A50A8">
      <w:pPr>
        <w:pStyle w:val="a3"/>
        <w:ind w:left="420" w:firstLineChars="0" w:firstLine="0"/>
      </w:pPr>
      <w:r>
        <w:rPr>
          <w:rFonts w:hint="eastAsia"/>
        </w:rPr>
        <w:t>通过给一个成员函数加注释，让别人更加容易判断他们是否可以复用代码。注释出函数为什么做这个可以让其他人更容易将你的代码放到程序的上下文中去。也使其他人更容易判断是否应该对你的某一段代码加以修改（有可能他要做的修改与你最初为什么要写这一段代码是相互冲突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哪些参数必须传递给一个成员函数。</w:t>
      </w:r>
    </w:p>
    <w:p w:rsidR="009F6FE1" w:rsidRDefault="009F6FE1" w:rsidP="008A50A8">
      <w:pPr>
        <w:pStyle w:val="a3"/>
        <w:ind w:left="420" w:firstLineChars="0" w:firstLine="0"/>
      </w:pPr>
      <w:r>
        <w:rPr>
          <w:rFonts w:hint="eastAsia"/>
        </w:rPr>
        <w:t>还必须说明，如果带参数，那么什么样的参数必须传给成员函数，以及成员函数将怎样使用它们。这个信息使其他程序员了解应将怎样的信息传递给一个成员函数。在</w:t>
      </w:r>
      <w:r>
        <w:rPr>
          <w:rFonts w:hint="eastAsia"/>
        </w:rPr>
        <w:t xml:space="preserve"> (</w:t>
      </w:r>
      <w:r>
        <w:rPr>
          <w:rFonts w:hint="eastAsia"/>
        </w:rPr>
        <w:t>第</w:t>
      </w:r>
      <w:r>
        <w:rPr>
          <w:rFonts w:hint="eastAsia"/>
        </w:rPr>
        <w:t xml:space="preserve"> 1.4.2 </w:t>
      </w:r>
      <w:r>
        <w:rPr>
          <w:rFonts w:hint="eastAsia"/>
        </w:rPr>
        <w:t>节“快速浏览</w:t>
      </w:r>
      <w:r>
        <w:rPr>
          <w:rFonts w:hint="eastAsia"/>
        </w:rPr>
        <w:t xml:space="preserve"> javadoc</w:t>
      </w:r>
      <w:r>
        <w:rPr>
          <w:rFonts w:hint="eastAsia"/>
        </w:rPr>
        <w:t>”</w:t>
      </w:r>
      <w:r>
        <w:rPr>
          <w:rFonts w:hint="eastAsia"/>
        </w:rPr>
        <w:t xml:space="preserve">) </w:t>
      </w:r>
      <w:r>
        <w:rPr>
          <w:rFonts w:hint="eastAsia"/>
        </w:rPr>
        <w:t>中讨论的</w:t>
      </w:r>
      <w:r>
        <w:rPr>
          <w:rFonts w:hint="eastAsia"/>
        </w:rPr>
        <w:t xml:space="preserve"> javadoc @param </w:t>
      </w:r>
      <w:r>
        <w:rPr>
          <w:rFonts w:hint="eastAsia"/>
        </w:rPr>
        <w:t>标识便用于该目的。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成员函数返回什么。</w:t>
      </w:r>
    </w:p>
    <w:p w:rsidR="009F6FE1" w:rsidRDefault="009F6FE1" w:rsidP="008A50A8">
      <w:pPr>
        <w:pStyle w:val="a3"/>
        <w:ind w:left="420" w:firstLineChars="0" w:firstLine="0"/>
      </w:pPr>
      <w:r>
        <w:rPr>
          <w:rFonts w:hint="eastAsia"/>
        </w:rPr>
        <w:t>如果成员函数有返回值，则应注释出来，这样可以使其他程序员正确地使用返回值</w:t>
      </w:r>
      <w:r>
        <w:rPr>
          <w:rFonts w:hint="eastAsia"/>
        </w:rPr>
        <w:t>/</w:t>
      </w:r>
      <w:r>
        <w:rPr>
          <w:rFonts w:hint="eastAsia"/>
        </w:rPr>
        <w:t>对象。在</w:t>
      </w:r>
      <w:r>
        <w:rPr>
          <w:rFonts w:hint="eastAsia"/>
        </w:rPr>
        <w:t xml:space="preserve"> (</w:t>
      </w:r>
      <w:r>
        <w:rPr>
          <w:rFonts w:hint="eastAsia"/>
        </w:rPr>
        <w:t>第</w:t>
      </w:r>
      <w:r>
        <w:rPr>
          <w:rFonts w:hint="eastAsia"/>
        </w:rPr>
        <w:t xml:space="preserve"> 1.4.2</w:t>
      </w:r>
      <w:r>
        <w:rPr>
          <w:rFonts w:hint="eastAsia"/>
        </w:rPr>
        <w:t>节“快速浏览</w:t>
      </w:r>
      <w:r>
        <w:rPr>
          <w:rFonts w:hint="eastAsia"/>
        </w:rPr>
        <w:t xml:space="preserve"> javadoc</w:t>
      </w:r>
      <w:r>
        <w:rPr>
          <w:rFonts w:hint="eastAsia"/>
        </w:rPr>
        <w:t>”</w:t>
      </w:r>
      <w:r>
        <w:rPr>
          <w:rFonts w:hint="eastAsia"/>
        </w:rPr>
        <w:t xml:space="preserve">) </w:t>
      </w:r>
      <w:r>
        <w:rPr>
          <w:rFonts w:hint="eastAsia"/>
        </w:rPr>
        <w:t>里讨论的</w:t>
      </w:r>
      <w:r>
        <w:rPr>
          <w:rFonts w:hint="eastAsia"/>
        </w:rPr>
        <w:t xml:space="preserve"> javadoc @return </w:t>
      </w:r>
      <w:r>
        <w:rPr>
          <w:rFonts w:hint="eastAsia"/>
        </w:rPr>
        <w:t>标识便用于此目的。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已知的问题。</w:t>
      </w:r>
    </w:p>
    <w:p w:rsidR="009F6FE1" w:rsidRDefault="009F6FE1" w:rsidP="008A50A8">
      <w:pPr>
        <w:pStyle w:val="a3"/>
        <w:ind w:left="420" w:firstLineChars="0" w:firstLine="0"/>
      </w:pPr>
      <w:r>
        <w:rPr>
          <w:rFonts w:hint="eastAsia"/>
        </w:rPr>
        <w:t>成员函数中的任何突出的问题都应说明，以便让其他程序开发者了解该成员函数的弱点和难点。如果在一个类的多个成员函数中都存在着同样的问题，那么这个问题应该写在类的说明里。</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任何由某个成员函数抛出的异常。</w:t>
      </w:r>
    </w:p>
    <w:p w:rsidR="009F6FE1" w:rsidRDefault="009F6FE1" w:rsidP="008A50A8">
      <w:pPr>
        <w:pStyle w:val="a3"/>
        <w:ind w:left="420" w:firstLineChars="0" w:firstLine="0"/>
      </w:pPr>
      <w:r>
        <w:rPr>
          <w:rFonts w:hint="eastAsia"/>
        </w:rPr>
        <w:t>应说明成员函数抛出的所有异常，以便使其他程序员明白他们的代码应该捕获些什么。在</w:t>
      </w:r>
      <w:r>
        <w:rPr>
          <w:rFonts w:hint="eastAsia"/>
        </w:rPr>
        <w:t xml:space="preserve"> (</w:t>
      </w:r>
      <w:r>
        <w:rPr>
          <w:rFonts w:hint="eastAsia"/>
        </w:rPr>
        <w:t>第</w:t>
      </w:r>
      <w:r>
        <w:rPr>
          <w:rFonts w:hint="eastAsia"/>
        </w:rPr>
        <w:t xml:space="preserve"> 1.4.2</w:t>
      </w:r>
      <w:r>
        <w:rPr>
          <w:rFonts w:hint="eastAsia"/>
        </w:rPr>
        <w:t>节“快速浏览</w:t>
      </w:r>
      <w:r>
        <w:rPr>
          <w:rFonts w:hint="eastAsia"/>
        </w:rPr>
        <w:t xml:space="preserve"> javadoc</w:t>
      </w:r>
      <w:r>
        <w:rPr>
          <w:rFonts w:hint="eastAsia"/>
        </w:rPr>
        <w:t>”</w:t>
      </w:r>
      <w:r>
        <w:rPr>
          <w:rFonts w:hint="eastAsia"/>
        </w:rPr>
        <w:t xml:space="preserve">) </w:t>
      </w:r>
      <w:r>
        <w:rPr>
          <w:rFonts w:hint="eastAsia"/>
        </w:rPr>
        <w:t>中讨论的</w:t>
      </w:r>
      <w:r>
        <w:rPr>
          <w:rFonts w:hint="eastAsia"/>
        </w:rPr>
        <w:t xml:space="preserve"> javadoc @exception </w:t>
      </w:r>
      <w:r>
        <w:rPr>
          <w:rFonts w:hint="eastAsia"/>
        </w:rPr>
        <w:t>标识便用于此目的。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可见性决策。</w:t>
      </w:r>
    </w:p>
    <w:p w:rsidR="009F6FE1" w:rsidRDefault="009F6FE1" w:rsidP="008A50A8">
      <w:pPr>
        <w:pStyle w:val="a3"/>
        <w:ind w:left="420" w:firstLineChars="0" w:firstLine="0"/>
      </w:pPr>
      <w:r>
        <w:rPr>
          <w:rFonts w:hint="eastAsia"/>
        </w:rPr>
        <w:t>如果你觉得你对于一个成员函数可见性的选择会遭到别人的质疑，例如可能你将一个成员函数设为公共的，但是却没有任何对象调用该成员函数，那么应说明你的决定。这将帮助其他开发者了解你的想法，使他们不必浪费时间操心考虑你为什么要选择一种有疑问的东西。</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成员函数是如何改变对象的。</w:t>
      </w:r>
    </w:p>
    <w:p w:rsidR="009F6FE1" w:rsidRDefault="009F6FE1" w:rsidP="008A50A8">
      <w:pPr>
        <w:pStyle w:val="a3"/>
        <w:ind w:left="420" w:firstLineChars="0" w:firstLine="0"/>
      </w:pPr>
      <w:r>
        <w:rPr>
          <w:rFonts w:hint="eastAsia"/>
        </w:rPr>
        <w:lastRenderedPageBreak/>
        <w:t>若一个成员函数修改了一个对象，例如一个银行帐户的成员函数</w:t>
      </w:r>
      <w:r>
        <w:rPr>
          <w:rFonts w:hint="eastAsia"/>
        </w:rPr>
        <w:t xml:space="preserve"> withdraw() </w:t>
      </w:r>
      <w:r>
        <w:rPr>
          <w:rFonts w:hint="eastAsia"/>
        </w:rPr>
        <w:t>修改了帐户余额，那么就需要说明。这种信息必须给出，使其他</w:t>
      </w:r>
      <w:r>
        <w:rPr>
          <w:rFonts w:hint="eastAsia"/>
        </w:rPr>
        <w:t xml:space="preserve"> Java </w:t>
      </w:r>
      <w:r>
        <w:rPr>
          <w:rFonts w:hint="eastAsia"/>
        </w:rPr>
        <w:t>程序员能准确地知道一个成员函数调用将如何影响目标对象。</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避免使用含有信息的函数头。</w:t>
      </w:r>
    </w:p>
    <w:p w:rsidR="009F6FE1" w:rsidRDefault="009F6FE1" w:rsidP="008A50A8">
      <w:pPr>
        <w:pStyle w:val="a3"/>
        <w:ind w:left="420" w:firstLineChars="0" w:firstLine="0"/>
      </w:pPr>
      <w:r>
        <w:rPr>
          <w:rFonts w:hint="eastAsia"/>
        </w:rPr>
        <w:t>比如说作者、电话、创建和修改日期、单元（或者文件名）的位置，因为这些信息很快就会过时。将版权所有者信息放到单元的最后。例如，读者不会想要翻过两三页诸如“版权所有”等对理解程序毫无帮助且（或）不提供任何编程信息的文本。避免使用垂直滚动条或者关闭的文本框或对话框，这些东西只会增加视觉干扰，而且较难保持一致。采用一个配置管理工具来保存单元历史。</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如何在适当情况下调用成员函数的例子。</w:t>
      </w:r>
    </w:p>
    <w:p w:rsidR="009F6FE1" w:rsidRDefault="009F6FE1" w:rsidP="008A50A8">
      <w:pPr>
        <w:pStyle w:val="a3"/>
        <w:ind w:left="420" w:firstLineChars="0" w:firstLine="0"/>
      </w:pPr>
      <w:r>
        <w:rPr>
          <w:rFonts w:hint="eastAsia"/>
        </w:rPr>
        <w:t>最简单的确定一段代码如何工作的方法是看一个例子。考虑包含一到两个如何调用成员函数的例子。</w:t>
      </w:r>
      <w:r>
        <w:rPr>
          <w:rFonts w:hint="eastAsia"/>
        </w:rPr>
        <w:t xml:space="preserve"> </w:t>
      </w:r>
    </w:p>
    <w:p w:rsidR="00A03833" w:rsidRPr="00FC3F85" w:rsidRDefault="009F6FE1" w:rsidP="009F6FE1">
      <w:pPr>
        <w:rPr>
          <w:b/>
        </w:rPr>
      </w:pPr>
      <w:r w:rsidRPr="00FC3F85">
        <w:rPr>
          <w:rFonts w:hint="eastAsia"/>
          <w:b/>
        </w:rPr>
        <w:t>10</w:t>
      </w:r>
      <w:r w:rsidRPr="00FC3F85">
        <w:rPr>
          <w:rFonts w:hint="eastAsia"/>
          <w:b/>
        </w:rPr>
        <w:t>．可用的前提条件和后置条件。</w:t>
      </w:r>
    </w:p>
    <w:p w:rsidR="009F6FE1" w:rsidRDefault="009F6FE1" w:rsidP="00A03833">
      <w:pPr>
        <w:ind w:left="420"/>
      </w:pPr>
      <w:r>
        <w:rPr>
          <w:rFonts w:hint="eastAsia"/>
        </w:rPr>
        <w:t>前提条件是指一个成员函数可正确运行的限制条件；后置条件是指一个成员函数执行完以后的属性或声明。前提条件和后置条件以多种方式说明了在编写成员函数过程中所做的假设，精确定义了一个成员函数的应用范围。</w:t>
      </w:r>
      <w:r>
        <w:rPr>
          <w:rFonts w:hint="eastAsia"/>
        </w:rPr>
        <w:t xml:space="preserve"> </w:t>
      </w:r>
    </w:p>
    <w:p w:rsidR="00743AEA" w:rsidRPr="00FC3F85" w:rsidRDefault="009F6FE1" w:rsidP="009F6FE1">
      <w:pPr>
        <w:rPr>
          <w:b/>
        </w:rPr>
      </w:pPr>
      <w:r w:rsidRPr="00FC3F85">
        <w:rPr>
          <w:rFonts w:hint="eastAsia"/>
          <w:b/>
        </w:rPr>
        <w:t>11</w:t>
      </w:r>
      <w:r w:rsidRPr="00FC3F85">
        <w:rPr>
          <w:rFonts w:hint="eastAsia"/>
          <w:b/>
        </w:rPr>
        <w:t>．所有并行事件。</w:t>
      </w:r>
    </w:p>
    <w:p w:rsidR="009F6FE1" w:rsidRDefault="009F6FE1" w:rsidP="00EF08ED">
      <w:pPr>
        <w:ind w:leftChars="200" w:left="420"/>
      </w:pPr>
      <w:r>
        <w:rPr>
          <w:rFonts w:hint="eastAsia"/>
        </w:rPr>
        <w:t>对众多程序开发者来说，并行性是一个新而复杂的概念；对有经验的并行性程序开发者来说，并行性也是一个老但却复杂的课题。最终结果是，如果应用了</w:t>
      </w:r>
      <w:r>
        <w:rPr>
          <w:rFonts w:hint="eastAsia"/>
        </w:rPr>
        <w:t xml:space="preserve"> Java </w:t>
      </w:r>
      <w:r>
        <w:rPr>
          <w:rFonts w:hint="eastAsia"/>
        </w:rPr>
        <w:t>的并行编程特性，那么应在程序中详细地将其注释出来。建议，当一个类既包含了同步也包含了非同步的成员函数时，必须注释出成员函数依赖的执行上下文，尤其是当函数可被无约束访问时。这样可以让其他开发者安全地使用你的成员函数。当一个采用了</w:t>
      </w:r>
      <w:r>
        <w:rPr>
          <w:rFonts w:hint="eastAsia"/>
        </w:rPr>
        <w:t xml:space="preserve"> Runnable </w:t>
      </w:r>
      <w:r>
        <w:rPr>
          <w:rFonts w:hint="eastAsia"/>
        </w:rPr>
        <w:t>接口的类的设置函数（即可更新一个字段的成员函数）没有同步时，应说明这样做的理由。最后，如果覆盖或重载一个成员函数，并且修改了它的同步性时，也应说明理由。</w:t>
      </w:r>
      <w:r>
        <w:rPr>
          <w:rFonts w:hint="eastAsia"/>
        </w:rPr>
        <w:t xml:space="preserve"> </w:t>
      </w:r>
    </w:p>
    <w:p w:rsidR="009F6FE1" w:rsidRDefault="009F6FE1" w:rsidP="00EF08ED">
      <w:pPr>
        <w:ind w:leftChars="200" w:left="420"/>
      </w:pPr>
      <w:r>
        <w:rPr>
          <w:rFonts w:hint="eastAsia"/>
        </w:rPr>
        <w:t>仅当注释增加代码的清晰度时，才应加上注释。对于每个成员函数，并非要说明以上所有部分，因为对于每一个成员函数来说，并不是以上所有的部分都适用。但是，对于所写的每个成员函数要说明以上的部分内容。</w:t>
      </w:r>
    </w:p>
    <w:p w:rsidR="009F6FE1" w:rsidRDefault="009F6FE1" w:rsidP="009F6FE1">
      <w:pPr>
        <w:pStyle w:val="3"/>
      </w:pPr>
      <w:bookmarkStart w:id="58" w:name="_Toc465860244"/>
      <w:bookmarkStart w:id="59" w:name="_Toc465862189"/>
      <w:bookmarkStart w:id="60" w:name="_Toc465863952"/>
      <w:r>
        <w:rPr>
          <w:rFonts w:hint="eastAsia"/>
        </w:rPr>
        <w:t>3.4.2</w:t>
      </w:r>
      <w:r>
        <w:rPr>
          <w:rFonts w:hint="eastAsia"/>
        </w:rPr>
        <w:tab/>
      </w:r>
      <w:r>
        <w:rPr>
          <w:rFonts w:hint="eastAsia"/>
        </w:rPr>
        <w:t>内部注释</w:t>
      </w:r>
      <w:bookmarkEnd w:id="58"/>
      <w:bookmarkEnd w:id="59"/>
      <w:bookmarkEnd w:id="60"/>
    </w:p>
    <w:p w:rsidR="009F6FE1" w:rsidRDefault="009F6FE1" w:rsidP="009F6FE1">
      <w:r>
        <w:rPr>
          <w:rFonts w:hint="eastAsia"/>
        </w:rPr>
        <w:t>除成员函数注释以外，在成员函数内部还需加上注释语句来说明你的工作。目的是使成员函数更易理解、维护和增强。</w:t>
      </w:r>
    </w:p>
    <w:p w:rsidR="009550AD" w:rsidRPr="009550AD" w:rsidRDefault="009F6FE1" w:rsidP="009F6FE1">
      <w:pPr>
        <w:rPr>
          <w:color w:val="FF0000"/>
        </w:rPr>
      </w:pPr>
      <w:r w:rsidRPr="009550AD">
        <w:rPr>
          <w:rFonts w:hint="eastAsia"/>
          <w:color w:val="FF0000"/>
        </w:rPr>
        <w:t>内部注释应采用两种方式：</w:t>
      </w:r>
      <w:r w:rsidRPr="009550AD">
        <w:rPr>
          <w:rFonts w:hint="eastAsia"/>
          <w:color w:val="FF0000"/>
        </w:rPr>
        <w:t xml:space="preserve">C </w:t>
      </w:r>
      <w:r w:rsidRPr="009550AD">
        <w:rPr>
          <w:rFonts w:hint="eastAsia"/>
          <w:color w:val="FF0000"/>
        </w:rPr>
        <w:t>语言风格的注释</w:t>
      </w:r>
      <w:r w:rsidRPr="009550AD">
        <w:rPr>
          <w:rFonts w:hint="eastAsia"/>
          <w:color w:val="FF0000"/>
        </w:rPr>
        <w:t xml:space="preserve"> (/* </w:t>
      </w:r>
      <w:r w:rsidRPr="009550AD">
        <w:rPr>
          <w:rFonts w:hint="eastAsia"/>
          <w:color w:val="FF0000"/>
        </w:rPr>
        <w:t>和</w:t>
      </w:r>
      <w:r w:rsidRPr="009550AD">
        <w:rPr>
          <w:rFonts w:hint="eastAsia"/>
          <w:color w:val="FF0000"/>
        </w:rPr>
        <w:t xml:space="preserve"> */) </w:t>
      </w:r>
      <w:r w:rsidRPr="009550AD">
        <w:rPr>
          <w:rFonts w:hint="eastAsia"/>
          <w:color w:val="FF0000"/>
        </w:rPr>
        <w:t>和单行注释</w:t>
      </w:r>
      <w:r w:rsidRPr="009550AD">
        <w:rPr>
          <w:rFonts w:hint="eastAsia"/>
          <w:color w:val="FF0000"/>
        </w:rPr>
        <w:t xml:space="preserve"> (//)</w:t>
      </w:r>
      <w:r w:rsidRPr="009550AD">
        <w:rPr>
          <w:rFonts w:hint="eastAsia"/>
          <w:color w:val="FF0000"/>
        </w:rPr>
        <w:t>。</w:t>
      </w:r>
    </w:p>
    <w:p w:rsidR="009F6FE1" w:rsidRDefault="009F6FE1" w:rsidP="009F6FE1">
      <w:r>
        <w:rPr>
          <w:rFonts w:hint="eastAsia"/>
        </w:rPr>
        <w:t>正如上述所讨论的，应认真考虑给代码的业务逻辑采用一种风格的注释，给要注释掉的无用代码采用另外一种风格的注释。建议对业务逻辑采用单行注释，因为它可用于整行注释和行末注释。采用</w:t>
      </w:r>
      <w:r>
        <w:rPr>
          <w:rFonts w:hint="eastAsia"/>
        </w:rPr>
        <w:t xml:space="preserve"> C </w:t>
      </w:r>
      <w:r>
        <w:rPr>
          <w:rFonts w:hint="eastAsia"/>
        </w:rPr>
        <w:t>语言风格的注释语句去掉无用的代码，因为这样仅用一个语句就可以容易地去掉几行代码。此外，因为</w:t>
      </w:r>
      <w:r>
        <w:rPr>
          <w:rFonts w:hint="eastAsia"/>
        </w:rPr>
        <w:t xml:space="preserve"> C </w:t>
      </w:r>
      <w:r>
        <w:rPr>
          <w:rFonts w:hint="eastAsia"/>
        </w:rPr>
        <w:t>语言风格的注释语句很象文档注释符。它们之间的用法易混淆，这样会使代码的可理解性降低。所以，应尽量减少使用它们。</w:t>
      </w:r>
    </w:p>
    <w:p w:rsidR="009F6FE1" w:rsidRDefault="009F6FE1" w:rsidP="009F6FE1">
      <w:r>
        <w:rPr>
          <w:rFonts w:hint="eastAsia"/>
        </w:rPr>
        <w:t>在函数内，一定要说明：</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控制结构。</w:t>
      </w:r>
    </w:p>
    <w:p w:rsidR="009F6FE1" w:rsidRDefault="009F6FE1" w:rsidP="009550AD">
      <w:pPr>
        <w:pStyle w:val="a3"/>
        <w:ind w:left="420" w:firstLineChars="0" w:firstLine="0"/>
      </w:pPr>
      <w:r>
        <w:rPr>
          <w:rFonts w:hint="eastAsia"/>
        </w:rPr>
        <w:t>说明每个控制结构，例如比较语句和循环。你无须读完整个控制结构内的代码才判断它的功能，而仅需看看紧靠它之前的一到两行注释即可。</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lastRenderedPageBreak/>
        <w:t>代码做了些什么以及为什么这样做。</w:t>
      </w:r>
    </w:p>
    <w:p w:rsidR="009F6FE1" w:rsidRDefault="009F6FE1" w:rsidP="009550AD">
      <w:pPr>
        <w:pStyle w:val="a3"/>
        <w:ind w:left="420" w:firstLineChars="0" w:firstLine="0"/>
      </w:pPr>
      <w:r>
        <w:rPr>
          <w:rFonts w:hint="eastAsia"/>
        </w:rPr>
        <w:t>通常你常能看懂一段代码做了什么，但对于那些不明显的代码，你很少能判断出它为什么要那样做。例如，看完一行代码，你很容易地就可以断定它是在定单总额上打了</w:t>
      </w:r>
      <w:r>
        <w:rPr>
          <w:rFonts w:hint="eastAsia"/>
        </w:rPr>
        <w:t xml:space="preserve"> 5% </w:t>
      </w:r>
      <w:r>
        <w:rPr>
          <w:rFonts w:hint="eastAsia"/>
        </w:rPr>
        <w:t>的折扣。这很容易。不容易的是为什么要打这个折扣。显然，肯定有一条商业法则说应打折扣，那么在代码中至少应该提到那条商业法则，这样才能使其他开发者理解你的代码为什么会是这样。</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局部变量。</w:t>
      </w:r>
    </w:p>
    <w:p w:rsidR="009F6FE1" w:rsidRDefault="009F6FE1" w:rsidP="009550AD">
      <w:pPr>
        <w:pStyle w:val="a3"/>
        <w:ind w:left="420" w:firstLineChars="0" w:firstLine="0"/>
      </w:pPr>
      <w:r>
        <w:rPr>
          <w:rFonts w:hint="eastAsia"/>
        </w:rPr>
        <w:t>虽然我们在第</w:t>
      </w:r>
      <w:r>
        <w:rPr>
          <w:rFonts w:hint="eastAsia"/>
        </w:rPr>
        <w:t xml:space="preserve"> 4 </w:t>
      </w:r>
      <w:r>
        <w:rPr>
          <w:rFonts w:hint="eastAsia"/>
        </w:rPr>
        <w:t>章将仔细讨论这一点，在一个成员函数内定义的每一个局部变量都应在它代码的所在行声明，并且应采用一个行内注释说明它的用法。</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难或复杂的代码。</w:t>
      </w:r>
    </w:p>
    <w:p w:rsidR="009F6FE1" w:rsidRDefault="009F6FE1" w:rsidP="009550AD">
      <w:pPr>
        <w:pStyle w:val="a3"/>
        <w:ind w:left="420" w:firstLineChars="0" w:firstLine="0"/>
      </w:pPr>
      <w:r>
        <w:rPr>
          <w:rFonts w:hint="eastAsia"/>
        </w:rPr>
        <w:t>若发现不能或者没有时间重写代码，那么应将成员函数中的复杂代码详细地注释出来。一般性的经验法则是，如果代码并非显而易见的，则应说明。</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处理顺序。</w:t>
      </w:r>
    </w:p>
    <w:p w:rsidR="009F6FE1" w:rsidRDefault="009F6FE1" w:rsidP="009550AD">
      <w:pPr>
        <w:pStyle w:val="a3"/>
        <w:ind w:left="420" w:firstLineChars="0" w:firstLine="0"/>
      </w:pPr>
      <w:r>
        <w:rPr>
          <w:rFonts w:hint="eastAsia"/>
        </w:rPr>
        <w:t>如果代码中有的语句必须在一个特定的顺序下执行，则应保证将这一点注释出来。没有比下面更糟糕的事了：你对一段代码做一点简单的改动，却发现它不工作，于是花了几个小时查找问题，最后发现原来是搞错了代码的执行顺序。</w:t>
      </w:r>
      <w:r>
        <w:rPr>
          <w:rFonts w:hint="eastAsia"/>
        </w:rPr>
        <w:t xml:space="preserve"> </w:t>
      </w:r>
    </w:p>
    <w:p w:rsidR="009550AD" w:rsidRDefault="009550AD" w:rsidP="009550AD">
      <w:pPr>
        <w:pStyle w:val="a3"/>
        <w:ind w:left="420" w:firstLineChars="0" w:firstLine="0"/>
      </w:pPr>
    </w:p>
    <w:p w:rsidR="009550AD" w:rsidRDefault="009F6FE1" w:rsidP="009F6FE1">
      <w:r>
        <w:rPr>
          <w:rFonts w:hint="eastAsia"/>
        </w:rPr>
        <w:t>在闭括号后加上注释。常常会发现你的控制结构内套了一个控制结构，而在这个控制结构内还套了一个控制结构。虽然应该尽量避免写出这样的代码，但有时你发现最好还是要这样写。问题是闭括号</w:t>
      </w:r>
      <w:r>
        <w:rPr>
          <w:rFonts w:hint="eastAsia"/>
        </w:rPr>
        <w:t xml:space="preserve"> } </w:t>
      </w:r>
      <w:r>
        <w:rPr>
          <w:rFonts w:hint="eastAsia"/>
        </w:rPr>
        <w:t>应该属于哪一个控制结构这一点就变得混淆了。一个好消息是，有一些编辑器支持一种特性：当选用了一个开括号后，它会自动地使相应得闭括号高亮显示；一个坏消息是，并非所有的编辑器都支持这种属性。</w:t>
      </w:r>
    </w:p>
    <w:p w:rsidR="009F6FE1" w:rsidRDefault="009F6FE1" w:rsidP="009F6FE1">
      <w:r>
        <w:rPr>
          <w:rFonts w:hint="eastAsia"/>
        </w:rPr>
        <w:t>我发现通过将类似</w:t>
      </w:r>
      <w:r>
        <w:rPr>
          <w:rFonts w:hint="eastAsia"/>
        </w:rPr>
        <w:t xml:space="preserve"> //end if</w:t>
      </w:r>
      <w:r>
        <w:rPr>
          <w:rFonts w:hint="eastAsia"/>
        </w:rPr>
        <w:t>，</w:t>
      </w:r>
      <w:r>
        <w:rPr>
          <w:rFonts w:hint="eastAsia"/>
        </w:rPr>
        <w:t>//end for</w:t>
      </w:r>
      <w:r>
        <w:rPr>
          <w:rFonts w:hint="eastAsia"/>
        </w:rPr>
        <w:t>，</w:t>
      </w:r>
      <w:r>
        <w:rPr>
          <w:rFonts w:hint="eastAsia"/>
        </w:rPr>
        <w:t>//end switch</w:t>
      </w:r>
      <w:r>
        <w:rPr>
          <w:rFonts w:hint="eastAsia"/>
        </w:rPr>
        <w:t>，</w:t>
      </w:r>
      <w:r>
        <w:rPr>
          <w:rFonts w:hint="eastAsia"/>
        </w:rPr>
        <w:t xml:space="preserve">&amp; </w:t>
      </w:r>
      <w:r>
        <w:rPr>
          <w:rFonts w:hint="eastAsia"/>
        </w:rPr>
        <w:t>这样的注释加在闭括号所在行的行后，可以使代码更易理解。</w:t>
      </w:r>
    </w:p>
    <w:p w:rsidR="009F6FE1" w:rsidRDefault="009F6FE1" w:rsidP="009F6FE1">
      <w:pPr>
        <w:pStyle w:val="2"/>
      </w:pPr>
      <w:bookmarkStart w:id="61" w:name="_Toc465860245"/>
      <w:bookmarkStart w:id="62" w:name="_Toc465862190"/>
      <w:bookmarkStart w:id="63" w:name="_Toc465863953"/>
      <w:r>
        <w:rPr>
          <w:rFonts w:hint="eastAsia"/>
        </w:rPr>
        <w:t>3.5</w:t>
      </w:r>
      <w:r>
        <w:rPr>
          <w:rFonts w:hint="eastAsia"/>
        </w:rPr>
        <w:tab/>
      </w:r>
      <w:r>
        <w:rPr>
          <w:rFonts w:hint="eastAsia"/>
        </w:rPr>
        <w:t>编写清晰整洁的代码的技巧</w:t>
      </w:r>
      <w:bookmarkEnd w:id="61"/>
      <w:bookmarkEnd w:id="62"/>
      <w:bookmarkEnd w:id="63"/>
      <w:r>
        <w:rPr>
          <w:rFonts w:hint="eastAsia"/>
        </w:rPr>
        <w:t xml:space="preserve"> </w:t>
      </w:r>
    </w:p>
    <w:p w:rsidR="009F6FE1" w:rsidRDefault="009F6FE1" w:rsidP="009F6FE1">
      <w:r>
        <w:rPr>
          <w:rFonts w:hint="eastAsia"/>
        </w:rPr>
        <w:t>这一部分讲述几个技巧，这些技巧有助于区分专业软件开发者和蹩脚代码编写者。这些技巧是：</w:t>
      </w:r>
      <w:r>
        <w:rPr>
          <w:rFonts w:hint="eastAsia"/>
        </w:rPr>
        <w:t xml:space="preserve"> </w:t>
      </w:r>
    </w:p>
    <w:p w:rsidR="009F6FE1" w:rsidRDefault="009F6FE1" w:rsidP="009F6FE1">
      <w:r>
        <w:t></w:t>
      </w:r>
      <w:r>
        <w:t></w:t>
      </w:r>
      <w:r>
        <w:rPr>
          <w:rFonts w:hint="eastAsia"/>
        </w:rPr>
        <w:t>给代码加上注释</w:t>
      </w:r>
      <w:r>
        <w:t xml:space="preserve"> </w:t>
      </w:r>
    </w:p>
    <w:p w:rsidR="009F6FE1" w:rsidRDefault="009F6FE1" w:rsidP="009F6FE1">
      <w:r>
        <w:t></w:t>
      </w:r>
      <w:r>
        <w:t></w:t>
      </w:r>
      <w:r>
        <w:rPr>
          <w:rFonts w:hint="eastAsia"/>
        </w:rPr>
        <w:t>给代码分段</w:t>
      </w:r>
      <w:r>
        <w:t xml:space="preserve"> </w:t>
      </w:r>
    </w:p>
    <w:p w:rsidR="009F6FE1" w:rsidRDefault="009F6FE1" w:rsidP="009F6FE1">
      <w:r>
        <w:t></w:t>
      </w:r>
      <w:r>
        <w:t></w:t>
      </w:r>
      <w:r>
        <w:rPr>
          <w:rFonts w:hint="eastAsia"/>
        </w:rPr>
        <w:t>使用空白</w:t>
      </w:r>
      <w:r>
        <w:t xml:space="preserve"> </w:t>
      </w:r>
    </w:p>
    <w:p w:rsidR="009F6FE1" w:rsidRDefault="009F6FE1" w:rsidP="009F6FE1">
      <w:r>
        <w:t></w:t>
      </w:r>
      <w:r>
        <w:t></w:t>
      </w:r>
      <w:r>
        <w:rPr>
          <w:rFonts w:hint="eastAsia"/>
        </w:rPr>
        <w:t>遵循</w:t>
      </w:r>
      <w:r>
        <w:t xml:space="preserve"> 30 </w:t>
      </w:r>
      <w:r>
        <w:rPr>
          <w:rFonts w:hint="eastAsia"/>
        </w:rPr>
        <w:t>秒条规则</w:t>
      </w:r>
      <w:r>
        <w:t xml:space="preserve"> </w:t>
      </w:r>
    </w:p>
    <w:p w:rsidR="009F6FE1" w:rsidRDefault="009F6FE1" w:rsidP="009F6FE1">
      <w:r>
        <w:t></w:t>
      </w:r>
      <w:r>
        <w:t></w:t>
      </w:r>
      <w:r>
        <w:rPr>
          <w:rFonts w:hint="eastAsia"/>
        </w:rPr>
        <w:t>说明消息发送的顺序</w:t>
      </w:r>
      <w:r>
        <w:t xml:space="preserve"> </w:t>
      </w:r>
    </w:p>
    <w:p w:rsidR="009F6FE1" w:rsidRDefault="009F6FE1" w:rsidP="009F6FE1">
      <w:r>
        <w:t></w:t>
      </w:r>
      <w:r>
        <w:t></w:t>
      </w:r>
      <w:r>
        <w:rPr>
          <w:rFonts w:hint="eastAsia"/>
        </w:rPr>
        <w:t>写短小单独的命令行</w:t>
      </w:r>
      <w:r>
        <w:t xml:space="preserve"> </w:t>
      </w:r>
    </w:p>
    <w:p w:rsidR="009F6FE1" w:rsidRDefault="009F6FE1" w:rsidP="009F6FE1">
      <w:pPr>
        <w:pStyle w:val="3"/>
      </w:pPr>
      <w:bookmarkStart w:id="64" w:name="_Toc465860246"/>
      <w:bookmarkStart w:id="65" w:name="_Toc465862191"/>
      <w:bookmarkStart w:id="66" w:name="_Toc465863954"/>
      <w:r>
        <w:rPr>
          <w:rFonts w:hint="eastAsia"/>
        </w:rPr>
        <w:t>3.5.1</w:t>
      </w:r>
      <w:r>
        <w:rPr>
          <w:rFonts w:hint="eastAsia"/>
        </w:rPr>
        <w:tab/>
      </w:r>
      <w:r>
        <w:rPr>
          <w:rFonts w:hint="eastAsia"/>
        </w:rPr>
        <w:t>给代码加上注释</w:t>
      </w:r>
      <w:bookmarkEnd w:id="64"/>
      <w:bookmarkEnd w:id="65"/>
      <w:bookmarkEnd w:id="66"/>
    </w:p>
    <w:p w:rsidR="009F6FE1" w:rsidRDefault="009F6FE1" w:rsidP="009F6FE1">
      <w:r>
        <w:rPr>
          <w:rFonts w:hint="eastAsia"/>
        </w:rPr>
        <w:t>记住：如果你的代码不值得注释，那么它就不值得保留。当正确地使用了本文提到的注释标准和方针，就可以大幅度地提高代码质量。</w:t>
      </w:r>
    </w:p>
    <w:p w:rsidR="009F6FE1" w:rsidRDefault="009F6FE1" w:rsidP="009F6FE1">
      <w:pPr>
        <w:pStyle w:val="3"/>
      </w:pPr>
      <w:bookmarkStart w:id="67" w:name="_Toc465860247"/>
      <w:bookmarkStart w:id="68" w:name="_Toc465862192"/>
      <w:bookmarkStart w:id="69" w:name="_Toc465863955"/>
      <w:r>
        <w:rPr>
          <w:rFonts w:hint="eastAsia"/>
        </w:rPr>
        <w:lastRenderedPageBreak/>
        <w:t>3.5.2</w:t>
      </w:r>
      <w:r>
        <w:rPr>
          <w:rFonts w:hint="eastAsia"/>
        </w:rPr>
        <w:tab/>
      </w:r>
      <w:r>
        <w:rPr>
          <w:rFonts w:hint="eastAsia"/>
        </w:rPr>
        <w:t>让代码分段</w:t>
      </w:r>
      <w:r>
        <w:rPr>
          <w:rFonts w:hint="eastAsia"/>
        </w:rPr>
        <w:t>/</w:t>
      </w:r>
      <w:r>
        <w:rPr>
          <w:rFonts w:hint="eastAsia"/>
        </w:rPr>
        <w:t>缩进</w:t>
      </w:r>
      <w:bookmarkEnd w:id="67"/>
      <w:bookmarkEnd w:id="68"/>
      <w:bookmarkEnd w:id="69"/>
    </w:p>
    <w:p w:rsidR="009F6FE1" w:rsidRDefault="009F6FE1" w:rsidP="009F6FE1">
      <w:r>
        <w:rPr>
          <w:rFonts w:hint="eastAsia"/>
        </w:rPr>
        <w:t>一种提高代码可读性的方法是给代码分段，换句话说，就是在代码块内让代码缩进。所有在括号</w:t>
      </w:r>
      <w:r>
        <w:rPr>
          <w:rFonts w:hint="eastAsia"/>
        </w:rPr>
        <w:t xml:space="preserve"> { </w:t>
      </w:r>
      <w:r>
        <w:rPr>
          <w:rFonts w:hint="eastAsia"/>
        </w:rPr>
        <w:t>和</w:t>
      </w:r>
      <w:r>
        <w:rPr>
          <w:rFonts w:hint="eastAsia"/>
        </w:rPr>
        <w:t xml:space="preserve"> } </w:t>
      </w:r>
      <w:r>
        <w:rPr>
          <w:rFonts w:hint="eastAsia"/>
        </w:rPr>
        <w:t>之内的代码，构成一个块。基本思想是，块内的代码都应统一地缩进去一个单位。这个单位在这里定义为长度为</w:t>
      </w:r>
      <w:r>
        <w:rPr>
          <w:rFonts w:hint="eastAsia"/>
        </w:rPr>
        <w:t>4</w:t>
      </w:r>
      <w:r>
        <w:rPr>
          <w:rFonts w:hint="eastAsia"/>
        </w:rPr>
        <w:t>的一个</w:t>
      </w:r>
      <w:r>
        <w:rPr>
          <w:rFonts w:hint="eastAsia"/>
        </w:rPr>
        <w:t>tab;</w:t>
      </w:r>
    </w:p>
    <w:p w:rsidR="009F6FE1" w:rsidRDefault="009F6FE1" w:rsidP="009F6FE1">
      <w:r>
        <w:rPr>
          <w:rFonts w:hint="eastAsia"/>
        </w:rPr>
        <w:t xml:space="preserve">Java </w:t>
      </w:r>
      <w:r>
        <w:rPr>
          <w:rFonts w:hint="eastAsia"/>
        </w:rPr>
        <w:t>的约定似乎是开括号放在块的所有者所在行的后面，闭括号应缩进一级。在指出的很重要的一点是，你所在的机构应选取一个缩进风格并始终使用这种风格。采用与你的</w:t>
      </w:r>
      <w:r>
        <w:rPr>
          <w:rFonts w:hint="eastAsia"/>
        </w:rPr>
        <w:t xml:space="preserve"> Java </w:t>
      </w:r>
      <w:r>
        <w:rPr>
          <w:rFonts w:hint="eastAsia"/>
        </w:rPr>
        <w:t>开发环境所生成的代码一样的缩进风格。</w:t>
      </w:r>
    </w:p>
    <w:p w:rsidR="009F6FE1" w:rsidRDefault="009F6FE1" w:rsidP="009F6FE1">
      <w:pPr>
        <w:pStyle w:val="3"/>
      </w:pPr>
      <w:bookmarkStart w:id="70" w:name="_Toc465860248"/>
      <w:bookmarkStart w:id="71" w:name="_Toc465862193"/>
      <w:bookmarkStart w:id="72" w:name="_Toc465863956"/>
      <w:r>
        <w:rPr>
          <w:rFonts w:hint="eastAsia"/>
        </w:rPr>
        <w:t>3.5.3</w:t>
      </w:r>
      <w:r>
        <w:rPr>
          <w:rFonts w:hint="eastAsia"/>
        </w:rPr>
        <w:tab/>
      </w:r>
      <w:r>
        <w:rPr>
          <w:rFonts w:hint="eastAsia"/>
        </w:rPr>
        <w:t>在代码中使用空白。</w:t>
      </w:r>
      <w:bookmarkEnd w:id="70"/>
      <w:bookmarkEnd w:id="71"/>
      <w:bookmarkEnd w:id="72"/>
    </w:p>
    <w:p w:rsidR="009F6FE1" w:rsidRDefault="009F6FE1" w:rsidP="009F6FE1">
      <w:r>
        <w:rPr>
          <w:rFonts w:hint="eastAsia"/>
        </w:rPr>
        <w:t>在</w:t>
      </w:r>
      <w:r>
        <w:rPr>
          <w:rFonts w:hint="eastAsia"/>
        </w:rPr>
        <w:t xml:space="preserve"> Java </w:t>
      </w:r>
      <w:r>
        <w:rPr>
          <w:rFonts w:hint="eastAsia"/>
        </w:rPr>
        <w:t>代码中加入几个空行，也叫空白，将代码分为一些小的、容易理解的部分，可以使它更加可读。建议采用一个空行来分隔代码的逻辑组，例如控制结构，采用两个空行来分隔成员函数定义。没有空白的代码很难读，很难理解。</w:t>
      </w:r>
    </w:p>
    <w:p w:rsidR="009F6FE1" w:rsidRDefault="009F6FE1" w:rsidP="009F6FE1">
      <w:pPr>
        <w:pStyle w:val="3"/>
      </w:pPr>
      <w:bookmarkStart w:id="73" w:name="_Toc465860249"/>
      <w:bookmarkStart w:id="74" w:name="_Toc465862194"/>
      <w:bookmarkStart w:id="75" w:name="_Toc465863957"/>
      <w:r>
        <w:rPr>
          <w:rFonts w:hint="eastAsia"/>
        </w:rPr>
        <w:t>3.5.4</w:t>
      </w:r>
      <w:r>
        <w:rPr>
          <w:rFonts w:hint="eastAsia"/>
        </w:rPr>
        <w:tab/>
      </w:r>
      <w:r>
        <w:rPr>
          <w:rFonts w:hint="eastAsia"/>
        </w:rPr>
        <w:t>遵循</w:t>
      </w:r>
      <w:r>
        <w:rPr>
          <w:rFonts w:hint="eastAsia"/>
        </w:rPr>
        <w:t xml:space="preserve"> 30 </w:t>
      </w:r>
      <w:r>
        <w:rPr>
          <w:rFonts w:hint="eastAsia"/>
        </w:rPr>
        <w:t>秒条法则</w:t>
      </w:r>
      <w:bookmarkEnd w:id="73"/>
      <w:bookmarkEnd w:id="74"/>
      <w:bookmarkEnd w:id="75"/>
    </w:p>
    <w:p w:rsidR="009F6FE1" w:rsidRDefault="009F6FE1" w:rsidP="009F6FE1">
      <w:r>
        <w:rPr>
          <w:rFonts w:hint="eastAsia"/>
        </w:rPr>
        <w:t>其他的程序员应能在少于</w:t>
      </w:r>
      <w:r>
        <w:rPr>
          <w:rFonts w:hint="eastAsia"/>
        </w:rPr>
        <w:t xml:space="preserve"> 30 </w:t>
      </w:r>
      <w:r>
        <w:rPr>
          <w:rFonts w:hint="eastAsia"/>
        </w:rPr>
        <w:t>秒钟的时间内完全理解你的成员函数，理解它做什么，为什么这样做，它是怎样做的。如果他们做不到，说明你的代码太难维护，应加以改进。</w:t>
      </w:r>
      <w:r>
        <w:rPr>
          <w:rFonts w:hint="eastAsia"/>
        </w:rPr>
        <w:t xml:space="preserve">30 </w:t>
      </w:r>
      <w:r>
        <w:rPr>
          <w:rFonts w:hint="eastAsia"/>
        </w:rPr>
        <w:t>秒钟，明明白白。一个好的经验法则是：如果一个成员函数一个屏幕装不下，那么它就很可能太长了。</w:t>
      </w:r>
    </w:p>
    <w:p w:rsidR="009F6FE1" w:rsidRDefault="009F6FE1" w:rsidP="009F6FE1">
      <w:pPr>
        <w:pStyle w:val="3"/>
      </w:pPr>
      <w:bookmarkStart w:id="76" w:name="_Toc465860250"/>
      <w:bookmarkStart w:id="77" w:name="_Toc465862195"/>
      <w:bookmarkStart w:id="78" w:name="_Toc465863958"/>
      <w:r>
        <w:rPr>
          <w:rFonts w:hint="eastAsia"/>
        </w:rPr>
        <w:t>3.5.5</w:t>
      </w:r>
      <w:r>
        <w:rPr>
          <w:rFonts w:hint="eastAsia"/>
        </w:rPr>
        <w:tab/>
      </w:r>
      <w:r>
        <w:rPr>
          <w:rFonts w:hint="eastAsia"/>
        </w:rPr>
        <w:t>写短小单独的命令行</w:t>
      </w:r>
      <w:bookmarkEnd w:id="76"/>
      <w:bookmarkEnd w:id="77"/>
      <w:bookmarkEnd w:id="78"/>
    </w:p>
    <w:p w:rsidR="009F6FE1" w:rsidRDefault="009F6FE1" w:rsidP="009F6FE1">
      <w:r>
        <w:rPr>
          <w:rFonts w:hint="eastAsia"/>
        </w:rPr>
        <w:t>每一行代码只做一件事情。在依赖于穿孔卡片的计算机发展的早期，想让一行代码完成尽量多的功能的想法是可以理解的。若想在一行里做多件事情，就会使代码难于理解。为什么要这样呢？我们应使代码尽量容易理解，从而更容易维护和改进。正如同一个成员函数应该并且只能做一件事一样，一行代码也只应做一件事情。</w:t>
      </w:r>
    </w:p>
    <w:p w:rsidR="009F6FE1" w:rsidRDefault="009F6FE1" w:rsidP="009F6FE1">
      <w:r>
        <w:rPr>
          <w:rFonts w:hint="eastAsia"/>
        </w:rPr>
        <w:t>此外，应让代码在一个屏幕内可见。也不应向右滚动编辑窗口来读取一整行代码，包括含有行内注释语句的代码。</w:t>
      </w:r>
    </w:p>
    <w:p w:rsidR="009F6FE1" w:rsidRDefault="009F6FE1" w:rsidP="009F6FE1">
      <w:pPr>
        <w:pStyle w:val="3"/>
      </w:pPr>
      <w:bookmarkStart w:id="79" w:name="_Toc465860251"/>
      <w:bookmarkStart w:id="80" w:name="_Toc465862196"/>
      <w:bookmarkStart w:id="81" w:name="_Toc465863959"/>
      <w:r>
        <w:rPr>
          <w:rFonts w:hint="eastAsia"/>
        </w:rPr>
        <w:t>3.5.6</w:t>
      </w:r>
      <w:r>
        <w:rPr>
          <w:rFonts w:hint="eastAsia"/>
        </w:rPr>
        <w:tab/>
      </w:r>
      <w:r>
        <w:rPr>
          <w:rFonts w:hint="eastAsia"/>
        </w:rPr>
        <w:t>说明运行顺序</w:t>
      </w:r>
      <w:bookmarkEnd w:id="79"/>
      <w:bookmarkEnd w:id="80"/>
      <w:bookmarkEnd w:id="81"/>
    </w:p>
    <w:p w:rsidR="009F6FE1" w:rsidRDefault="009F6FE1" w:rsidP="009F6FE1">
      <w:r>
        <w:rPr>
          <w:rFonts w:hint="eastAsia"/>
        </w:rPr>
        <w:t>提高代码可读性的一个相当简单的方法是使用圆括号</w:t>
      </w:r>
      <w:r>
        <w:rPr>
          <w:rFonts w:hint="eastAsia"/>
        </w:rPr>
        <w:t xml:space="preserve"> (parenthesis</w:t>
      </w:r>
      <w:r>
        <w:rPr>
          <w:rFonts w:hint="eastAsia"/>
        </w:rPr>
        <w:t>，又叫“</w:t>
      </w:r>
      <w:r>
        <w:rPr>
          <w:rFonts w:hint="eastAsia"/>
        </w:rPr>
        <w:t>round brackets</w:t>
      </w:r>
      <w:r>
        <w:rPr>
          <w:rFonts w:hint="eastAsia"/>
        </w:rPr>
        <w:t>”</w:t>
      </w:r>
      <w:r>
        <w:rPr>
          <w:rFonts w:hint="eastAsia"/>
        </w:rPr>
        <w:t xml:space="preserve">) </w:t>
      </w:r>
      <w:r>
        <w:rPr>
          <w:rFonts w:hint="eastAsia"/>
        </w:rPr>
        <w:t>来说明</w:t>
      </w:r>
      <w:r>
        <w:rPr>
          <w:rFonts w:hint="eastAsia"/>
        </w:rPr>
        <w:t xml:space="preserve"> Java </w:t>
      </w:r>
      <w:r>
        <w:rPr>
          <w:rFonts w:hint="eastAsia"/>
        </w:rPr>
        <w:t>代码运行的准确顺序。如果为了理解你的源码而必须了解编程语言的操作顺序，那么这说明源码中一定有什么重要的东西做的不对。这大多是在</w:t>
      </w:r>
      <w:r>
        <w:rPr>
          <w:rFonts w:hint="eastAsia"/>
        </w:rPr>
        <w:t xml:space="preserve"> AND </w:t>
      </w:r>
      <w:r>
        <w:rPr>
          <w:rFonts w:hint="eastAsia"/>
        </w:rPr>
        <w:t>或者</w:t>
      </w:r>
      <w:r>
        <w:rPr>
          <w:rFonts w:hint="eastAsia"/>
        </w:rPr>
        <w:t xml:space="preserve"> OR </w:t>
      </w:r>
      <w:r>
        <w:rPr>
          <w:rFonts w:hint="eastAsia"/>
        </w:rPr>
        <w:t>其它几个比较关系处产生的逻辑比较上的问题。注意：如果你象前文所建议的那样，采用短小单独的命令行，那么就不会产生这个问题。</w:t>
      </w:r>
    </w:p>
    <w:p w:rsidR="009F6FE1" w:rsidRDefault="009F6FE1" w:rsidP="009F6FE1">
      <w:pPr>
        <w:pStyle w:val="1"/>
      </w:pPr>
      <w:bookmarkStart w:id="82" w:name="_Toc465860252"/>
      <w:bookmarkStart w:id="83" w:name="_Toc465862197"/>
      <w:bookmarkStart w:id="84" w:name="_Toc465863960"/>
      <w:r>
        <w:rPr>
          <w:rFonts w:hint="eastAsia"/>
        </w:rPr>
        <w:lastRenderedPageBreak/>
        <w:t>4.</w:t>
      </w:r>
      <w:r>
        <w:rPr>
          <w:rFonts w:hint="eastAsia"/>
        </w:rPr>
        <w:tab/>
      </w:r>
      <w:r>
        <w:rPr>
          <w:rFonts w:hint="eastAsia"/>
        </w:rPr>
        <w:t>字段</w:t>
      </w:r>
      <w:r>
        <w:rPr>
          <w:rFonts w:hint="eastAsia"/>
        </w:rPr>
        <w:t>/</w:t>
      </w:r>
      <w:r>
        <w:rPr>
          <w:rFonts w:hint="eastAsia"/>
        </w:rPr>
        <w:t>属性的标准</w:t>
      </w:r>
      <w:bookmarkEnd w:id="82"/>
      <w:bookmarkEnd w:id="83"/>
      <w:bookmarkEnd w:id="84"/>
      <w:r>
        <w:rPr>
          <w:rFonts w:hint="eastAsia"/>
        </w:rPr>
        <w:t xml:space="preserve"> </w:t>
      </w:r>
    </w:p>
    <w:p w:rsidR="009550AD" w:rsidRDefault="009F6FE1" w:rsidP="009F6FE1">
      <w:r>
        <w:rPr>
          <w:rFonts w:hint="eastAsia"/>
        </w:rPr>
        <w:t xml:space="preserve">field </w:t>
      </w:r>
      <w:r>
        <w:rPr>
          <w:rFonts w:hint="eastAsia"/>
        </w:rPr>
        <w:t>这个词在这里指的是字段，</w:t>
      </w:r>
      <w:r>
        <w:rPr>
          <w:rFonts w:hint="eastAsia"/>
        </w:rPr>
        <w:t xml:space="preserve">Beans Development Kit (BDK) </w:t>
      </w:r>
      <w:r>
        <w:rPr>
          <w:rFonts w:hint="eastAsia"/>
        </w:rPr>
        <w:t>叫它“属性”。字段是说明一个对象或者一个类的一段数据。字段可以是象字符串或者浮点数这样的基本数据类型，也可以是一个对象</w:t>
      </w:r>
    </w:p>
    <w:p w:rsidR="009550AD" w:rsidRDefault="009550AD" w:rsidP="009F6FE1"/>
    <w:p w:rsidR="009F6FE1" w:rsidRDefault="009F6FE1" w:rsidP="009F6FE1">
      <w:r>
        <w:rPr>
          <w:rFonts w:hint="eastAsia"/>
        </w:rPr>
        <w:t>例如一个消费者或者一个银行帐户。</w:t>
      </w:r>
    </w:p>
    <w:p w:rsidR="009F6FE1" w:rsidRDefault="009F6FE1" w:rsidP="009F6FE1">
      <w:pPr>
        <w:pStyle w:val="2"/>
      </w:pPr>
      <w:bookmarkStart w:id="85" w:name="_Toc465860253"/>
      <w:bookmarkStart w:id="86" w:name="_Toc465862198"/>
      <w:bookmarkStart w:id="87" w:name="_Toc465863961"/>
      <w:r>
        <w:rPr>
          <w:rFonts w:hint="eastAsia"/>
        </w:rPr>
        <w:t>4.1</w:t>
      </w:r>
      <w:r>
        <w:rPr>
          <w:rFonts w:hint="eastAsia"/>
        </w:rPr>
        <w:tab/>
      </w:r>
      <w:r>
        <w:rPr>
          <w:rFonts w:hint="eastAsia"/>
        </w:rPr>
        <w:t>命名字段</w:t>
      </w:r>
      <w:bookmarkEnd w:id="85"/>
      <w:bookmarkEnd w:id="86"/>
      <w:bookmarkEnd w:id="87"/>
      <w:r>
        <w:rPr>
          <w:rFonts w:hint="eastAsia"/>
        </w:rPr>
        <w:t xml:space="preserve"> </w:t>
      </w:r>
    </w:p>
    <w:p w:rsidR="009F6FE1" w:rsidRDefault="009F6FE1" w:rsidP="009F6FE1">
      <w:r>
        <w:rPr>
          <w:rFonts w:hint="eastAsia"/>
        </w:rPr>
        <w:t>应采用完整的英文描述符来命名字段，以便使字段所表达的意思一目了然。象数组或者矢量这样是集合的字段，命名时应使用复数来表示它们代表多值。</w:t>
      </w:r>
    </w:p>
    <w:p w:rsidR="009F6FE1" w:rsidRDefault="009F6FE1" w:rsidP="009F6FE1">
      <w:r>
        <w:rPr>
          <w:rFonts w:hint="eastAsia"/>
        </w:rPr>
        <w:t>示例：</w:t>
      </w:r>
    </w:p>
    <w:p w:rsidR="009F6FE1" w:rsidRDefault="009F6FE1" w:rsidP="009550AD">
      <w:pPr>
        <w:ind w:leftChars="200" w:left="420"/>
      </w:pPr>
      <w:r>
        <w:t>firstName</w:t>
      </w:r>
    </w:p>
    <w:p w:rsidR="009F6FE1" w:rsidRDefault="009F6FE1" w:rsidP="009550AD">
      <w:pPr>
        <w:ind w:leftChars="200" w:left="420"/>
      </w:pPr>
      <w:r>
        <w:t>zipCode</w:t>
      </w:r>
    </w:p>
    <w:p w:rsidR="009F6FE1" w:rsidRDefault="009F6FE1" w:rsidP="009550AD">
      <w:pPr>
        <w:ind w:leftChars="200" w:left="420"/>
      </w:pPr>
      <w:r>
        <w:t>unitPrice</w:t>
      </w:r>
    </w:p>
    <w:p w:rsidR="009F6FE1" w:rsidRDefault="009F6FE1" w:rsidP="009550AD">
      <w:pPr>
        <w:ind w:leftChars="200" w:left="420"/>
      </w:pPr>
      <w:r>
        <w:t>discountRate</w:t>
      </w:r>
    </w:p>
    <w:p w:rsidR="009F6FE1" w:rsidRDefault="009F6FE1" w:rsidP="009550AD">
      <w:pPr>
        <w:ind w:leftChars="200" w:left="420"/>
      </w:pPr>
      <w:r>
        <w:t>orderItems</w:t>
      </w:r>
    </w:p>
    <w:p w:rsidR="009F6FE1" w:rsidRDefault="009F6FE1" w:rsidP="009F6FE1">
      <w:pPr>
        <w:pStyle w:val="2"/>
      </w:pPr>
      <w:bookmarkStart w:id="88" w:name="_Toc465860254"/>
      <w:bookmarkStart w:id="89" w:name="_Toc465862199"/>
      <w:bookmarkStart w:id="90" w:name="_Toc465863962"/>
      <w:r>
        <w:rPr>
          <w:rFonts w:hint="eastAsia"/>
        </w:rPr>
        <w:t>4.2</w:t>
      </w:r>
      <w:r>
        <w:rPr>
          <w:rFonts w:hint="eastAsia"/>
        </w:rPr>
        <w:tab/>
      </w:r>
      <w:r>
        <w:rPr>
          <w:rFonts w:hint="eastAsia"/>
        </w:rPr>
        <w:t>命名组件（部件）</w:t>
      </w:r>
      <w:bookmarkEnd w:id="88"/>
      <w:bookmarkEnd w:id="89"/>
      <w:bookmarkEnd w:id="90"/>
    </w:p>
    <w:p w:rsidR="009F6FE1" w:rsidRDefault="009F6FE1" w:rsidP="009F6FE1">
      <w:r>
        <w:rPr>
          <w:rFonts w:hint="eastAsia"/>
        </w:rPr>
        <w:t>应采用完整的英文描述符命名组件（接口部件），名字的后缀是组件类型名。这让你容易区分一个组件的目的和它的类型，容易在一个表里找到各个组件（许多可视化的编程环境在一个</w:t>
      </w:r>
      <w:r>
        <w:rPr>
          <w:rFonts w:hint="eastAsia"/>
        </w:rPr>
        <w:t xml:space="preserve"> Applet </w:t>
      </w:r>
      <w:r>
        <w:rPr>
          <w:rFonts w:hint="eastAsia"/>
        </w:rPr>
        <w:t>程序或者一个应用程序中提供了一个所有组件的列表。如果所有名字都是类似于</w:t>
      </w:r>
      <w:r>
        <w:rPr>
          <w:rFonts w:hint="eastAsia"/>
        </w:rPr>
        <w:t xml:space="preserve"> button1</w:t>
      </w:r>
      <w:r>
        <w:rPr>
          <w:rFonts w:hint="eastAsia"/>
        </w:rPr>
        <w:t>，</w:t>
      </w:r>
      <w:r>
        <w:rPr>
          <w:rFonts w:hint="eastAsia"/>
        </w:rPr>
        <w:t xml:space="preserve"> button2, &amp; </w:t>
      </w:r>
      <w:r>
        <w:rPr>
          <w:rFonts w:hint="eastAsia"/>
        </w:rPr>
        <w:t>这样的话，很容易混淆）。</w:t>
      </w:r>
    </w:p>
    <w:p w:rsidR="009F6FE1" w:rsidRDefault="009F6FE1" w:rsidP="009F6FE1">
      <w:r>
        <w:rPr>
          <w:rFonts w:hint="eastAsia"/>
        </w:rPr>
        <w:t>示例：</w:t>
      </w:r>
    </w:p>
    <w:p w:rsidR="009F6FE1" w:rsidRDefault="009F6FE1" w:rsidP="009550AD">
      <w:pPr>
        <w:ind w:leftChars="200" w:left="420"/>
      </w:pPr>
      <w:r>
        <w:t>okButton</w:t>
      </w:r>
    </w:p>
    <w:p w:rsidR="009F6FE1" w:rsidRDefault="009F6FE1" w:rsidP="009550AD">
      <w:pPr>
        <w:ind w:leftChars="200" w:left="420"/>
      </w:pPr>
      <w:r>
        <w:t>customerList</w:t>
      </w:r>
    </w:p>
    <w:p w:rsidR="009F6FE1" w:rsidRDefault="009F6FE1" w:rsidP="009550AD">
      <w:pPr>
        <w:ind w:leftChars="200" w:left="420"/>
      </w:pPr>
      <w:r>
        <w:t>fileMenu</w:t>
      </w:r>
    </w:p>
    <w:p w:rsidR="009F6FE1" w:rsidRDefault="009F6FE1" w:rsidP="009550AD">
      <w:pPr>
        <w:ind w:leftChars="200" w:left="420"/>
      </w:pPr>
      <w:r>
        <w:t>newFileMenuItem</w:t>
      </w:r>
    </w:p>
    <w:p w:rsidR="009F6FE1" w:rsidRDefault="009F6FE1" w:rsidP="009F6FE1">
      <w:r>
        <w:rPr>
          <w:rFonts w:hint="eastAsia"/>
        </w:rPr>
        <w:t>命名组件的另一种方法。匈牙利符号</w:t>
      </w:r>
    </w:p>
    <w:p w:rsidR="009F6FE1" w:rsidRDefault="009F6FE1" w:rsidP="009F6FE1">
      <w:r>
        <w:rPr>
          <w:rFonts w:hint="eastAsia"/>
        </w:rPr>
        <w:t>“匈牙利符号”</w:t>
      </w:r>
      <w:r>
        <w:rPr>
          <w:rFonts w:hint="eastAsia"/>
        </w:rPr>
        <w:t xml:space="preserve"> </w:t>
      </w:r>
      <w:r>
        <w:rPr>
          <w:rFonts w:hint="eastAsia"/>
        </w:rPr>
        <w:t>是基于字段应按照以下方法命名的原则：</w:t>
      </w:r>
      <w:r>
        <w:rPr>
          <w:rFonts w:hint="eastAsia"/>
        </w:rPr>
        <w:t>xEeeeeeEeeeee</w:t>
      </w:r>
      <w:r>
        <w:rPr>
          <w:rFonts w:hint="eastAsia"/>
        </w:rPr>
        <w:t>，其中</w:t>
      </w:r>
      <w:r>
        <w:rPr>
          <w:rFonts w:hint="eastAsia"/>
        </w:rPr>
        <w:t xml:space="preserve"> x </w:t>
      </w:r>
      <w:r>
        <w:rPr>
          <w:rFonts w:hint="eastAsia"/>
        </w:rPr>
        <w:t>指组件类型，</w:t>
      </w:r>
      <w:r>
        <w:rPr>
          <w:rFonts w:hint="eastAsia"/>
        </w:rPr>
        <w:t xml:space="preserve">EeeeeEeeeee </w:t>
      </w:r>
      <w:r>
        <w:rPr>
          <w:rFonts w:hint="eastAsia"/>
        </w:rPr>
        <w:t>是完整的英文描述符。</w:t>
      </w:r>
    </w:p>
    <w:p w:rsidR="009F6FE1" w:rsidRDefault="009F6FE1" w:rsidP="009F6FE1">
      <w:r>
        <w:rPr>
          <w:rFonts w:hint="eastAsia"/>
        </w:rPr>
        <w:t>示例：</w:t>
      </w:r>
    </w:p>
    <w:p w:rsidR="009F6FE1" w:rsidRDefault="009F6FE1" w:rsidP="009550AD">
      <w:pPr>
        <w:ind w:leftChars="200" w:left="420"/>
      </w:pPr>
      <w:r>
        <w:t>pbOk</w:t>
      </w:r>
    </w:p>
    <w:p w:rsidR="009F6FE1" w:rsidRDefault="009F6FE1" w:rsidP="009550AD">
      <w:pPr>
        <w:ind w:leftChars="200" w:left="420"/>
      </w:pPr>
      <w:r>
        <w:t>lbCustomer</w:t>
      </w:r>
    </w:p>
    <w:p w:rsidR="009F6FE1" w:rsidRDefault="009F6FE1" w:rsidP="009550AD">
      <w:pPr>
        <w:ind w:leftChars="200" w:left="420"/>
      </w:pPr>
      <w:r>
        <w:t>mFile</w:t>
      </w:r>
    </w:p>
    <w:p w:rsidR="009F6FE1" w:rsidRDefault="009F6FE1" w:rsidP="009550AD">
      <w:pPr>
        <w:ind w:leftChars="200" w:left="420"/>
      </w:pPr>
      <w:r>
        <w:t>miNewFile</w:t>
      </w:r>
    </w:p>
    <w:p w:rsidR="009F6FE1" w:rsidRDefault="009F6FE1" w:rsidP="009F6FE1">
      <w:r>
        <w:rPr>
          <w:rFonts w:hint="eastAsia"/>
        </w:rPr>
        <w:t>这个方法的主要优点是，这是一个通用于</w:t>
      </w:r>
      <w:r>
        <w:rPr>
          <w:rFonts w:hint="eastAsia"/>
        </w:rPr>
        <w:t xml:space="preserve"> C++ </w:t>
      </w:r>
      <w:r>
        <w:rPr>
          <w:rFonts w:hint="eastAsia"/>
        </w:rPr>
        <w:t>代码中的工业标准，已经有许多人在遵守它。此外，开发者能快速地从变量的名字上来判断它的类型和用法。主要的缺点是，当有许多同</w:t>
      </w:r>
      <w:r>
        <w:rPr>
          <w:rFonts w:hint="eastAsia"/>
        </w:rPr>
        <w:lastRenderedPageBreak/>
        <w:t>一类型的部件时，前缀符号变得很笨重；而且，违背了采用完整的英文描述符的命名约定。</w:t>
      </w:r>
    </w:p>
    <w:p w:rsidR="009F6FE1" w:rsidRDefault="009F6FE1" w:rsidP="009F6FE1">
      <w:r>
        <w:rPr>
          <w:rFonts w:hint="eastAsia"/>
        </w:rPr>
        <w:t>命名组件的另一种方法。匈牙利符号后缀</w:t>
      </w:r>
    </w:p>
    <w:p w:rsidR="009F6FE1" w:rsidRDefault="009F6FE1" w:rsidP="009F6FE1">
      <w:r>
        <w:rPr>
          <w:rFonts w:hint="eastAsia"/>
        </w:rPr>
        <w:t>这基本上是其他两种方式的组合，生成的名字如</w:t>
      </w:r>
      <w:r>
        <w:rPr>
          <w:rFonts w:hint="eastAsia"/>
        </w:rPr>
        <w:t xml:space="preserve"> okPb</w:t>
      </w:r>
      <w:r>
        <w:rPr>
          <w:rFonts w:hint="eastAsia"/>
        </w:rPr>
        <w:t>，</w:t>
      </w:r>
      <w:r>
        <w:rPr>
          <w:rFonts w:hint="eastAsia"/>
        </w:rPr>
        <w:t>customerLb</w:t>
      </w:r>
      <w:r>
        <w:rPr>
          <w:rFonts w:hint="eastAsia"/>
        </w:rPr>
        <w:t>，</w:t>
      </w:r>
      <w:r>
        <w:rPr>
          <w:rFonts w:hint="eastAsia"/>
        </w:rPr>
        <w:t xml:space="preserve">fileM </w:t>
      </w:r>
      <w:r>
        <w:rPr>
          <w:rFonts w:hint="eastAsia"/>
        </w:rPr>
        <w:t>和</w:t>
      </w:r>
      <w:r>
        <w:rPr>
          <w:rFonts w:hint="eastAsia"/>
        </w:rPr>
        <w:t xml:space="preserve"> newFileMi</w:t>
      </w:r>
      <w:r>
        <w:rPr>
          <w:rFonts w:hint="eastAsia"/>
        </w:rPr>
        <w:t>。主要优点是组件名说明了组件类型，并且同一类的组件不在一起，而按照字母顺序排列。主要的缺点仍是未采用完整的英文描述符，它偏离了规范，使标准难以被记住。</w:t>
      </w:r>
    </w:p>
    <w:p w:rsidR="009F6FE1" w:rsidRDefault="009F6FE1" w:rsidP="009F6FE1">
      <w:r>
        <w:rPr>
          <w:rFonts w:hint="eastAsia"/>
        </w:rPr>
        <w:t>设定组件命名标准。无论使用哪种约定，都要生成一个“正式”部件名列表。例如，当命名按钮时，是用</w:t>
      </w:r>
      <w:r>
        <w:rPr>
          <w:rFonts w:hint="eastAsia"/>
        </w:rPr>
        <w:t xml:space="preserve"> Button </w:t>
      </w:r>
      <w:r>
        <w:rPr>
          <w:rFonts w:hint="eastAsia"/>
        </w:rPr>
        <w:t>或是</w:t>
      </w:r>
      <w:r>
        <w:rPr>
          <w:rFonts w:hint="eastAsia"/>
        </w:rPr>
        <w:t xml:space="preserve"> PushButton</w:t>
      </w:r>
      <w:r>
        <w:rPr>
          <w:rFonts w:hint="eastAsia"/>
        </w:rPr>
        <w:t>，</w:t>
      </w:r>
      <w:r>
        <w:rPr>
          <w:rFonts w:hint="eastAsia"/>
        </w:rPr>
        <w:t xml:space="preserve">b </w:t>
      </w:r>
      <w:r>
        <w:rPr>
          <w:rFonts w:hint="eastAsia"/>
        </w:rPr>
        <w:t>或是</w:t>
      </w:r>
      <w:r>
        <w:rPr>
          <w:rFonts w:hint="eastAsia"/>
        </w:rPr>
        <w:t xml:space="preserve"> pb</w:t>
      </w:r>
      <w:r>
        <w:rPr>
          <w:rFonts w:hint="eastAsia"/>
        </w:rPr>
        <w:t>？生成一个列表，让组里的每一个</w:t>
      </w:r>
      <w:r>
        <w:rPr>
          <w:rFonts w:hint="eastAsia"/>
        </w:rPr>
        <w:t xml:space="preserve"> Java </w:t>
      </w:r>
      <w:r>
        <w:rPr>
          <w:rFonts w:hint="eastAsia"/>
        </w:rPr>
        <w:t>开发者都得到它。</w:t>
      </w:r>
    </w:p>
    <w:p w:rsidR="009F6FE1" w:rsidRDefault="009F6FE1" w:rsidP="009F6FE1">
      <w:pPr>
        <w:pStyle w:val="3"/>
      </w:pPr>
      <w:bookmarkStart w:id="91" w:name="_Toc465860255"/>
      <w:bookmarkStart w:id="92" w:name="_Toc465862200"/>
      <w:bookmarkStart w:id="93" w:name="_Toc465863963"/>
      <w:r>
        <w:rPr>
          <w:rFonts w:hint="eastAsia"/>
        </w:rPr>
        <w:t>4.2.1</w:t>
      </w:r>
      <w:r>
        <w:rPr>
          <w:rFonts w:hint="eastAsia"/>
        </w:rPr>
        <w:tab/>
      </w:r>
      <w:r>
        <w:rPr>
          <w:rFonts w:hint="eastAsia"/>
        </w:rPr>
        <w:t>命名常量</w:t>
      </w:r>
      <w:bookmarkEnd w:id="91"/>
      <w:bookmarkEnd w:id="92"/>
      <w:bookmarkEnd w:id="93"/>
      <w:r>
        <w:rPr>
          <w:rFonts w:hint="eastAsia"/>
        </w:rPr>
        <w:t xml:space="preserve"> </w:t>
      </w:r>
    </w:p>
    <w:p w:rsidR="009F6FE1" w:rsidRDefault="009F6FE1" w:rsidP="009F6FE1">
      <w:r>
        <w:rPr>
          <w:rFonts w:hint="eastAsia"/>
        </w:rPr>
        <w:t xml:space="preserve">Java </w:t>
      </w:r>
      <w:r>
        <w:rPr>
          <w:rFonts w:hint="eastAsia"/>
        </w:rPr>
        <w:t>中，常量，即不变的值，一般用类的静态常量字段来实现。公认的约定是，采用完整的英文大写单词，在词与词之间用下划线连接。</w:t>
      </w:r>
    </w:p>
    <w:p w:rsidR="009F6FE1" w:rsidRDefault="009F6FE1" w:rsidP="009F6FE1">
      <w:r>
        <w:rPr>
          <w:rFonts w:hint="eastAsia"/>
        </w:rPr>
        <w:t>示例：</w:t>
      </w:r>
    </w:p>
    <w:p w:rsidR="009F6FE1" w:rsidRDefault="009F6FE1" w:rsidP="002519D8">
      <w:pPr>
        <w:ind w:leftChars="200" w:left="420"/>
      </w:pPr>
      <w:r>
        <w:t>MINIMUM_BALANCE</w:t>
      </w:r>
    </w:p>
    <w:p w:rsidR="009F6FE1" w:rsidRDefault="009F6FE1" w:rsidP="002519D8">
      <w:pPr>
        <w:ind w:leftChars="200" w:left="420"/>
      </w:pPr>
      <w:r>
        <w:t>MAX_VALUE</w:t>
      </w:r>
    </w:p>
    <w:p w:rsidR="009F6FE1" w:rsidRDefault="009F6FE1" w:rsidP="002519D8">
      <w:pPr>
        <w:ind w:leftChars="200" w:left="420"/>
      </w:pPr>
      <w:r>
        <w:t>DEFAULT_START_DATE</w:t>
      </w:r>
    </w:p>
    <w:p w:rsidR="009F6FE1" w:rsidRDefault="009F6FE1" w:rsidP="009F6FE1">
      <w:r>
        <w:rPr>
          <w:rFonts w:hint="eastAsia"/>
        </w:rPr>
        <w:t>这个约定的主要优点是，它有助于区分常量和变量。在本文后面的章节中我们将看到，如果用定义获取函数返回常量值的方法来取代定义常量，代码的可适应性和可维护性都会大大提高。</w:t>
      </w:r>
    </w:p>
    <w:p w:rsidR="009F6FE1" w:rsidRDefault="009F6FE1" w:rsidP="009F6FE1">
      <w:pPr>
        <w:pStyle w:val="3"/>
      </w:pPr>
      <w:bookmarkStart w:id="94" w:name="_Toc465860256"/>
      <w:bookmarkStart w:id="95" w:name="_Toc465862201"/>
      <w:bookmarkStart w:id="96" w:name="_Toc465863964"/>
      <w:r>
        <w:rPr>
          <w:rFonts w:hint="eastAsia"/>
        </w:rPr>
        <w:t>4.2.2</w:t>
      </w:r>
      <w:r>
        <w:rPr>
          <w:rFonts w:hint="eastAsia"/>
        </w:rPr>
        <w:tab/>
      </w:r>
      <w:r>
        <w:rPr>
          <w:rFonts w:hint="eastAsia"/>
        </w:rPr>
        <w:t>命名集合</w:t>
      </w:r>
      <w:bookmarkEnd w:id="94"/>
      <w:bookmarkEnd w:id="95"/>
      <w:bookmarkEnd w:id="96"/>
      <w:r>
        <w:rPr>
          <w:rFonts w:hint="eastAsia"/>
        </w:rPr>
        <w:t xml:space="preserve"> </w:t>
      </w:r>
    </w:p>
    <w:p w:rsidR="009F6FE1" w:rsidRDefault="009F6FE1" w:rsidP="009F6FE1">
      <w:r>
        <w:rPr>
          <w:rFonts w:hint="eastAsia"/>
        </w:rPr>
        <w:t>一个集合，例如数组和矢量，应采用复数命名来表示队列中存放的对象类型。命名应采用完整的英文描述符，名字中所有非开头的单词的第一个字母应大写。</w:t>
      </w:r>
    </w:p>
    <w:p w:rsidR="00E8301D" w:rsidRDefault="00E8301D" w:rsidP="009F6FE1"/>
    <w:p w:rsidR="009F6FE1" w:rsidRDefault="009F6FE1" w:rsidP="009F6FE1">
      <w:r>
        <w:rPr>
          <w:rFonts w:hint="eastAsia"/>
        </w:rPr>
        <w:t>示例：</w:t>
      </w:r>
    </w:p>
    <w:p w:rsidR="009F6FE1" w:rsidRDefault="009F6FE1" w:rsidP="00E8301D">
      <w:pPr>
        <w:ind w:leftChars="200" w:left="420"/>
      </w:pPr>
      <w:r>
        <w:t>customers</w:t>
      </w:r>
    </w:p>
    <w:p w:rsidR="009F6FE1" w:rsidRDefault="009F6FE1" w:rsidP="00E8301D">
      <w:pPr>
        <w:ind w:leftChars="200" w:left="420"/>
      </w:pPr>
      <w:r>
        <w:t>orderItems</w:t>
      </w:r>
    </w:p>
    <w:p w:rsidR="009F6FE1" w:rsidRDefault="009F6FE1" w:rsidP="00E8301D">
      <w:pPr>
        <w:ind w:leftChars="200" w:left="420"/>
      </w:pPr>
      <w:r>
        <w:t>aliases</w:t>
      </w:r>
    </w:p>
    <w:p w:rsidR="009F6FE1" w:rsidRDefault="009F6FE1" w:rsidP="009F6FE1">
      <w:r>
        <w:rPr>
          <w:rFonts w:hint="eastAsia"/>
        </w:rPr>
        <w:t>这种约定的主要优点是有助于区分表示复数值（集合）和单值（非集合）的字段。</w:t>
      </w:r>
    </w:p>
    <w:p w:rsidR="009F6FE1" w:rsidRDefault="009F6FE1" w:rsidP="009F6FE1">
      <w:pPr>
        <w:pStyle w:val="2"/>
      </w:pPr>
      <w:bookmarkStart w:id="97" w:name="_Toc465860257"/>
      <w:bookmarkStart w:id="98" w:name="_Toc465862202"/>
      <w:bookmarkStart w:id="99" w:name="_Toc465863965"/>
      <w:r>
        <w:rPr>
          <w:rFonts w:hint="eastAsia"/>
        </w:rPr>
        <w:t>4.3</w:t>
      </w:r>
      <w:r>
        <w:rPr>
          <w:rFonts w:hint="eastAsia"/>
        </w:rPr>
        <w:tab/>
      </w:r>
      <w:r>
        <w:rPr>
          <w:rFonts w:hint="eastAsia"/>
        </w:rPr>
        <w:t>字段可见性</w:t>
      </w:r>
      <w:bookmarkEnd w:id="97"/>
      <w:bookmarkEnd w:id="98"/>
      <w:bookmarkEnd w:id="99"/>
      <w:r>
        <w:rPr>
          <w:rFonts w:hint="eastAsia"/>
        </w:rPr>
        <w:t xml:space="preserve"> </w:t>
      </w:r>
    </w:p>
    <w:p w:rsidR="009F6FE1" w:rsidRDefault="009F6FE1" w:rsidP="009F6FE1">
      <w:r>
        <w:rPr>
          <w:rFonts w:hint="eastAsia"/>
        </w:rPr>
        <w:t>当字段被声明为</w:t>
      </w:r>
      <w:r>
        <w:rPr>
          <w:rFonts w:hint="eastAsia"/>
        </w:rPr>
        <w:t xml:space="preserve"> protected </w:t>
      </w:r>
      <w:r>
        <w:rPr>
          <w:rFonts w:hint="eastAsia"/>
        </w:rPr>
        <w:t>类型时，子类中的成员函数可能会直接访问它，有效地提高了类内层次结构的耦合性。这使类更难维护和加强，所以应该尽量避免。字段不应被直接访问，而应采用存取成员函数（参见下文）访问。</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3118"/>
        <w:gridCol w:w="4111"/>
      </w:tblGrid>
      <w:tr w:rsidR="009E7E40" w:rsidRPr="007D1778" w:rsidTr="009E7E40">
        <w:tc>
          <w:tcPr>
            <w:tcW w:w="988" w:type="dxa"/>
            <w:shd w:val="clear" w:color="auto" w:fill="C0C0C0"/>
          </w:tcPr>
          <w:p w:rsidR="009E7E40" w:rsidRPr="007D1778" w:rsidRDefault="009E7E40" w:rsidP="00E413B2">
            <w:pPr>
              <w:jc w:val="center"/>
              <w:rPr>
                <w:rFonts w:hAnsi="宋体"/>
                <w:b/>
                <w:sz w:val="18"/>
                <w:szCs w:val="18"/>
              </w:rPr>
            </w:pPr>
            <w:r w:rsidRPr="007D1778">
              <w:rPr>
                <w:b/>
                <w:bCs/>
                <w:sz w:val="18"/>
                <w:szCs w:val="18"/>
              </w:rPr>
              <w:t>可见性</w:t>
            </w:r>
          </w:p>
        </w:tc>
        <w:tc>
          <w:tcPr>
            <w:tcW w:w="3118" w:type="dxa"/>
            <w:shd w:val="clear" w:color="auto" w:fill="C0C0C0"/>
          </w:tcPr>
          <w:p w:rsidR="009E7E40" w:rsidRPr="007D1778" w:rsidRDefault="009E7E40" w:rsidP="00E413B2">
            <w:pPr>
              <w:jc w:val="center"/>
              <w:rPr>
                <w:rFonts w:hAnsi="宋体"/>
                <w:b/>
                <w:sz w:val="18"/>
                <w:szCs w:val="18"/>
              </w:rPr>
            </w:pPr>
            <w:r w:rsidRPr="007D1778">
              <w:rPr>
                <w:b/>
                <w:bCs/>
                <w:sz w:val="18"/>
                <w:szCs w:val="18"/>
              </w:rPr>
              <w:t>说明</w:t>
            </w:r>
          </w:p>
        </w:tc>
        <w:tc>
          <w:tcPr>
            <w:tcW w:w="4111" w:type="dxa"/>
            <w:shd w:val="clear" w:color="auto" w:fill="C0C0C0"/>
          </w:tcPr>
          <w:p w:rsidR="009E7E40" w:rsidRPr="007D1778" w:rsidRDefault="009E7E40" w:rsidP="00E413B2">
            <w:pPr>
              <w:jc w:val="center"/>
              <w:rPr>
                <w:rFonts w:hAnsi="宋体"/>
                <w:b/>
                <w:sz w:val="18"/>
                <w:szCs w:val="18"/>
              </w:rPr>
            </w:pPr>
            <w:r w:rsidRPr="007D1778">
              <w:rPr>
                <w:b/>
                <w:bCs/>
                <w:sz w:val="18"/>
                <w:szCs w:val="18"/>
              </w:rPr>
              <w:t>正确用法</w:t>
            </w:r>
          </w:p>
        </w:tc>
      </w:tr>
      <w:tr w:rsidR="009E7E40" w:rsidRPr="0082518B" w:rsidTr="009E7E40">
        <w:trPr>
          <w:cantSplit/>
        </w:trPr>
        <w:tc>
          <w:tcPr>
            <w:tcW w:w="988" w:type="dxa"/>
          </w:tcPr>
          <w:p w:rsidR="009E7E40" w:rsidRPr="0082518B" w:rsidRDefault="009E7E40" w:rsidP="00E413B2">
            <w:pPr>
              <w:rPr>
                <w:sz w:val="18"/>
                <w:szCs w:val="18"/>
              </w:rPr>
            </w:pPr>
            <w:r w:rsidRPr="0082518B">
              <w:rPr>
                <w:rStyle w:val="a5"/>
                <w:sz w:val="18"/>
                <w:szCs w:val="18"/>
              </w:rPr>
              <w:t>public</w:t>
            </w:r>
          </w:p>
        </w:tc>
        <w:tc>
          <w:tcPr>
            <w:tcW w:w="3118" w:type="dxa"/>
          </w:tcPr>
          <w:p w:rsidR="009E7E40" w:rsidRPr="0082518B" w:rsidRDefault="009E7E40" w:rsidP="00E413B2">
            <w:pPr>
              <w:rPr>
                <w:sz w:val="18"/>
                <w:szCs w:val="18"/>
              </w:rPr>
            </w:pPr>
            <w:r w:rsidRPr="0082518B">
              <w:rPr>
                <w:sz w:val="18"/>
                <w:szCs w:val="18"/>
              </w:rPr>
              <w:t>一个公共字段可被任何其他对象或者类中的成员函数访问。</w:t>
            </w:r>
          </w:p>
        </w:tc>
        <w:tc>
          <w:tcPr>
            <w:tcW w:w="4111" w:type="dxa"/>
          </w:tcPr>
          <w:p w:rsidR="009E7E40" w:rsidRPr="0082518B" w:rsidRDefault="009E7E40" w:rsidP="00E413B2">
            <w:pPr>
              <w:rPr>
                <w:sz w:val="18"/>
                <w:szCs w:val="18"/>
              </w:rPr>
            </w:pPr>
            <w:r w:rsidRPr="0082518B">
              <w:rPr>
                <w:sz w:val="18"/>
                <w:szCs w:val="18"/>
              </w:rPr>
              <w:t>不要让字段公有。</w:t>
            </w:r>
          </w:p>
        </w:tc>
      </w:tr>
      <w:tr w:rsidR="009E7E40" w:rsidRPr="0082518B" w:rsidTr="009E7E40">
        <w:trPr>
          <w:cantSplit/>
        </w:trPr>
        <w:tc>
          <w:tcPr>
            <w:tcW w:w="988" w:type="dxa"/>
          </w:tcPr>
          <w:p w:rsidR="009E7E40" w:rsidRPr="0082518B" w:rsidRDefault="009E7E40" w:rsidP="00E413B2">
            <w:pPr>
              <w:rPr>
                <w:sz w:val="18"/>
                <w:szCs w:val="18"/>
              </w:rPr>
            </w:pPr>
            <w:r w:rsidRPr="0082518B">
              <w:rPr>
                <w:rStyle w:val="a5"/>
                <w:sz w:val="18"/>
                <w:szCs w:val="18"/>
              </w:rPr>
              <w:lastRenderedPageBreak/>
              <w:t>protected</w:t>
            </w:r>
          </w:p>
        </w:tc>
        <w:tc>
          <w:tcPr>
            <w:tcW w:w="3118" w:type="dxa"/>
          </w:tcPr>
          <w:p w:rsidR="009E7E40" w:rsidRPr="0082518B" w:rsidRDefault="009E7E40" w:rsidP="00E413B2">
            <w:pPr>
              <w:rPr>
                <w:sz w:val="18"/>
                <w:szCs w:val="18"/>
              </w:rPr>
            </w:pPr>
            <w:r w:rsidRPr="0082518B">
              <w:rPr>
                <w:sz w:val="18"/>
                <w:szCs w:val="18"/>
              </w:rPr>
              <w:t>被保护的字段可被它声明时所在的类及该类的子类的所有成员函数访问。</w:t>
            </w:r>
          </w:p>
        </w:tc>
        <w:tc>
          <w:tcPr>
            <w:tcW w:w="4111" w:type="dxa"/>
          </w:tcPr>
          <w:p w:rsidR="009E7E40" w:rsidRPr="0082518B" w:rsidRDefault="009E7E40" w:rsidP="00E413B2">
            <w:pPr>
              <w:rPr>
                <w:sz w:val="18"/>
                <w:szCs w:val="18"/>
              </w:rPr>
            </w:pPr>
            <w:r w:rsidRPr="0082518B">
              <w:rPr>
                <w:sz w:val="18"/>
                <w:szCs w:val="18"/>
              </w:rPr>
              <w:t>不要让字段被保护。</w:t>
            </w:r>
          </w:p>
        </w:tc>
      </w:tr>
      <w:tr w:rsidR="009E7E40" w:rsidRPr="0082518B" w:rsidTr="009E7E40">
        <w:trPr>
          <w:cantSplit/>
        </w:trPr>
        <w:tc>
          <w:tcPr>
            <w:tcW w:w="988" w:type="dxa"/>
          </w:tcPr>
          <w:p w:rsidR="009E7E40" w:rsidRPr="0082518B" w:rsidRDefault="009E7E40" w:rsidP="00E413B2">
            <w:pPr>
              <w:rPr>
                <w:sz w:val="18"/>
                <w:szCs w:val="18"/>
              </w:rPr>
            </w:pPr>
            <w:r w:rsidRPr="0082518B">
              <w:rPr>
                <w:rStyle w:val="a5"/>
                <w:sz w:val="18"/>
                <w:szCs w:val="18"/>
              </w:rPr>
              <w:t>private</w:t>
            </w:r>
          </w:p>
        </w:tc>
        <w:tc>
          <w:tcPr>
            <w:tcW w:w="3118" w:type="dxa"/>
          </w:tcPr>
          <w:p w:rsidR="009E7E40" w:rsidRPr="0082518B" w:rsidRDefault="009E7E40" w:rsidP="00E413B2">
            <w:pPr>
              <w:tabs>
                <w:tab w:val="left" w:pos="1127"/>
              </w:tabs>
              <w:rPr>
                <w:sz w:val="18"/>
                <w:szCs w:val="18"/>
              </w:rPr>
            </w:pPr>
            <w:r w:rsidRPr="0082518B">
              <w:rPr>
                <w:sz w:val="18"/>
                <w:szCs w:val="18"/>
              </w:rPr>
              <w:t>私有字段只可以被它声明时所在的类的其它成员函数调用，该类子类中的函数不可以调用。</w:t>
            </w:r>
          </w:p>
        </w:tc>
        <w:tc>
          <w:tcPr>
            <w:tcW w:w="4111" w:type="dxa"/>
          </w:tcPr>
          <w:p w:rsidR="009E7E40" w:rsidRPr="0082518B" w:rsidRDefault="009E7E40" w:rsidP="00E413B2">
            <w:pPr>
              <w:rPr>
                <w:sz w:val="18"/>
                <w:szCs w:val="18"/>
              </w:rPr>
            </w:pPr>
            <w:r w:rsidRPr="0082518B">
              <w:rPr>
                <w:sz w:val="18"/>
                <w:szCs w:val="18"/>
              </w:rPr>
              <w:t>所有的字段都应置为私有，由获取和设置成员函数（存取函数）访问。</w:t>
            </w:r>
          </w:p>
        </w:tc>
      </w:tr>
    </w:tbl>
    <w:p w:rsidR="009E7E40" w:rsidRPr="009E7E40" w:rsidRDefault="009E7E40" w:rsidP="009F6FE1"/>
    <w:p w:rsidR="009F6FE1" w:rsidRDefault="009F6FE1" w:rsidP="009F6FE1">
      <w:r>
        <w:rPr>
          <w:rFonts w:hint="eastAsia"/>
        </w:rPr>
        <w:t>对于那些非长期性的字段（它们不被永久保留），应将它们标注为</w:t>
      </w:r>
      <w:r>
        <w:rPr>
          <w:rFonts w:hint="eastAsia"/>
        </w:rPr>
        <w:t xml:space="preserve"> static </w:t>
      </w:r>
      <w:r>
        <w:rPr>
          <w:rFonts w:hint="eastAsia"/>
        </w:rPr>
        <w:t>或</w:t>
      </w:r>
      <w:r>
        <w:rPr>
          <w:rFonts w:hint="eastAsia"/>
        </w:rPr>
        <w:t xml:space="preserve"> transient</w:t>
      </w:r>
      <w:r>
        <w:rPr>
          <w:rFonts w:hint="eastAsia"/>
        </w:rPr>
        <w:t>。使它们与</w:t>
      </w:r>
      <w:r>
        <w:rPr>
          <w:rFonts w:hint="eastAsia"/>
        </w:rPr>
        <w:t xml:space="preserve"> BDK </w:t>
      </w:r>
      <w:r>
        <w:rPr>
          <w:rFonts w:hint="eastAsia"/>
        </w:rPr>
        <w:t>的约定一致。</w:t>
      </w:r>
    </w:p>
    <w:p w:rsidR="009F6FE1" w:rsidRPr="009E7E40" w:rsidRDefault="009F6FE1" w:rsidP="009F6FE1">
      <w:pPr>
        <w:rPr>
          <w:b/>
        </w:rPr>
      </w:pPr>
      <w:r w:rsidRPr="009E7E40">
        <w:rPr>
          <w:rFonts w:hint="eastAsia"/>
          <w:b/>
        </w:rPr>
        <w:t>不要“隐藏”名字</w:t>
      </w:r>
    </w:p>
    <w:p w:rsidR="009E7E40" w:rsidRDefault="009F6FE1" w:rsidP="009F6FE1">
      <w:r>
        <w:rPr>
          <w:rFonts w:hint="eastAsia"/>
        </w:rPr>
        <w:t>名字隐藏是指给局部变量、参数或者字段所取的名字，与另一个更大范围内定义的变量、参数或者字段的名字相同（或相似）。</w:t>
      </w:r>
    </w:p>
    <w:p w:rsidR="009F6FE1" w:rsidRDefault="009F6FE1" w:rsidP="009F6FE1">
      <w:r>
        <w:rPr>
          <w:rFonts w:hint="eastAsia"/>
        </w:rPr>
        <w:t>例如，如果把一个字段叫做</w:t>
      </w:r>
      <w:r>
        <w:rPr>
          <w:rFonts w:hint="eastAsia"/>
        </w:rPr>
        <w:t xml:space="preserve"> firstName </w:t>
      </w:r>
      <w:r>
        <w:rPr>
          <w:rFonts w:hint="eastAsia"/>
        </w:rPr>
        <w:t>，就不要再生成一个局部变量或者参数叫做</w:t>
      </w:r>
      <w:r>
        <w:rPr>
          <w:rFonts w:hint="eastAsia"/>
        </w:rPr>
        <w:t xml:space="preserve"> firstName</w:t>
      </w:r>
      <w:r>
        <w:rPr>
          <w:rFonts w:hint="eastAsia"/>
        </w:rPr>
        <w:t>，或者任何类似的名字，如</w:t>
      </w:r>
      <w:r>
        <w:rPr>
          <w:rFonts w:hint="eastAsia"/>
        </w:rPr>
        <w:t xml:space="preserve"> firstNames </w:t>
      </w:r>
      <w:r>
        <w:rPr>
          <w:rFonts w:hint="eastAsia"/>
        </w:rPr>
        <w:t>或</w:t>
      </w:r>
      <w:r>
        <w:rPr>
          <w:rFonts w:hint="eastAsia"/>
        </w:rPr>
        <w:t xml:space="preserve"> fistName</w:t>
      </w:r>
      <w:r>
        <w:rPr>
          <w:rFonts w:hint="eastAsia"/>
        </w:rPr>
        <w:t>。名字隐藏会使代码难于理解，并容易产生问题。因为你或者其他开发者在修改代码时，会误读代码，而错误又很难发现。</w:t>
      </w:r>
    </w:p>
    <w:p w:rsidR="009F6FE1" w:rsidRDefault="009F6FE1" w:rsidP="009F6FE1">
      <w:pPr>
        <w:pStyle w:val="2"/>
      </w:pPr>
      <w:bookmarkStart w:id="100" w:name="_Toc465860258"/>
      <w:bookmarkStart w:id="101" w:name="_Toc465862203"/>
      <w:bookmarkStart w:id="102" w:name="_Toc465863966"/>
      <w:r>
        <w:rPr>
          <w:rFonts w:hint="eastAsia"/>
        </w:rPr>
        <w:t>4.4</w:t>
      </w:r>
      <w:r>
        <w:rPr>
          <w:rFonts w:hint="eastAsia"/>
        </w:rPr>
        <w:tab/>
      </w:r>
      <w:r>
        <w:rPr>
          <w:rFonts w:hint="eastAsia"/>
        </w:rPr>
        <w:t>注释一个字段</w:t>
      </w:r>
      <w:bookmarkEnd w:id="100"/>
      <w:bookmarkEnd w:id="101"/>
      <w:bookmarkEnd w:id="102"/>
      <w:r>
        <w:rPr>
          <w:rFonts w:hint="eastAsia"/>
        </w:rPr>
        <w:t xml:space="preserve"> </w:t>
      </w:r>
    </w:p>
    <w:p w:rsidR="009F6FE1" w:rsidRDefault="009F6FE1" w:rsidP="009F6FE1">
      <w:r>
        <w:rPr>
          <w:rFonts w:hint="eastAsia"/>
        </w:rPr>
        <w:t>所有的字段都应很好地加以注释，以便其他开发者理解它。要想有效地注释，以下的部分需要说明：</w:t>
      </w:r>
      <w:r>
        <w:rPr>
          <w:rFonts w:hint="eastAsia"/>
        </w:rPr>
        <w:t xml:space="preserve"> </w:t>
      </w:r>
    </w:p>
    <w:p w:rsidR="00811F18" w:rsidRPr="00FC3F85" w:rsidRDefault="009F6FE1" w:rsidP="00811F18">
      <w:pPr>
        <w:pStyle w:val="a3"/>
        <w:numPr>
          <w:ilvl w:val="0"/>
          <w:numId w:val="5"/>
        </w:numPr>
        <w:ind w:firstLineChars="0"/>
        <w:rPr>
          <w:b/>
        </w:rPr>
      </w:pPr>
      <w:r w:rsidRPr="00FC3F85">
        <w:rPr>
          <w:rFonts w:hint="eastAsia"/>
          <w:b/>
        </w:rPr>
        <w:t>字段的说明。</w:t>
      </w:r>
    </w:p>
    <w:p w:rsidR="009F6FE1" w:rsidRDefault="009F6FE1" w:rsidP="00811F18">
      <w:pPr>
        <w:pStyle w:val="a3"/>
        <w:ind w:left="420" w:firstLineChars="0" w:firstLine="0"/>
      </w:pPr>
      <w:r>
        <w:rPr>
          <w:rFonts w:hint="eastAsia"/>
        </w:rPr>
        <w:t>需说明一个字段，才能使人了解如何使用它。</w:t>
      </w:r>
      <w:r>
        <w:rPr>
          <w:rFonts w:hint="eastAsia"/>
        </w:rPr>
        <w:t xml:space="preserve"> </w:t>
      </w:r>
    </w:p>
    <w:p w:rsidR="00811F18" w:rsidRPr="00FC3F85" w:rsidRDefault="009F6FE1" w:rsidP="005E5DED">
      <w:pPr>
        <w:pStyle w:val="a3"/>
        <w:numPr>
          <w:ilvl w:val="0"/>
          <w:numId w:val="5"/>
        </w:numPr>
        <w:ind w:firstLineChars="0"/>
        <w:rPr>
          <w:b/>
        </w:rPr>
      </w:pPr>
      <w:r w:rsidRPr="00FC3F85">
        <w:rPr>
          <w:rFonts w:hint="eastAsia"/>
          <w:b/>
        </w:rPr>
        <w:t>注释出所有采用的不变量。</w:t>
      </w:r>
    </w:p>
    <w:p w:rsidR="005E5DED" w:rsidRDefault="009F6FE1" w:rsidP="005E5DED">
      <w:pPr>
        <w:ind w:leftChars="200" w:left="420"/>
      </w:pPr>
      <w:r>
        <w:rPr>
          <w:rFonts w:hint="eastAsia"/>
        </w:rPr>
        <w:t>字段中的不变量是指永远为“真”的条件。例如，字段</w:t>
      </w:r>
      <w:r>
        <w:rPr>
          <w:rFonts w:hint="eastAsia"/>
        </w:rPr>
        <w:t xml:space="preserve"> dayOfMonth </w:t>
      </w:r>
      <w:r>
        <w:rPr>
          <w:rFonts w:hint="eastAsia"/>
        </w:rPr>
        <w:t>的不变量可能是它的值只能在</w:t>
      </w:r>
      <w:r>
        <w:rPr>
          <w:rFonts w:hint="eastAsia"/>
        </w:rPr>
        <w:t xml:space="preserve"> 1 </w:t>
      </w:r>
      <w:r>
        <w:rPr>
          <w:rFonts w:hint="eastAsia"/>
        </w:rPr>
        <w:t>到</w:t>
      </w:r>
      <w:r>
        <w:rPr>
          <w:rFonts w:hint="eastAsia"/>
        </w:rPr>
        <w:t xml:space="preserve"> 31 </w:t>
      </w:r>
      <w:r>
        <w:rPr>
          <w:rFonts w:hint="eastAsia"/>
        </w:rPr>
        <w:t>之间（显然，可以用基于某一年里的某个月份来限制这个字段值，使其变的更加复杂）。通过说明字段值的限制条件，有助于定义重要的业务规则，使代码更易理解。</w:t>
      </w:r>
      <w:r>
        <w:rPr>
          <w:rFonts w:hint="eastAsia"/>
        </w:rPr>
        <w:t xml:space="preserve"> </w:t>
      </w:r>
    </w:p>
    <w:p w:rsidR="00811F18" w:rsidRPr="00FC3F85" w:rsidRDefault="005E5DED" w:rsidP="005E5DED">
      <w:pPr>
        <w:rPr>
          <w:b/>
        </w:rPr>
      </w:pPr>
      <w:r w:rsidRPr="00FC3F85">
        <w:rPr>
          <w:b/>
        </w:rPr>
        <w:t>3</w:t>
      </w:r>
      <w:r w:rsidRPr="00FC3F85">
        <w:rPr>
          <w:rFonts w:hint="eastAsia"/>
          <w:b/>
        </w:rPr>
        <w:t xml:space="preserve">. </w:t>
      </w:r>
      <w:r w:rsidRPr="00FC3F85">
        <w:rPr>
          <w:b/>
        </w:rPr>
        <w:t xml:space="preserve">  </w:t>
      </w:r>
      <w:r w:rsidR="009F6FE1" w:rsidRPr="00FC3F85">
        <w:rPr>
          <w:rFonts w:hint="eastAsia"/>
          <w:b/>
        </w:rPr>
        <w:t>示例。</w:t>
      </w:r>
    </w:p>
    <w:p w:rsidR="009F6FE1" w:rsidRDefault="009F6FE1" w:rsidP="00811F18">
      <w:pPr>
        <w:pStyle w:val="a3"/>
        <w:ind w:left="420" w:firstLineChars="0" w:firstLine="0"/>
      </w:pPr>
      <w:r>
        <w:rPr>
          <w:rFonts w:hint="eastAsia"/>
        </w:rPr>
        <w:t>对于那些有复杂业务规则与之相关联的字段，应提供几个例子，使它们容易理解。一个例子常象一幅画：它抵得上几千个词语。</w:t>
      </w:r>
      <w:r>
        <w:rPr>
          <w:rFonts w:hint="eastAsia"/>
        </w:rPr>
        <w:t xml:space="preserve"> </w:t>
      </w:r>
    </w:p>
    <w:p w:rsidR="00811F18" w:rsidRPr="00FC3F85" w:rsidRDefault="009F6FE1" w:rsidP="009F6FE1">
      <w:pPr>
        <w:rPr>
          <w:b/>
        </w:rPr>
      </w:pPr>
      <w:r w:rsidRPr="00FC3F85">
        <w:rPr>
          <w:rFonts w:hint="eastAsia"/>
          <w:b/>
        </w:rPr>
        <w:t>4</w:t>
      </w:r>
      <w:r w:rsidRPr="00FC3F85">
        <w:rPr>
          <w:rFonts w:hint="eastAsia"/>
          <w:b/>
        </w:rPr>
        <w:t>．</w:t>
      </w:r>
      <w:r w:rsidRPr="00FC3F85">
        <w:rPr>
          <w:rFonts w:hint="eastAsia"/>
          <w:b/>
        </w:rPr>
        <w:tab/>
      </w:r>
      <w:r w:rsidRPr="00FC3F85">
        <w:rPr>
          <w:rFonts w:hint="eastAsia"/>
          <w:b/>
        </w:rPr>
        <w:t>并行事件。</w:t>
      </w:r>
    </w:p>
    <w:p w:rsidR="009F6FE1" w:rsidRDefault="009F6FE1" w:rsidP="00811F18">
      <w:pPr>
        <w:ind w:left="420"/>
      </w:pPr>
      <w:r>
        <w:rPr>
          <w:rFonts w:hint="eastAsia"/>
        </w:rPr>
        <w:t>对众多程序开发者来说，并行性是一个新而复杂的概念；事实上，即使对有经验的并行程序开发者来说，并行性也是一个老但却复杂的课题。最终结果是，如果应用了</w:t>
      </w:r>
      <w:r>
        <w:rPr>
          <w:rFonts w:hint="eastAsia"/>
        </w:rPr>
        <w:t xml:space="preserve"> Java </w:t>
      </w:r>
      <w:r>
        <w:rPr>
          <w:rFonts w:hint="eastAsia"/>
        </w:rPr>
        <w:t>的并行编程特性，那么你应在程序中详细地注释出来。</w:t>
      </w:r>
      <w:r>
        <w:rPr>
          <w:rFonts w:hint="eastAsia"/>
        </w:rPr>
        <w:t xml:space="preserve"> </w:t>
      </w:r>
    </w:p>
    <w:p w:rsidR="00811F18" w:rsidRPr="00FC3F85" w:rsidRDefault="005E5DED" w:rsidP="005E5DED">
      <w:pPr>
        <w:pStyle w:val="a3"/>
        <w:numPr>
          <w:ilvl w:val="0"/>
          <w:numId w:val="6"/>
        </w:numPr>
        <w:ind w:firstLineChars="0"/>
        <w:rPr>
          <w:b/>
        </w:rPr>
      </w:pPr>
      <w:r w:rsidRPr="00FC3F85">
        <w:rPr>
          <w:rFonts w:hint="eastAsia"/>
          <w:b/>
        </w:rPr>
        <w:t xml:space="preserve"> </w:t>
      </w:r>
      <w:r w:rsidR="009F6FE1" w:rsidRPr="00FC3F85">
        <w:rPr>
          <w:rFonts w:hint="eastAsia"/>
          <w:b/>
        </w:rPr>
        <w:t>可见性决策。</w:t>
      </w:r>
    </w:p>
    <w:p w:rsidR="009F6FE1" w:rsidRDefault="009F6FE1" w:rsidP="00811F18">
      <w:pPr>
        <w:pStyle w:val="a3"/>
        <w:ind w:left="420" w:firstLineChars="0" w:firstLine="0"/>
      </w:pPr>
      <w:r>
        <w:rPr>
          <w:rFonts w:hint="eastAsia"/>
        </w:rPr>
        <w:t>如果声明了一个非私有字段，则应说明为什么要这样做。字段的可见性在上文中（第</w:t>
      </w:r>
      <w:r>
        <w:rPr>
          <w:rFonts w:hint="eastAsia"/>
        </w:rPr>
        <w:t xml:space="preserve"> 3.2 </w:t>
      </w:r>
      <w:r>
        <w:rPr>
          <w:rFonts w:hint="eastAsia"/>
        </w:rPr>
        <w:t>节“字段的可见性”）讨论了，支持封装的存取成员函数的用法将在下文（第</w:t>
      </w:r>
      <w:r>
        <w:rPr>
          <w:rFonts w:hint="eastAsia"/>
        </w:rPr>
        <w:t xml:space="preserve"> 3.4 </w:t>
      </w:r>
      <w:r>
        <w:rPr>
          <w:rFonts w:hint="eastAsia"/>
        </w:rPr>
        <w:t>节“存取成员函数的使用”）中讨论。总的来说，最好能有一个好的理由解释为什么不将变量声明为私有类型。</w:t>
      </w:r>
      <w:r>
        <w:rPr>
          <w:rFonts w:hint="eastAsia"/>
        </w:rPr>
        <w:t xml:space="preserve"> </w:t>
      </w:r>
    </w:p>
    <w:p w:rsidR="009F6FE1" w:rsidRDefault="009F6FE1" w:rsidP="009F6FE1"/>
    <w:p w:rsidR="009F6FE1" w:rsidRDefault="009F6FE1" w:rsidP="009F6FE1">
      <w:pPr>
        <w:pStyle w:val="2"/>
      </w:pPr>
      <w:bookmarkStart w:id="103" w:name="_Toc465860259"/>
      <w:bookmarkStart w:id="104" w:name="_Toc465862204"/>
      <w:bookmarkStart w:id="105" w:name="_Toc465863967"/>
      <w:r>
        <w:rPr>
          <w:rFonts w:hint="eastAsia"/>
        </w:rPr>
        <w:lastRenderedPageBreak/>
        <w:t>4.5</w:t>
      </w:r>
      <w:r>
        <w:rPr>
          <w:rFonts w:hint="eastAsia"/>
        </w:rPr>
        <w:tab/>
      </w:r>
      <w:r>
        <w:rPr>
          <w:rFonts w:hint="eastAsia"/>
        </w:rPr>
        <w:t>使用存取成员函数</w:t>
      </w:r>
      <w:bookmarkEnd w:id="103"/>
      <w:bookmarkEnd w:id="104"/>
      <w:bookmarkEnd w:id="105"/>
      <w:r>
        <w:rPr>
          <w:rFonts w:hint="eastAsia"/>
        </w:rPr>
        <w:t xml:space="preserve"> </w:t>
      </w:r>
    </w:p>
    <w:p w:rsidR="009F6FE1" w:rsidRDefault="009F6FE1" w:rsidP="005E5DED">
      <w:pPr>
        <w:ind w:firstLine="420"/>
      </w:pPr>
      <w:r>
        <w:rPr>
          <w:rFonts w:hint="eastAsia"/>
        </w:rPr>
        <w:t>除了满足命名约定之外，适当地使用存取成员函数，即提供更新或访问字段值的成员函数，可以实现字段的可维护性。存取成员函数有两种：设置函数（也叫变化函数）和获取函数。设置函数修改变量的值，获取函数取到变量的值。</w:t>
      </w:r>
    </w:p>
    <w:p w:rsidR="009F6FE1" w:rsidRDefault="009F6FE1" w:rsidP="005E5DED">
      <w:pPr>
        <w:ind w:firstLine="420"/>
      </w:pPr>
      <w:r>
        <w:rPr>
          <w:rFonts w:hint="eastAsia"/>
        </w:rPr>
        <w:t>虽然存取成员函数往往会增加代码费用，但是现在</w:t>
      </w:r>
      <w:r>
        <w:rPr>
          <w:rFonts w:hint="eastAsia"/>
        </w:rPr>
        <w:t xml:space="preserve"> Java </w:t>
      </w:r>
      <w:r>
        <w:rPr>
          <w:rFonts w:hint="eastAsia"/>
        </w:rPr>
        <w:t>编译器使用时已被优化，所以存取成员函数会增加代码费用这一点已不再正确。存取函数帮助隐藏了类的具体实现细节。一个变量仅能访问两个控制点：设置函数和获取函数。让需修改的点最小化，增加了类的可维护性。</w:t>
      </w:r>
      <w:r>
        <w:rPr>
          <w:rFonts w:hint="eastAsia"/>
        </w:rPr>
        <w:t xml:space="preserve">Java </w:t>
      </w:r>
      <w:r>
        <w:rPr>
          <w:rFonts w:hint="eastAsia"/>
        </w:rPr>
        <w:t>代码的优化将在（第</w:t>
      </w:r>
      <w:r>
        <w:rPr>
          <w:rFonts w:hint="eastAsia"/>
        </w:rPr>
        <w:t xml:space="preserve"> 7.3 </w:t>
      </w:r>
      <w:r>
        <w:rPr>
          <w:rFonts w:hint="eastAsia"/>
        </w:rPr>
        <w:t>节“优化</w:t>
      </w:r>
      <w:r>
        <w:rPr>
          <w:rFonts w:hint="eastAsia"/>
        </w:rPr>
        <w:t xml:space="preserve"> Java </w:t>
      </w:r>
      <w:r>
        <w:rPr>
          <w:rFonts w:hint="eastAsia"/>
        </w:rPr>
        <w:t>代码”）中讨论。</w:t>
      </w:r>
    </w:p>
    <w:p w:rsidR="005E5DED" w:rsidRPr="005E5DED" w:rsidRDefault="009F6FE1" w:rsidP="005E5DED">
      <w:pPr>
        <w:pStyle w:val="a3"/>
        <w:numPr>
          <w:ilvl w:val="0"/>
          <w:numId w:val="8"/>
        </w:numPr>
        <w:ind w:firstLineChars="0"/>
        <w:rPr>
          <w:b/>
        </w:rPr>
      </w:pPr>
      <w:r w:rsidRPr="005E5DED">
        <w:rPr>
          <w:rFonts w:hint="eastAsia"/>
          <w:b/>
        </w:rPr>
        <w:t>你的机构能改进的最重要的标准之一是存取函数的使用。</w:t>
      </w:r>
    </w:p>
    <w:p w:rsidR="009F6FE1" w:rsidRDefault="009F6FE1" w:rsidP="005E5DED">
      <w:pPr>
        <w:ind w:firstLine="420"/>
      </w:pPr>
      <w:r>
        <w:rPr>
          <w:rFonts w:hint="eastAsia"/>
        </w:rPr>
        <w:t>一些开发者不愿使用存取成员函数的原因是，他们不想多输入几个键（例如，对于一个获取函数，除了字段名之外，还必须输入</w:t>
      </w:r>
      <w:r>
        <w:rPr>
          <w:rFonts w:hint="eastAsia"/>
        </w:rPr>
        <w:t xml:space="preserve"> in</w:t>
      </w:r>
      <w:r>
        <w:rPr>
          <w:rFonts w:hint="eastAsia"/>
        </w:rPr>
        <w:t>，</w:t>
      </w:r>
      <w:r>
        <w:rPr>
          <w:rFonts w:hint="eastAsia"/>
        </w:rPr>
        <w:t xml:space="preserve"> get </w:t>
      </w:r>
      <w:r>
        <w:rPr>
          <w:rFonts w:hint="eastAsia"/>
        </w:rPr>
        <w:t>和</w:t>
      </w:r>
      <w:r>
        <w:rPr>
          <w:rFonts w:hint="eastAsia"/>
        </w:rPr>
        <w:t>()</w:t>
      </w:r>
      <w:r>
        <w:rPr>
          <w:rFonts w:hint="eastAsia"/>
        </w:rPr>
        <w:t>）。最主要的是，采用存取函数后增加的可维护性和可扩展性，远远超过输入这些字符所做的工作。</w:t>
      </w:r>
    </w:p>
    <w:p w:rsidR="005E5DED" w:rsidRPr="005E5DED" w:rsidRDefault="009F6FE1" w:rsidP="005E5DED">
      <w:pPr>
        <w:pStyle w:val="a3"/>
        <w:numPr>
          <w:ilvl w:val="0"/>
          <w:numId w:val="7"/>
        </w:numPr>
        <w:ind w:firstLineChars="0"/>
        <w:rPr>
          <w:b/>
        </w:rPr>
      </w:pPr>
      <w:r w:rsidRPr="005E5DED">
        <w:rPr>
          <w:rFonts w:hint="eastAsia"/>
          <w:b/>
        </w:rPr>
        <w:t>存取函数是唯一可以访问字段的地方。</w:t>
      </w:r>
    </w:p>
    <w:p w:rsidR="009F6FE1" w:rsidRDefault="009F6FE1" w:rsidP="005E5DED">
      <w:pPr>
        <w:ind w:firstLine="420"/>
      </w:pPr>
      <w:r>
        <w:rPr>
          <w:rFonts w:hint="eastAsia"/>
        </w:rPr>
        <w:t>正确使用存取成员函数的关键概念是：成员函数中，只有存取成员函数可以直接访问字段。的确，定义字段的类内的其它成员函数可能可以直接访问该私有字段，但是这样做会增加类内的耦合，所以不应这样。</w:t>
      </w:r>
    </w:p>
    <w:p w:rsidR="009F6FE1" w:rsidRDefault="009F6FE1" w:rsidP="009F6FE1">
      <w:pPr>
        <w:pStyle w:val="3"/>
      </w:pPr>
      <w:bookmarkStart w:id="106" w:name="_Toc465860260"/>
      <w:bookmarkStart w:id="107" w:name="_Toc465862205"/>
      <w:bookmarkStart w:id="108" w:name="_Toc465863968"/>
      <w:r>
        <w:rPr>
          <w:rFonts w:hint="eastAsia"/>
        </w:rPr>
        <w:t>4.5.1</w:t>
      </w:r>
      <w:r>
        <w:rPr>
          <w:rFonts w:hint="eastAsia"/>
        </w:rPr>
        <w:tab/>
      </w:r>
      <w:r>
        <w:rPr>
          <w:rFonts w:hint="eastAsia"/>
        </w:rPr>
        <w:t>为什么使用存取函数</w:t>
      </w:r>
      <w:r>
        <w:rPr>
          <w:rFonts w:hint="eastAsia"/>
        </w:rPr>
        <w:t>?</w:t>
      </w:r>
      <w:bookmarkEnd w:id="106"/>
      <w:bookmarkEnd w:id="107"/>
      <w:bookmarkEnd w:id="108"/>
      <w:r>
        <w:rPr>
          <w:rFonts w:hint="eastAsia"/>
        </w:rPr>
        <w:t xml:space="preserve"> </w:t>
      </w:r>
    </w:p>
    <w:p w:rsidR="009F6FE1" w:rsidRDefault="009F6FE1" w:rsidP="009F6FE1">
      <w:r>
        <w:rPr>
          <w:rFonts w:hint="eastAsia"/>
        </w:rPr>
        <w:t>“好的程序设计试图将程序部件与不必要、未计划或者不需的外部影响分隔开来。访问修饰语句（存取函数）给编程语言控制这一类的接触提供了一种清晰并可检验的方法。”</w:t>
      </w:r>
    </w:p>
    <w:p w:rsidR="009F6FE1" w:rsidRDefault="009F6FE1" w:rsidP="009F6FE1">
      <w:r>
        <w:rPr>
          <w:rFonts w:hint="eastAsia"/>
        </w:rPr>
        <w:t>存取成员函数通过以下方法提高类的可维护性：</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更新字段。</w:t>
      </w:r>
    </w:p>
    <w:p w:rsidR="009F6FE1" w:rsidRDefault="009F6FE1" w:rsidP="0031204B">
      <w:pPr>
        <w:pStyle w:val="a3"/>
        <w:ind w:left="420" w:firstLineChars="0" w:firstLine="0"/>
      </w:pPr>
      <w:r>
        <w:rPr>
          <w:rFonts w:hint="eastAsia"/>
        </w:rPr>
        <w:t>每个字段只有几个单点要更新，这使得修改和检测都很容易。换句话说，字段已被封装。</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获得字段的值。</w:t>
      </w:r>
    </w:p>
    <w:p w:rsidR="009F6FE1" w:rsidRDefault="009F6FE1" w:rsidP="0031204B">
      <w:pPr>
        <w:pStyle w:val="a3"/>
        <w:ind w:left="420" w:firstLineChars="0" w:firstLine="0"/>
      </w:pPr>
      <w:r>
        <w:rPr>
          <w:rFonts w:hint="eastAsia"/>
        </w:rPr>
        <w:t>你完全控制着字段应怎样被访问以及被谁访问。</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获取常量名和类名。</w:t>
      </w:r>
    </w:p>
    <w:p w:rsidR="009F6FE1" w:rsidRDefault="009F6FE1" w:rsidP="0031204B">
      <w:pPr>
        <w:pStyle w:val="a3"/>
        <w:ind w:left="420" w:firstLineChars="0" w:firstLine="0"/>
      </w:pPr>
      <w:r>
        <w:rPr>
          <w:rFonts w:hint="eastAsia"/>
        </w:rPr>
        <w:t>在获取函数中封装常量值和类名，当这些值或名字改变时，只需更新获取函数内的值，而并非常量或者名字被使用处的每一行代码。</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初始化字段。</w:t>
      </w:r>
    </w:p>
    <w:p w:rsidR="009F6FE1" w:rsidRDefault="009F6FE1" w:rsidP="0031204B">
      <w:pPr>
        <w:pStyle w:val="a3"/>
        <w:ind w:left="420" w:firstLineChars="0" w:firstLine="0"/>
      </w:pPr>
      <w:r>
        <w:rPr>
          <w:rFonts w:hint="eastAsia"/>
        </w:rPr>
        <w:t>采用滞后初始化</w:t>
      </w:r>
      <w:r>
        <w:rPr>
          <w:rFonts w:hint="eastAsia"/>
        </w:rPr>
        <w:t xml:space="preserve"> (lazy initialization) </w:t>
      </w:r>
      <w:r>
        <w:rPr>
          <w:rFonts w:hint="eastAsia"/>
        </w:rPr>
        <w:t>保证字段总能被初始化，并且只在需要时才初始化。</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减少类与子类之间的耦合。</w:t>
      </w:r>
    </w:p>
    <w:p w:rsidR="009F6FE1" w:rsidRDefault="009F6FE1" w:rsidP="0031204B">
      <w:pPr>
        <w:pStyle w:val="a3"/>
        <w:ind w:left="420" w:firstLineChars="0" w:firstLine="0"/>
      </w:pPr>
      <w:r>
        <w:rPr>
          <w:rFonts w:hint="eastAsia"/>
        </w:rPr>
        <w:t>当子类通过它们相应的存取成员函数访问被继承的字段时，它可以不影响它的任何子类，而只修改超类字段的实现方式，这样有效地减少了超类与子类之间的耦合。存取函数减少了那种一旦超类被修改就会波及子类的“脆弱基类”的风险。</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将变化封装到字段中。</w:t>
      </w:r>
    </w:p>
    <w:p w:rsidR="009F6FE1" w:rsidRDefault="009F6FE1" w:rsidP="0031204B">
      <w:pPr>
        <w:pStyle w:val="a3"/>
        <w:ind w:left="420" w:firstLineChars="0" w:firstLine="0"/>
      </w:pPr>
      <w:r>
        <w:rPr>
          <w:rFonts w:hint="eastAsia"/>
        </w:rPr>
        <w:t>如果一个或者多个字段的业务规则变化了，可以只潜在地修改存取函数，就同样可以提供规则变化之前的功能。这一点使你很容易响应新的业务规则。</w:t>
      </w:r>
      <w:r>
        <w:rPr>
          <w:rFonts w:hint="eastAsia"/>
        </w:rPr>
        <w:t xml:space="preserve"> </w:t>
      </w:r>
    </w:p>
    <w:p w:rsidR="0031204B" w:rsidRDefault="0031204B" w:rsidP="0031204B">
      <w:pPr>
        <w:pStyle w:val="a3"/>
        <w:ind w:left="420" w:firstLineChars="0" w:firstLine="0"/>
      </w:pPr>
    </w:p>
    <w:p w:rsidR="009F6FE1" w:rsidRDefault="009F6FE1" w:rsidP="00F8061A">
      <w:pPr>
        <w:ind w:firstLine="420"/>
      </w:pPr>
      <w:r>
        <w:rPr>
          <w:rFonts w:hint="eastAsia"/>
        </w:rPr>
        <w:t>简化并行事件。指出，如果采用了基于字段值的</w:t>
      </w:r>
      <w:r>
        <w:rPr>
          <w:rFonts w:hint="eastAsia"/>
        </w:rPr>
        <w:t xml:space="preserve"> waits </w:t>
      </w:r>
      <w:r>
        <w:rPr>
          <w:rFonts w:hint="eastAsia"/>
        </w:rPr>
        <w:t>语句，那么设置成员函数提供了</w:t>
      </w:r>
      <w:r>
        <w:rPr>
          <w:rFonts w:hint="eastAsia"/>
        </w:rPr>
        <w:lastRenderedPageBreak/>
        <w:t>一个位置可包含</w:t>
      </w:r>
      <w:r>
        <w:rPr>
          <w:rFonts w:hint="eastAsia"/>
        </w:rPr>
        <w:t xml:space="preserve"> notifyAll</w:t>
      </w:r>
      <w:r>
        <w:rPr>
          <w:rFonts w:hint="eastAsia"/>
        </w:rPr>
        <w:t>。这让转向并行解决方案更加容易。</w:t>
      </w:r>
      <w:r>
        <w:rPr>
          <w:rFonts w:hint="eastAsia"/>
        </w:rPr>
        <w:t xml:space="preserve"> </w:t>
      </w:r>
    </w:p>
    <w:p w:rsidR="009F6FE1" w:rsidRDefault="009F6FE1" w:rsidP="00F8061A">
      <w:pPr>
        <w:ind w:firstLine="420"/>
      </w:pPr>
      <w:r>
        <w:rPr>
          <w:rFonts w:hint="eastAsia"/>
        </w:rPr>
        <w:t>名字隐藏不再是一个大问题。虽然应该避免名字隐藏，即避免赋给局部变量一个与字段相同的名字，但是始终通过存取函数访问字段意味着可以给局部变量任何你想取的名字。不必担心字段名的隐藏，因为你无论如何都不会直接访问它们。</w:t>
      </w:r>
      <w:r>
        <w:rPr>
          <w:rFonts w:hint="eastAsia"/>
        </w:rPr>
        <w:t xml:space="preserve"> </w:t>
      </w:r>
    </w:p>
    <w:p w:rsidR="009F6FE1" w:rsidRDefault="009F6FE1" w:rsidP="009F6FE1">
      <w:r w:rsidRPr="00F8061A">
        <w:rPr>
          <w:rFonts w:hint="eastAsia"/>
          <w:b/>
        </w:rPr>
        <w:t>当不用存取函数时：</w:t>
      </w:r>
      <w:r>
        <w:rPr>
          <w:rFonts w:hint="eastAsia"/>
        </w:rPr>
        <w:t>唯一可能你不想用存取函数的时候是当执行时间最重要时。但是，这实际上很少见，因为应用程序耦合性的增加会平衡掉这样做之后赢得的好处。</w:t>
      </w:r>
    </w:p>
    <w:p w:rsidR="009F6FE1" w:rsidRDefault="009F6FE1" w:rsidP="009F6FE1">
      <w:pPr>
        <w:pStyle w:val="3"/>
      </w:pPr>
      <w:bookmarkStart w:id="109" w:name="_Toc465860261"/>
      <w:bookmarkStart w:id="110" w:name="_Toc465862206"/>
      <w:bookmarkStart w:id="111" w:name="_Toc465863969"/>
      <w:r>
        <w:rPr>
          <w:rFonts w:hint="eastAsia"/>
        </w:rPr>
        <w:t>4.5.2</w:t>
      </w:r>
      <w:r>
        <w:rPr>
          <w:rFonts w:hint="eastAsia"/>
        </w:rPr>
        <w:tab/>
      </w:r>
      <w:r>
        <w:rPr>
          <w:rFonts w:hint="eastAsia"/>
        </w:rPr>
        <w:t>命名存取函数</w:t>
      </w:r>
      <w:bookmarkEnd w:id="109"/>
      <w:bookmarkEnd w:id="110"/>
      <w:bookmarkEnd w:id="111"/>
      <w:r>
        <w:rPr>
          <w:rFonts w:hint="eastAsia"/>
        </w:rPr>
        <w:t xml:space="preserve"> </w:t>
      </w:r>
    </w:p>
    <w:p w:rsidR="00AD1F97" w:rsidRDefault="009F6FE1" w:rsidP="00AD1F97">
      <w:pPr>
        <w:ind w:firstLine="420"/>
      </w:pPr>
      <w:r>
        <w:rPr>
          <w:rFonts w:hint="eastAsia"/>
        </w:rPr>
        <w:t>获取成员函数应在名字中加上</w:t>
      </w:r>
      <w:r>
        <w:rPr>
          <w:rFonts w:hint="eastAsia"/>
        </w:rPr>
        <w:t xml:space="preserve"> get + </w:t>
      </w:r>
      <w:r>
        <w:rPr>
          <w:rFonts w:hint="eastAsia"/>
        </w:rPr>
        <w:t>字段名，除非字段表示的是一个布尔值（“真”或者“假”），这时获取函数名中应加上</w:t>
      </w:r>
      <w:r>
        <w:rPr>
          <w:rFonts w:hint="eastAsia"/>
        </w:rPr>
        <w:t xml:space="preserve"> is + </w:t>
      </w:r>
      <w:r>
        <w:rPr>
          <w:rFonts w:hint="eastAsia"/>
        </w:rPr>
        <w:t>字段名。无论何种字段类型，设置成员函数应在名字中加上</w:t>
      </w:r>
      <w:r>
        <w:rPr>
          <w:rFonts w:hint="eastAsia"/>
        </w:rPr>
        <w:t xml:space="preserve"> set + </w:t>
      </w:r>
      <w:r>
        <w:rPr>
          <w:rFonts w:hint="eastAsia"/>
        </w:rPr>
        <w:t>字段名</w:t>
      </w:r>
      <w:r>
        <w:rPr>
          <w:rFonts w:hint="eastAsia"/>
        </w:rPr>
        <w:t xml:space="preserve"> [GOS96]</w:t>
      </w:r>
      <w:r>
        <w:rPr>
          <w:rFonts w:hint="eastAsia"/>
        </w:rPr>
        <w:t>，</w:t>
      </w:r>
      <w:r>
        <w:rPr>
          <w:rFonts w:hint="eastAsia"/>
        </w:rPr>
        <w:t>[DES97]</w:t>
      </w:r>
      <w:r>
        <w:rPr>
          <w:rFonts w:hint="eastAsia"/>
        </w:rPr>
        <w:t>。</w:t>
      </w:r>
    </w:p>
    <w:p w:rsidR="00AD1F97" w:rsidRPr="00AD1F97" w:rsidRDefault="009F6FE1" w:rsidP="00AD1F97">
      <w:pPr>
        <w:ind w:firstLine="420"/>
        <w:rPr>
          <w:color w:val="FF0000"/>
        </w:rPr>
      </w:pPr>
      <w:r w:rsidRPr="00AD1F97">
        <w:rPr>
          <w:rFonts w:hint="eastAsia"/>
          <w:color w:val="FF0000"/>
        </w:rPr>
        <w:t>注意字段名始终采用大小写混合，所有单词的第一个字母要大写。</w:t>
      </w:r>
    </w:p>
    <w:p w:rsidR="009F6FE1" w:rsidRDefault="009F6FE1" w:rsidP="00AD1F97">
      <w:pPr>
        <w:ind w:firstLine="420"/>
      </w:pPr>
      <w:r>
        <w:rPr>
          <w:rFonts w:hint="eastAsia"/>
        </w:rPr>
        <w:t>命名约定在</w:t>
      </w:r>
      <w:r>
        <w:rPr>
          <w:rFonts w:hint="eastAsia"/>
        </w:rPr>
        <w:t xml:space="preserve"> JDK </w:t>
      </w:r>
      <w:r>
        <w:rPr>
          <w:rFonts w:hint="eastAsia"/>
        </w:rPr>
        <w:t>中被始终使用，在</w:t>
      </w:r>
      <w:r>
        <w:rPr>
          <w:rFonts w:hint="eastAsia"/>
        </w:rPr>
        <w:t xml:space="preserve"> beans development </w:t>
      </w:r>
      <w:r>
        <w:rPr>
          <w:rFonts w:hint="eastAsia"/>
        </w:rPr>
        <w:t>中也必须使用。</w:t>
      </w:r>
    </w:p>
    <w:p w:rsidR="009F6FE1" w:rsidRPr="00AD1F97" w:rsidRDefault="009F6FE1" w:rsidP="009F6FE1">
      <w:pPr>
        <w:rPr>
          <w:b/>
        </w:rPr>
      </w:pPr>
      <w:r w:rsidRPr="00AD1F97">
        <w:rPr>
          <w:b/>
        </w:rPr>
        <w:t>Examples:</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127"/>
        <w:gridCol w:w="1984"/>
        <w:gridCol w:w="2977"/>
      </w:tblGrid>
      <w:tr w:rsidR="00AD1F97" w:rsidRPr="008D0B6F" w:rsidTr="00AD1F97">
        <w:tc>
          <w:tcPr>
            <w:tcW w:w="1129" w:type="dxa"/>
            <w:shd w:val="clear" w:color="auto" w:fill="C0C0C0"/>
          </w:tcPr>
          <w:p w:rsidR="00AD1F97" w:rsidRPr="008D0B6F" w:rsidRDefault="00AD1F97" w:rsidP="00E413B2">
            <w:pPr>
              <w:jc w:val="center"/>
              <w:rPr>
                <w:rFonts w:hAnsi="宋体"/>
                <w:b/>
                <w:sz w:val="18"/>
                <w:szCs w:val="18"/>
              </w:rPr>
            </w:pPr>
            <w:r w:rsidRPr="008D0B6F">
              <w:rPr>
                <w:b/>
                <w:bCs/>
                <w:sz w:val="18"/>
                <w:szCs w:val="18"/>
              </w:rPr>
              <w:t>字段</w:t>
            </w:r>
          </w:p>
        </w:tc>
        <w:tc>
          <w:tcPr>
            <w:tcW w:w="2127" w:type="dxa"/>
            <w:shd w:val="clear" w:color="auto" w:fill="C0C0C0"/>
          </w:tcPr>
          <w:p w:rsidR="00AD1F97" w:rsidRPr="008D0B6F" w:rsidRDefault="00AD1F97" w:rsidP="00E413B2">
            <w:pPr>
              <w:jc w:val="center"/>
              <w:rPr>
                <w:rFonts w:hAnsi="宋体"/>
                <w:b/>
                <w:sz w:val="18"/>
                <w:szCs w:val="18"/>
              </w:rPr>
            </w:pPr>
            <w:r w:rsidRPr="008D0B6F">
              <w:rPr>
                <w:b/>
                <w:bCs/>
                <w:sz w:val="18"/>
                <w:szCs w:val="18"/>
              </w:rPr>
              <w:t>类型</w:t>
            </w:r>
          </w:p>
        </w:tc>
        <w:tc>
          <w:tcPr>
            <w:tcW w:w="1984" w:type="dxa"/>
            <w:shd w:val="clear" w:color="auto" w:fill="C0C0C0"/>
          </w:tcPr>
          <w:p w:rsidR="00AD1F97" w:rsidRPr="008D0B6F" w:rsidRDefault="00AD1F97" w:rsidP="00E413B2">
            <w:pPr>
              <w:jc w:val="center"/>
              <w:rPr>
                <w:rFonts w:hAnsi="宋体"/>
                <w:b/>
                <w:sz w:val="18"/>
                <w:szCs w:val="18"/>
              </w:rPr>
            </w:pPr>
            <w:r w:rsidRPr="008D0B6F">
              <w:rPr>
                <w:b/>
                <w:bCs/>
                <w:sz w:val="18"/>
                <w:szCs w:val="18"/>
              </w:rPr>
              <w:t>获取函数名</w:t>
            </w:r>
          </w:p>
        </w:tc>
        <w:tc>
          <w:tcPr>
            <w:tcW w:w="2977" w:type="dxa"/>
            <w:shd w:val="clear" w:color="auto" w:fill="C0C0C0"/>
          </w:tcPr>
          <w:p w:rsidR="00AD1F97" w:rsidRPr="008D0B6F" w:rsidRDefault="00AD1F97" w:rsidP="00E413B2">
            <w:pPr>
              <w:jc w:val="center"/>
              <w:rPr>
                <w:rFonts w:hAnsi="宋体"/>
                <w:b/>
                <w:sz w:val="18"/>
                <w:szCs w:val="18"/>
              </w:rPr>
            </w:pPr>
            <w:r w:rsidRPr="008D0B6F">
              <w:rPr>
                <w:b/>
                <w:bCs/>
                <w:sz w:val="18"/>
                <w:szCs w:val="18"/>
              </w:rPr>
              <w:t>设置函数名</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firstName</w:t>
            </w:r>
          </w:p>
        </w:tc>
        <w:tc>
          <w:tcPr>
            <w:tcW w:w="2127" w:type="dxa"/>
          </w:tcPr>
          <w:p w:rsidR="00AD1F97" w:rsidRPr="008D0B6F" w:rsidRDefault="00AD1F97" w:rsidP="00E413B2">
            <w:pPr>
              <w:rPr>
                <w:sz w:val="18"/>
                <w:szCs w:val="18"/>
              </w:rPr>
            </w:pPr>
            <w:r w:rsidRPr="008D0B6F">
              <w:rPr>
                <w:sz w:val="18"/>
                <w:szCs w:val="18"/>
              </w:rPr>
              <w:t>字符串</w:t>
            </w:r>
          </w:p>
        </w:tc>
        <w:tc>
          <w:tcPr>
            <w:tcW w:w="1984" w:type="dxa"/>
          </w:tcPr>
          <w:p w:rsidR="00AD1F97" w:rsidRPr="008D0B6F" w:rsidRDefault="00AD1F97" w:rsidP="00E413B2">
            <w:pPr>
              <w:rPr>
                <w:sz w:val="18"/>
                <w:szCs w:val="18"/>
              </w:rPr>
            </w:pPr>
            <w:r w:rsidRPr="008D0B6F">
              <w:rPr>
                <w:sz w:val="18"/>
                <w:szCs w:val="18"/>
              </w:rPr>
              <w:t>getFirstName()</w:t>
            </w:r>
          </w:p>
        </w:tc>
        <w:tc>
          <w:tcPr>
            <w:tcW w:w="2977" w:type="dxa"/>
          </w:tcPr>
          <w:p w:rsidR="00AD1F97" w:rsidRPr="008D0B6F" w:rsidRDefault="00AD1F97" w:rsidP="00E413B2">
            <w:pPr>
              <w:tabs>
                <w:tab w:val="left" w:pos="751"/>
              </w:tabs>
              <w:rPr>
                <w:sz w:val="18"/>
                <w:szCs w:val="18"/>
              </w:rPr>
            </w:pPr>
            <w:r w:rsidRPr="008D0B6F">
              <w:rPr>
                <w:sz w:val="18"/>
                <w:szCs w:val="18"/>
              </w:rPr>
              <w:t>setFirstName()</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address</w:t>
            </w:r>
          </w:p>
        </w:tc>
        <w:tc>
          <w:tcPr>
            <w:tcW w:w="2127" w:type="dxa"/>
          </w:tcPr>
          <w:p w:rsidR="00AD1F97" w:rsidRPr="008D0B6F" w:rsidRDefault="00AD1F97" w:rsidP="00E413B2">
            <w:pPr>
              <w:pStyle w:val="HTML"/>
              <w:rPr>
                <w:sz w:val="18"/>
                <w:szCs w:val="18"/>
              </w:rPr>
            </w:pPr>
            <w:r w:rsidRPr="008D0B6F">
              <w:rPr>
                <w:sz w:val="18"/>
                <w:szCs w:val="18"/>
              </w:rPr>
              <w:t>地址对象</w:t>
            </w:r>
          </w:p>
        </w:tc>
        <w:tc>
          <w:tcPr>
            <w:tcW w:w="1984" w:type="dxa"/>
          </w:tcPr>
          <w:p w:rsidR="00AD1F97" w:rsidRPr="008D0B6F" w:rsidRDefault="00AD1F97" w:rsidP="00E413B2">
            <w:pPr>
              <w:pStyle w:val="HTML"/>
              <w:rPr>
                <w:sz w:val="18"/>
                <w:szCs w:val="18"/>
              </w:rPr>
            </w:pPr>
            <w:r w:rsidRPr="008D0B6F">
              <w:rPr>
                <w:sz w:val="18"/>
                <w:szCs w:val="18"/>
              </w:rPr>
              <w:t>getAddress()</w:t>
            </w:r>
          </w:p>
        </w:tc>
        <w:tc>
          <w:tcPr>
            <w:tcW w:w="2977" w:type="dxa"/>
          </w:tcPr>
          <w:p w:rsidR="00AD1F97" w:rsidRPr="008D0B6F" w:rsidRDefault="00AD1F97" w:rsidP="00E413B2">
            <w:pPr>
              <w:pStyle w:val="HTML"/>
              <w:rPr>
                <w:sz w:val="18"/>
                <w:szCs w:val="18"/>
              </w:rPr>
            </w:pPr>
            <w:r w:rsidRPr="008D0B6F">
              <w:rPr>
                <w:sz w:val="18"/>
                <w:szCs w:val="18"/>
              </w:rPr>
              <w:t>setAddress()</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persistent</w:t>
            </w:r>
          </w:p>
        </w:tc>
        <w:tc>
          <w:tcPr>
            <w:tcW w:w="2127" w:type="dxa"/>
          </w:tcPr>
          <w:p w:rsidR="00AD1F97" w:rsidRPr="008D0B6F" w:rsidRDefault="00AD1F97" w:rsidP="00E413B2">
            <w:pPr>
              <w:rPr>
                <w:sz w:val="18"/>
                <w:szCs w:val="18"/>
              </w:rPr>
            </w:pPr>
            <w:r w:rsidRPr="008D0B6F">
              <w:rPr>
                <w:sz w:val="18"/>
                <w:szCs w:val="18"/>
              </w:rPr>
              <w:t>布尔值</w:t>
            </w:r>
          </w:p>
        </w:tc>
        <w:tc>
          <w:tcPr>
            <w:tcW w:w="1984" w:type="dxa"/>
          </w:tcPr>
          <w:p w:rsidR="00AD1F97" w:rsidRPr="008D0B6F" w:rsidRDefault="00AD1F97" w:rsidP="00E413B2">
            <w:pPr>
              <w:pStyle w:val="HTML"/>
              <w:rPr>
                <w:sz w:val="18"/>
                <w:szCs w:val="18"/>
              </w:rPr>
            </w:pPr>
            <w:r w:rsidRPr="008D0B6F">
              <w:rPr>
                <w:sz w:val="18"/>
                <w:szCs w:val="18"/>
              </w:rPr>
              <w:t>isPersistent()</w:t>
            </w:r>
          </w:p>
        </w:tc>
        <w:tc>
          <w:tcPr>
            <w:tcW w:w="2977" w:type="dxa"/>
          </w:tcPr>
          <w:p w:rsidR="00AD1F97" w:rsidRPr="008D0B6F" w:rsidRDefault="00AD1F97" w:rsidP="00E413B2">
            <w:pPr>
              <w:rPr>
                <w:sz w:val="18"/>
                <w:szCs w:val="18"/>
              </w:rPr>
            </w:pPr>
            <w:r w:rsidRPr="008D0B6F">
              <w:rPr>
                <w:sz w:val="18"/>
                <w:szCs w:val="18"/>
              </w:rPr>
              <w:t>setPersistent()</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customerNo</w:t>
            </w:r>
          </w:p>
        </w:tc>
        <w:tc>
          <w:tcPr>
            <w:tcW w:w="2127" w:type="dxa"/>
          </w:tcPr>
          <w:p w:rsidR="00AD1F97" w:rsidRPr="008D0B6F" w:rsidRDefault="00AD1F97" w:rsidP="00E413B2">
            <w:pPr>
              <w:pStyle w:val="HTML"/>
              <w:rPr>
                <w:sz w:val="18"/>
                <w:szCs w:val="18"/>
              </w:rPr>
            </w:pPr>
            <w:r w:rsidRPr="008D0B6F">
              <w:rPr>
                <w:sz w:val="18"/>
                <w:szCs w:val="18"/>
              </w:rPr>
              <w:t>整型</w:t>
            </w:r>
          </w:p>
        </w:tc>
        <w:tc>
          <w:tcPr>
            <w:tcW w:w="1984" w:type="dxa"/>
          </w:tcPr>
          <w:p w:rsidR="00AD1F97" w:rsidRPr="008D0B6F" w:rsidRDefault="00AD1F97" w:rsidP="00E413B2">
            <w:pPr>
              <w:tabs>
                <w:tab w:val="left" w:pos="1127"/>
              </w:tabs>
              <w:rPr>
                <w:sz w:val="18"/>
                <w:szCs w:val="18"/>
              </w:rPr>
            </w:pPr>
            <w:r w:rsidRPr="008D0B6F">
              <w:rPr>
                <w:sz w:val="18"/>
                <w:szCs w:val="18"/>
              </w:rPr>
              <w:t>getCustomerNo()</w:t>
            </w:r>
          </w:p>
        </w:tc>
        <w:tc>
          <w:tcPr>
            <w:tcW w:w="2977" w:type="dxa"/>
          </w:tcPr>
          <w:p w:rsidR="00AD1F97" w:rsidRPr="008D0B6F" w:rsidRDefault="00AD1F97" w:rsidP="00E413B2">
            <w:pPr>
              <w:rPr>
                <w:sz w:val="18"/>
                <w:szCs w:val="18"/>
              </w:rPr>
            </w:pPr>
            <w:r w:rsidRPr="008D0B6F">
              <w:rPr>
                <w:sz w:val="18"/>
                <w:szCs w:val="18"/>
              </w:rPr>
              <w:t>setCustomerNo()</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orderItems</w:t>
            </w:r>
          </w:p>
        </w:tc>
        <w:tc>
          <w:tcPr>
            <w:tcW w:w="2127" w:type="dxa"/>
          </w:tcPr>
          <w:p w:rsidR="00AD1F97" w:rsidRPr="008D0B6F" w:rsidRDefault="00AD1F97" w:rsidP="00E413B2">
            <w:pPr>
              <w:pStyle w:val="HTML"/>
              <w:rPr>
                <w:sz w:val="18"/>
                <w:szCs w:val="18"/>
              </w:rPr>
            </w:pPr>
            <w:r w:rsidRPr="008D0B6F">
              <w:rPr>
                <w:sz w:val="18"/>
                <w:szCs w:val="18"/>
              </w:rPr>
              <w:t>OrderItem的对象数组</w:t>
            </w:r>
          </w:p>
        </w:tc>
        <w:tc>
          <w:tcPr>
            <w:tcW w:w="1984" w:type="dxa"/>
          </w:tcPr>
          <w:p w:rsidR="00AD1F97" w:rsidRPr="008D0B6F" w:rsidRDefault="00AD1F97" w:rsidP="00E413B2">
            <w:pPr>
              <w:tabs>
                <w:tab w:val="left" w:pos="1127"/>
              </w:tabs>
              <w:rPr>
                <w:sz w:val="18"/>
                <w:szCs w:val="18"/>
              </w:rPr>
            </w:pPr>
            <w:r w:rsidRPr="008D0B6F">
              <w:rPr>
                <w:sz w:val="18"/>
                <w:szCs w:val="18"/>
              </w:rPr>
              <w:t>getOrderItems()</w:t>
            </w:r>
          </w:p>
        </w:tc>
        <w:tc>
          <w:tcPr>
            <w:tcW w:w="2977" w:type="dxa"/>
          </w:tcPr>
          <w:p w:rsidR="00AD1F97" w:rsidRPr="008D0B6F" w:rsidRDefault="00AD1F97" w:rsidP="00AD1F97">
            <w:pPr>
              <w:rPr>
                <w:sz w:val="18"/>
                <w:szCs w:val="18"/>
              </w:rPr>
            </w:pPr>
            <w:r>
              <w:rPr>
                <w:sz w:val="18"/>
                <w:szCs w:val="18"/>
              </w:rPr>
              <w:t>setOrderItems()</w:t>
            </w:r>
          </w:p>
        </w:tc>
      </w:tr>
    </w:tbl>
    <w:p w:rsidR="009F6FE1" w:rsidRDefault="009F6FE1" w:rsidP="009F6FE1">
      <w:pPr>
        <w:pStyle w:val="3"/>
      </w:pPr>
      <w:bookmarkStart w:id="112" w:name="_Toc465860262"/>
      <w:bookmarkStart w:id="113" w:name="_Toc465862207"/>
      <w:bookmarkStart w:id="114" w:name="_Toc465863970"/>
      <w:r>
        <w:rPr>
          <w:rFonts w:hint="eastAsia"/>
        </w:rPr>
        <w:t>4.5.3</w:t>
      </w:r>
      <w:r>
        <w:rPr>
          <w:rFonts w:hint="eastAsia"/>
        </w:rPr>
        <w:tab/>
      </w:r>
      <w:r>
        <w:rPr>
          <w:rFonts w:hint="eastAsia"/>
        </w:rPr>
        <w:t>存取函数的高级技术</w:t>
      </w:r>
      <w:bookmarkEnd w:id="112"/>
      <w:bookmarkEnd w:id="113"/>
      <w:bookmarkEnd w:id="114"/>
    </w:p>
    <w:p w:rsidR="009F6FE1" w:rsidRDefault="009F6FE1" w:rsidP="009F6FE1">
      <w:r>
        <w:rPr>
          <w:rFonts w:hint="eastAsia"/>
        </w:rPr>
        <w:t>存取函数不仅仅局限在获取和设置实例的字段值时使用。这一节讨论如何将存取函数应用于以下方面，以提高代码的适应性：</w:t>
      </w:r>
      <w:r>
        <w:rPr>
          <w:rFonts w:hint="eastAsia"/>
        </w:rPr>
        <w:t xml:space="preserve"> </w:t>
      </w:r>
    </w:p>
    <w:p w:rsidR="009F6FE1" w:rsidRDefault="009F6FE1" w:rsidP="002622A5">
      <w:pPr>
        <w:pStyle w:val="a3"/>
        <w:numPr>
          <w:ilvl w:val="0"/>
          <w:numId w:val="10"/>
        </w:numPr>
        <w:ind w:firstLineChars="0"/>
      </w:pPr>
      <w:r>
        <w:rPr>
          <w:rFonts w:hint="eastAsia"/>
        </w:rPr>
        <w:t>初始化字段值</w:t>
      </w:r>
      <w:r>
        <w:t xml:space="preserve"> </w:t>
      </w:r>
    </w:p>
    <w:p w:rsidR="009F6FE1" w:rsidRDefault="009F6FE1" w:rsidP="002622A5">
      <w:pPr>
        <w:pStyle w:val="a3"/>
        <w:numPr>
          <w:ilvl w:val="0"/>
          <w:numId w:val="10"/>
        </w:numPr>
        <w:ind w:firstLineChars="0"/>
      </w:pPr>
      <w:r>
        <w:rPr>
          <w:rFonts w:hint="eastAsia"/>
        </w:rPr>
        <w:t>访问常量值</w:t>
      </w:r>
      <w:r>
        <w:t xml:space="preserve"> </w:t>
      </w:r>
    </w:p>
    <w:p w:rsidR="009F6FE1" w:rsidRDefault="009F6FE1" w:rsidP="002622A5">
      <w:pPr>
        <w:pStyle w:val="a3"/>
        <w:numPr>
          <w:ilvl w:val="0"/>
          <w:numId w:val="10"/>
        </w:numPr>
        <w:ind w:firstLineChars="0"/>
      </w:pPr>
      <w:r>
        <w:rPr>
          <w:rFonts w:hint="eastAsia"/>
        </w:rPr>
        <w:t>访问集合</w:t>
      </w:r>
      <w:r>
        <w:t xml:space="preserve"> </w:t>
      </w:r>
    </w:p>
    <w:p w:rsidR="009F6FE1" w:rsidRDefault="009F6FE1" w:rsidP="002622A5">
      <w:pPr>
        <w:pStyle w:val="a3"/>
        <w:numPr>
          <w:ilvl w:val="0"/>
          <w:numId w:val="10"/>
        </w:numPr>
        <w:ind w:firstLineChars="0"/>
      </w:pPr>
      <w:r>
        <w:rPr>
          <w:rFonts w:hint="eastAsia"/>
        </w:rPr>
        <w:t>同时访问几个字段</w:t>
      </w:r>
      <w:r>
        <w:t xml:space="preserve"> </w:t>
      </w:r>
    </w:p>
    <w:p w:rsidR="009F6FE1" w:rsidRPr="00F119B3" w:rsidRDefault="009F6FE1" w:rsidP="009F6FE1">
      <w:pPr>
        <w:rPr>
          <w:b/>
        </w:rPr>
      </w:pPr>
      <w:r w:rsidRPr="00F119B3">
        <w:rPr>
          <w:rFonts w:hint="eastAsia"/>
          <w:b/>
        </w:rPr>
        <w:t>滞后初始化</w:t>
      </w:r>
    </w:p>
    <w:p w:rsidR="00F119B3" w:rsidRDefault="009F6FE1" w:rsidP="00F119B3">
      <w:pPr>
        <w:ind w:firstLine="420"/>
      </w:pPr>
      <w:r>
        <w:rPr>
          <w:rFonts w:hint="eastAsia"/>
        </w:rPr>
        <w:t>在访问变量前需要将其初始化。对于初始化有两种想法：当对象生成时初始化所有的变量（传统方法）或者在第一次使用变量时进行初始化。第一种方式在对象初次创建时调用特殊的成员函数，这些成员函数叫做构造函数。虽然这种方法可行，但是它被证明常常产生错误。当增加一个新的变量时，你很容易就会忘记更新构造函数（另一种称为滞后初始化的方法是，字段由它们的获取函数初始化。如下文所示（注意在获取函数内是如何采用一个设置函数的）。</w:t>
      </w:r>
    </w:p>
    <w:p w:rsidR="009F6FE1" w:rsidRPr="00F119B3" w:rsidRDefault="009F6FE1" w:rsidP="00F119B3">
      <w:pPr>
        <w:ind w:firstLine="420"/>
        <w:rPr>
          <w:color w:val="FF0000"/>
        </w:rPr>
      </w:pPr>
      <w:r w:rsidRPr="00F119B3">
        <w:rPr>
          <w:rFonts w:hint="eastAsia"/>
          <w:color w:val="FF0000"/>
        </w:rPr>
        <w:t>注意：成员函数检查支行个数是否为零，若是则将个数设置为适当的默认值。</w:t>
      </w:r>
    </w:p>
    <w:p w:rsidR="009F6FE1" w:rsidRDefault="009F6FE1" w:rsidP="00F119B3">
      <w:pPr>
        <w:ind w:leftChars="200" w:left="420"/>
      </w:pPr>
      <w:r>
        <w:rPr>
          <w:rFonts w:hint="eastAsia"/>
        </w:rPr>
        <w:t xml:space="preserve">/** </w:t>
      </w:r>
      <w:r>
        <w:rPr>
          <w:rFonts w:hint="eastAsia"/>
        </w:rPr>
        <w:t>返回支行号，支行号</w:t>
      </w:r>
    </w:p>
    <w:p w:rsidR="009F6FE1" w:rsidRDefault="009F6FE1" w:rsidP="00F119B3">
      <w:pPr>
        <w:ind w:leftChars="200" w:left="420"/>
      </w:pPr>
      <w:r>
        <w:rPr>
          <w:rFonts w:hint="eastAsia"/>
        </w:rPr>
        <w:t xml:space="preserve">*  </w:t>
      </w:r>
      <w:r>
        <w:rPr>
          <w:rFonts w:hint="eastAsia"/>
        </w:rPr>
        <w:t>是整个帐号的最左边四位数字。</w:t>
      </w:r>
    </w:p>
    <w:p w:rsidR="009F6FE1" w:rsidRDefault="009F6FE1" w:rsidP="00F119B3">
      <w:pPr>
        <w:ind w:leftChars="200" w:left="420"/>
      </w:pPr>
      <w:r>
        <w:rPr>
          <w:rFonts w:hint="eastAsia"/>
        </w:rPr>
        <w:t xml:space="preserve">*  </w:t>
      </w:r>
      <w:r>
        <w:rPr>
          <w:rFonts w:hint="eastAsia"/>
        </w:rPr>
        <w:t>帐号的格式是</w:t>
      </w:r>
      <w:r>
        <w:rPr>
          <w:rFonts w:hint="eastAsia"/>
        </w:rPr>
        <w:t xml:space="preserve"> BBBBAAAAAA</w:t>
      </w:r>
      <w:r>
        <w:rPr>
          <w:rFonts w:hint="eastAsia"/>
        </w:rPr>
        <w:t>。</w:t>
      </w:r>
    </w:p>
    <w:p w:rsidR="009F6FE1" w:rsidRDefault="009F6FE1" w:rsidP="00F119B3">
      <w:pPr>
        <w:ind w:leftChars="200" w:left="420"/>
      </w:pPr>
      <w:r>
        <w:lastRenderedPageBreak/>
        <w:t>*/</w:t>
      </w:r>
    </w:p>
    <w:p w:rsidR="009F6FE1" w:rsidRDefault="009F6FE1" w:rsidP="00F119B3">
      <w:pPr>
        <w:ind w:leftChars="200" w:left="420"/>
      </w:pPr>
      <w:r>
        <w:t>protected int getBranchNumber()</w:t>
      </w:r>
    </w:p>
    <w:p w:rsidR="009F6FE1" w:rsidRDefault="009F6FE1" w:rsidP="00F119B3">
      <w:pPr>
        <w:ind w:leftChars="200" w:left="420"/>
      </w:pPr>
      <w:r>
        <w:t>{</w:t>
      </w:r>
    </w:p>
    <w:p w:rsidR="009F6FE1" w:rsidRDefault="009F6FE1" w:rsidP="00F119B3">
      <w:pPr>
        <w:ind w:leftChars="300" w:left="630"/>
      </w:pPr>
      <w:r>
        <w:t>if( branchNumber == 0)</w:t>
      </w:r>
    </w:p>
    <w:p w:rsidR="009F6FE1" w:rsidRDefault="009F6FE1" w:rsidP="00F119B3">
      <w:pPr>
        <w:ind w:leftChars="300" w:left="630"/>
      </w:pPr>
      <w:r>
        <w:t>{</w:t>
      </w:r>
    </w:p>
    <w:p w:rsidR="009F6FE1" w:rsidRDefault="009F6FE1" w:rsidP="00F119B3">
      <w:pPr>
        <w:ind w:leftChars="400" w:left="840"/>
      </w:pPr>
      <w:r>
        <w:rPr>
          <w:rFonts w:hint="eastAsia"/>
        </w:rPr>
        <w:t xml:space="preserve">// </w:t>
      </w:r>
      <w:r>
        <w:rPr>
          <w:rFonts w:hint="eastAsia"/>
        </w:rPr>
        <w:t>默认支行号是</w:t>
      </w:r>
      <w:r>
        <w:rPr>
          <w:rFonts w:hint="eastAsia"/>
        </w:rPr>
        <w:t xml:space="preserve"> 1000</w:t>
      </w:r>
      <w:r>
        <w:rPr>
          <w:rFonts w:hint="eastAsia"/>
        </w:rPr>
        <w:t>，</w:t>
      </w:r>
    </w:p>
    <w:p w:rsidR="009F6FE1" w:rsidRDefault="009F6FE1" w:rsidP="00F119B3">
      <w:pPr>
        <w:ind w:leftChars="400" w:left="840"/>
      </w:pPr>
      <w:r>
        <w:rPr>
          <w:rFonts w:hint="eastAsia"/>
        </w:rPr>
        <w:t xml:space="preserve">// </w:t>
      </w:r>
      <w:r>
        <w:rPr>
          <w:rFonts w:hint="eastAsia"/>
        </w:rPr>
        <w:t>它是</w:t>
      </w:r>
      <w:r>
        <w:rPr>
          <w:rFonts w:hint="eastAsia"/>
        </w:rPr>
        <w:t xml:space="preserve"> Bedrock </w:t>
      </w:r>
      <w:r>
        <w:rPr>
          <w:rFonts w:hint="eastAsia"/>
        </w:rPr>
        <w:t>城市中心的一个主要支行</w:t>
      </w:r>
    </w:p>
    <w:p w:rsidR="009F6FE1" w:rsidRDefault="009F6FE1" w:rsidP="00F119B3">
      <w:pPr>
        <w:ind w:leftChars="400" w:left="840"/>
      </w:pPr>
      <w:r>
        <w:t>setBranchNumber(1000);</w:t>
      </w:r>
    </w:p>
    <w:p w:rsidR="009F6FE1" w:rsidRDefault="009F6FE1" w:rsidP="00F119B3">
      <w:pPr>
        <w:ind w:leftChars="300" w:left="630"/>
      </w:pPr>
      <w:r>
        <w:t>}</w:t>
      </w:r>
    </w:p>
    <w:p w:rsidR="009F6FE1" w:rsidRDefault="009F6FE1" w:rsidP="00F119B3">
      <w:pPr>
        <w:ind w:leftChars="300" w:left="630"/>
      </w:pPr>
      <w:r>
        <w:t>return branchNumber;</w:t>
      </w:r>
    </w:p>
    <w:p w:rsidR="009F6FE1" w:rsidRDefault="009F6FE1" w:rsidP="00F119B3">
      <w:pPr>
        <w:ind w:leftChars="200" w:left="420"/>
      </w:pPr>
      <w:r>
        <w:t>}</w:t>
      </w:r>
    </w:p>
    <w:p w:rsidR="003154C9" w:rsidRDefault="003154C9" w:rsidP="00F119B3">
      <w:pPr>
        <w:ind w:leftChars="200" w:left="420"/>
      </w:pPr>
    </w:p>
    <w:p w:rsidR="004B1E48" w:rsidRDefault="009F6FE1" w:rsidP="004B1E48">
      <w:pPr>
        <w:ind w:firstLine="420"/>
      </w:pPr>
      <w:r>
        <w:rPr>
          <w:rFonts w:hint="eastAsia"/>
        </w:rPr>
        <w:t>对于在数据库中实际存放的是其它对象的字段，常采用滞后初始化。</w:t>
      </w:r>
    </w:p>
    <w:p w:rsidR="004B1E48" w:rsidRDefault="009F6FE1" w:rsidP="004B1E48">
      <w:pPr>
        <w:ind w:firstLine="420"/>
      </w:pPr>
      <w:r>
        <w:rPr>
          <w:rFonts w:hint="eastAsia"/>
        </w:rPr>
        <w:t>例如，当生成一个新的存货清单项时，不必从默认的数据库中获得存货项的类型。而仅仅是在第一次访问该项时，才需用滞后初始化方式设定它的值。这样当需要时，只需从数据库中读出存货项类型对象即可。这种方法对于那些有不常被访问的字段的对象有好处。</w:t>
      </w:r>
    </w:p>
    <w:p w:rsidR="004B1E48" w:rsidRDefault="004B1E48" w:rsidP="004B1E48">
      <w:pPr>
        <w:ind w:firstLine="420"/>
      </w:pPr>
    </w:p>
    <w:p w:rsidR="009F6FE1" w:rsidRDefault="009F6FE1" w:rsidP="004B1E48">
      <w:pPr>
        <w:ind w:firstLine="420"/>
      </w:pPr>
      <w:r>
        <w:rPr>
          <w:rFonts w:hint="eastAsia"/>
        </w:rPr>
        <w:t>如果你不打算用这些东西，为什么花精力从固定存取中获取它们呢？</w:t>
      </w:r>
    </w:p>
    <w:p w:rsidR="009F6FE1" w:rsidRDefault="009F6FE1" w:rsidP="004B1E48">
      <w:pPr>
        <w:ind w:firstLine="420"/>
      </w:pPr>
      <w:r>
        <w:rPr>
          <w:rFonts w:hint="eastAsia"/>
        </w:rPr>
        <w:t>只要获取函数采用了滞后初始化方式，就应该象上文例子那样说明为什么采用那个默认值。这样做除去了代码中字段是如何被应用的那层神秘，使代码的可</w:t>
      </w:r>
      <w:r w:rsidRPr="00C136EA">
        <w:rPr>
          <w:rFonts w:hint="eastAsia"/>
          <w:b/>
        </w:rPr>
        <w:t>维护性和可扩展性</w:t>
      </w:r>
      <w:r>
        <w:rPr>
          <w:rFonts w:hint="eastAsia"/>
        </w:rPr>
        <w:t>都得到了提高。</w:t>
      </w:r>
    </w:p>
    <w:p w:rsidR="009F6FE1" w:rsidRDefault="009F6FE1" w:rsidP="009F6FE1"/>
    <w:p w:rsidR="009F6FE1" w:rsidRDefault="009F6FE1" w:rsidP="009F6FE1">
      <w:pPr>
        <w:pStyle w:val="3"/>
      </w:pPr>
      <w:bookmarkStart w:id="115" w:name="_Toc465860263"/>
      <w:bookmarkStart w:id="116" w:name="_Toc465862208"/>
      <w:bookmarkStart w:id="117" w:name="_Toc465863971"/>
      <w:r>
        <w:rPr>
          <w:rFonts w:hint="eastAsia"/>
        </w:rPr>
        <w:t>4.5.4</w:t>
      </w:r>
      <w:r>
        <w:rPr>
          <w:rFonts w:hint="eastAsia"/>
        </w:rPr>
        <w:tab/>
      </w:r>
      <w:r>
        <w:rPr>
          <w:rFonts w:hint="eastAsia"/>
        </w:rPr>
        <w:t>常量存取函数</w:t>
      </w:r>
      <w:bookmarkEnd w:id="115"/>
      <w:bookmarkEnd w:id="116"/>
      <w:bookmarkEnd w:id="117"/>
      <w:r>
        <w:rPr>
          <w:rFonts w:hint="eastAsia"/>
        </w:rPr>
        <w:t xml:space="preserve"> </w:t>
      </w:r>
    </w:p>
    <w:p w:rsidR="009F6FE1" w:rsidRDefault="009F6FE1" w:rsidP="00700A7F">
      <w:pPr>
        <w:ind w:firstLine="420"/>
      </w:pPr>
      <w:r>
        <w:rPr>
          <w:rFonts w:hint="eastAsia"/>
        </w:rPr>
        <w:t xml:space="preserve">Java </w:t>
      </w:r>
      <w:r>
        <w:rPr>
          <w:rFonts w:hint="eastAsia"/>
        </w:rPr>
        <w:t>中的代码模式是将常量值作为静态常量字段。这种方式对于“常量”是可以理解的，因为它们是固定的。例如，布尔类使用“真”和“假”这两个静态最终字段，它们代表这个类的两个实例。</w:t>
      </w:r>
      <w:r>
        <w:rPr>
          <w:rFonts w:hint="eastAsia"/>
        </w:rPr>
        <w:t xml:space="preserve">DAYS_IN_A_WEEK </w:t>
      </w:r>
      <w:r>
        <w:rPr>
          <w:rFonts w:hint="eastAsia"/>
        </w:rPr>
        <w:t>这个常量的值可能永不会改变，这一点也可以理解。</w:t>
      </w:r>
    </w:p>
    <w:p w:rsidR="00700A7F" w:rsidRDefault="009F6FE1" w:rsidP="00700A7F">
      <w:pPr>
        <w:ind w:firstLine="420"/>
      </w:pPr>
      <w:r>
        <w:rPr>
          <w:rFonts w:hint="eastAsia"/>
        </w:rPr>
        <w:t>但是，随时间流逝，许多事物“常量”因为业务规则的变化而发生变化。</w:t>
      </w:r>
    </w:p>
    <w:p w:rsidR="009F6FE1" w:rsidRDefault="009F6FE1" w:rsidP="00700A7F">
      <w:pPr>
        <w:ind w:firstLine="420"/>
      </w:pPr>
      <w:r>
        <w:rPr>
          <w:rFonts w:hint="eastAsia"/>
        </w:rPr>
        <w:t>例如：</w:t>
      </w:r>
      <w:r>
        <w:rPr>
          <w:rFonts w:hint="eastAsia"/>
        </w:rPr>
        <w:t xml:space="preserve">Archon Bank of Cardassia (ABC) </w:t>
      </w:r>
      <w:r>
        <w:rPr>
          <w:rFonts w:hint="eastAsia"/>
        </w:rPr>
        <w:t>一直坚持若要获取利息，一个帐户至少应有</w:t>
      </w:r>
      <w:r>
        <w:rPr>
          <w:rFonts w:hint="eastAsia"/>
        </w:rPr>
        <w:t xml:space="preserve"> $500 </w:t>
      </w:r>
      <w:r>
        <w:rPr>
          <w:rFonts w:hint="eastAsia"/>
        </w:rPr>
        <w:t>的余额。要实现这一点，我们可以在计算利息的成员函数的类</w:t>
      </w:r>
      <w:r>
        <w:rPr>
          <w:rFonts w:hint="eastAsia"/>
        </w:rPr>
        <w:t xml:space="preserve"> Account </w:t>
      </w:r>
      <w:r>
        <w:rPr>
          <w:rFonts w:hint="eastAsia"/>
        </w:rPr>
        <w:t>中增加一个叫做</w:t>
      </w:r>
      <w:r>
        <w:rPr>
          <w:rFonts w:hint="eastAsia"/>
        </w:rPr>
        <w:t xml:space="preserve"> MINIMUM_BALANCE </w:t>
      </w:r>
      <w:r>
        <w:rPr>
          <w:rFonts w:hint="eastAsia"/>
        </w:rPr>
        <w:t>的静态字段。这虽然可行，但却不灵活。如果业务规则变化为不同种类的帐户有不同的最小余额限制，比如说，储蓄帐户的最小余额为</w:t>
      </w:r>
      <w:r>
        <w:rPr>
          <w:rFonts w:hint="eastAsia"/>
        </w:rPr>
        <w:t xml:space="preserve"> $500 </w:t>
      </w:r>
      <w:r>
        <w:rPr>
          <w:rFonts w:hint="eastAsia"/>
        </w:rPr>
        <w:t>，支票帐号的最小余额为</w:t>
      </w:r>
      <w:r>
        <w:rPr>
          <w:rFonts w:hint="eastAsia"/>
        </w:rPr>
        <w:t xml:space="preserve"> $200</w:t>
      </w:r>
      <w:r>
        <w:rPr>
          <w:rFonts w:hint="eastAsia"/>
        </w:rPr>
        <w:t>，那么又该怎么办呢？又如果业务规则变化为第一年要保持</w:t>
      </w:r>
      <w:r>
        <w:rPr>
          <w:rFonts w:hint="eastAsia"/>
        </w:rPr>
        <w:t xml:space="preserve"> $500 </w:t>
      </w:r>
      <w:r>
        <w:rPr>
          <w:rFonts w:hint="eastAsia"/>
        </w:rPr>
        <w:t>的最小余额，第二年要保持</w:t>
      </w:r>
      <w:r>
        <w:rPr>
          <w:rFonts w:hint="eastAsia"/>
        </w:rPr>
        <w:t xml:space="preserve"> $400 </w:t>
      </w:r>
      <w:r>
        <w:rPr>
          <w:rFonts w:hint="eastAsia"/>
        </w:rPr>
        <w:t>的最小余额，第三年要保持</w:t>
      </w:r>
      <w:r>
        <w:rPr>
          <w:rFonts w:hint="eastAsia"/>
        </w:rPr>
        <w:t xml:space="preserve"> $300 </w:t>
      </w:r>
      <w:r>
        <w:rPr>
          <w:rFonts w:hint="eastAsia"/>
        </w:rPr>
        <w:t>的最小余额，这又应该怎么办呢？要是规则变为夏季应有</w:t>
      </w:r>
      <w:r>
        <w:rPr>
          <w:rFonts w:hint="eastAsia"/>
        </w:rPr>
        <w:t xml:space="preserve"> $500 </w:t>
      </w:r>
      <w:r>
        <w:rPr>
          <w:rFonts w:hint="eastAsia"/>
        </w:rPr>
        <w:t>，但冬季应有</w:t>
      </w:r>
      <w:r>
        <w:rPr>
          <w:rFonts w:hint="eastAsia"/>
        </w:rPr>
        <w:t xml:space="preserve"> $250 </w:t>
      </w:r>
      <w:r>
        <w:rPr>
          <w:rFonts w:hint="eastAsia"/>
        </w:rPr>
        <w:t>呢？可能所有这些规则的组合在不久的将来就会采用。</w:t>
      </w:r>
    </w:p>
    <w:p w:rsidR="009F6FE1" w:rsidRDefault="009F6FE1" w:rsidP="00700A7F">
      <w:pPr>
        <w:ind w:firstLine="420"/>
      </w:pPr>
      <w:r>
        <w:rPr>
          <w:rFonts w:hint="eastAsia"/>
        </w:rPr>
        <w:t>要指出的一点是，将常量作为字段来使用不够灵活，一个好得多的办法是将常量作为获取函数来处理。上例中，采用一个叫做</w:t>
      </w:r>
      <w:r>
        <w:rPr>
          <w:rFonts w:hint="eastAsia"/>
        </w:rPr>
        <w:t xml:space="preserve"> getMinimumBalance() </w:t>
      </w:r>
      <w:r>
        <w:rPr>
          <w:rFonts w:hint="eastAsia"/>
        </w:rPr>
        <w:t>的静态成员函数比一个叫做</w:t>
      </w:r>
      <w:r>
        <w:rPr>
          <w:rFonts w:hint="eastAsia"/>
        </w:rPr>
        <w:t xml:space="preserve"> MINIMUM_BALANCE </w:t>
      </w:r>
      <w:r>
        <w:rPr>
          <w:rFonts w:hint="eastAsia"/>
        </w:rPr>
        <w:t>的静态字段要灵活得多，因为在成员函数中我们可以实现不同的业务规则，并针对不同的帐号生成不同的子类。</w:t>
      </w:r>
    </w:p>
    <w:p w:rsidR="009F6FE1" w:rsidRDefault="009F6FE1" w:rsidP="00700A7F">
      <w:pPr>
        <w:ind w:leftChars="200" w:left="420"/>
      </w:pPr>
      <w:r>
        <w:rPr>
          <w:rFonts w:hint="eastAsia"/>
        </w:rPr>
        <w:t xml:space="preserve">/** </w:t>
      </w:r>
      <w:r>
        <w:rPr>
          <w:rFonts w:hint="eastAsia"/>
        </w:rPr>
        <w:t>得到帐号值。帐号号码的格式如下：</w:t>
      </w:r>
    </w:p>
    <w:p w:rsidR="009F6FE1" w:rsidRDefault="009F6FE1" w:rsidP="00700A7F">
      <w:pPr>
        <w:ind w:leftChars="200" w:left="420"/>
      </w:pPr>
      <w:r>
        <w:rPr>
          <w:rFonts w:hint="eastAsia"/>
        </w:rPr>
        <w:lastRenderedPageBreak/>
        <w:t xml:space="preserve">  * BBBBAAAAAA</w:t>
      </w:r>
      <w:r>
        <w:rPr>
          <w:rFonts w:hint="eastAsia"/>
        </w:rPr>
        <w:t>，</w:t>
      </w:r>
      <w:r>
        <w:rPr>
          <w:rFonts w:hint="eastAsia"/>
        </w:rPr>
        <w:t xml:space="preserve">BBBB </w:t>
      </w:r>
      <w:r>
        <w:rPr>
          <w:rFonts w:hint="eastAsia"/>
        </w:rPr>
        <w:t>是支行号码，</w:t>
      </w:r>
    </w:p>
    <w:p w:rsidR="009F6FE1" w:rsidRDefault="009F6FE1" w:rsidP="00700A7F">
      <w:pPr>
        <w:ind w:leftChars="200" w:left="420"/>
      </w:pPr>
      <w:r>
        <w:rPr>
          <w:rFonts w:hint="eastAsia"/>
        </w:rPr>
        <w:t xml:space="preserve">  * AAAAAA </w:t>
      </w:r>
      <w:r>
        <w:rPr>
          <w:rFonts w:hint="eastAsia"/>
        </w:rPr>
        <w:t>是支行帐号号码</w:t>
      </w:r>
    </w:p>
    <w:p w:rsidR="009F6FE1" w:rsidRDefault="009F6FE1" w:rsidP="00700A7F">
      <w:pPr>
        <w:ind w:leftChars="200" w:left="420"/>
      </w:pPr>
      <w:r>
        <w:t>*/</w:t>
      </w:r>
    </w:p>
    <w:p w:rsidR="009F6FE1" w:rsidRDefault="009F6FE1" w:rsidP="00700A7F">
      <w:pPr>
        <w:ind w:leftChars="200" w:left="420"/>
      </w:pPr>
      <w:r>
        <w:t>public long getAccountNumber()</w:t>
      </w:r>
    </w:p>
    <w:p w:rsidR="009F6FE1" w:rsidRDefault="009F6FE1" w:rsidP="00700A7F">
      <w:pPr>
        <w:ind w:leftChars="200" w:left="420"/>
      </w:pPr>
      <w:r>
        <w:t>{</w:t>
      </w:r>
    </w:p>
    <w:p w:rsidR="009F6FE1" w:rsidRDefault="009F6FE1" w:rsidP="00700A7F">
      <w:pPr>
        <w:ind w:leftChars="200" w:left="420"/>
      </w:pPr>
      <w:r>
        <w:tab/>
        <w:t>return ( ( getBranchNumber() * 100000 ) + getBranchAccountNumber() );</w:t>
      </w:r>
    </w:p>
    <w:p w:rsidR="009F6FE1" w:rsidRDefault="009F6FE1" w:rsidP="00700A7F">
      <w:pPr>
        <w:ind w:leftChars="200" w:left="420"/>
      </w:pPr>
      <w:r>
        <w:t>}</w:t>
      </w:r>
    </w:p>
    <w:p w:rsidR="009F6FE1" w:rsidRDefault="009F6FE1" w:rsidP="00700A7F">
      <w:pPr>
        <w:ind w:leftChars="200" w:left="420"/>
      </w:pPr>
      <w:r>
        <w:t>/**</w:t>
      </w:r>
    </w:p>
    <w:p w:rsidR="009F6FE1" w:rsidRDefault="009F6FE1" w:rsidP="00700A7F">
      <w:pPr>
        <w:ind w:leftChars="200" w:left="420"/>
      </w:pPr>
      <w:r>
        <w:rPr>
          <w:rFonts w:hint="eastAsia"/>
        </w:rPr>
        <w:t xml:space="preserve">* </w:t>
      </w:r>
      <w:r>
        <w:rPr>
          <w:rFonts w:hint="eastAsia"/>
        </w:rPr>
        <w:t>设定帐号号码。帐号号码的格式如下：</w:t>
      </w:r>
    </w:p>
    <w:p w:rsidR="009F6FE1" w:rsidRDefault="009F6FE1" w:rsidP="00700A7F">
      <w:pPr>
        <w:ind w:leftChars="200" w:left="420"/>
      </w:pPr>
      <w:r>
        <w:rPr>
          <w:rFonts w:hint="eastAsia"/>
        </w:rPr>
        <w:t>* BBBBAAAAAA</w:t>
      </w:r>
      <w:r>
        <w:rPr>
          <w:rFonts w:hint="eastAsia"/>
        </w:rPr>
        <w:t>，</w:t>
      </w:r>
      <w:r>
        <w:rPr>
          <w:rFonts w:hint="eastAsia"/>
        </w:rPr>
        <w:t xml:space="preserve">BBBB </w:t>
      </w:r>
      <w:r>
        <w:rPr>
          <w:rFonts w:hint="eastAsia"/>
        </w:rPr>
        <w:t>是支行号码，</w:t>
      </w:r>
    </w:p>
    <w:p w:rsidR="009F6FE1" w:rsidRDefault="009F6FE1" w:rsidP="00700A7F">
      <w:pPr>
        <w:ind w:leftChars="200" w:left="420"/>
      </w:pPr>
      <w:r>
        <w:rPr>
          <w:rFonts w:hint="eastAsia"/>
        </w:rPr>
        <w:t xml:space="preserve">* AAAAAA </w:t>
      </w:r>
      <w:r>
        <w:rPr>
          <w:rFonts w:hint="eastAsia"/>
        </w:rPr>
        <w:t>是支行帐号号码</w:t>
      </w:r>
    </w:p>
    <w:p w:rsidR="009F6FE1" w:rsidRDefault="009F6FE1" w:rsidP="00700A7F">
      <w:pPr>
        <w:ind w:leftChars="200" w:left="420"/>
      </w:pPr>
      <w:r>
        <w:t>*/</w:t>
      </w:r>
    </w:p>
    <w:p w:rsidR="009F6FE1" w:rsidRDefault="009F6FE1" w:rsidP="00700A7F">
      <w:pPr>
        <w:ind w:leftChars="200" w:left="420"/>
      </w:pPr>
      <w:r>
        <w:t>public void setAccountNumber(int newNumber)</w:t>
      </w:r>
    </w:p>
    <w:p w:rsidR="009F6FE1" w:rsidRDefault="009F6FE1" w:rsidP="00700A7F">
      <w:pPr>
        <w:ind w:leftChars="200" w:left="420"/>
      </w:pPr>
      <w:r>
        <w:t>{</w:t>
      </w:r>
    </w:p>
    <w:p w:rsidR="009F6FE1" w:rsidRDefault="009F6FE1" w:rsidP="00700A7F">
      <w:pPr>
        <w:ind w:leftChars="200" w:left="420"/>
      </w:pPr>
      <w:r>
        <w:tab/>
        <w:t>setBranchAccountNumber( newNumber % 1000000 );</w:t>
      </w:r>
    </w:p>
    <w:p w:rsidR="009F6FE1" w:rsidRDefault="009F6FE1" w:rsidP="00700A7F">
      <w:pPr>
        <w:ind w:leftChars="200" w:left="420"/>
      </w:pPr>
      <w:r>
        <w:tab/>
        <w:t>setBranchNumber( newNumber / 1000000 );</w:t>
      </w:r>
    </w:p>
    <w:p w:rsidR="009F6FE1" w:rsidRDefault="009F6FE1" w:rsidP="00700A7F">
      <w:pPr>
        <w:ind w:leftChars="200" w:left="420"/>
      </w:pPr>
      <w:r>
        <w:t>}</w:t>
      </w:r>
    </w:p>
    <w:p w:rsidR="009F6FE1" w:rsidRDefault="009F6FE1" w:rsidP="009F6FE1">
      <w:r>
        <w:rPr>
          <w:rFonts w:hint="eastAsia"/>
        </w:rPr>
        <w:t>常量获取函数的另一个优点是，它们有助于提高代码的一致性。考虑上述代码，它们不能正常工作。一个帐户号码是支行号和支行帐号号码的结合。测试我们的代码，我们发现设置成员函数</w:t>
      </w:r>
      <w:r>
        <w:rPr>
          <w:rFonts w:hint="eastAsia"/>
        </w:rPr>
        <w:t xml:space="preserve"> setAccountNumber() </w:t>
      </w:r>
      <w:r>
        <w:rPr>
          <w:rFonts w:hint="eastAsia"/>
        </w:rPr>
        <w:t>不能正确更新支行帐号（它取了最左边的三位数，而不是四位）。那是因为我们采用了</w:t>
      </w:r>
      <w:r>
        <w:rPr>
          <w:rFonts w:hint="eastAsia"/>
        </w:rPr>
        <w:t xml:space="preserve"> 1,000,000</w:t>
      </w:r>
      <w:r>
        <w:rPr>
          <w:rFonts w:hint="eastAsia"/>
        </w:rPr>
        <w:t>，而不是</w:t>
      </w:r>
      <w:r>
        <w:rPr>
          <w:rFonts w:hint="eastAsia"/>
        </w:rPr>
        <w:t xml:space="preserve"> 100,000 </w:t>
      </w:r>
      <w:r>
        <w:rPr>
          <w:rFonts w:hint="eastAsia"/>
        </w:rPr>
        <w:t>来提取字段</w:t>
      </w:r>
      <w:r>
        <w:rPr>
          <w:rFonts w:hint="eastAsia"/>
        </w:rPr>
        <w:t xml:space="preserve"> branchAccountNumber</w:t>
      </w:r>
      <w:r>
        <w:rPr>
          <w:rFonts w:hint="eastAsia"/>
        </w:rPr>
        <w:t>。若如下面所示，对这个值采用一个单独的来源，即常量获取函数</w:t>
      </w:r>
      <w:r>
        <w:rPr>
          <w:rFonts w:hint="eastAsia"/>
        </w:rPr>
        <w:t xml:space="preserve"> getAccountNumberDivisor()</w:t>
      </w:r>
      <w:r>
        <w:rPr>
          <w:rFonts w:hint="eastAsia"/>
        </w:rPr>
        <w:t>，我们的代码将更一致，并能正常工作。</w:t>
      </w:r>
    </w:p>
    <w:p w:rsidR="009F6FE1" w:rsidRDefault="009F6FE1" w:rsidP="00894A67">
      <w:pPr>
        <w:ind w:leftChars="200" w:left="420"/>
      </w:pPr>
      <w:r>
        <w:t>/**</w:t>
      </w:r>
    </w:p>
    <w:p w:rsidR="009F6FE1" w:rsidRDefault="009F6FE1" w:rsidP="00894A67">
      <w:pPr>
        <w:ind w:leftChars="200" w:left="420"/>
      </w:pPr>
      <w:r>
        <w:rPr>
          <w:rFonts w:hint="eastAsia"/>
        </w:rPr>
        <w:t xml:space="preserve">* </w:t>
      </w:r>
      <w:r>
        <w:rPr>
          <w:rFonts w:hint="eastAsia"/>
        </w:rPr>
        <w:t>返回要求的除数，用来将整个帐户号分割</w:t>
      </w:r>
    </w:p>
    <w:p w:rsidR="009F6FE1" w:rsidRDefault="009F6FE1" w:rsidP="00894A67">
      <w:pPr>
        <w:ind w:leftChars="200" w:left="420"/>
      </w:pPr>
      <w:r>
        <w:rPr>
          <w:rFonts w:hint="eastAsia"/>
        </w:rPr>
        <w:t xml:space="preserve">* </w:t>
      </w:r>
      <w:r>
        <w:rPr>
          <w:rFonts w:hint="eastAsia"/>
        </w:rPr>
        <w:t>为支行号和支行帐户号。</w:t>
      </w:r>
    </w:p>
    <w:p w:rsidR="009F6FE1" w:rsidRDefault="009F6FE1" w:rsidP="00894A67">
      <w:pPr>
        <w:ind w:leftChars="200" w:left="420"/>
      </w:pPr>
      <w:r>
        <w:rPr>
          <w:rFonts w:hint="eastAsia"/>
        </w:rPr>
        <w:t xml:space="preserve">* </w:t>
      </w:r>
      <w:r>
        <w:rPr>
          <w:rFonts w:hint="eastAsia"/>
        </w:rPr>
        <w:t>整个帐号的格式是</w:t>
      </w:r>
      <w:r>
        <w:rPr>
          <w:rFonts w:hint="eastAsia"/>
        </w:rPr>
        <w:t xml:space="preserve"> BBBBAAAAAA</w:t>
      </w:r>
      <w:r>
        <w:rPr>
          <w:rFonts w:hint="eastAsia"/>
        </w:rPr>
        <w:t>。</w:t>
      </w:r>
    </w:p>
    <w:p w:rsidR="009F6FE1" w:rsidRDefault="009F6FE1" w:rsidP="00894A67">
      <w:pPr>
        <w:ind w:leftChars="200" w:left="420"/>
      </w:pPr>
      <w:r>
        <w:t>*/</w:t>
      </w:r>
    </w:p>
    <w:p w:rsidR="009F6FE1" w:rsidRDefault="009F6FE1" w:rsidP="00894A67">
      <w:pPr>
        <w:ind w:leftChars="200" w:left="420"/>
      </w:pPr>
      <w:r>
        <w:t>public int getAccountNumberDivisor()</w:t>
      </w:r>
    </w:p>
    <w:p w:rsidR="009F6FE1" w:rsidRDefault="009F6FE1" w:rsidP="00894A67">
      <w:pPr>
        <w:ind w:leftChars="200" w:left="420"/>
      </w:pPr>
      <w:r>
        <w:t>{</w:t>
      </w:r>
    </w:p>
    <w:p w:rsidR="009F6FE1" w:rsidRDefault="009F6FE1" w:rsidP="00894A67">
      <w:pPr>
        <w:ind w:leftChars="200" w:left="420"/>
      </w:pPr>
      <w:r>
        <w:tab/>
        <w:t>return ( (long) 1000000);</w:t>
      </w:r>
    </w:p>
    <w:p w:rsidR="009F6FE1" w:rsidRDefault="009F6FE1" w:rsidP="00894A67">
      <w:pPr>
        <w:ind w:leftChars="200" w:left="420"/>
      </w:pPr>
      <w:r>
        <w:t>}</w:t>
      </w:r>
    </w:p>
    <w:p w:rsidR="009F6FE1" w:rsidRDefault="009F6FE1" w:rsidP="00894A67">
      <w:pPr>
        <w:ind w:leftChars="200" w:left="420"/>
      </w:pPr>
      <w:r>
        <w:t>/**</w:t>
      </w:r>
    </w:p>
    <w:p w:rsidR="009F6FE1" w:rsidRDefault="009F6FE1" w:rsidP="00894A67">
      <w:pPr>
        <w:ind w:leftChars="200" w:left="420"/>
      </w:pPr>
      <w:r>
        <w:rPr>
          <w:rFonts w:hint="eastAsia"/>
        </w:rPr>
        <w:t xml:space="preserve">* </w:t>
      </w:r>
      <w:r>
        <w:rPr>
          <w:rFonts w:hint="eastAsia"/>
        </w:rPr>
        <w:t>得到帐号值。帐号号码的格式如下：</w:t>
      </w:r>
    </w:p>
    <w:p w:rsidR="009F6FE1" w:rsidRDefault="009F6FE1" w:rsidP="00894A67">
      <w:pPr>
        <w:ind w:leftChars="200" w:left="420"/>
      </w:pPr>
      <w:r>
        <w:rPr>
          <w:rFonts w:hint="eastAsia"/>
        </w:rPr>
        <w:t>* BBBBAAAAAA</w:t>
      </w:r>
      <w:r>
        <w:rPr>
          <w:rFonts w:hint="eastAsia"/>
        </w:rPr>
        <w:t>，</w:t>
      </w:r>
      <w:r>
        <w:rPr>
          <w:rFonts w:hint="eastAsia"/>
        </w:rPr>
        <w:t xml:space="preserve">BBBB </w:t>
      </w:r>
      <w:r>
        <w:rPr>
          <w:rFonts w:hint="eastAsia"/>
        </w:rPr>
        <w:t>是支行号码，</w:t>
      </w:r>
    </w:p>
    <w:p w:rsidR="009F6FE1" w:rsidRDefault="009F6FE1" w:rsidP="00894A67">
      <w:pPr>
        <w:ind w:leftChars="200" w:left="420"/>
      </w:pPr>
      <w:r>
        <w:rPr>
          <w:rFonts w:hint="eastAsia"/>
        </w:rPr>
        <w:t xml:space="preserve">* AAAAAA </w:t>
      </w:r>
      <w:r>
        <w:rPr>
          <w:rFonts w:hint="eastAsia"/>
        </w:rPr>
        <w:t>是支行帐号号码</w:t>
      </w:r>
    </w:p>
    <w:p w:rsidR="009F6FE1" w:rsidRDefault="009F6FE1" w:rsidP="00894A67">
      <w:pPr>
        <w:ind w:leftChars="200" w:left="420"/>
      </w:pPr>
      <w:r>
        <w:t>*/</w:t>
      </w:r>
    </w:p>
    <w:p w:rsidR="009F6FE1" w:rsidRDefault="009F6FE1" w:rsidP="00894A67">
      <w:pPr>
        <w:ind w:leftChars="200" w:left="420"/>
      </w:pPr>
      <w:r>
        <w:t>public long getAccountNumber()</w:t>
      </w:r>
    </w:p>
    <w:p w:rsidR="009F6FE1" w:rsidRDefault="009F6FE1" w:rsidP="00894A67">
      <w:pPr>
        <w:ind w:leftChars="200" w:left="420"/>
      </w:pPr>
      <w:r>
        <w:t>{</w:t>
      </w:r>
    </w:p>
    <w:p w:rsidR="00EB366A" w:rsidRDefault="009F6FE1" w:rsidP="00EB366A">
      <w:pPr>
        <w:ind w:leftChars="200" w:left="420"/>
      </w:pPr>
      <w:r>
        <w:tab/>
        <w:t>return ( ( getBranchNumber() * getAccountNumberDivisor() ) +</w:t>
      </w:r>
    </w:p>
    <w:p w:rsidR="009F6FE1" w:rsidRDefault="009F6FE1" w:rsidP="00EB366A">
      <w:pPr>
        <w:ind w:leftChars="600" w:left="1260" w:firstLine="420"/>
      </w:pPr>
      <w:r>
        <w:t>getBranchAccountNumber() );</w:t>
      </w:r>
    </w:p>
    <w:p w:rsidR="009F6FE1" w:rsidRDefault="009F6FE1" w:rsidP="00894A67">
      <w:pPr>
        <w:ind w:leftChars="200" w:left="420"/>
      </w:pPr>
      <w:r>
        <w:t>}</w:t>
      </w:r>
    </w:p>
    <w:p w:rsidR="009F6FE1" w:rsidRDefault="009F6FE1" w:rsidP="00894A67">
      <w:pPr>
        <w:ind w:leftChars="200" w:left="420"/>
      </w:pPr>
      <w:r>
        <w:t>/**</w:t>
      </w:r>
    </w:p>
    <w:p w:rsidR="009F6FE1" w:rsidRDefault="009F6FE1" w:rsidP="00894A67">
      <w:pPr>
        <w:ind w:leftChars="200" w:left="420"/>
      </w:pPr>
      <w:r>
        <w:rPr>
          <w:rFonts w:hint="eastAsia"/>
        </w:rPr>
        <w:lastRenderedPageBreak/>
        <w:t xml:space="preserve">* </w:t>
      </w:r>
      <w:r>
        <w:rPr>
          <w:rFonts w:hint="eastAsia"/>
        </w:rPr>
        <w:t>设定帐号号码。帐号号码的格式如下：</w:t>
      </w:r>
    </w:p>
    <w:p w:rsidR="009F6FE1" w:rsidRDefault="009F6FE1" w:rsidP="00894A67">
      <w:pPr>
        <w:ind w:leftChars="200" w:left="420"/>
      </w:pPr>
      <w:r>
        <w:rPr>
          <w:rFonts w:hint="eastAsia"/>
        </w:rPr>
        <w:t>* BBBBAAAAAA</w:t>
      </w:r>
      <w:r>
        <w:rPr>
          <w:rFonts w:hint="eastAsia"/>
        </w:rPr>
        <w:t>，</w:t>
      </w:r>
      <w:r>
        <w:rPr>
          <w:rFonts w:hint="eastAsia"/>
        </w:rPr>
        <w:t xml:space="preserve">BBBB </w:t>
      </w:r>
      <w:r>
        <w:rPr>
          <w:rFonts w:hint="eastAsia"/>
        </w:rPr>
        <w:t>是支行号码，</w:t>
      </w:r>
    </w:p>
    <w:p w:rsidR="009F6FE1" w:rsidRDefault="009F6FE1" w:rsidP="00894A67">
      <w:pPr>
        <w:ind w:leftChars="200" w:left="420"/>
      </w:pPr>
      <w:r>
        <w:rPr>
          <w:rFonts w:hint="eastAsia"/>
        </w:rPr>
        <w:t xml:space="preserve">* AAAAAA </w:t>
      </w:r>
      <w:r>
        <w:rPr>
          <w:rFonts w:hint="eastAsia"/>
        </w:rPr>
        <w:t>是支行帐号号码</w:t>
      </w:r>
    </w:p>
    <w:p w:rsidR="009F6FE1" w:rsidRDefault="009F6FE1" w:rsidP="00894A67">
      <w:pPr>
        <w:ind w:leftChars="200" w:left="420"/>
      </w:pPr>
      <w:r>
        <w:t>*/</w:t>
      </w:r>
    </w:p>
    <w:p w:rsidR="009F6FE1" w:rsidRDefault="009F6FE1" w:rsidP="00894A67">
      <w:pPr>
        <w:ind w:leftChars="200" w:left="420"/>
      </w:pPr>
      <w:r>
        <w:t>public void setAccountNumber(int newNumber)</w:t>
      </w:r>
    </w:p>
    <w:p w:rsidR="009F6FE1" w:rsidRDefault="009F6FE1" w:rsidP="00894A67">
      <w:pPr>
        <w:ind w:leftChars="200" w:left="420"/>
      </w:pPr>
      <w:r>
        <w:t>{</w:t>
      </w:r>
    </w:p>
    <w:p w:rsidR="009F6FE1" w:rsidRDefault="009F6FE1" w:rsidP="00894A67">
      <w:pPr>
        <w:ind w:leftChars="200" w:left="420"/>
      </w:pPr>
      <w:r>
        <w:tab/>
        <w:t>setBranchAccountNumber( newNumber % getAccountNumberDivisor() );</w:t>
      </w:r>
    </w:p>
    <w:p w:rsidR="009F6FE1" w:rsidRDefault="009F6FE1" w:rsidP="00894A67">
      <w:pPr>
        <w:ind w:leftChars="200" w:left="420"/>
      </w:pPr>
      <w:r>
        <w:tab/>
        <w:t>setBranchNumber( newNumber / getAccountNumberDivisor() );</w:t>
      </w:r>
    </w:p>
    <w:p w:rsidR="009F6FE1" w:rsidRDefault="009F6FE1" w:rsidP="00894A67">
      <w:pPr>
        <w:ind w:leftChars="200" w:left="420"/>
      </w:pPr>
      <w:r>
        <w:t>}</w:t>
      </w:r>
    </w:p>
    <w:p w:rsidR="009F6FE1" w:rsidRDefault="009F6FE1" w:rsidP="009F6FE1">
      <w:r>
        <w:rPr>
          <w:rFonts w:hint="eastAsia"/>
        </w:rPr>
        <w:t>通过对常量使用获取函数，我们减少了代码出现问题的可能性，同时，提高了系统的可维护性。当帐号的格式变化时，我们知道它肯定会变化的，我们的代码很容易修改，因为它既有隐含的也有集中的供我们构造或分解帐号的必须信息。</w:t>
      </w:r>
    </w:p>
    <w:p w:rsidR="009F6FE1" w:rsidRDefault="009F6FE1" w:rsidP="009F6FE1"/>
    <w:p w:rsidR="009F6FE1" w:rsidRDefault="009F6FE1" w:rsidP="009F6FE1">
      <w:pPr>
        <w:pStyle w:val="3"/>
      </w:pPr>
      <w:bookmarkStart w:id="118" w:name="_Toc465860264"/>
      <w:bookmarkStart w:id="119" w:name="_Toc465862209"/>
      <w:bookmarkStart w:id="120" w:name="_Toc465863972"/>
      <w:r>
        <w:rPr>
          <w:rFonts w:hint="eastAsia"/>
        </w:rPr>
        <w:t>4.5.5</w:t>
      </w:r>
      <w:r>
        <w:rPr>
          <w:rFonts w:hint="eastAsia"/>
        </w:rPr>
        <w:tab/>
      </w:r>
      <w:r>
        <w:rPr>
          <w:rFonts w:hint="eastAsia"/>
        </w:rPr>
        <w:t>集合存取函数</w:t>
      </w:r>
      <w:bookmarkEnd w:id="118"/>
      <w:bookmarkEnd w:id="119"/>
      <w:bookmarkEnd w:id="120"/>
      <w:r>
        <w:rPr>
          <w:rFonts w:hint="eastAsia"/>
        </w:rPr>
        <w:t xml:space="preserve"> </w:t>
      </w:r>
    </w:p>
    <w:p w:rsidR="009F6FE1" w:rsidRDefault="009F6FE1" w:rsidP="009F6FE1">
      <w:r>
        <w:rPr>
          <w:rFonts w:hint="eastAsia"/>
        </w:rPr>
        <w:t>存取函数的主要目的是将访问封装到字段，以减少代码的耦合。集合，如数组和矢量，要比单值复杂，实现起来自然不只是需要获取和设置成员函数。特别是因为要对集合进行增减，所以需使用存取成员函数。在集合字段的适当处加入如下存取成员函数：</w:t>
      </w:r>
    </w:p>
    <w:p w:rsidR="004D5AFE" w:rsidRDefault="004D5AFE" w:rsidP="009F6FE1"/>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1701"/>
        <w:gridCol w:w="3402"/>
      </w:tblGrid>
      <w:tr w:rsidR="004D5AFE" w:rsidRPr="00A538F2" w:rsidTr="004D5AFE">
        <w:tc>
          <w:tcPr>
            <w:tcW w:w="3114" w:type="dxa"/>
            <w:shd w:val="clear" w:color="auto" w:fill="C0C0C0"/>
          </w:tcPr>
          <w:p w:rsidR="004D5AFE" w:rsidRPr="00A538F2" w:rsidRDefault="004D5AFE" w:rsidP="00E413B2">
            <w:pPr>
              <w:jc w:val="center"/>
              <w:rPr>
                <w:rFonts w:hAnsi="宋体"/>
                <w:b/>
                <w:sz w:val="18"/>
                <w:szCs w:val="18"/>
              </w:rPr>
            </w:pPr>
            <w:r w:rsidRPr="00A538F2">
              <w:rPr>
                <w:b/>
                <w:bCs/>
                <w:sz w:val="18"/>
                <w:szCs w:val="18"/>
              </w:rPr>
              <w:t>成员函数类型</w:t>
            </w:r>
          </w:p>
        </w:tc>
        <w:tc>
          <w:tcPr>
            <w:tcW w:w="1701" w:type="dxa"/>
            <w:shd w:val="clear" w:color="auto" w:fill="C0C0C0"/>
          </w:tcPr>
          <w:p w:rsidR="004D5AFE" w:rsidRPr="00A538F2" w:rsidRDefault="004D5AFE" w:rsidP="00E413B2">
            <w:pPr>
              <w:tabs>
                <w:tab w:val="left" w:pos="927"/>
              </w:tabs>
              <w:rPr>
                <w:rFonts w:hAnsi="宋体"/>
                <w:b/>
                <w:sz w:val="18"/>
                <w:szCs w:val="18"/>
              </w:rPr>
            </w:pPr>
            <w:r w:rsidRPr="00A538F2">
              <w:rPr>
                <w:b/>
                <w:bCs/>
                <w:sz w:val="18"/>
                <w:szCs w:val="18"/>
              </w:rPr>
              <w:t>命名约定</w:t>
            </w:r>
            <w:r w:rsidRPr="00A538F2">
              <w:rPr>
                <w:rFonts w:hAnsi="宋体"/>
                <w:b/>
                <w:sz w:val="18"/>
                <w:szCs w:val="18"/>
              </w:rPr>
              <w:tab/>
            </w:r>
          </w:p>
        </w:tc>
        <w:tc>
          <w:tcPr>
            <w:tcW w:w="3402" w:type="dxa"/>
            <w:shd w:val="clear" w:color="auto" w:fill="C0C0C0"/>
          </w:tcPr>
          <w:p w:rsidR="004D5AFE" w:rsidRPr="00A538F2" w:rsidRDefault="004D5AFE" w:rsidP="00E413B2">
            <w:pPr>
              <w:tabs>
                <w:tab w:val="left" w:pos="501"/>
              </w:tabs>
              <w:rPr>
                <w:rFonts w:hAnsi="宋体"/>
                <w:b/>
                <w:sz w:val="18"/>
                <w:szCs w:val="18"/>
              </w:rPr>
            </w:pPr>
            <w:r w:rsidRPr="00A538F2">
              <w:rPr>
                <w:b/>
                <w:bCs/>
                <w:sz w:val="18"/>
                <w:szCs w:val="18"/>
              </w:rPr>
              <w:t>示例</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集合获取函数</w:t>
            </w:r>
          </w:p>
        </w:tc>
        <w:tc>
          <w:tcPr>
            <w:tcW w:w="1701" w:type="dxa"/>
          </w:tcPr>
          <w:p w:rsidR="004D5AFE" w:rsidRPr="00A538F2" w:rsidRDefault="004D5AFE" w:rsidP="00E413B2">
            <w:pPr>
              <w:rPr>
                <w:sz w:val="18"/>
                <w:szCs w:val="18"/>
              </w:rPr>
            </w:pPr>
            <w:r w:rsidRPr="00A538F2">
              <w:rPr>
                <w:sz w:val="18"/>
                <w:szCs w:val="18"/>
              </w:rPr>
              <w:t>getCollection()</w:t>
            </w:r>
          </w:p>
        </w:tc>
        <w:tc>
          <w:tcPr>
            <w:tcW w:w="3402" w:type="dxa"/>
          </w:tcPr>
          <w:p w:rsidR="004D5AFE" w:rsidRPr="00A538F2" w:rsidRDefault="004D5AFE" w:rsidP="00E413B2">
            <w:pPr>
              <w:rPr>
                <w:sz w:val="18"/>
                <w:szCs w:val="18"/>
              </w:rPr>
            </w:pPr>
            <w:r w:rsidRPr="00A538F2">
              <w:rPr>
                <w:sz w:val="18"/>
                <w:szCs w:val="18"/>
              </w:rPr>
              <w:t>getOrderItems()</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集合设置函数</w:t>
            </w:r>
          </w:p>
        </w:tc>
        <w:tc>
          <w:tcPr>
            <w:tcW w:w="1701" w:type="dxa"/>
          </w:tcPr>
          <w:p w:rsidR="004D5AFE" w:rsidRPr="00A538F2" w:rsidRDefault="004D5AFE" w:rsidP="00E413B2">
            <w:pPr>
              <w:rPr>
                <w:sz w:val="18"/>
                <w:szCs w:val="18"/>
              </w:rPr>
            </w:pPr>
            <w:r w:rsidRPr="00A538F2">
              <w:rPr>
                <w:sz w:val="18"/>
                <w:szCs w:val="18"/>
              </w:rPr>
              <w:t>setCollection()</w:t>
            </w:r>
          </w:p>
        </w:tc>
        <w:tc>
          <w:tcPr>
            <w:tcW w:w="3402" w:type="dxa"/>
          </w:tcPr>
          <w:p w:rsidR="004D5AFE" w:rsidRPr="00A538F2" w:rsidRDefault="004D5AFE" w:rsidP="004D5AFE">
            <w:pPr>
              <w:pStyle w:val="HTML"/>
              <w:rPr>
                <w:sz w:val="18"/>
                <w:szCs w:val="18"/>
              </w:rPr>
            </w:pPr>
            <w:r>
              <w:rPr>
                <w:sz w:val="18"/>
                <w:szCs w:val="18"/>
              </w:rPr>
              <w:t>setOrderItems()</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在集合中插入一个对象</w:t>
            </w:r>
          </w:p>
        </w:tc>
        <w:tc>
          <w:tcPr>
            <w:tcW w:w="1701" w:type="dxa"/>
          </w:tcPr>
          <w:p w:rsidR="004D5AFE" w:rsidRPr="00A538F2" w:rsidRDefault="004D5AFE" w:rsidP="00E413B2">
            <w:pPr>
              <w:tabs>
                <w:tab w:val="left" w:pos="1127"/>
              </w:tabs>
              <w:rPr>
                <w:sz w:val="18"/>
                <w:szCs w:val="18"/>
              </w:rPr>
            </w:pPr>
            <w:r w:rsidRPr="00A538F2">
              <w:rPr>
                <w:sz w:val="18"/>
                <w:szCs w:val="18"/>
              </w:rPr>
              <w:t>insertObject()</w:t>
            </w:r>
          </w:p>
        </w:tc>
        <w:tc>
          <w:tcPr>
            <w:tcW w:w="3402" w:type="dxa"/>
          </w:tcPr>
          <w:p w:rsidR="004D5AFE" w:rsidRPr="00A538F2" w:rsidRDefault="004D5AFE" w:rsidP="00E413B2">
            <w:pPr>
              <w:rPr>
                <w:sz w:val="18"/>
                <w:szCs w:val="18"/>
              </w:rPr>
            </w:pPr>
            <w:r w:rsidRPr="00A538F2">
              <w:rPr>
                <w:sz w:val="18"/>
                <w:szCs w:val="18"/>
              </w:rPr>
              <w:t>insertOrderItem()</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从集合中删除一个对象</w:t>
            </w:r>
          </w:p>
        </w:tc>
        <w:tc>
          <w:tcPr>
            <w:tcW w:w="1701" w:type="dxa"/>
          </w:tcPr>
          <w:p w:rsidR="004D5AFE" w:rsidRPr="00A538F2" w:rsidRDefault="004D5AFE" w:rsidP="00E413B2">
            <w:pPr>
              <w:tabs>
                <w:tab w:val="left" w:pos="1127"/>
              </w:tabs>
              <w:rPr>
                <w:sz w:val="18"/>
                <w:szCs w:val="18"/>
              </w:rPr>
            </w:pPr>
            <w:r w:rsidRPr="00A538F2">
              <w:rPr>
                <w:sz w:val="18"/>
                <w:szCs w:val="18"/>
              </w:rPr>
              <w:t>deleteObject()</w:t>
            </w:r>
          </w:p>
        </w:tc>
        <w:tc>
          <w:tcPr>
            <w:tcW w:w="3402" w:type="dxa"/>
          </w:tcPr>
          <w:p w:rsidR="004D5AFE" w:rsidRPr="00A538F2" w:rsidRDefault="004D5AFE" w:rsidP="00E413B2">
            <w:pPr>
              <w:pStyle w:val="HTML"/>
              <w:rPr>
                <w:sz w:val="18"/>
                <w:szCs w:val="18"/>
              </w:rPr>
            </w:pPr>
            <w:r w:rsidRPr="00A538F2">
              <w:rPr>
                <w:sz w:val="18"/>
                <w:szCs w:val="18"/>
              </w:rPr>
              <w:t>deleteOrderItem()</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生成并且插入一个新对象到集合中</w:t>
            </w:r>
          </w:p>
        </w:tc>
        <w:tc>
          <w:tcPr>
            <w:tcW w:w="1701" w:type="dxa"/>
          </w:tcPr>
          <w:p w:rsidR="004D5AFE" w:rsidRPr="00A538F2" w:rsidRDefault="004D5AFE" w:rsidP="00E413B2">
            <w:pPr>
              <w:pStyle w:val="HTML"/>
              <w:rPr>
                <w:sz w:val="18"/>
                <w:szCs w:val="18"/>
              </w:rPr>
            </w:pPr>
            <w:r w:rsidRPr="00A538F2">
              <w:rPr>
                <w:sz w:val="18"/>
                <w:szCs w:val="18"/>
              </w:rPr>
              <w:t>newObject()</w:t>
            </w:r>
          </w:p>
        </w:tc>
        <w:tc>
          <w:tcPr>
            <w:tcW w:w="3402" w:type="dxa"/>
          </w:tcPr>
          <w:p w:rsidR="004D5AFE" w:rsidRPr="00A538F2" w:rsidRDefault="004D5AFE" w:rsidP="00E413B2">
            <w:pPr>
              <w:pStyle w:val="HTML"/>
              <w:rPr>
                <w:sz w:val="18"/>
                <w:szCs w:val="18"/>
              </w:rPr>
            </w:pPr>
            <w:r w:rsidRPr="00A538F2">
              <w:rPr>
                <w:sz w:val="18"/>
                <w:szCs w:val="18"/>
              </w:rPr>
              <w:t>newOrderItem()</w:t>
            </w:r>
          </w:p>
        </w:tc>
      </w:tr>
    </w:tbl>
    <w:p w:rsidR="004D5AFE" w:rsidRDefault="004D5AFE" w:rsidP="009F6FE1"/>
    <w:p w:rsidR="009F6FE1" w:rsidRDefault="009F6FE1" w:rsidP="009F6FE1">
      <w:r>
        <w:rPr>
          <w:rFonts w:hint="eastAsia"/>
        </w:rPr>
        <w:t>这种方法的优点是集合被完全封装了，允许你以后用另外一个结构，可能是链表或是</w:t>
      </w:r>
      <w:r>
        <w:rPr>
          <w:rFonts w:hint="eastAsia"/>
        </w:rPr>
        <w:t xml:space="preserve"> B </w:t>
      </w:r>
      <w:r>
        <w:rPr>
          <w:rFonts w:hint="eastAsia"/>
        </w:rPr>
        <w:t>树来取代它。</w:t>
      </w:r>
    </w:p>
    <w:p w:rsidR="009F6FE1" w:rsidRDefault="009F6FE1" w:rsidP="009F6FE1">
      <w:pPr>
        <w:pStyle w:val="3"/>
      </w:pPr>
      <w:bookmarkStart w:id="121" w:name="_Toc465860265"/>
      <w:bookmarkStart w:id="122" w:name="_Toc465862210"/>
      <w:bookmarkStart w:id="123" w:name="_Toc465863973"/>
      <w:r>
        <w:rPr>
          <w:rFonts w:hint="eastAsia"/>
        </w:rPr>
        <w:t>4.5.6</w:t>
      </w:r>
      <w:r>
        <w:rPr>
          <w:rFonts w:hint="eastAsia"/>
        </w:rPr>
        <w:tab/>
      </w:r>
      <w:r>
        <w:rPr>
          <w:rFonts w:hint="eastAsia"/>
        </w:rPr>
        <w:t>同时访问几个字段</w:t>
      </w:r>
      <w:bookmarkEnd w:id="121"/>
      <w:bookmarkEnd w:id="122"/>
      <w:bookmarkEnd w:id="123"/>
      <w:r>
        <w:rPr>
          <w:rFonts w:hint="eastAsia"/>
        </w:rPr>
        <w:t xml:space="preserve"> </w:t>
      </w:r>
    </w:p>
    <w:p w:rsidR="00A25442" w:rsidRDefault="009F6FE1" w:rsidP="009F6FE1">
      <w:r>
        <w:rPr>
          <w:rFonts w:hint="eastAsia"/>
        </w:rPr>
        <w:t>存取成员函数的一个优点是，它使你能有效地执行业务规则。</w:t>
      </w:r>
    </w:p>
    <w:p w:rsidR="009F6FE1" w:rsidRDefault="009F6FE1" w:rsidP="009F6FE1">
      <w:r>
        <w:rPr>
          <w:rFonts w:hint="eastAsia"/>
        </w:rPr>
        <w:t>考虑如下一个有关形状</w:t>
      </w:r>
      <w:r>
        <w:rPr>
          <w:rFonts w:hint="eastAsia"/>
        </w:rPr>
        <w:t xml:space="preserve"> (Shape) </w:t>
      </w:r>
      <w:r>
        <w:rPr>
          <w:rFonts w:hint="eastAsia"/>
        </w:rPr>
        <w:t>的类的层次结构。</w:t>
      </w:r>
      <w:r>
        <w:rPr>
          <w:rFonts w:hint="eastAsia"/>
        </w:rPr>
        <w:t xml:space="preserve">Shape </w:t>
      </w:r>
      <w:r>
        <w:rPr>
          <w:rFonts w:hint="eastAsia"/>
        </w:rPr>
        <w:t>的每一个子类通过</w:t>
      </w:r>
      <w:r>
        <w:rPr>
          <w:rFonts w:hint="eastAsia"/>
        </w:rPr>
        <w:t xml:space="preserve"> xPosition </w:t>
      </w:r>
      <w:r>
        <w:rPr>
          <w:rFonts w:hint="eastAsia"/>
        </w:rPr>
        <w:t>和</w:t>
      </w:r>
      <w:r>
        <w:rPr>
          <w:rFonts w:hint="eastAsia"/>
        </w:rPr>
        <w:t xml:space="preserve"> yPosition </w:t>
      </w:r>
      <w:r>
        <w:rPr>
          <w:rFonts w:hint="eastAsia"/>
        </w:rPr>
        <w:t>这两个字段表示位置，并且可以通过调用成员函数</w:t>
      </w:r>
      <w:r>
        <w:rPr>
          <w:rFonts w:hint="eastAsia"/>
        </w:rPr>
        <w:t xml:space="preserve"> move(Float xMovement, Float yMovement) </w:t>
      </w:r>
      <w:r>
        <w:rPr>
          <w:rFonts w:hint="eastAsia"/>
        </w:rPr>
        <w:t>在屏幕上的二维坐标下移动。为达到我们的目的，图形在任何时刻都不可以只在一个坐标轴方向上移动，而应同时沿</w:t>
      </w:r>
      <w:r>
        <w:rPr>
          <w:rFonts w:hint="eastAsia"/>
        </w:rPr>
        <w:t xml:space="preserve"> x </w:t>
      </w:r>
      <w:r>
        <w:rPr>
          <w:rFonts w:hint="eastAsia"/>
        </w:rPr>
        <w:t>和</w:t>
      </w:r>
      <w:r>
        <w:rPr>
          <w:rFonts w:hint="eastAsia"/>
        </w:rPr>
        <w:t xml:space="preserve"> y </w:t>
      </w:r>
      <w:r>
        <w:rPr>
          <w:rFonts w:hint="eastAsia"/>
        </w:rPr>
        <w:t>轴移动（成员函数</w:t>
      </w:r>
      <w:r>
        <w:rPr>
          <w:rFonts w:hint="eastAsia"/>
        </w:rPr>
        <w:t xml:space="preserve"> move() </w:t>
      </w:r>
      <w:r>
        <w:rPr>
          <w:rFonts w:hint="eastAsia"/>
        </w:rPr>
        <w:t>的两个参数中的任何一个参数都可以是</w:t>
      </w:r>
      <w:r>
        <w:rPr>
          <w:rFonts w:hint="eastAsia"/>
        </w:rPr>
        <w:t xml:space="preserve"> 0.0</w:t>
      </w:r>
      <w:r>
        <w:rPr>
          <w:rFonts w:hint="eastAsia"/>
        </w:rPr>
        <w:t>）。这就意味着</w:t>
      </w:r>
      <w:r>
        <w:rPr>
          <w:rFonts w:hint="eastAsia"/>
        </w:rPr>
        <w:t xml:space="preserve"> move() </w:t>
      </w:r>
      <w:r>
        <w:rPr>
          <w:rFonts w:hint="eastAsia"/>
        </w:rPr>
        <w:t>成员函数应该是公有的，但是</w:t>
      </w:r>
      <w:r>
        <w:rPr>
          <w:rFonts w:hint="eastAsia"/>
        </w:rPr>
        <w:t xml:space="preserve"> setXPosition() </w:t>
      </w:r>
      <w:r>
        <w:rPr>
          <w:rFonts w:hint="eastAsia"/>
        </w:rPr>
        <w:t>和</w:t>
      </w:r>
      <w:r>
        <w:rPr>
          <w:rFonts w:hint="eastAsia"/>
        </w:rPr>
        <w:t xml:space="preserve"> setYPosition() </w:t>
      </w:r>
      <w:r>
        <w:rPr>
          <w:rFonts w:hint="eastAsia"/>
        </w:rPr>
        <w:t>应该是私有的</w:t>
      </w:r>
      <w:r>
        <w:rPr>
          <w:rFonts w:hint="eastAsia"/>
        </w:rPr>
        <w:t>,</w:t>
      </w:r>
      <w:r>
        <w:rPr>
          <w:rFonts w:hint="eastAsia"/>
        </w:rPr>
        <w:t>被</w:t>
      </w:r>
      <w:r>
        <w:rPr>
          <w:rFonts w:hint="eastAsia"/>
        </w:rPr>
        <w:t xml:space="preserve"> move() </w:t>
      </w:r>
      <w:r>
        <w:rPr>
          <w:rFonts w:hint="eastAsia"/>
        </w:rPr>
        <w:t>成员函数正确调用。</w:t>
      </w:r>
    </w:p>
    <w:p w:rsidR="009F6FE1" w:rsidRDefault="009F6FE1" w:rsidP="009F6FE1">
      <w:r>
        <w:rPr>
          <w:rFonts w:hint="eastAsia"/>
        </w:rPr>
        <w:t>另一个实现方法是，引入一个可以同时更新两个字段的设置成员函数，如下文所示。成员函数</w:t>
      </w:r>
      <w:r>
        <w:rPr>
          <w:rFonts w:hint="eastAsia"/>
        </w:rPr>
        <w:t xml:space="preserve"> setXPosition() </w:t>
      </w:r>
      <w:r>
        <w:rPr>
          <w:rFonts w:hint="eastAsia"/>
        </w:rPr>
        <w:t>和</w:t>
      </w:r>
      <w:r>
        <w:rPr>
          <w:rFonts w:hint="eastAsia"/>
        </w:rPr>
        <w:t xml:space="preserve"> setYPosition() </w:t>
      </w:r>
      <w:r>
        <w:rPr>
          <w:rFonts w:hint="eastAsia"/>
        </w:rPr>
        <w:t>应该仍然是私有的，这样它们不会被外部类和子类直接</w:t>
      </w:r>
      <w:r>
        <w:rPr>
          <w:rFonts w:hint="eastAsia"/>
        </w:rPr>
        <w:lastRenderedPageBreak/>
        <w:t>调用（要加入一些如下文所示的注释来说明它们不应被直接调用）。</w:t>
      </w:r>
    </w:p>
    <w:p w:rsidR="009F6FE1" w:rsidRDefault="009F6FE1" w:rsidP="00A25442">
      <w:pPr>
        <w:ind w:leftChars="200" w:left="420"/>
      </w:pPr>
      <w:r>
        <w:rPr>
          <w:rFonts w:hint="eastAsia"/>
        </w:rPr>
        <w:t xml:space="preserve">/** </w:t>
      </w:r>
      <w:r>
        <w:rPr>
          <w:rFonts w:hint="eastAsia"/>
        </w:rPr>
        <w:t>设定图形位置</w:t>
      </w:r>
      <w:r>
        <w:rPr>
          <w:rFonts w:hint="eastAsia"/>
        </w:rPr>
        <w:t xml:space="preserve"> */</w:t>
      </w:r>
    </w:p>
    <w:p w:rsidR="009F6FE1" w:rsidRDefault="009F6FE1" w:rsidP="00A25442">
      <w:pPr>
        <w:ind w:leftChars="200" w:left="420"/>
      </w:pPr>
      <w:r>
        <w:t>protected void setPosition(Float x, Float y)</w:t>
      </w:r>
    </w:p>
    <w:p w:rsidR="009F6FE1" w:rsidRDefault="009F6FE1" w:rsidP="00A25442">
      <w:pPr>
        <w:ind w:leftChars="200" w:left="420"/>
      </w:pPr>
      <w:r>
        <w:t>{</w:t>
      </w:r>
    </w:p>
    <w:p w:rsidR="009F6FE1" w:rsidRDefault="009F6FE1" w:rsidP="00A25442">
      <w:pPr>
        <w:ind w:leftChars="200" w:left="420"/>
      </w:pPr>
      <w:r>
        <w:tab/>
        <w:t>setXPosition(x);</w:t>
      </w:r>
    </w:p>
    <w:p w:rsidR="009F6FE1" w:rsidRDefault="009F6FE1" w:rsidP="00A25442">
      <w:pPr>
        <w:ind w:leftChars="200" w:left="420"/>
      </w:pPr>
      <w:r>
        <w:tab/>
        <w:t>setYPosition(y);</w:t>
      </w:r>
    </w:p>
    <w:p w:rsidR="009F6FE1" w:rsidRDefault="009F6FE1" w:rsidP="00A25442">
      <w:pPr>
        <w:ind w:leftChars="200" w:left="420"/>
      </w:pPr>
      <w:r>
        <w:t>}</w:t>
      </w:r>
    </w:p>
    <w:p w:rsidR="009F6FE1" w:rsidRDefault="009F6FE1" w:rsidP="00A25442">
      <w:pPr>
        <w:ind w:leftChars="200" w:left="420"/>
      </w:pPr>
      <w:r>
        <w:rPr>
          <w:rFonts w:hint="eastAsia"/>
        </w:rPr>
        <w:t xml:space="preserve">/** </w:t>
      </w:r>
      <w:r>
        <w:rPr>
          <w:rFonts w:hint="eastAsia"/>
        </w:rPr>
        <w:t>设置</w:t>
      </w:r>
      <w:r>
        <w:rPr>
          <w:rFonts w:hint="eastAsia"/>
        </w:rPr>
        <w:t xml:space="preserve"> x </w:t>
      </w:r>
      <w:r>
        <w:rPr>
          <w:rFonts w:hint="eastAsia"/>
        </w:rPr>
        <w:t>坐标。重要：调用</w:t>
      </w:r>
      <w:r>
        <w:rPr>
          <w:rFonts w:hint="eastAsia"/>
        </w:rPr>
        <w:t xml:space="preserve"> setPosition(),</w:t>
      </w:r>
      <w:r>
        <w:rPr>
          <w:rFonts w:hint="eastAsia"/>
        </w:rPr>
        <w:t>不是这个成员函数。</w:t>
      </w:r>
      <w:r>
        <w:rPr>
          <w:rFonts w:hint="eastAsia"/>
        </w:rPr>
        <w:t>*/</w:t>
      </w:r>
    </w:p>
    <w:p w:rsidR="009F6FE1" w:rsidRDefault="009F6FE1" w:rsidP="00A25442">
      <w:pPr>
        <w:ind w:leftChars="200" w:left="420"/>
      </w:pPr>
      <w:r>
        <w:t>private void setXPosition(Float x)</w:t>
      </w:r>
    </w:p>
    <w:p w:rsidR="009F6FE1" w:rsidRDefault="009F6FE1" w:rsidP="00A25442">
      <w:pPr>
        <w:ind w:leftChars="200" w:left="420"/>
      </w:pPr>
      <w:r>
        <w:t>{</w:t>
      </w:r>
    </w:p>
    <w:p w:rsidR="009F6FE1" w:rsidRDefault="009F6FE1" w:rsidP="00A25442">
      <w:pPr>
        <w:ind w:leftChars="200" w:left="420"/>
      </w:pPr>
      <w:r>
        <w:tab/>
        <w:t>xPosition = x;</w:t>
      </w:r>
    </w:p>
    <w:p w:rsidR="009F6FE1" w:rsidRDefault="009F6FE1" w:rsidP="00A25442">
      <w:pPr>
        <w:ind w:leftChars="200" w:left="420"/>
      </w:pPr>
      <w:r>
        <w:t>}</w:t>
      </w:r>
    </w:p>
    <w:p w:rsidR="009F6FE1" w:rsidRDefault="009F6FE1" w:rsidP="00A25442">
      <w:pPr>
        <w:ind w:leftChars="200" w:left="420"/>
      </w:pPr>
      <w:r>
        <w:rPr>
          <w:rFonts w:hint="eastAsia"/>
        </w:rPr>
        <w:t xml:space="preserve">/** </w:t>
      </w:r>
      <w:r>
        <w:rPr>
          <w:rFonts w:hint="eastAsia"/>
        </w:rPr>
        <w:t>设置图形的</w:t>
      </w:r>
      <w:r>
        <w:rPr>
          <w:rFonts w:hint="eastAsia"/>
        </w:rPr>
        <w:t xml:space="preserve"> y </w:t>
      </w:r>
      <w:r>
        <w:rPr>
          <w:rFonts w:hint="eastAsia"/>
        </w:rPr>
        <w:t>坐标</w:t>
      </w:r>
    </w:p>
    <w:p w:rsidR="009F6FE1" w:rsidRDefault="009F6FE1" w:rsidP="00A25442">
      <w:pPr>
        <w:ind w:leftChars="200" w:left="420"/>
      </w:pPr>
      <w:r>
        <w:rPr>
          <w:rFonts w:hint="eastAsia"/>
        </w:rPr>
        <w:t xml:space="preserve">  * </w:t>
      </w:r>
      <w:r>
        <w:rPr>
          <w:rFonts w:hint="eastAsia"/>
        </w:rPr>
        <w:t>重要：调用</w:t>
      </w:r>
      <w:r>
        <w:rPr>
          <w:rFonts w:hint="eastAsia"/>
        </w:rPr>
        <w:t xml:space="preserve"> setPosition(),</w:t>
      </w:r>
      <w:r>
        <w:rPr>
          <w:rFonts w:hint="eastAsia"/>
        </w:rPr>
        <w:t>不是这个成员函数。</w:t>
      </w:r>
    </w:p>
    <w:p w:rsidR="009F6FE1" w:rsidRDefault="009F6FE1" w:rsidP="00A25442">
      <w:pPr>
        <w:ind w:leftChars="200" w:left="420"/>
      </w:pPr>
      <w:r>
        <w:t>*/</w:t>
      </w:r>
    </w:p>
    <w:p w:rsidR="009F6FE1" w:rsidRDefault="009F6FE1" w:rsidP="00A25442">
      <w:pPr>
        <w:ind w:leftChars="200" w:left="420"/>
      </w:pPr>
      <w:r>
        <w:t>private void setYPosition(Float y)</w:t>
      </w:r>
    </w:p>
    <w:p w:rsidR="009F6FE1" w:rsidRDefault="009F6FE1" w:rsidP="00A25442">
      <w:pPr>
        <w:ind w:leftChars="200" w:left="420"/>
      </w:pPr>
      <w:r>
        <w:t>{</w:t>
      </w:r>
    </w:p>
    <w:p w:rsidR="009F6FE1" w:rsidRDefault="009F6FE1" w:rsidP="00A25442">
      <w:pPr>
        <w:ind w:leftChars="200" w:left="420"/>
      </w:pPr>
      <w:r>
        <w:tab/>
        <w:t>yPosition = y;</w:t>
      </w:r>
    </w:p>
    <w:p w:rsidR="009F6FE1" w:rsidRDefault="009F6FE1" w:rsidP="00A25442">
      <w:pPr>
        <w:ind w:leftChars="200" w:left="420"/>
      </w:pPr>
      <w:r>
        <w:t>}</w:t>
      </w:r>
    </w:p>
    <w:p w:rsidR="009F6FE1" w:rsidRDefault="009F6FE1" w:rsidP="009F6FE1">
      <w:pPr>
        <w:pStyle w:val="3"/>
      </w:pPr>
      <w:bookmarkStart w:id="124" w:name="_Toc465860266"/>
      <w:bookmarkStart w:id="125" w:name="_Toc465862211"/>
      <w:bookmarkStart w:id="126" w:name="_Toc465863974"/>
      <w:r>
        <w:rPr>
          <w:rFonts w:hint="eastAsia"/>
        </w:rPr>
        <w:t>4.5.7</w:t>
      </w:r>
      <w:r>
        <w:rPr>
          <w:rFonts w:hint="eastAsia"/>
        </w:rPr>
        <w:tab/>
      </w:r>
      <w:r>
        <w:rPr>
          <w:rFonts w:hint="eastAsia"/>
        </w:rPr>
        <w:t>存取函数的可见性</w:t>
      </w:r>
      <w:bookmarkEnd w:id="124"/>
      <w:bookmarkEnd w:id="125"/>
      <w:bookmarkEnd w:id="126"/>
      <w:r>
        <w:rPr>
          <w:rFonts w:hint="eastAsia"/>
        </w:rPr>
        <w:t xml:space="preserve"> </w:t>
      </w:r>
    </w:p>
    <w:p w:rsidR="00047FC7" w:rsidRDefault="009F6FE1" w:rsidP="001B0C94">
      <w:pPr>
        <w:ind w:firstLine="420"/>
      </w:pPr>
      <w:r>
        <w:rPr>
          <w:rFonts w:hint="eastAsia"/>
        </w:rPr>
        <w:t>尽可能地让字段成为被保护</w:t>
      </w:r>
      <w:r>
        <w:rPr>
          <w:rFonts w:hint="eastAsia"/>
        </w:rPr>
        <w:t xml:space="preserve"> (protected) </w:t>
      </w:r>
      <w:r>
        <w:rPr>
          <w:rFonts w:hint="eastAsia"/>
        </w:rPr>
        <w:t>类型，这样只有子类可以访问它们。仅当一个外部类需要访问一个字段时，才将相应的获取函数或设置函数置为公有。</w:t>
      </w:r>
    </w:p>
    <w:p w:rsidR="009F6FE1" w:rsidRPr="00047FC7" w:rsidRDefault="009F6FE1" w:rsidP="001B0C94">
      <w:pPr>
        <w:ind w:firstLine="420"/>
        <w:rPr>
          <w:color w:val="FF0000"/>
        </w:rPr>
      </w:pPr>
      <w:r w:rsidRPr="00047FC7">
        <w:rPr>
          <w:rFonts w:hint="eastAsia"/>
          <w:color w:val="FF0000"/>
        </w:rPr>
        <w:t>注意：获取函数是公有而设置函数是私有的情况经常发生。</w:t>
      </w:r>
    </w:p>
    <w:p w:rsidR="00663CB8" w:rsidRDefault="009F6FE1" w:rsidP="001B0C94">
      <w:pPr>
        <w:ind w:firstLine="420"/>
      </w:pPr>
      <w:r>
        <w:rPr>
          <w:rFonts w:hint="eastAsia"/>
        </w:rPr>
        <w:t>有时需要将设置函数设为私有以保证某个常量不变。</w:t>
      </w:r>
    </w:p>
    <w:p w:rsidR="009F6FE1" w:rsidRDefault="009F6FE1" w:rsidP="001B0C94">
      <w:pPr>
        <w:ind w:firstLine="420"/>
      </w:pPr>
      <w:r>
        <w:rPr>
          <w:rFonts w:hint="eastAsia"/>
        </w:rPr>
        <w:t>例如，</w:t>
      </w:r>
      <w:r>
        <w:rPr>
          <w:rFonts w:hint="eastAsia"/>
        </w:rPr>
        <w:t xml:space="preserve">Order </w:t>
      </w:r>
      <w:r>
        <w:rPr>
          <w:rFonts w:hint="eastAsia"/>
        </w:rPr>
        <w:t>类可能含有一个字段表示</w:t>
      </w:r>
      <w:r>
        <w:rPr>
          <w:rFonts w:hint="eastAsia"/>
        </w:rPr>
        <w:t xml:space="preserve"> OrderItem </w:t>
      </w:r>
      <w:r>
        <w:rPr>
          <w:rFonts w:hint="eastAsia"/>
        </w:rPr>
        <w:t>实例的集合，含有另一个叫</w:t>
      </w:r>
      <w:r>
        <w:rPr>
          <w:rFonts w:hint="eastAsia"/>
        </w:rPr>
        <w:t xml:space="preserve"> orderTotal </w:t>
      </w:r>
      <w:r>
        <w:rPr>
          <w:rFonts w:hint="eastAsia"/>
        </w:rPr>
        <w:t>的字段表示整个定单</w:t>
      </w:r>
      <w:r>
        <w:rPr>
          <w:rFonts w:hint="eastAsia"/>
        </w:rPr>
        <w:t xml:space="preserve"> (order) </w:t>
      </w:r>
      <w:r>
        <w:rPr>
          <w:rFonts w:hint="eastAsia"/>
        </w:rPr>
        <w:t>的总和。</w:t>
      </w:r>
      <w:r>
        <w:rPr>
          <w:rFonts w:hint="eastAsia"/>
        </w:rPr>
        <w:t xml:space="preserve">orderTotal </w:t>
      </w:r>
      <w:r>
        <w:rPr>
          <w:rFonts w:hint="eastAsia"/>
        </w:rPr>
        <w:t>是一个表示订购项目子类总和的有用字段。唯一可以更新</w:t>
      </w:r>
      <w:r>
        <w:rPr>
          <w:rFonts w:hint="eastAsia"/>
        </w:rPr>
        <w:t xml:space="preserve"> orderTotal </w:t>
      </w:r>
      <w:r>
        <w:rPr>
          <w:rFonts w:hint="eastAsia"/>
        </w:rPr>
        <w:t>值的成员函数是那些处理订购项目集合的函数。假设那些成员函数都在</w:t>
      </w:r>
      <w:r>
        <w:rPr>
          <w:rFonts w:hint="eastAsia"/>
        </w:rPr>
        <w:t xml:space="preserve"> Order </w:t>
      </w:r>
      <w:r>
        <w:rPr>
          <w:rFonts w:hint="eastAsia"/>
        </w:rPr>
        <w:t>中实现，那么即使</w:t>
      </w:r>
      <w:r>
        <w:rPr>
          <w:rFonts w:hint="eastAsia"/>
        </w:rPr>
        <w:t xml:space="preserve"> getOrderTotal() </w:t>
      </w:r>
      <w:r>
        <w:rPr>
          <w:rFonts w:hint="eastAsia"/>
        </w:rPr>
        <w:t>很可能是公有，也应设</w:t>
      </w:r>
      <w:r>
        <w:rPr>
          <w:rFonts w:hint="eastAsia"/>
        </w:rPr>
        <w:t xml:space="preserve"> setOrderTotal() </w:t>
      </w:r>
      <w:r>
        <w:rPr>
          <w:rFonts w:hint="eastAsia"/>
        </w:rPr>
        <w:t>为私有。</w:t>
      </w:r>
    </w:p>
    <w:p w:rsidR="009F6FE1" w:rsidRDefault="009F6FE1" w:rsidP="009F6FE1">
      <w:pPr>
        <w:pStyle w:val="2"/>
      </w:pPr>
      <w:bookmarkStart w:id="127" w:name="_Toc465860267"/>
      <w:bookmarkStart w:id="128" w:name="_Toc465862212"/>
      <w:bookmarkStart w:id="129" w:name="_Toc465863975"/>
      <w:r>
        <w:rPr>
          <w:rFonts w:hint="eastAsia"/>
        </w:rPr>
        <w:t>4.6</w:t>
      </w:r>
      <w:r>
        <w:rPr>
          <w:rFonts w:hint="eastAsia"/>
        </w:rPr>
        <w:tab/>
      </w:r>
      <w:r>
        <w:rPr>
          <w:rFonts w:hint="eastAsia"/>
        </w:rPr>
        <w:t>一定要初始化静态字段</w:t>
      </w:r>
      <w:bookmarkEnd w:id="127"/>
      <w:bookmarkEnd w:id="128"/>
      <w:bookmarkEnd w:id="129"/>
    </w:p>
    <w:p w:rsidR="009F6FE1" w:rsidRDefault="009F6FE1" w:rsidP="009F6FE1">
      <w:r>
        <w:rPr>
          <w:rFonts w:hint="eastAsia"/>
        </w:rPr>
        <w:t>静态字段，也叫类字段，应被赋予有效值，因为不能假定类的实例将在一个静态字段被访问之前生成。</w:t>
      </w:r>
    </w:p>
    <w:p w:rsidR="009F6FE1" w:rsidRDefault="009F6FE1" w:rsidP="009F6FE1">
      <w:pPr>
        <w:pStyle w:val="1"/>
      </w:pPr>
      <w:bookmarkStart w:id="130" w:name="_Toc465860268"/>
      <w:bookmarkStart w:id="131" w:name="_Toc465862213"/>
      <w:bookmarkStart w:id="132" w:name="_Toc465863976"/>
      <w:r>
        <w:rPr>
          <w:rFonts w:hint="eastAsia"/>
        </w:rPr>
        <w:t>5.</w:t>
      </w:r>
      <w:r>
        <w:rPr>
          <w:rFonts w:hint="eastAsia"/>
        </w:rPr>
        <w:tab/>
      </w:r>
      <w:r>
        <w:rPr>
          <w:rFonts w:hint="eastAsia"/>
        </w:rPr>
        <w:t>局部变量标准</w:t>
      </w:r>
      <w:bookmarkEnd w:id="130"/>
      <w:bookmarkEnd w:id="131"/>
      <w:bookmarkEnd w:id="132"/>
      <w:r>
        <w:rPr>
          <w:rFonts w:hint="eastAsia"/>
        </w:rPr>
        <w:t xml:space="preserve"> </w:t>
      </w:r>
    </w:p>
    <w:p w:rsidR="009F6FE1" w:rsidRDefault="009F6FE1" w:rsidP="009F6FE1">
      <w:r>
        <w:rPr>
          <w:rFonts w:hint="eastAsia"/>
        </w:rPr>
        <w:t>局部变量是指在一个块（通常是一个成员函数）内定义的对象或者数据项。一个局部变量的</w:t>
      </w:r>
      <w:r>
        <w:rPr>
          <w:rFonts w:hint="eastAsia"/>
        </w:rPr>
        <w:lastRenderedPageBreak/>
        <w:t>作用范围是定义它的块。局部变量的一些重要的程序设计标准集中在：</w:t>
      </w:r>
      <w:r>
        <w:rPr>
          <w:rFonts w:hint="eastAsia"/>
        </w:rPr>
        <w:t xml:space="preserve"> </w:t>
      </w:r>
    </w:p>
    <w:p w:rsidR="009F6FE1" w:rsidRDefault="009F6FE1" w:rsidP="009F6FE1">
      <w:r>
        <w:t></w:t>
      </w:r>
      <w:r>
        <w:t></w:t>
      </w:r>
      <w:r>
        <w:rPr>
          <w:rFonts w:hint="eastAsia"/>
        </w:rPr>
        <w:t>命名约定</w:t>
      </w:r>
      <w:r>
        <w:t xml:space="preserve"> </w:t>
      </w:r>
    </w:p>
    <w:p w:rsidR="009F6FE1" w:rsidRDefault="009F6FE1" w:rsidP="009F6FE1">
      <w:r>
        <w:t></w:t>
      </w:r>
      <w:r>
        <w:t></w:t>
      </w:r>
      <w:r>
        <w:rPr>
          <w:rFonts w:hint="eastAsia"/>
        </w:rPr>
        <w:t>注释约定</w:t>
      </w:r>
      <w:r>
        <w:t xml:space="preserve"> </w:t>
      </w:r>
    </w:p>
    <w:p w:rsidR="009F6FE1" w:rsidRDefault="009F6FE1" w:rsidP="009F6FE1">
      <w:r>
        <w:t></w:t>
      </w:r>
      <w:r>
        <w:t></w:t>
      </w:r>
      <w:r>
        <w:rPr>
          <w:rFonts w:hint="eastAsia"/>
        </w:rPr>
        <w:t>声明</w:t>
      </w:r>
      <w:r>
        <w:t xml:space="preserve"> </w:t>
      </w:r>
    </w:p>
    <w:p w:rsidR="009F6FE1" w:rsidRDefault="009F6FE1" w:rsidP="009F6FE1">
      <w:pPr>
        <w:pStyle w:val="2"/>
      </w:pPr>
      <w:bookmarkStart w:id="133" w:name="_Toc465860269"/>
      <w:bookmarkStart w:id="134" w:name="_Toc465862214"/>
      <w:bookmarkStart w:id="135" w:name="_Toc465863977"/>
      <w:r>
        <w:rPr>
          <w:rFonts w:hint="eastAsia"/>
        </w:rPr>
        <w:t>5.1</w:t>
      </w:r>
      <w:r>
        <w:rPr>
          <w:rFonts w:hint="eastAsia"/>
        </w:rPr>
        <w:tab/>
      </w:r>
      <w:r>
        <w:rPr>
          <w:rFonts w:hint="eastAsia"/>
        </w:rPr>
        <w:t>命名局部变量</w:t>
      </w:r>
      <w:bookmarkEnd w:id="133"/>
      <w:bookmarkEnd w:id="134"/>
      <w:bookmarkEnd w:id="135"/>
      <w:r>
        <w:rPr>
          <w:rFonts w:hint="eastAsia"/>
        </w:rPr>
        <w:t xml:space="preserve"> </w:t>
      </w:r>
    </w:p>
    <w:p w:rsidR="009F6FE1" w:rsidRDefault="009F6FE1" w:rsidP="009F6FE1">
      <w:r>
        <w:rPr>
          <w:rFonts w:hint="eastAsia"/>
        </w:rPr>
        <w:t>一般说来，命名局部变量遵循与命名字段一样的约定，即使用完整的英文描述符，任何非开头的单词的第一个字母要大写。</w:t>
      </w:r>
    </w:p>
    <w:p w:rsidR="009F6FE1" w:rsidRDefault="009F6FE1" w:rsidP="009F6FE1">
      <w:r>
        <w:rPr>
          <w:rFonts w:hint="eastAsia"/>
        </w:rPr>
        <w:t>但是为方便起见，对于如下几个特殊的局部变量类型，这个约定可以放宽：</w:t>
      </w:r>
      <w:r>
        <w:rPr>
          <w:rFonts w:hint="eastAsia"/>
        </w:rPr>
        <w:t xml:space="preserve"> </w:t>
      </w:r>
    </w:p>
    <w:p w:rsidR="009F6FE1" w:rsidRDefault="009F6FE1" w:rsidP="009F6FE1">
      <w:r>
        <w:t></w:t>
      </w:r>
      <w:r>
        <w:t></w:t>
      </w:r>
      <w:r>
        <w:rPr>
          <w:rFonts w:hint="eastAsia"/>
        </w:rPr>
        <w:t>流</w:t>
      </w:r>
      <w:r>
        <w:t xml:space="preserve"> </w:t>
      </w:r>
    </w:p>
    <w:p w:rsidR="009F6FE1" w:rsidRDefault="009F6FE1" w:rsidP="009F6FE1">
      <w:r>
        <w:t></w:t>
      </w:r>
      <w:r>
        <w:t></w:t>
      </w:r>
      <w:r>
        <w:rPr>
          <w:rFonts w:hint="eastAsia"/>
        </w:rPr>
        <w:t>循环计数器</w:t>
      </w:r>
      <w:r>
        <w:t xml:space="preserve"> </w:t>
      </w:r>
    </w:p>
    <w:p w:rsidR="009F6FE1" w:rsidRDefault="009F6FE1" w:rsidP="009F6FE1">
      <w:r>
        <w:t></w:t>
      </w:r>
      <w:r>
        <w:t></w:t>
      </w:r>
      <w:r>
        <w:rPr>
          <w:rFonts w:hint="eastAsia"/>
        </w:rPr>
        <w:t>异常</w:t>
      </w:r>
      <w:r>
        <w:t xml:space="preserve"> </w:t>
      </w:r>
    </w:p>
    <w:p w:rsidR="009F6FE1" w:rsidRDefault="009F6FE1" w:rsidP="009F6FE1">
      <w:pPr>
        <w:pStyle w:val="3"/>
      </w:pPr>
      <w:bookmarkStart w:id="136" w:name="_Toc465860270"/>
      <w:bookmarkStart w:id="137" w:name="_Toc465862215"/>
      <w:bookmarkStart w:id="138" w:name="_Toc465863978"/>
      <w:r>
        <w:rPr>
          <w:rFonts w:hint="eastAsia"/>
        </w:rPr>
        <w:t>5.1.1</w:t>
      </w:r>
      <w:r>
        <w:rPr>
          <w:rFonts w:hint="eastAsia"/>
        </w:rPr>
        <w:tab/>
      </w:r>
      <w:r>
        <w:rPr>
          <w:rFonts w:hint="eastAsia"/>
        </w:rPr>
        <w:t>命名流</w:t>
      </w:r>
      <w:bookmarkEnd w:id="136"/>
      <w:bookmarkEnd w:id="137"/>
      <w:bookmarkEnd w:id="138"/>
      <w:r>
        <w:rPr>
          <w:rFonts w:hint="eastAsia"/>
        </w:rPr>
        <w:t xml:space="preserve"> </w:t>
      </w:r>
    </w:p>
    <w:p w:rsidR="009F6FE1" w:rsidRDefault="009F6FE1" w:rsidP="009F6FE1">
      <w:r>
        <w:rPr>
          <w:rFonts w:hint="eastAsia"/>
        </w:rPr>
        <w:t>当有一个单输入和</w:t>
      </w:r>
      <w:r>
        <w:rPr>
          <w:rFonts w:hint="eastAsia"/>
        </w:rPr>
        <w:t>/</w:t>
      </w:r>
      <w:r>
        <w:rPr>
          <w:rFonts w:hint="eastAsia"/>
        </w:rPr>
        <w:t>或单输出流在一个成员函数中被打开、使用和关闭时，通常的约定是对这些流分别采用</w:t>
      </w:r>
      <w:r>
        <w:rPr>
          <w:rFonts w:hint="eastAsia"/>
        </w:rPr>
        <w:t xml:space="preserve"> in </w:t>
      </w:r>
      <w:r>
        <w:rPr>
          <w:rFonts w:hint="eastAsia"/>
        </w:rPr>
        <w:t>和</w:t>
      </w:r>
      <w:r>
        <w:rPr>
          <w:rFonts w:hint="eastAsia"/>
        </w:rPr>
        <w:t xml:space="preserve"> out </w:t>
      </w:r>
      <w:r>
        <w:rPr>
          <w:rFonts w:hint="eastAsia"/>
        </w:rPr>
        <w:t>来命名。对于既用于输入又用于输出的流，采用</w:t>
      </w:r>
      <w:r>
        <w:rPr>
          <w:rFonts w:hint="eastAsia"/>
        </w:rPr>
        <w:t xml:space="preserve"> inOut </w:t>
      </w:r>
      <w:r>
        <w:rPr>
          <w:rFonts w:hint="eastAsia"/>
        </w:rPr>
        <w:t>来命名。</w:t>
      </w:r>
    </w:p>
    <w:p w:rsidR="009F6FE1" w:rsidRDefault="009F6FE1" w:rsidP="009F6FE1">
      <w:r>
        <w:rPr>
          <w:rFonts w:hint="eastAsia"/>
        </w:rPr>
        <w:t>一个常用的取代这种约定的方法是分别采用</w:t>
      </w:r>
      <w:r>
        <w:rPr>
          <w:rFonts w:hint="eastAsia"/>
        </w:rPr>
        <w:t xml:space="preserve"> inputStream</w:t>
      </w:r>
      <w:r>
        <w:rPr>
          <w:rFonts w:hint="eastAsia"/>
        </w:rPr>
        <w:t>，</w:t>
      </w:r>
      <w:r>
        <w:rPr>
          <w:rFonts w:hint="eastAsia"/>
        </w:rPr>
        <w:t xml:space="preserve">outputStream </w:t>
      </w:r>
      <w:r>
        <w:rPr>
          <w:rFonts w:hint="eastAsia"/>
        </w:rPr>
        <w:t>和</w:t>
      </w:r>
      <w:r>
        <w:rPr>
          <w:rFonts w:hint="eastAsia"/>
        </w:rPr>
        <w:t xml:space="preserve"> ioStream </w:t>
      </w:r>
      <w:r>
        <w:rPr>
          <w:rFonts w:hint="eastAsia"/>
        </w:rPr>
        <w:t>这样的名字，而不是</w:t>
      </w:r>
      <w:r>
        <w:rPr>
          <w:rFonts w:hint="eastAsia"/>
        </w:rPr>
        <w:t xml:space="preserve"> in</w:t>
      </w:r>
      <w:r>
        <w:rPr>
          <w:rFonts w:hint="eastAsia"/>
        </w:rPr>
        <w:t>，</w:t>
      </w:r>
      <w:r>
        <w:rPr>
          <w:rFonts w:hint="eastAsia"/>
        </w:rPr>
        <w:t xml:space="preserve">out </w:t>
      </w:r>
      <w:r>
        <w:rPr>
          <w:rFonts w:hint="eastAsia"/>
        </w:rPr>
        <w:t>和</w:t>
      </w:r>
      <w:r>
        <w:rPr>
          <w:rFonts w:hint="eastAsia"/>
        </w:rPr>
        <w:t xml:space="preserve"> inOut</w:t>
      </w:r>
      <w:r>
        <w:rPr>
          <w:rFonts w:hint="eastAsia"/>
        </w:rPr>
        <w:t>，虽然这与</w:t>
      </w:r>
      <w:r>
        <w:rPr>
          <w:rFonts w:hint="eastAsia"/>
        </w:rPr>
        <w:t xml:space="preserve"> Sun </w:t>
      </w:r>
      <w:r>
        <w:rPr>
          <w:rFonts w:hint="eastAsia"/>
        </w:rPr>
        <w:t>公司的建议相抵触。</w:t>
      </w:r>
    </w:p>
    <w:p w:rsidR="009F6FE1" w:rsidRDefault="009F6FE1" w:rsidP="009F6FE1">
      <w:pPr>
        <w:pStyle w:val="3"/>
      </w:pPr>
      <w:bookmarkStart w:id="139" w:name="_Toc465860271"/>
      <w:bookmarkStart w:id="140" w:name="_Toc465862216"/>
      <w:bookmarkStart w:id="141" w:name="_Toc465863979"/>
      <w:r>
        <w:rPr>
          <w:rFonts w:hint="eastAsia"/>
        </w:rPr>
        <w:t>5.1.2</w:t>
      </w:r>
      <w:r>
        <w:rPr>
          <w:rFonts w:hint="eastAsia"/>
        </w:rPr>
        <w:tab/>
      </w:r>
      <w:r>
        <w:rPr>
          <w:rFonts w:hint="eastAsia"/>
        </w:rPr>
        <w:t>命名循环计数器</w:t>
      </w:r>
      <w:bookmarkEnd w:id="139"/>
      <w:bookmarkEnd w:id="140"/>
      <w:bookmarkEnd w:id="141"/>
      <w:r>
        <w:rPr>
          <w:rFonts w:hint="eastAsia"/>
        </w:rPr>
        <w:t xml:space="preserve"> </w:t>
      </w:r>
    </w:p>
    <w:p w:rsidR="009F6FE1" w:rsidRDefault="009F6FE1" w:rsidP="009F6FE1">
      <w:r>
        <w:rPr>
          <w:rFonts w:hint="eastAsia"/>
        </w:rPr>
        <w:t>因为局部变量常用作循环计数器，并且它为</w:t>
      </w:r>
      <w:r>
        <w:rPr>
          <w:rFonts w:hint="eastAsia"/>
        </w:rPr>
        <w:t xml:space="preserve"> C/C++ </w:t>
      </w:r>
      <w:r>
        <w:rPr>
          <w:rFonts w:hint="eastAsia"/>
        </w:rPr>
        <w:t>所接受，所以在</w:t>
      </w:r>
      <w:r>
        <w:rPr>
          <w:rFonts w:hint="eastAsia"/>
        </w:rPr>
        <w:t xml:space="preserve"> Java </w:t>
      </w:r>
      <w:r>
        <w:rPr>
          <w:rFonts w:hint="eastAsia"/>
        </w:rPr>
        <w:t>编程中，可以采用</w:t>
      </w:r>
      <w:r>
        <w:rPr>
          <w:rFonts w:hint="eastAsia"/>
        </w:rPr>
        <w:t xml:space="preserve"> i</w:t>
      </w:r>
      <w:r>
        <w:rPr>
          <w:rFonts w:hint="eastAsia"/>
        </w:rPr>
        <w:t>，</w:t>
      </w:r>
      <w:r>
        <w:rPr>
          <w:rFonts w:hint="eastAsia"/>
        </w:rPr>
        <w:t xml:space="preserve"> j </w:t>
      </w:r>
      <w:r>
        <w:rPr>
          <w:rFonts w:hint="eastAsia"/>
        </w:rPr>
        <w:t>或</w:t>
      </w:r>
      <w:r>
        <w:rPr>
          <w:rFonts w:hint="eastAsia"/>
        </w:rPr>
        <w:t xml:space="preserve"> k </w:t>
      </w:r>
      <w:r>
        <w:rPr>
          <w:rFonts w:hint="eastAsia"/>
        </w:rPr>
        <w:t>作为循环计数器。若采用这些名字作为循环计数器，要始终使用它们。</w:t>
      </w:r>
    </w:p>
    <w:p w:rsidR="009F6FE1" w:rsidRDefault="009F6FE1" w:rsidP="009F6FE1">
      <w:r>
        <w:rPr>
          <w:rFonts w:hint="eastAsia"/>
        </w:rPr>
        <w:t>一个常用的取代方法是，使用如</w:t>
      </w:r>
      <w:r>
        <w:rPr>
          <w:rFonts w:hint="eastAsia"/>
        </w:rPr>
        <w:t xml:space="preserve"> loopCounter </w:t>
      </w:r>
      <w:r>
        <w:rPr>
          <w:rFonts w:hint="eastAsia"/>
        </w:rPr>
        <w:t>或只是</w:t>
      </w:r>
      <w:r>
        <w:rPr>
          <w:rFonts w:hint="eastAsia"/>
        </w:rPr>
        <w:t xml:space="preserve"> counter </w:t>
      </w:r>
      <w:r>
        <w:rPr>
          <w:rFonts w:hint="eastAsia"/>
        </w:rPr>
        <w:t>这样的名字，但是这种方法的问题是，在一个需要多个计数器的成员函数中，常常发现象</w:t>
      </w:r>
      <w:r>
        <w:rPr>
          <w:rFonts w:hint="eastAsia"/>
        </w:rPr>
        <w:t xml:space="preserve"> counter1 </w:t>
      </w:r>
      <w:r>
        <w:rPr>
          <w:rFonts w:hint="eastAsia"/>
        </w:rPr>
        <w:t>和</w:t>
      </w:r>
      <w:r>
        <w:rPr>
          <w:rFonts w:hint="eastAsia"/>
        </w:rPr>
        <w:t xml:space="preserve"> counter2 </w:t>
      </w:r>
      <w:r>
        <w:rPr>
          <w:rFonts w:hint="eastAsia"/>
        </w:rPr>
        <w:t>这样的名字。概括起来说，</w:t>
      </w:r>
      <w:r>
        <w:rPr>
          <w:rFonts w:hint="eastAsia"/>
        </w:rPr>
        <w:t>i</w:t>
      </w:r>
      <w:r>
        <w:rPr>
          <w:rFonts w:hint="eastAsia"/>
        </w:rPr>
        <w:t>，</w:t>
      </w:r>
      <w:r>
        <w:rPr>
          <w:rFonts w:hint="eastAsia"/>
        </w:rPr>
        <w:t>j</w:t>
      </w:r>
      <w:r>
        <w:rPr>
          <w:rFonts w:hint="eastAsia"/>
        </w:rPr>
        <w:t>，</w:t>
      </w:r>
      <w:r>
        <w:rPr>
          <w:rFonts w:hint="eastAsia"/>
        </w:rPr>
        <w:t xml:space="preserve">k </w:t>
      </w:r>
      <w:r>
        <w:rPr>
          <w:rFonts w:hint="eastAsia"/>
        </w:rPr>
        <w:t>作为计数器时，</w:t>
      </w:r>
      <w:r>
        <w:rPr>
          <w:rFonts w:hint="eastAsia"/>
        </w:rPr>
        <w:t xml:space="preserve"> </w:t>
      </w:r>
      <w:r>
        <w:rPr>
          <w:rFonts w:hint="eastAsia"/>
        </w:rPr>
        <w:t>它们可以很快被输入，它们被广泛的接受。</w:t>
      </w:r>
    </w:p>
    <w:p w:rsidR="009F6FE1" w:rsidRDefault="009F6FE1" w:rsidP="009F6FE1">
      <w:pPr>
        <w:pStyle w:val="3"/>
      </w:pPr>
      <w:bookmarkStart w:id="142" w:name="_Toc465860272"/>
      <w:bookmarkStart w:id="143" w:name="_Toc465862217"/>
      <w:bookmarkStart w:id="144" w:name="_Toc465863980"/>
      <w:r>
        <w:rPr>
          <w:rFonts w:hint="eastAsia"/>
        </w:rPr>
        <w:t>5.1.3</w:t>
      </w:r>
      <w:r>
        <w:rPr>
          <w:rFonts w:hint="eastAsia"/>
        </w:rPr>
        <w:tab/>
      </w:r>
      <w:r>
        <w:rPr>
          <w:rFonts w:hint="eastAsia"/>
        </w:rPr>
        <w:t>命名异常对象</w:t>
      </w:r>
      <w:bookmarkEnd w:id="142"/>
      <w:bookmarkEnd w:id="143"/>
      <w:bookmarkEnd w:id="144"/>
      <w:r>
        <w:rPr>
          <w:rFonts w:hint="eastAsia"/>
        </w:rPr>
        <w:t xml:space="preserve"> </w:t>
      </w:r>
    </w:p>
    <w:p w:rsidR="009F6FE1" w:rsidRDefault="009F6FE1" w:rsidP="009F6FE1">
      <w:r>
        <w:rPr>
          <w:rFonts w:hint="eastAsia"/>
        </w:rPr>
        <w:t>因为在</w:t>
      </w:r>
      <w:r>
        <w:rPr>
          <w:rFonts w:hint="eastAsia"/>
        </w:rPr>
        <w:t xml:space="preserve"> Java </w:t>
      </w:r>
      <w:r>
        <w:rPr>
          <w:rFonts w:hint="eastAsia"/>
        </w:rPr>
        <w:t>代码中异常处理也非常普遍，所以字母</w:t>
      </w:r>
      <w:r>
        <w:rPr>
          <w:rFonts w:hint="eastAsia"/>
        </w:rPr>
        <w:t xml:space="preserve"> e </w:t>
      </w:r>
      <w:r>
        <w:rPr>
          <w:rFonts w:hint="eastAsia"/>
        </w:rPr>
        <w:t>作为一般的异常符被广泛地接受。如果异常嵌套第二层用</w:t>
      </w:r>
      <w:r>
        <w:rPr>
          <w:rFonts w:hint="eastAsia"/>
        </w:rPr>
        <w:t>ex</w:t>
      </w:r>
      <w:r>
        <w:rPr>
          <w:rFonts w:hint="eastAsia"/>
        </w:rPr>
        <w:t>作为第二层异常符号。</w:t>
      </w:r>
    </w:p>
    <w:p w:rsidR="00047FC7" w:rsidRDefault="00047FC7" w:rsidP="009F6FE1"/>
    <w:p w:rsidR="009F6FE1" w:rsidRDefault="009F6FE1" w:rsidP="009F6FE1">
      <w:pPr>
        <w:pStyle w:val="2"/>
      </w:pPr>
      <w:bookmarkStart w:id="145" w:name="_Toc465860273"/>
      <w:bookmarkStart w:id="146" w:name="_Toc465862218"/>
      <w:bookmarkStart w:id="147" w:name="_Toc465863981"/>
      <w:r>
        <w:rPr>
          <w:rFonts w:hint="eastAsia"/>
        </w:rPr>
        <w:t>5.2</w:t>
      </w:r>
      <w:r>
        <w:rPr>
          <w:rFonts w:hint="eastAsia"/>
        </w:rPr>
        <w:tab/>
      </w:r>
      <w:r>
        <w:rPr>
          <w:rFonts w:hint="eastAsia"/>
        </w:rPr>
        <w:t>声明并注释局部变量</w:t>
      </w:r>
      <w:bookmarkEnd w:id="145"/>
      <w:bookmarkEnd w:id="146"/>
      <w:bookmarkEnd w:id="147"/>
      <w:r>
        <w:rPr>
          <w:rFonts w:hint="eastAsia"/>
        </w:rPr>
        <w:t xml:space="preserve"> </w:t>
      </w:r>
    </w:p>
    <w:p w:rsidR="009F6FE1" w:rsidRDefault="009F6FE1" w:rsidP="009F6FE1">
      <w:r>
        <w:rPr>
          <w:rFonts w:hint="eastAsia"/>
        </w:rPr>
        <w:t>在</w:t>
      </w:r>
      <w:r>
        <w:rPr>
          <w:rFonts w:hint="eastAsia"/>
        </w:rPr>
        <w:t xml:space="preserve"> Java </w:t>
      </w:r>
      <w:r>
        <w:rPr>
          <w:rFonts w:hint="eastAsia"/>
        </w:rPr>
        <w:t>中声明和注释局部变量有几种约定。这些约定是：</w:t>
      </w:r>
      <w:r>
        <w:rPr>
          <w:rFonts w:hint="eastAsia"/>
        </w:rPr>
        <w:t xml:space="preserve"> </w:t>
      </w:r>
    </w:p>
    <w:p w:rsidR="00047FC7" w:rsidRPr="00FC3F85" w:rsidRDefault="009F6FE1" w:rsidP="00047FC7">
      <w:pPr>
        <w:pStyle w:val="a3"/>
        <w:numPr>
          <w:ilvl w:val="0"/>
          <w:numId w:val="11"/>
        </w:numPr>
        <w:ind w:firstLineChars="0"/>
        <w:rPr>
          <w:b/>
        </w:rPr>
      </w:pPr>
      <w:r w:rsidRPr="00FC3F85">
        <w:rPr>
          <w:rFonts w:hint="eastAsia"/>
          <w:b/>
        </w:rPr>
        <w:t>一行代码只声明一个局部变量。</w:t>
      </w:r>
    </w:p>
    <w:p w:rsidR="009F6FE1" w:rsidRDefault="009F6FE1" w:rsidP="00047FC7">
      <w:pPr>
        <w:pStyle w:val="a3"/>
        <w:ind w:left="420" w:firstLineChars="0" w:firstLine="0"/>
      </w:pPr>
      <w:r>
        <w:rPr>
          <w:rFonts w:hint="eastAsia"/>
        </w:rPr>
        <w:t>这与一行代码应只有一个语句相一致，并使得对每个变量采用一个行内注释成为可能。</w:t>
      </w:r>
    </w:p>
    <w:p w:rsidR="00047FC7" w:rsidRPr="00FC3F85" w:rsidRDefault="009F6FE1" w:rsidP="00047FC7">
      <w:pPr>
        <w:pStyle w:val="a3"/>
        <w:numPr>
          <w:ilvl w:val="0"/>
          <w:numId w:val="11"/>
        </w:numPr>
        <w:ind w:firstLineChars="0"/>
        <w:rPr>
          <w:b/>
        </w:rPr>
      </w:pPr>
      <w:r w:rsidRPr="00FC3F85">
        <w:rPr>
          <w:rFonts w:hint="eastAsia"/>
          <w:b/>
        </w:rPr>
        <w:lastRenderedPageBreak/>
        <w:t>用一个行内注释语句说明局部变量。</w:t>
      </w:r>
    </w:p>
    <w:p w:rsidR="009F6FE1" w:rsidRDefault="009F6FE1" w:rsidP="00047FC7">
      <w:pPr>
        <w:pStyle w:val="a3"/>
        <w:ind w:left="420" w:firstLineChars="0" w:firstLine="0"/>
      </w:pPr>
      <w:r>
        <w:rPr>
          <w:rFonts w:hint="eastAsia"/>
        </w:rPr>
        <w:t>行内注释是一种紧接在同一行的命令代码后，用符号</w:t>
      </w:r>
      <w:r>
        <w:rPr>
          <w:rFonts w:hint="eastAsia"/>
        </w:rPr>
        <w:t xml:space="preserve"> // </w:t>
      </w:r>
      <w:r>
        <w:rPr>
          <w:rFonts w:hint="eastAsia"/>
        </w:rPr>
        <w:t>标注出来的单行注释风格（它也叫“行末注释”）。应注释出一个局部变量用于做什么、在哪里适用、为什么要用等等，使代码易读。</w:t>
      </w:r>
      <w:r>
        <w:rPr>
          <w:rFonts w:hint="eastAsia"/>
        </w:rPr>
        <w:t xml:space="preserve"> </w:t>
      </w:r>
    </w:p>
    <w:p w:rsidR="00047FC7" w:rsidRPr="00FC3F85" w:rsidRDefault="009F6FE1" w:rsidP="00047FC7">
      <w:pPr>
        <w:pStyle w:val="a3"/>
        <w:numPr>
          <w:ilvl w:val="0"/>
          <w:numId w:val="11"/>
        </w:numPr>
        <w:ind w:firstLineChars="0"/>
        <w:rPr>
          <w:b/>
        </w:rPr>
      </w:pPr>
      <w:r w:rsidRPr="00FC3F85">
        <w:rPr>
          <w:rFonts w:hint="eastAsia"/>
          <w:b/>
        </w:rPr>
        <w:t>仅将局部变量用于一件事。</w:t>
      </w:r>
    </w:p>
    <w:p w:rsidR="009F6FE1" w:rsidRDefault="009F6FE1" w:rsidP="00047FC7">
      <w:pPr>
        <w:pStyle w:val="a3"/>
        <w:ind w:left="420" w:firstLineChars="0" w:firstLine="0"/>
      </w:pPr>
      <w:r>
        <w:rPr>
          <w:rFonts w:hint="eastAsia"/>
        </w:rPr>
        <w:t>一旦将一个局部变量用于多个原因，就明显降低了它的一致性，使它难于理解。同时也增加了代码因为局部变量旧值的意外负面影响而产生问题的可能性，这些旧值来源于前面的代码。的确，局部变量的重新利用需要较少的内存，因而更高效，但是复用局部变量降低了代码的可维护性，使代码脆弱。这常常让由于不必分配更多内存而带来的小节省变得不值得。</w:t>
      </w:r>
      <w:r>
        <w:rPr>
          <w:rFonts w:hint="eastAsia"/>
        </w:rPr>
        <w:t xml:space="preserve"> </w:t>
      </w:r>
    </w:p>
    <w:p w:rsidR="00047FC7" w:rsidRDefault="009F6FE1" w:rsidP="009F6FE1">
      <w:pPr>
        <w:rPr>
          <w:b/>
        </w:rPr>
      </w:pPr>
      <w:r w:rsidRPr="00047FC7">
        <w:rPr>
          <w:rFonts w:hint="eastAsia"/>
          <w:b/>
        </w:rPr>
        <w:t>关于声明的一般注释</w:t>
      </w:r>
    </w:p>
    <w:p w:rsidR="009F6FE1" w:rsidRPr="00047FC7" w:rsidRDefault="009F6FE1" w:rsidP="00047FC7">
      <w:pPr>
        <w:ind w:firstLine="420"/>
        <w:rPr>
          <w:b/>
        </w:rPr>
      </w:pPr>
      <w:r>
        <w:rPr>
          <w:rFonts w:hint="eastAsia"/>
        </w:rPr>
        <w:t>在代码行间，如在一个</w:t>
      </w:r>
      <w:r>
        <w:rPr>
          <w:rFonts w:hint="eastAsia"/>
        </w:rPr>
        <w:t xml:space="preserve"> if </w:t>
      </w:r>
      <w:r>
        <w:rPr>
          <w:rFonts w:hint="eastAsia"/>
        </w:rPr>
        <w:t>语句作用域内，声明的局部变量对于不熟悉你的代码的人来说是难于找到的。</w:t>
      </w:r>
    </w:p>
    <w:p w:rsidR="009F6FE1" w:rsidRDefault="009F6FE1" w:rsidP="00047FC7">
      <w:pPr>
        <w:ind w:firstLine="420"/>
      </w:pPr>
      <w:r>
        <w:rPr>
          <w:rFonts w:hint="eastAsia"/>
        </w:rPr>
        <w:t>一种取代在第一次使用局部变量之前声明它们的方法是在代码的前部声明它们。函数应该简短，参见（第</w:t>
      </w:r>
      <w:r>
        <w:rPr>
          <w:rFonts w:hint="eastAsia"/>
        </w:rPr>
        <w:t xml:space="preserve"> 2.4.5 </w:t>
      </w:r>
      <w:r>
        <w:rPr>
          <w:rFonts w:hint="eastAsia"/>
        </w:rPr>
        <w:t>节“写出简短单独的命令行”），所以要去代码顶部判断局部变量用途的工作并不是很糟。</w:t>
      </w:r>
    </w:p>
    <w:p w:rsidR="009F6FE1" w:rsidRDefault="009F6FE1" w:rsidP="009F6FE1">
      <w:pPr>
        <w:pStyle w:val="1"/>
      </w:pPr>
      <w:bookmarkStart w:id="148" w:name="_Toc465860274"/>
      <w:bookmarkStart w:id="149" w:name="_Toc465862219"/>
      <w:bookmarkStart w:id="150" w:name="_Toc465863982"/>
      <w:r>
        <w:rPr>
          <w:rFonts w:hint="eastAsia"/>
        </w:rPr>
        <w:t>6.</w:t>
      </w:r>
      <w:r>
        <w:rPr>
          <w:rFonts w:hint="eastAsia"/>
        </w:rPr>
        <w:tab/>
      </w:r>
      <w:r>
        <w:rPr>
          <w:rFonts w:hint="eastAsia"/>
        </w:rPr>
        <w:t>成员函数的参数标准</w:t>
      </w:r>
      <w:bookmarkEnd w:id="148"/>
      <w:bookmarkEnd w:id="149"/>
      <w:bookmarkEnd w:id="150"/>
      <w:r>
        <w:rPr>
          <w:rFonts w:hint="eastAsia"/>
        </w:rPr>
        <w:t xml:space="preserve"> </w:t>
      </w:r>
    </w:p>
    <w:p w:rsidR="009F6FE1" w:rsidRDefault="009F6FE1" w:rsidP="009F6FE1">
      <w:r>
        <w:rPr>
          <w:rFonts w:hint="eastAsia"/>
        </w:rPr>
        <w:t>有关成员函数参数的重要标准集中在参数应如何命名和说明。参数指成员函数的实参。</w:t>
      </w:r>
    </w:p>
    <w:p w:rsidR="009F6FE1" w:rsidRDefault="009F6FE1" w:rsidP="009F6FE1">
      <w:pPr>
        <w:pStyle w:val="2"/>
      </w:pPr>
      <w:bookmarkStart w:id="151" w:name="_Toc465860275"/>
      <w:bookmarkStart w:id="152" w:name="_Toc465862220"/>
      <w:bookmarkStart w:id="153" w:name="_Toc465863983"/>
      <w:r>
        <w:rPr>
          <w:rFonts w:hint="eastAsia"/>
        </w:rPr>
        <w:t>6.1</w:t>
      </w:r>
      <w:r>
        <w:rPr>
          <w:rFonts w:hint="eastAsia"/>
        </w:rPr>
        <w:tab/>
      </w:r>
      <w:r>
        <w:rPr>
          <w:rFonts w:hint="eastAsia"/>
        </w:rPr>
        <w:t>命名参数</w:t>
      </w:r>
      <w:bookmarkEnd w:id="151"/>
      <w:bookmarkEnd w:id="152"/>
      <w:bookmarkEnd w:id="153"/>
      <w:r>
        <w:rPr>
          <w:rFonts w:hint="eastAsia"/>
        </w:rPr>
        <w:t xml:space="preserve"> </w:t>
      </w:r>
    </w:p>
    <w:p w:rsidR="009F6FE1" w:rsidRDefault="009F6FE1" w:rsidP="009F6FE1">
      <w:r>
        <w:rPr>
          <w:rFonts w:hint="eastAsia"/>
        </w:rPr>
        <w:t>参数命名遵循与局部变量命名完全一样的约定。对于局部变量，名字隐藏是一个问题。</w:t>
      </w:r>
    </w:p>
    <w:p w:rsidR="009F6FE1" w:rsidRDefault="009F6FE1" w:rsidP="009F6FE1">
      <w:r>
        <w:rPr>
          <w:rFonts w:hint="eastAsia"/>
        </w:rPr>
        <w:t>示例：</w:t>
      </w:r>
    </w:p>
    <w:p w:rsidR="009F6FE1" w:rsidRDefault="009F6FE1" w:rsidP="00A50885">
      <w:pPr>
        <w:ind w:leftChars="200" w:left="420"/>
      </w:pPr>
      <w:r>
        <w:t>customer</w:t>
      </w:r>
    </w:p>
    <w:p w:rsidR="009F6FE1" w:rsidRDefault="009F6FE1" w:rsidP="00A50885">
      <w:pPr>
        <w:ind w:leftChars="200" w:left="420"/>
      </w:pPr>
      <w:r>
        <w:t>inventoryItem</w:t>
      </w:r>
    </w:p>
    <w:p w:rsidR="009F6FE1" w:rsidRDefault="009F6FE1" w:rsidP="00A50885">
      <w:pPr>
        <w:ind w:leftChars="200" w:left="420"/>
      </w:pPr>
      <w:r>
        <w:t>photonTorpedo</w:t>
      </w:r>
    </w:p>
    <w:p w:rsidR="009F6FE1" w:rsidRDefault="009F6FE1" w:rsidP="00A50885">
      <w:pPr>
        <w:ind w:leftChars="200" w:left="420"/>
      </w:pPr>
      <w:r>
        <w:t>in</w:t>
      </w:r>
    </w:p>
    <w:p w:rsidR="009F6FE1" w:rsidRDefault="009F6FE1" w:rsidP="00A50885">
      <w:pPr>
        <w:ind w:leftChars="200" w:left="420"/>
      </w:pPr>
      <w:r>
        <w:t>e</w:t>
      </w:r>
    </w:p>
    <w:p w:rsidR="009753D9" w:rsidRDefault="009F6FE1" w:rsidP="009F6FE1">
      <w:r>
        <w:rPr>
          <w:rFonts w:hint="eastAsia"/>
        </w:rPr>
        <w:t>一个可行的取代方法，</w:t>
      </w:r>
    </w:p>
    <w:p w:rsidR="009F6FE1" w:rsidRDefault="009F6FE1" w:rsidP="009753D9">
      <w:pPr>
        <w:ind w:firstLine="420"/>
      </w:pPr>
      <w:r>
        <w:rPr>
          <w:rFonts w:hint="eastAsia"/>
        </w:rPr>
        <w:t>例如</w:t>
      </w:r>
      <w:r>
        <w:rPr>
          <w:rFonts w:hint="eastAsia"/>
        </w:rPr>
        <w:t xml:space="preserve"> Smalltalk</w:t>
      </w:r>
      <w:r>
        <w:rPr>
          <w:rFonts w:hint="eastAsia"/>
        </w:rPr>
        <w:t>，是采用局部变量的命名约定，但在名字之前加入“</w:t>
      </w:r>
      <w:r>
        <w:rPr>
          <w:rFonts w:hint="eastAsia"/>
        </w:rPr>
        <w:t>a</w:t>
      </w:r>
      <w:r>
        <w:rPr>
          <w:rFonts w:hint="eastAsia"/>
        </w:rPr>
        <w:t>”或“</w:t>
      </w:r>
      <w:r>
        <w:rPr>
          <w:rFonts w:hint="eastAsia"/>
        </w:rPr>
        <w:t>an</w:t>
      </w:r>
      <w:r>
        <w:rPr>
          <w:rFonts w:hint="eastAsia"/>
        </w:rPr>
        <w:t>”。加上“</w:t>
      </w:r>
      <w:r>
        <w:rPr>
          <w:rFonts w:hint="eastAsia"/>
        </w:rPr>
        <w:t>a</w:t>
      </w:r>
      <w:r>
        <w:rPr>
          <w:rFonts w:hint="eastAsia"/>
        </w:rPr>
        <w:t>”或“</w:t>
      </w:r>
      <w:r>
        <w:rPr>
          <w:rFonts w:hint="eastAsia"/>
        </w:rPr>
        <w:t>an</w:t>
      </w:r>
      <w:r>
        <w:rPr>
          <w:rFonts w:hint="eastAsia"/>
        </w:rPr>
        <w:t>”有助于让参数与局部变量和字段区分开来，避免名字隐藏的问题。这种方法较好。</w:t>
      </w:r>
    </w:p>
    <w:p w:rsidR="009F6FE1" w:rsidRDefault="009F6FE1" w:rsidP="009F6FE1">
      <w:r>
        <w:rPr>
          <w:rFonts w:hint="eastAsia"/>
        </w:rPr>
        <w:t>示例：</w:t>
      </w:r>
    </w:p>
    <w:p w:rsidR="009F6FE1" w:rsidRDefault="009F6FE1" w:rsidP="00A50885">
      <w:pPr>
        <w:ind w:leftChars="200" w:left="420"/>
      </w:pPr>
      <w:r>
        <w:t>aCustomer</w:t>
      </w:r>
    </w:p>
    <w:p w:rsidR="009F6FE1" w:rsidRDefault="009F6FE1" w:rsidP="00A50885">
      <w:pPr>
        <w:ind w:leftChars="200" w:left="420"/>
      </w:pPr>
      <w:r>
        <w:t>anInventoryItem</w:t>
      </w:r>
    </w:p>
    <w:p w:rsidR="009F6FE1" w:rsidRDefault="009F6FE1" w:rsidP="00A50885">
      <w:pPr>
        <w:ind w:leftChars="200" w:left="420"/>
      </w:pPr>
      <w:r>
        <w:t>aPhotonTorpedo</w:t>
      </w:r>
    </w:p>
    <w:p w:rsidR="009F6FE1" w:rsidRDefault="009F6FE1" w:rsidP="00A50885">
      <w:pPr>
        <w:ind w:leftChars="200" w:left="420"/>
      </w:pPr>
      <w:r>
        <w:t>anInputStream</w:t>
      </w:r>
    </w:p>
    <w:p w:rsidR="009F6FE1" w:rsidRDefault="009F6FE1" w:rsidP="00A50885">
      <w:pPr>
        <w:ind w:leftChars="200" w:left="420"/>
      </w:pPr>
      <w:r>
        <w:t>anException</w:t>
      </w:r>
    </w:p>
    <w:p w:rsidR="009F6FE1" w:rsidRDefault="009F6FE1" w:rsidP="009F6FE1"/>
    <w:p w:rsidR="009F6FE1" w:rsidRDefault="009F6FE1" w:rsidP="009F6FE1">
      <w:pPr>
        <w:pStyle w:val="2"/>
      </w:pPr>
      <w:bookmarkStart w:id="154" w:name="_Toc465860276"/>
      <w:bookmarkStart w:id="155" w:name="_Toc465862221"/>
      <w:bookmarkStart w:id="156" w:name="_Toc465863984"/>
      <w:r>
        <w:rPr>
          <w:rFonts w:hint="eastAsia"/>
        </w:rPr>
        <w:lastRenderedPageBreak/>
        <w:t>6.2</w:t>
      </w:r>
      <w:r>
        <w:rPr>
          <w:rFonts w:hint="eastAsia"/>
        </w:rPr>
        <w:tab/>
      </w:r>
      <w:r>
        <w:rPr>
          <w:rFonts w:hint="eastAsia"/>
        </w:rPr>
        <w:t>注释参数</w:t>
      </w:r>
      <w:bookmarkEnd w:id="154"/>
      <w:bookmarkEnd w:id="155"/>
      <w:bookmarkEnd w:id="156"/>
      <w:r>
        <w:rPr>
          <w:rFonts w:hint="eastAsia"/>
        </w:rPr>
        <w:t xml:space="preserve"> </w:t>
      </w:r>
    </w:p>
    <w:p w:rsidR="009F6FE1" w:rsidRDefault="009F6FE1" w:rsidP="009F6FE1">
      <w:r>
        <w:rPr>
          <w:rFonts w:hint="eastAsia"/>
        </w:rPr>
        <w:t>成员函数的参数在采用</w:t>
      </w:r>
      <w:r>
        <w:rPr>
          <w:rFonts w:hint="eastAsia"/>
        </w:rPr>
        <w:t xml:space="preserve"> javadoc @param </w:t>
      </w:r>
      <w:r>
        <w:rPr>
          <w:rFonts w:hint="eastAsia"/>
        </w:rPr>
        <w:t>标识的头文件中注释。应说明：</w:t>
      </w:r>
      <w:r>
        <w:rPr>
          <w:rFonts w:hint="eastAsia"/>
        </w:rPr>
        <w:t xml:space="preserve"> </w:t>
      </w:r>
    </w:p>
    <w:p w:rsidR="00E1400E" w:rsidRPr="00FC3F85" w:rsidRDefault="009F6FE1" w:rsidP="00E1400E">
      <w:pPr>
        <w:pStyle w:val="a3"/>
        <w:numPr>
          <w:ilvl w:val="0"/>
          <w:numId w:val="12"/>
        </w:numPr>
        <w:ind w:firstLineChars="0"/>
        <w:rPr>
          <w:b/>
        </w:rPr>
      </w:pPr>
      <w:r w:rsidRPr="00FC3F85">
        <w:rPr>
          <w:rFonts w:hint="eastAsia"/>
          <w:b/>
        </w:rPr>
        <w:t>参数用来做什么。</w:t>
      </w:r>
    </w:p>
    <w:p w:rsidR="009F6FE1" w:rsidRDefault="009F6FE1" w:rsidP="00E1400E">
      <w:pPr>
        <w:pStyle w:val="a3"/>
        <w:ind w:left="420" w:firstLineChars="0" w:firstLine="0"/>
      </w:pPr>
      <w:r>
        <w:rPr>
          <w:rFonts w:hint="eastAsia"/>
        </w:rPr>
        <w:t>需要注释出参数用来做什么，以便其他开发者了解使用参数的上下文。</w:t>
      </w:r>
      <w:r>
        <w:rPr>
          <w:rFonts w:hint="eastAsia"/>
        </w:rPr>
        <w:t xml:space="preserve"> </w:t>
      </w:r>
    </w:p>
    <w:p w:rsidR="00E1400E" w:rsidRPr="00FC3F85" w:rsidRDefault="00E1400E" w:rsidP="00E1400E">
      <w:pPr>
        <w:pStyle w:val="a3"/>
        <w:numPr>
          <w:ilvl w:val="0"/>
          <w:numId w:val="12"/>
        </w:numPr>
        <w:ind w:firstLineChars="0"/>
        <w:rPr>
          <w:b/>
        </w:rPr>
      </w:pPr>
      <w:r w:rsidRPr="00FC3F85">
        <w:rPr>
          <w:rFonts w:hint="eastAsia"/>
          <w:b/>
        </w:rPr>
        <w:t>任何约束或前提条件</w:t>
      </w:r>
      <w:r w:rsidRPr="00FC3F85">
        <w:rPr>
          <w:rFonts w:hint="eastAsia"/>
          <w:b/>
        </w:rPr>
        <w:t>.</w:t>
      </w:r>
    </w:p>
    <w:p w:rsidR="009F6FE1" w:rsidRDefault="009F6FE1" w:rsidP="00E1400E">
      <w:pPr>
        <w:pStyle w:val="a3"/>
        <w:ind w:left="420" w:firstLineChars="0" w:firstLine="0"/>
      </w:pPr>
      <w:r>
        <w:rPr>
          <w:rFonts w:hint="eastAsia"/>
        </w:rPr>
        <w:t>如果一个参数的值域不能被成员函数接收，则应让调用者知道。可能一个成员函数只接收正数，或者字符数小于五的字符串。</w:t>
      </w:r>
    </w:p>
    <w:p w:rsidR="00E1400E" w:rsidRPr="00FC3F85" w:rsidRDefault="009F6FE1" w:rsidP="00E1400E">
      <w:pPr>
        <w:pStyle w:val="a3"/>
        <w:numPr>
          <w:ilvl w:val="0"/>
          <w:numId w:val="12"/>
        </w:numPr>
        <w:ind w:firstLineChars="0"/>
        <w:rPr>
          <w:b/>
        </w:rPr>
      </w:pPr>
      <w:r w:rsidRPr="00FC3F85">
        <w:rPr>
          <w:rFonts w:hint="eastAsia"/>
          <w:b/>
        </w:rPr>
        <w:t>示例。</w:t>
      </w:r>
    </w:p>
    <w:p w:rsidR="009F6FE1" w:rsidRDefault="009F6FE1" w:rsidP="00E1400E">
      <w:pPr>
        <w:pStyle w:val="a3"/>
        <w:ind w:left="420" w:firstLineChars="0" w:firstLine="0"/>
      </w:pPr>
      <w:r>
        <w:rPr>
          <w:rFonts w:hint="eastAsia"/>
        </w:rPr>
        <w:t>如果应传递什么样的参数不明显，那么应该在注释中给出一个或多个例子。</w:t>
      </w:r>
      <w:r>
        <w:rPr>
          <w:rFonts w:hint="eastAsia"/>
        </w:rPr>
        <w:t xml:space="preserve"> </w:t>
      </w:r>
    </w:p>
    <w:p w:rsidR="00E1400E" w:rsidRDefault="009F6FE1" w:rsidP="009F6FE1">
      <w:r w:rsidRPr="00E1400E">
        <w:rPr>
          <w:rFonts w:hint="eastAsia"/>
          <w:b/>
        </w:rPr>
        <w:t>采用参数类型接口。</w:t>
      </w:r>
    </w:p>
    <w:p w:rsidR="009F6FE1" w:rsidRDefault="009F6FE1" w:rsidP="00E1400E">
      <w:pPr>
        <w:ind w:firstLine="420"/>
      </w:pPr>
      <w:r>
        <w:rPr>
          <w:rFonts w:hint="eastAsia"/>
        </w:rPr>
        <w:t>若合适的话，不要只说明参数类型属于哪一类，如</w:t>
      </w:r>
      <w:r>
        <w:rPr>
          <w:rFonts w:hint="eastAsia"/>
        </w:rPr>
        <w:t xml:space="preserve"> Object</w:t>
      </w:r>
      <w:r>
        <w:rPr>
          <w:rFonts w:hint="eastAsia"/>
        </w:rPr>
        <w:t>，而应说明属于哪个接口，例如</w:t>
      </w:r>
      <w:r>
        <w:rPr>
          <w:rFonts w:hint="eastAsia"/>
        </w:rPr>
        <w:t xml:space="preserve"> Runnable</w:t>
      </w:r>
      <w:r>
        <w:rPr>
          <w:rFonts w:hint="eastAsia"/>
        </w:rPr>
        <w:t>。这样的好处是，这种有赖于环境的方法更具体</w:t>
      </w:r>
      <w:r>
        <w:rPr>
          <w:rFonts w:hint="eastAsia"/>
        </w:rPr>
        <w:t xml:space="preserve"> </w:t>
      </w:r>
      <w:r>
        <w:rPr>
          <w:rFonts w:hint="eastAsia"/>
        </w:rPr>
        <w:t>（</w:t>
      </w:r>
      <w:r>
        <w:rPr>
          <w:rFonts w:hint="eastAsia"/>
        </w:rPr>
        <w:t xml:space="preserve">Runnable </w:t>
      </w:r>
      <w:r>
        <w:rPr>
          <w:rFonts w:hint="eastAsia"/>
        </w:rPr>
        <w:t>比</w:t>
      </w:r>
      <w:r>
        <w:rPr>
          <w:rFonts w:hint="eastAsia"/>
        </w:rPr>
        <w:t xml:space="preserve"> Object </w:t>
      </w:r>
      <w:r>
        <w:rPr>
          <w:rFonts w:hint="eastAsia"/>
        </w:rPr>
        <w:t>更具体），或者在支持多态性（不坚持一个参数是一个类的层次结构中某个类的实例，而说明它支持一个特定的接口，这意味着它只用多态地适应你的需要即可）上是一个更好的方法。</w:t>
      </w:r>
    </w:p>
    <w:p w:rsidR="009F6FE1" w:rsidRDefault="009F6FE1" w:rsidP="009F6FE1">
      <w:pPr>
        <w:pStyle w:val="1"/>
      </w:pPr>
      <w:bookmarkStart w:id="157" w:name="_Toc465860277"/>
      <w:bookmarkStart w:id="158" w:name="_Toc465862222"/>
      <w:bookmarkStart w:id="159" w:name="_Toc465863985"/>
      <w:r>
        <w:rPr>
          <w:rFonts w:hint="eastAsia"/>
        </w:rPr>
        <w:t>7.</w:t>
      </w:r>
      <w:r>
        <w:rPr>
          <w:rFonts w:hint="eastAsia"/>
        </w:rPr>
        <w:tab/>
      </w:r>
      <w:r>
        <w:rPr>
          <w:rFonts w:hint="eastAsia"/>
        </w:rPr>
        <w:t>类、接口、包和编译单元的标准</w:t>
      </w:r>
      <w:bookmarkEnd w:id="157"/>
      <w:bookmarkEnd w:id="158"/>
      <w:bookmarkEnd w:id="159"/>
      <w:r>
        <w:rPr>
          <w:rFonts w:hint="eastAsia"/>
        </w:rPr>
        <w:t xml:space="preserve"> </w:t>
      </w:r>
    </w:p>
    <w:p w:rsidR="000D43BE" w:rsidRDefault="009F6FE1" w:rsidP="009F6FE1">
      <w:r>
        <w:rPr>
          <w:rFonts w:hint="eastAsia"/>
        </w:rPr>
        <w:t>这一章集中讲述类、接口、包和编译单元的标准和指南。</w:t>
      </w:r>
    </w:p>
    <w:p w:rsidR="000D43BE" w:rsidRDefault="009F6FE1" w:rsidP="00396A97">
      <w:pPr>
        <w:pStyle w:val="a3"/>
        <w:numPr>
          <w:ilvl w:val="0"/>
          <w:numId w:val="13"/>
        </w:numPr>
        <w:ind w:firstLineChars="0"/>
      </w:pPr>
      <w:r>
        <w:rPr>
          <w:rFonts w:hint="eastAsia"/>
        </w:rPr>
        <w:t>类是一个可以让对象创建的模板。</w:t>
      </w:r>
    </w:p>
    <w:p w:rsidR="000D43BE" w:rsidRDefault="009F6FE1" w:rsidP="00396A97">
      <w:pPr>
        <w:pStyle w:val="a3"/>
        <w:numPr>
          <w:ilvl w:val="0"/>
          <w:numId w:val="13"/>
        </w:numPr>
        <w:ind w:firstLineChars="0"/>
      </w:pPr>
      <w:r>
        <w:rPr>
          <w:rFonts w:hint="eastAsia"/>
        </w:rPr>
        <w:t>类包含字段和成员函数的声明。</w:t>
      </w:r>
    </w:p>
    <w:p w:rsidR="000D43BE" w:rsidRDefault="009F6FE1" w:rsidP="00396A97">
      <w:pPr>
        <w:pStyle w:val="a3"/>
        <w:numPr>
          <w:ilvl w:val="0"/>
          <w:numId w:val="13"/>
        </w:numPr>
        <w:ind w:firstLineChars="0"/>
      </w:pPr>
      <w:r>
        <w:rPr>
          <w:rFonts w:hint="eastAsia"/>
        </w:rPr>
        <w:t>接口是公共标识的定义，包括成员函数和字段。</w:t>
      </w:r>
    </w:p>
    <w:p w:rsidR="000D43BE" w:rsidRDefault="009F6FE1" w:rsidP="00396A97">
      <w:pPr>
        <w:pStyle w:val="a3"/>
        <w:numPr>
          <w:ilvl w:val="0"/>
          <w:numId w:val="13"/>
        </w:numPr>
        <w:ind w:firstLineChars="0"/>
      </w:pPr>
      <w:r>
        <w:rPr>
          <w:rFonts w:hint="eastAsia"/>
        </w:rPr>
        <w:t>使用接口的类必须支持这些函数和字段。</w:t>
      </w:r>
    </w:p>
    <w:p w:rsidR="000D43BE" w:rsidRDefault="009F6FE1" w:rsidP="00396A97">
      <w:pPr>
        <w:pStyle w:val="a3"/>
        <w:numPr>
          <w:ilvl w:val="0"/>
          <w:numId w:val="13"/>
        </w:numPr>
        <w:ind w:firstLineChars="0"/>
      </w:pPr>
      <w:r>
        <w:rPr>
          <w:rFonts w:hint="eastAsia"/>
        </w:rPr>
        <w:t>包是一个相关类的集合。</w:t>
      </w:r>
    </w:p>
    <w:p w:rsidR="000D43BE" w:rsidRDefault="009F6FE1" w:rsidP="00396A97">
      <w:pPr>
        <w:pStyle w:val="a3"/>
        <w:numPr>
          <w:ilvl w:val="0"/>
          <w:numId w:val="13"/>
        </w:numPr>
        <w:ind w:firstLineChars="0"/>
      </w:pPr>
      <w:r>
        <w:rPr>
          <w:rFonts w:hint="eastAsia"/>
        </w:rPr>
        <w:t>编译单元是声明类和接口的源码文件。</w:t>
      </w:r>
    </w:p>
    <w:p w:rsidR="009F6FE1" w:rsidRDefault="009F6FE1" w:rsidP="009F6FE1">
      <w:r>
        <w:rPr>
          <w:rFonts w:hint="eastAsia"/>
        </w:rPr>
        <w:t>因为</w:t>
      </w:r>
      <w:r>
        <w:rPr>
          <w:rFonts w:hint="eastAsia"/>
        </w:rPr>
        <w:t xml:space="preserve"> Java </w:t>
      </w:r>
      <w:r>
        <w:rPr>
          <w:rFonts w:hint="eastAsia"/>
        </w:rPr>
        <w:t>允许编译单元放在数据库中，所以一个单独的编译单元可能不与一个源码文件物理上直接相关。</w:t>
      </w:r>
    </w:p>
    <w:p w:rsidR="009F6FE1" w:rsidRDefault="009F6FE1" w:rsidP="009F6FE1">
      <w:pPr>
        <w:pStyle w:val="2"/>
      </w:pPr>
      <w:bookmarkStart w:id="160" w:name="_Toc465860278"/>
      <w:bookmarkStart w:id="161" w:name="_Toc465862223"/>
      <w:bookmarkStart w:id="162" w:name="_Toc465863986"/>
      <w:r>
        <w:rPr>
          <w:rFonts w:hint="eastAsia"/>
        </w:rPr>
        <w:t>7.1</w:t>
      </w:r>
      <w:r>
        <w:rPr>
          <w:rFonts w:hint="eastAsia"/>
        </w:rPr>
        <w:tab/>
      </w:r>
      <w:r>
        <w:rPr>
          <w:rFonts w:hint="eastAsia"/>
        </w:rPr>
        <w:t>类的标准</w:t>
      </w:r>
      <w:bookmarkEnd w:id="160"/>
      <w:bookmarkEnd w:id="161"/>
      <w:bookmarkEnd w:id="162"/>
      <w:r>
        <w:rPr>
          <w:rFonts w:hint="eastAsia"/>
        </w:rPr>
        <w:t xml:space="preserve"> </w:t>
      </w:r>
    </w:p>
    <w:p w:rsidR="009F6FE1" w:rsidRDefault="009F6FE1" w:rsidP="009F6FE1">
      <w:r>
        <w:rPr>
          <w:rFonts w:hint="eastAsia"/>
        </w:rPr>
        <w:t>类的一些重要标准基于：</w:t>
      </w:r>
      <w:r>
        <w:rPr>
          <w:rFonts w:hint="eastAsia"/>
        </w:rPr>
        <w:t xml:space="preserve"> </w:t>
      </w:r>
    </w:p>
    <w:p w:rsidR="009F6FE1" w:rsidRDefault="009F6FE1" w:rsidP="00FD5C42">
      <w:pPr>
        <w:pStyle w:val="a3"/>
        <w:numPr>
          <w:ilvl w:val="0"/>
          <w:numId w:val="14"/>
        </w:numPr>
        <w:ind w:firstLineChars="0"/>
      </w:pPr>
      <w:r>
        <w:rPr>
          <w:rFonts w:hint="eastAsia"/>
        </w:rPr>
        <w:t>命名约定</w:t>
      </w:r>
      <w:r>
        <w:t xml:space="preserve"> </w:t>
      </w:r>
    </w:p>
    <w:p w:rsidR="009F6FE1" w:rsidRDefault="009F6FE1" w:rsidP="00FD5C42">
      <w:pPr>
        <w:pStyle w:val="a3"/>
        <w:numPr>
          <w:ilvl w:val="0"/>
          <w:numId w:val="14"/>
        </w:numPr>
        <w:ind w:firstLineChars="0"/>
      </w:pPr>
      <w:r>
        <w:rPr>
          <w:rFonts w:hint="eastAsia"/>
        </w:rPr>
        <w:t>注释约定</w:t>
      </w:r>
      <w:r>
        <w:t xml:space="preserve"> </w:t>
      </w:r>
    </w:p>
    <w:p w:rsidR="009F6FE1" w:rsidRDefault="009F6FE1" w:rsidP="00FD5C42">
      <w:pPr>
        <w:pStyle w:val="a3"/>
        <w:numPr>
          <w:ilvl w:val="0"/>
          <w:numId w:val="14"/>
        </w:numPr>
        <w:ind w:firstLineChars="0"/>
      </w:pPr>
      <w:r>
        <w:rPr>
          <w:rFonts w:hint="eastAsia"/>
        </w:rPr>
        <w:t>声明约定</w:t>
      </w:r>
      <w:r>
        <w:t xml:space="preserve"> </w:t>
      </w:r>
    </w:p>
    <w:p w:rsidR="009F6FE1" w:rsidRDefault="009F6FE1" w:rsidP="00FD5C42">
      <w:pPr>
        <w:pStyle w:val="a3"/>
        <w:numPr>
          <w:ilvl w:val="0"/>
          <w:numId w:val="14"/>
        </w:numPr>
        <w:ind w:firstLineChars="0"/>
      </w:pPr>
      <w:r>
        <w:rPr>
          <w:rFonts w:hint="eastAsia"/>
        </w:rPr>
        <w:t>公共和保护接口</w:t>
      </w:r>
      <w:r>
        <w:t xml:space="preserve"> </w:t>
      </w:r>
    </w:p>
    <w:p w:rsidR="009F6FE1" w:rsidRDefault="009F6FE1" w:rsidP="009F6FE1">
      <w:pPr>
        <w:pStyle w:val="3"/>
      </w:pPr>
      <w:bookmarkStart w:id="163" w:name="_Toc465860279"/>
      <w:bookmarkStart w:id="164" w:name="_Toc465862224"/>
      <w:bookmarkStart w:id="165" w:name="_Toc465863987"/>
      <w:r>
        <w:rPr>
          <w:rFonts w:hint="eastAsia"/>
        </w:rPr>
        <w:t>7.1.1</w:t>
      </w:r>
      <w:r>
        <w:rPr>
          <w:rFonts w:hint="eastAsia"/>
        </w:rPr>
        <w:tab/>
      </w:r>
      <w:r>
        <w:rPr>
          <w:rFonts w:hint="eastAsia"/>
        </w:rPr>
        <w:t>命名类</w:t>
      </w:r>
      <w:bookmarkEnd w:id="163"/>
      <w:bookmarkEnd w:id="164"/>
      <w:bookmarkEnd w:id="165"/>
      <w:r>
        <w:rPr>
          <w:rFonts w:hint="eastAsia"/>
        </w:rPr>
        <w:t xml:space="preserve"> </w:t>
      </w:r>
    </w:p>
    <w:p w:rsidR="00FD6785" w:rsidRDefault="009F6FE1" w:rsidP="00FD6785">
      <w:pPr>
        <w:ind w:firstLine="420"/>
      </w:pPr>
      <w:r>
        <w:rPr>
          <w:rFonts w:hint="eastAsia"/>
        </w:rPr>
        <w:t>标准</w:t>
      </w:r>
      <w:r>
        <w:rPr>
          <w:rFonts w:hint="eastAsia"/>
        </w:rPr>
        <w:t xml:space="preserve"> Java </w:t>
      </w:r>
      <w:r>
        <w:rPr>
          <w:rFonts w:hint="eastAsia"/>
        </w:rPr>
        <w:t>约定是使用完全的英文描述符，所有单词的第一个字母要大写，并且单词中</w:t>
      </w:r>
      <w:r>
        <w:rPr>
          <w:rFonts w:hint="eastAsia"/>
        </w:rPr>
        <w:lastRenderedPageBreak/>
        <w:t>大小写混合。</w:t>
      </w:r>
    </w:p>
    <w:p w:rsidR="009F6FE1" w:rsidRDefault="009F6FE1" w:rsidP="009F6FE1">
      <w:r>
        <w:rPr>
          <w:rFonts w:hint="eastAsia"/>
        </w:rPr>
        <w:t>类名应是单数形式。示例：</w:t>
      </w:r>
    </w:p>
    <w:p w:rsidR="009F6FE1" w:rsidRDefault="009F6FE1" w:rsidP="00563944">
      <w:pPr>
        <w:ind w:leftChars="200" w:left="420"/>
      </w:pPr>
      <w:r>
        <w:t>Customer</w:t>
      </w:r>
    </w:p>
    <w:p w:rsidR="009F6FE1" w:rsidRDefault="009F6FE1" w:rsidP="00563944">
      <w:pPr>
        <w:ind w:leftChars="200" w:left="420"/>
      </w:pPr>
      <w:r>
        <w:t>Employee</w:t>
      </w:r>
    </w:p>
    <w:p w:rsidR="009F6FE1" w:rsidRDefault="009F6FE1" w:rsidP="00563944">
      <w:pPr>
        <w:ind w:leftChars="200" w:left="420"/>
      </w:pPr>
      <w:r>
        <w:t>Order</w:t>
      </w:r>
    </w:p>
    <w:p w:rsidR="009F6FE1" w:rsidRDefault="009F6FE1" w:rsidP="00563944">
      <w:pPr>
        <w:ind w:leftChars="200" w:left="420"/>
      </w:pPr>
      <w:r>
        <w:t>OrderItem</w:t>
      </w:r>
    </w:p>
    <w:p w:rsidR="009F6FE1" w:rsidRDefault="009F6FE1" w:rsidP="00563944">
      <w:pPr>
        <w:ind w:leftChars="200" w:left="420"/>
      </w:pPr>
      <w:r>
        <w:t>FileStream</w:t>
      </w:r>
    </w:p>
    <w:p w:rsidR="009F6FE1" w:rsidRDefault="009F6FE1" w:rsidP="00563944">
      <w:pPr>
        <w:ind w:leftChars="200" w:left="420"/>
      </w:pPr>
      <w:r>
        <w:t>String</w:t>
      </w:r>
    </w:p>
    <w:p w:rsidR="009F6FE1" w:rsidRDefault="009F6FE1" w:rsidP="009F6FE1">
      <w:pPr>
        <w:pStyle w:val="3"/>
      </w:pPr>
      <w:bookmarkStart w:id="166" w:name="_Toc465860280"/>
      <w:bookmarkStart w:id="167" w:name="_Toc465862225"/>
      <w:bookmarkStart w:id="168" w:name="_Toc465863988"/>
      <w:r>
        <w:rPr>
          <w:rFonts w:hint="eastAsia"/>
        </w:rPr>
        <w:t>7.1.2</w:t>
      </w:r>
      <w:r>
        <w:rPr>
          <w:rFonts w:hint="eastAsia"/>
        </w:rPr>
        <w:tab/>
      </w:r>
      <w:r>
        <w:rPr>
          <w:rFonts w:hint="eastAsia"/>
        </w:rPr>
        <w:t>注释类</w:t>
      </w:r>
      <w:bookmarkEnd w:id="166"/>
      <w:bookmarkEnd w:id="167"/>
      <w:bookmarkEnd w:id="168"/>
      <w:r>
        <w:rPr>
          <w:rFonts w:hint="eastAsia"/>
        </w:rPr>
        <w:t xml:space="preserve"> </w:t>
      </w:r>
    </w:p>
    <w:p w:rsidR="009F6FE1" w:rsidRDefault="009F6FE1" w:rsidP="009F6FE1">
      <w:r>
        <w:rPr>
          <w:rFonts w:hint="eastAsia"/>
        </w:rPr>
        <w:t>以下的信息应写在文档注释中紧靠类的定义的前面：</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类的目的。</w:t>
      </w:r>
    </w:p>
    <w:p w:rsidR="009F6FE1" w:rsidRDefault="009F6FE1" w:rsidP="005E75FD">
      <w:pPr>
        <w:pStyle w:val="a3"/>
        <w:ind w:left="420" w:firstLineChars="0" w:firstLine="0"/>
      </w:pPr>
      <w:r>
        <w:rPr>
          <w:rFonts w:hint="eastAsia"/>
        </w:rPr>
        <w:t>开发者需要了解一个类的一般目的，以判断这个类是否满足他们的需求。养成一个注释与类有关的任何好东西的习惯，例如：它是否是一个模式的一部分，或是使用它时有什么要引起注意的限制。</w:t>
      </w:r>
    </w:p>
    <w:p w:rsidR="005E75FD" w:rsidRPr="005E75FD" w:rsidRDefault="009F6FE1" w:rsidP="005E75FD">
      <w:pPr>
        <w:pStyle w:val="a3"/>
        <w:numPr>
          <w:ilvl w:val="0"/>
          <w:numId w:val="15"/>
        </w:numPr>
        <w:ind w:firstLineChars="0"/>
        <w:rPr>
          <w:b/>
        </w:rPr>
      </w:pPr>
      <w:r w:rsidRPr="005E75FD">
        <w:rPr>
          <w:rFonts w:hint="eastAsia"/>
          <w:b/>
        </w:rPr>
        <w:t>已知的问题。</w:t>
      </w:r>
    </w:p>
    <w:p w:rsidR="009F6FE1" w:rsidRDefault="009F6FE1" w:rsidP="005E75FD">
      <w:pPr>
        <w:pStyle w:val="a3"/>
        <w:ind w:left="420" w:firstLineChars="0" w:firstLine="0"/>
      </w:pPr>
      <w:r>
        <w:rPr>
          <w:rFonts w:hint="eastAsia"/>
        </w:rPr>
        <w:t>如果一个类有任何突出的问题，应说明出来，让其他的开发者了解这个类的缺点</w:t>
      </w:r>
      <w:r>
        <w:rPr>
          <w:rFonts w:hint="eastAsia"/>
        </w:rPr>
        <w:t>/</w:t>
      </w:r>
      <w:r>
        <w:rPr>
          <w:rFonts w:hint="eastAsia"/>
        </w:rPr>
        <w:t>难点。此外，还应注明为什么不解决问题的原因。注意：如果问题仅仅针对一个成员函数，那么它应直接与那个成员函数相联系。</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类的开发</w:t>
      </w:r>
      <w:r w:rsidRPr="005E75FD">
        <w:rPr>
          <w:rFonts w:hint="eastAsia"/>
          <w:b/>
        </w:rPr>
        <w:t>/</w:t>
      </w:r>
      <w:r w:rsidRPr="005E75FD">
        <w:rPr>
          <w:rFonts w:hint="eastAsia"/>
          <w:b/>
        </w:rPr>
        <w:t>维护历史。</w:t>
      </w:r>
    </w:p>
    <w:p w:rsidR="009F6FE1" w:rsidRDefault="009F6FE1" w:rsidP="005E75FD">
      <w:pPr>
        <w:pStyle w:val="a3"/>
        <w:ind w:left="420" w:firstLineChars="0" w:firstLine="0"/>
      </w:pPr>
      <w:r>
        <w:rPr>
          <w:rFonts w:hint="eastAsia"/>
        </w:rPr>
        <w:t>通常要包含一个历史记录表，列出日期、类的作者和修改概要。这样做的目的是让进行维护的程序员了解过去曾对一个类所做的修改，是谁做了什么样的修改。</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注释出采用的不变量。</w:t>
      </w:r>
    </w:p>
    <w:p w:rsidR="009F6FE1" w:rsidRDefault="009F6FE1" w:rsidP="005E75FD">
      <w:pPr>
        <w:pStyle w:val="a3"/>
        <w:ind w:left="420" w:firstLineChars="0" w:firstLine="0"/>
      </w:pPr>
      <w:r>
        <w:rPr>
          <w:rFonts w:hint="eastAsia"/>
        </w:rPr>
        <w:t>不变量是指一套有关实例或类在所有“稳定”时间片内为“真”的声明。“稳定时间片”是指在一个成员函数被对象</w:t>
      </w:r>
      <w:r>
        <w:rPr>
          <w:rFonts w:hint="eastAsia"/>
        </w:rPr>
        <w:t>/</w:t>
      </w:r>
      <w:r>
        <w:rPr>
          <w:rFonts w:hint="eastAsia"/>
        </w:rPr>
        <w:t>类调用之前和立刻调用之后的时间。通过说明一个类的不变量，你让其他的开发者了解应该如何使用一个类。</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并行策略。</w:t>
      </w:r>
    </w:p>
    <w:p w:rsidR="005E75FD" w:rsidRDefault="009F6FE1" w:rsidP="005E75FD">
      <w:pPr>
        <w:pStyle w:val="a3"/>
        <w:ind w:left="420" w:firstLineChars="0" w:firstLine="0"/>
      </w:pPr>
      <w:r>
        <w:rPr>
          <w:rFonts w:hint="eastAsia"/>
        </w:rPr>
        <w:t>任何采用</w:t>
      </w:r>
      <w:r>
        <w:rPr>
          <w:rFonts w:hint="eastAsia"/>
        </w:rPr>
        <w:t xml:space="preserve"> Runnable </w:t>
      </w:r>
      <w:r>
        <w:rPr>
          <w:rFonts w:hint="eastAsia"/>
        </w:rPr>
        <w:t>接口的类应充分说明它的并行策略。对许多程序员来说，并行编程是一个新的而且复杂的题目，所以需要投入一些额外的时间来确保人们能够读懂你的东西。说明你的并行策略以及为什么选取这个策略而不是其它策略这很重要。</w:t>
      </w:r>
    </w:p>
    <w:p w:rsidR="006B323E" w:rsidRDefault="009F6FE1" w:rsidP="005E75FD">
      <w:r>
        <w:rPr>
          <w:rFonts w:hint="eastAsia"/>
        </w:rPr>
        <w:t>常用的并行策略包括下面一些内容：</w:t>
      </w:r>
    </w:p>
    <w:p w:rsidR="006B323E" w:rsidRDefault="006B323E" w:rsidP="006B323E">
      <w:pPr>
        <w:pStyle w:val="a3"/>
        <w:numPr>
          <w:ilvl w:val="0"/>
          <w:numId w:val="16"/>
        </w:numPr>
        <w:ind w:firstLineChars="0"/>
      </w:pPr>
      <w:r>
        <w:rPr>
          <w:rFonts w:hint="eastAsia"/>
        </w:rPr>
        <w:t>同步对象</w:t>
      </w:r>
    </w:p>
    <w:p w:rsidR="006B323E" w:rsidRDefault="009F6FE1" w:rsidP="006B323E">
      <w:pPr>
        <w:pStyle w:val="a3"/>
        <w:numPr>
          <w:ilvl w:val="0"/>
          <w:numId w:val="16"/>
        </w:numPr>
        <w:ind w:firstLineChars="0"/>
      </w:pPr>
      <w:r>
        <w:rPr>
          <w:rFonts w:hint="eastAsia"/>
        </w:rPr>
        <w:t>停滞</w:t>
      </w:r>
      <w:r>
        <w:rPr>
          <w:rFonts w:hint="eastAsia"/>
        </w:rPr>
        <w:t xml:space="preserve"> (balking) </w:t>
      </w:r>
      <w:r w:rsidR="006B323E">
        <w:rPr>
          <w:rFonts w:hint="eastAsia"/>
        </w:rPr>
        <w:t>对象</w:t>
      </w:r>
    </w:p>
    <w:p w:rsidR="006B323E" w:rsidRDefault="009F6FE1" w:rsidP="006B323E">
      <w:pPr>
        <w:pStyle w:val="a3"/>
        <w:numPr>
          <w:ilvl w:val="0"/>
          <w:numId w:val="16"/>
        </w:numPr>
        <w:ind w:firstLineChars="0"/>
      </w:pPr>
      <w:r>
        <w:rPr>
          <w:rFonts w:hint="eastAsia"/>
        </w:rPr>
        <w:t>警戒</w:t>
      </w:r>
      <w:r>
        <w:rPr>
          <w:rFonts w:hint="eastAsia"/>
        </w:rPr>
        <w:t xml:space="preserve"> (guarded) </w:t>
      </w:r>
      <w:r w:rsidR="006B323E">
        <w:rPr>
          <w:rFonts w:hint="eastAsia"/>
        </w:rPr>
        <w:t>对象</w:t>
      </w:r>
    </w:p>
    <w:p w:rsidR="006B323E" w:rsidRDefault="009F6FE1" w:rsidP="006B323E">
      <w:pPr>
        <w:pStyle w:val="a3"/>
        <w:numPr>
          <w:ilvl w:val="0"/>
          <w:numId w:val="16"/>
        </w:numPr>
        <w:ind w:firstLineChars="0"/>
      </w:pPr>
      <w:r>
        <w:rPr>
          <w:rFonts w:hint="eastAsia"/>
        </w:rPr>
        <w:t>版本</w:t>
      </w:r>
      <w:r>
        <w:rPr>
          <w:rFonts w:hint="eastAsia"/>
        </w:rPr>
        <w:t xml:space="preserve"> (versioned) </w:t>
      </w:r>
      <w:r w:rsidR="006B323E">
        <w:rPr>
          <w:rFonts w:hint="eastAsia"/>
        </w:rPr>
        <w:t>对象</w:t>
      </w:r>
    </w:p>
    <w:p w:rsidR="006B323E" w:rsidRDefault="006B323E" w:rsidP="006B323E">
      <w:pPr>
        <w:pStyle w:val="a3"/>
        <w:numPr>
          <w:ilvl w:val="0"/>
          <w:numId w:val="16"/>
        </w:numPr>
        <w:ind w:firstLineChars="0"/>
      </w:pPr>
      <w:r>
        <w:rPr>
          <w:rFonts w:hint="eastAsia"/>
        </w:rPr>
        <w:t>同步策略控制器</w:t>
      </w:r>
    </w:p>
    <w:p w:rsidR="009F6FE1" w:rsidRDefault="006B323E" w:rsidP="006B323E">
      <w:pPr>
        <w:pStyle w:val="a3"/>
        <w:numPr>
          <w:ilvl w:val="0"/>
          <w:numId w:val="16"/>
        </w:numPr>
        <w:ind w:firstLineChars="0"/>
      </w:pPr>
      <w:r>
        <w:rPr>
          <w:rFonts w:hint="eastAsia"/>
        </w:rPr>
        <w:t>接收器</w:t>
      </w:r>
      <w:r w:rsidR="009F6FE1">
        <w:rPr>
          <w:rFonts w:hint="eastAsia"/>
        </w:rPr>
        <w:t xml:space="preserve"> </w:t>
      </w:r>
    </w:p>
    <w:p w:rsidR="009F6FE1" w:rsidRDefault="009F6FE1" w:rsidP="009F6FE1">
      <w:pPr>
        <w:pStyle w:val="3"/>
      </w:pPr>
      <w:bookmarkStart w:id="169" w:name="_Toc465860281"/>
      <w:bookmarkStart w:id="170" w:name="_Toc465862226"/>
      <w:bookmarkStart w:id="171" w:name="_Toc465863989"/>
      <w:r>
        <w:rPr>
          <w:rFonts w:hint="eastAsia"/>
        </w:rPr>
        <w:t>7.1.3</w:t>
      </w:r>
      <w:r>
        <w:rPr>
          <w:rFonts w:hint="eastAsia"/>
        </w:rPr>
        <w:tab/>
      </w:r>
      <w:r>
        <w:rPr>
          <w:rFonts w:hint="eastAsia"/>
        </w:rPr>
        <w:t>类的声明</w:t>
      </w:r>
      <w:bookmarkEnd w:id="169"/>
      <w:bookmarkEnd w:id="170"/>
      <w:bookmarkEnd w:id="171"/>
      <w:r>
        <w:rPr>
          <w:rFonts w:hint="eastAsia"/>
        </w:rPr>
        <w:t xml:space="preserve"> </w:t>
      </w:r>
    </w:p>
    <w:p w:rsidR="009F6FE1" w:rsidRDefault="009F6FE1" w:rsidP="009F6FE1">
      <w:r>
        <w:rPr>
          <w:rFonts w:hint="eastAsia"/>
        </w:rPr>
        <w:t>一种让你的类容易被理解的方法是用一致的方式来声明它们。</w:t>
      </w:r>
      <w:r>
        <w:rPr>
          <w:rFonts w:hint="eastAsia"/>
        </w:rPr>
        <w:t xml:space="preserve">Java </w:t>
      </w:r>
      <w:r>
        <w:rPr>
          <w:rFonts w:hint="eastAsia"/>
        </w:rPr>
        <w:t>中常用的方法是按如下</w:t>
      </w:r>
      <w:r>
        <w:rPr>
          <w:rFonts w:hint="eastAsia"/>
        </w:rPr>
        <w:lastRenderedPageBreak/>
        <w:t>顺序声明一个类：</w:t>
      </w:r>
    </w:p>
    <w:p w:rsidR="009F6FE1" w:rsidRDefault="009F6FE1" w:rsidP="009C207F">
      <w:pPr>
        <w:pStyle w:val="a3"/>
        <w:numPr>
          <w:ilvl w:val="0"/>
          <w:numId w:val="17"/>
        </w:numPr>
        <w:ind w:firstLineChars="0"/>
      </w:pPr>
      <w:r>
        <w:rPr>
          <w:rFonts w:hint="eastAsia"/>
        </w:rPr>
        <w:t>公共成员函数</w:t>
      </w:r>
    </w:p>
    <w:p w:rsidR="009F6FE1" w:rsidRDefault="009F6FE1" w:rsidP="009C207F">
      <w:pPr>
        <w:pStyle w:val="a3"/>
        <w:numPr>
          <w:ilvl w:val="0"/>
          <w:numId w:val="17"/>
        </w:numPr>
        <w:ind w:firstLineChars="0"/>
      </w:pPr>
      <w:r>
        <w:rPr>
          <w:rFonts w:hint="eastAsia"/>
        </w:rPr>
        <w:t>公共字段</w:t>
      </w:r>
    </w:p>
    <w:p w:rsidR="009F6FE1" w:rsidRDefault="009F6FE1" w:rsidP="009C207F">
      <w:pPr>
        <w:pStyle w:val="a3"/>
        <w:numPr>
          <w:ilvl w:val="0"/>
          <w:numId w:val="17"/>
        </w:numPr>
        <w:ind w:firstLineChars="0"/>
      </w:pPr>
      <w:r>
        <w:rPr>
          <w:rFonts w:hint="eastAsia"/>
        </w:rPr>
        <w:t>被保护成员函数</w:t>
      </w:r>
    </w:p>
    <w:p w:rsidR="009F6FE1" w:rsidRDefault="009F6FE1" w:rsidP="009C207F">
      <w:pPr>
        <w:pStyle w:val="a3"/>
        <w:numPr>
          <w:ilvl w:val="0"/>
          <w:numId w:val="17"/>
        </w:numPr>
        <w:ind w:firstLineChars="0"/>
      </w:pPr>
      <w:r>
        <w:rPr>
          <w:rFonts w:hint="eastAsia"/>
        </w:rPr>
        <w:t>被保护字段</w:t>
      </w:r>
    </w:p>
    <w:p w:rsidR="009F6FE1" w:rsidRDefault="009F6FE1" w:rsidP="009C207F">
      <w:pPr>
        <w:pStyle w:val="a3"/>
        <w:numPr>
          <w:ilvl w:val="0"/>
          <w:numId w:val="17"/>
        </w:numPr>
        <w:ind w:firstLineChars="0"/>
      </w:pPr>
      <w:r>
        <w:rPr>
          <w:rFonts w:hint="eastAsia"/>
        </w:rPr>
        <w:t>私有成员函数</w:t>
      </w:r>
    </w:p>
    <w:p w:rsidR="009F6FE1" w:rsidRDefault="009F6FE1" w:rsidP="009C207F">
      <w:pPr>
        <w:pStyle w:val="a3"/>
        <w:numPr>
          <w:ilvl w:val="0"/>
          <w:numId w:val="17"/>
        </w:numPr>
        <w:ind w:firstLineChars="0"/>
      </w:pPr>
      <w:r>
        <w:rPr>
          <w:rFonts w:hint="eastAsia"/>
        </w:rPr>
        <w:t>私有字段</w:t>
      </w:r>
    </w:p>
    <w:p w:rsidR="009F6FE1" w:rsidRDefault="009F6FE1" w:rsidP="009F6FE1">
      <w:r>
        <w:rPr>
          <w:rFonts w:hint="eastAsia"/>
        </w:rPr>
        <w:t>指出，构造函数和</w:t>
      </w:r>
      <w:r>
        <w:rPr>
          <w:rFonts w:hint="eastAsia"/>
        </w:rPr>
        <w:t xml:space="preserve"> finalize() </w:t>
      </w:r>
      <w:r>
        <w:rPr>
          <w:rFonts w:hint="eastAsia"/>
        </w:rPr>
        <w:t>应该首先列出，可能是因为这些将会是另一个开发者为了解如何使用一个类而首先查看的成员函数。此外，因为我们有一个要求将所有字段声明为私有的标准，所以声明顺序实际应变为：</w:t>
      </w:r>
    </w:p>
    <w:p w:rsidR="009F6FE1" w:rsidRDefault="009F6FE1" w:rsidP="00CC12E8">
      <w:pPr>
        <w:pStyle w:val="a3"/>
        <w:numPr>
          <w:ilvl w:val="0"/>
          <w:numId w:val="18"/>
        </w:numPr>
        <w:ind w:firstLineChars="0"/>
      </w:pPr>
      <w:r>
        <w:rPr>
          <w:rFonts w:hint="eastAsia"/>
        </w:rPr>
        <w:t>构造函数</w:t>
      </w:r>
    </w:p>
    <w:p w:rsidR="009F6FE1" w:rsidRDefault="009F6FE1" w:rsidP="00CC12E8">
      <w:pPr>
        <w:pStyle w:val="a3"/>
        <w:numPr>
          <w:ilvl w:val="0"/>
          <w:numId w:val="18"/>
        </w:numPr>
        <w:ind w:firstLineChars="0"/>
      </w:pPr>
      <w:r>
        <w:t>finalize()</w:t>
      </w:r>
    </w:p>
    <w:p w:rsidR="009F6FE1" w:rsidRDefault="009F6FE1" w:rsidP="00CC12E8">
      <w:pPr>
        <w:pStyle w:val="a3"/>
        <w:numPr>
          <w:ilvl w:val="0"/>
          <w:numId w:val="18"/>
        </w:numPr>
        <w:ind w:firstLineChars="0"/>
      </w:pPr>
      <w:r>
        <w:rPr>
          <w:rFonts w:hint="eastAsia"/>
        </w:rPr>
        <w:t>公共成员函数</w:t>
      </w:r>
    </w:p>
    <w:p w:rsidR="009F6FE1" w:rsidRDefault="009F6FE1" w:rsidP="00CC12E8">
      <w:pPr>
        <w:pStyle w:val="a3"/>
        <w:numPr>
          <w:ilvl w:val="0"/>
          <w:numId w:val="18"/>
        </w:numPr>
        <w:ind w:firstLineChars="0"/>
      </w:pPr>
      <w:r>
        <w:rPr>
          <w:rFonts w:hint="eastAsia"/>
        </w:rPr>
        <w:t>被保护成员函数</w:t>
      </w:r>
    </w:p>
    <w:p w:rsidR="009F6FE1" w:rsidRDefault="009F6FE1" w:rsidP="00CC12E8">
      <w:pPr>
        <w:pStyle w:val="a3"/>
        <w:numPr>
          <w:ilvl w:val="0"/>
          <w:numId w:val="18"/>
        </w:numPr>
        <w:ind w:firstLineChars="0"/>
      </w:pPr>
      <w:r>
        <w:rPr>
          <w:rFonts w:hint="eastAsia"/>
        </w:rPr>
        <w:t>私有成员函数</w:t>
      </w:r>
    </w:p>
    <w:p w:rsidR="009F6FE1" w:rsidRDefault="009F6FE1" w:rsidP="00CC12E8">
      <w:pPr>
        <w:pStyle w:val="a3"/>
        <w:numPr>
          <w:ilvl w:val="0"/>
          <w:numId w:val="18"/>
        </w:numPr>
        <w:ind w:firstLineChars="0"/>
      </w:pPr>
      <w:r>
        <w:rPr>
          <w:rFonts w:hint="eastAsia"/>
        </w:rPr>
        <w:t>私有字段</w:t>
      </w:r>
    </w:p>
    <w:p w:rsidR="009F6FE1" w:rsidRDefault="009F6FE1" w:rsidP="009F6FE1">
      <w:r>
        <w:rPr>
          <w:rFonts w:hint="eastAsia"/>
        </w:rPr>
        <w:t>在每一个成员函数分组内，常将函数按照字母表的顺序列出来。许多开发者在每个组内有选择性地列出了静态成员函数，然后列出实例成员函数，再在这两个子分组内按照字母表的顺序列出成员函数。这两种方法都可用，你只需选用一种并且一直用它。</w:t>
      </w:r>
    </w:p>
    <w:p w:rsidR="009F6FE1" w:rsidRDefault="009F6FE1" w:rsidP="009F6FE1">
      <w:pPr>
        <w:pStyle w:val="3"/>
      </w:pPr>
      <w:bookmarkStart w:id="172" w:name="_Toc465860282"/>
      <w:bookmarkStart w:id="173" w:name="_Toc465862227"/>
      <w:bookmarkStart w:id="174" w:name="_Toc465863990"/>
      <w:r>
        <w:rPr>
          <w:rFonts w:hint="eastAsia"/>
        </w:rPr>
        <w:t>7.1.4</w:t>
      </w:r>
      <w:r>
        <w:rPr>
          <w:rFonts w:hint="eastAsia"/>
        </w:rPr>
        <w:tab/>
      </w:r>
      <w:r>
        <w:rPr>
          <w:rFonts w:hint="eastAsia"/>
        </w:rPr>
        <w:t>将公共和保护接口最小化</w:t>
      </w:r>
      <w:bookmarkEnd w:id="172"/>
      <w:bookmarkEnd w:id="173"/>
      <w:bookmarkEnd w:id="174"/>
      <w:r>
        <w:rPr>
          <w:rFonts w:hint="eastAsia"/>
        </w:rPr>
        <w:t xml:space="preserve"> </w:t>
      </w:r>
    </w:p>
    <w:p w:rsidR="006F6C04" w:rsidRDefault="009F6FE1" w:rsidP="009F6FE1">
      <w:r>
        <w:rPr>
          <w:rFonts w:hint="eastAsia"/>
        </w:rPr>
        <w:t>面向对象程序设计的基本点之一是最小化一个类的公共接口。这样做有几个理由：</w:t>
      </w:r>
    </w:p>
    <w:p w:rsidR="009F6FE1" w:rsidRDefault="009F6FE1" w:rsidP="009F6FE1">
      <w:r>
        <w:rPr>
          <w:rFonts w:hint="eastAsia"/>
        </w:rPr>
        <w:t xml:space="preserve"> </w:t>
      </w:r>
    </w:p>
    <w:p w:rsidR="006F6C04" w:rsidRPr="00FC3F85" w:rsidRDefault="009F6FE1" w:rsidP="006F6C04">
      <w:pPr>
        <w:pStyle w:val="a3"/>
        <w:numPr>
          <w:ilvl w:val="0"/>
          <w:numId w:val="19"/>
        </w:numPr>
        <w:ind w:firstLineChars="0"/>
        <w:rPr>
          <w:b/>
        </w:rPr>
      </w:pPr>
      <w:r w:rsidRPr="00FC3F85">
        <w:rPr>
          <w:rFonts w:hint="eastAsia"/>
          <w:b/>
        </w:rPr>
        <w:t>可学习性。</w:t>
      </w:r>
    </w:p>
    <w:p w:rsidR="009F6FE1" w:rsidRDefault="009F6FE1" w:rsidP="006F6C04">
      <w:pPr>
        <w:pStyle w:val="a3"/>
        <w:ind w:left="420" w:firstLineChars="0" w:firstLine="0"/>
      </w:pPr>
      <w:r>
        <w:rPr>
          <w:rFonts w:hint="eastAsia"/>
        </w:rPr>
        <w:t>要了解如何使用一个类，只需了解它的公共接口即可。公共接口越小，类越容易学习。</w:t>
      </w:r>
    </w:p>
    <w:p w:rsidR="006F6C04" w:rsidRPr="00FC3F85" w:rsidRDefault="009F6FE1" w:rsidP="006F6C04">
      <w:pPr>
        <w:pStyle w:val="a3"/>
        <w:numPr>
          <w:ilvl w:val="0"/>
          <w:numId w:val="19"/>
        </w:numPr>
        <w:ind w:firstLineChars="0"/>
        <w:rPr>
          <w:b/>
        </w:rPr>
      </w:pPr>
      <w:r w:rsidRPr="00FC3F85">
        <w:rPr>
          <w:rFonts w:hint="eastAsia"/>
          <w:b/>
        </w:rPr>
        <w:t>减少耦合。</w:t>
      </w:r>
    </w:p>
    <w:p w:rsidR="009F6FE1" w:rsidRDefault="009F6FE1" w:rsidP="006F6C04">
      <w:pPr>
        <w:pStyle w:val="a3"/>
        <w:ind w:left="420" w:firstLineChars="0" w:firstLine="0"/>
      </w:pPr>
      <w:r>
        <w:rPr>
          <w:rFonts w:hint="eastAsia"/>
        </w:rPr>
        <w:t>当一个类的实例向另一个类的实例或者直接向这个类发送一条消息时，这两个类变得耦合起来。最小化公共接口意味着将耦合的可能降到最低。</w:t>
      </w:r>
      <w:r>
        <w:rPr>
          <w:rFonts w:hint="eastAsia"/>
        </w:rPr>
        <w:t xml:space="preserve"> </w:t>
      </w:r>
    </w:p>
    <w:p w:rsidR="006F6C04" w:rsidRPr="00FC3F85" w:rsidRDefault="009F6FE1" w:rsidP="006F6C04">
      <w:pPr>
        <w:pStyle w:val="a3"/>
        <w:numPr>
          <w:ilvl w:val="0"/>
          <w:numId w:val="19"/>
        </w:numPr>
        <w:ind w:firstLineChars="0"/>
        <w:rPr>
          <w:b/>
        </w:rPr>
      </w:pPr>
      <w:r w:rsidRPr="00FC3F85">
        <w:rPr>
          <w:rFonts w:hint="eastAsia"/>
          <w:b/>
        </w:rPr>
        <w:t>更大的灵活性。</w:t>
      </w:r>
    </w:p>
    <w:p w:rsidR="009F6FE1" w:rsidRDefault="009F6FE1" w:rsidP="006F6C04">
      <w:pPr>
        <w:pStyle w:val="a3"/>
        <w:ind w:left="420" w:firstLineChars="0" w:firstLine="0"/>
      </w:pPr>
      <w:r>
        <w:rPr>
          <w:rFonts w:hint="eastAsia"/>
        </w:rPr>
        <w:t>这直接与耦合相联系。一旦想改变一个公共接口的成员函数的实现方法，如你可能想修改成员函数的返回值，那么你很可能不得不修改所有调用了该成员函数的代码。公共接口越小，封装性就越大，代码的灵活性也越大。</w:t>
      </w:r>
      <w:r>
        <w:rPr>
          <w:rFonts w:hint="eastAsia"/>
        </w:rPr>
        <w:t xml:space="preserve"> </w:t>
      </w:r>
    </w:p>
    <w:p w:rsidR="006F6C04" w:rsidRDefault="006F6C04" w:rsidP="006F6C04">
      <w:pPr>
        <w:pStyle w:val="a3"/>
        <w:ind w:left="420" w:firstLineChars="0" w:firstLine="0"/>
      </w:pPr>
    </w:p>
    <w:p w:rsidR="006F6C04" w:rsidRDefault="009F6FE1" w:rsidP="006F6C04">
      <w:pPr>
        <w:ind w:firstLine="420"/>
      </w:pPr>
      <w:r>
        <w:rPr>
          <w:rFonts w:hint="eastAsia"/>
        </w:rPr>
        <w:t>尽力使公共接口最小化这一点明显地很值得你的努力，但通常不明显的是也应使被保护接口最小化。</w:t>
      </w:r>
    </w:p>
    <w:p w:rsidR="009F6FE1" w:rsidRDefault="009F6FE1" w:rsidP="006F6C04">
      <w:pPr>
        <w:ind w:firstLine="420"/>
      </w:pPr>
      <w:r>
        <w:rPr>
          <w:rFonts w:hint="eastAsia"/>
        </w:rPr>
        <w:t>基本思想是，从一个子类的角度来看，它所有超类的被保护接口是公共的。任何在被保护接口内的成员函数可被一个子类调用。所以，出于与最小化公共接口同样的理由，应最小化类的被保护接口。</w:t>
      </w:r>
    </w:p>
    <w:p w:rsidR="006F6C04" w:rsidRDefault="006F6C04" w:rsidP="009F6FE1"/>
    <w:p w:rsidR="006F6C04" w:rsidRDefault="006F6C04" w:rsidP="009F6FE1"/>
    <w:p w:rsidR="006F6C04" w:rsidRDefault="009F6FE1" w:rsidP="009F6FE1">
      <w:r w:rsidRPr="006F6C04">
        <w:rPr>
          <w:rFonts w:hint="eastAsia"/>
          <w:b/>
        </w:rPr>
        <w:t>首先定义公共接口。</w:t>
      </w:r>
    </w:p>
    <w:p w:rsidR="006F6C04" w:rsidRDefault="009F6FE1" w:rsidP="006F6C04">
      <w:pPr>
        <w:ind w:firstLine="420"/>
      </w:pPr>
      <w:r>
        <w:rPr>
          <w:rFonts w:hint="eastAsia"/>
        </w:rPr>
        <w:lastRenderedPageBreak/>
        <w:t>大多数有经验的开发者在开始编写类的代码之前就先定义类的公共接口。</w:t>
      </w:r>
    </w:p>
    <w:p w:rsidR="006F6C04" w:rsidRDefault="009F6FE1" w:rsidP="006F6C04">
      <w:pPr>
        <w:ind w:firstLine="420"/>
      </w:pPr>
      <w:r>
        <w:rPr>
          <w:rFonts w:hint="eastAsia"/>
        </w:rPr>
        <w:t>第一，如果你不知道一个类要完成怎样的服务</w:t>
      </w:r>
      <w:r>
        <w:rPr>
          <w:rFonts w:hint="eastAsia"/>
        </w:rPr>
        <w:t>/</w:t>
      </w:r>
      <w:r>
        <w:rPr>
          <w:rFonts w:hint="eastAsia"/>
        </w:rPr>
        <w:t>行为，你仍有一些设计工作要做。</w:t>
      </w:r>
    </w:p>
    <w:p w:rsidR="006F6C04" w:rsidRDefault="009F6FE1" w:rsidP="006F6C04">
      <w:pPr>
        <w:ind w:firstLine="420"/>
      </w:pPr>
      <w:r>
        <w:rPr>
          <w:rFonts w:hint="eastAsia"/>
        </w:rPr>
        <w:t>第二，这样做使这个类很快地初具雏形，以便其他有赖于该类的开发者在“真正的”类被开发出来以前至少可以用这个雏形开始工作。</w:t>
      </w:r>
    </w:p>
    <w:p w:rsidR="009F6FE1" w:rsidRDefault="009F6FE1" w:rsidP="006F6C04">
      <w:pPr>
        <w:ind w:firstLine="420"/>
      </w:pPr>
      <w:r>
        <w:rPr>
          <w:rFonts w:hint="eastAsia"/>
        </w:rPr>
        <w:t>第三，这种方法给你提供了一个初始框架，围绕着这个框架你构造类。</w:t>
      </w:r>
    </w:p>
    <w:p w:rsidR="009F6FE1" w:rsidRDefault="009F6FE1" w:rsidP="009F6FE1">
      <w:pPr>
        <w:pStyle w:val="2"/>
      </w:pPr>
      <w:bookmarkStart w:id="175" w:name="_Toc465860283"/>
      <w:bookmarkStart w:id="176" w:name="_Toc465862228"/>
      <w:bookmarkStart w:id="177" w:name="_Toc465863991"/>
      <w:r>
        <w:rPr>
          <w:rFonts w:hint="eastAsia"/>
        </w:rPr>
        <w:t>7.2</w:t>
      </w:r>
      <w:r>
        <w:rPr>
          <w:rFonts w:hint="eastAsia"/>
        </w:rPr>
        <w:tab/>
      </w:r>
      <w:r>
        <w:rPr>
          <w:rFonts w:hint="eastAsia"/>
        </w:rPr>
        <w:t>接口标准</w:t>
      </w:r>
      <w:bookmarkEnd w:id="175"/>
      <w:bookmarkEnd w:id="176"/>
      <w:bookmarkEnd w:id="177"/>
      <w:r>
        <w:rPr>
          <w:rFonts w:hint="eastAsia"/>
        </w:rPr>
        <w:t xml:space="preserve"> </w:t>
      </w:r>
    </w:p>
    <w:p w:rsidR="009F6FE1" w:rsidRDefault="009F6FE1" w:rsidP="009F6FE1">
      <w:r>
        <w:rPr>
          <w:rFonts w:hint="eastAsia"/>
        </w:rPr>
        <w:t>接口的一些重要标准基于：</w:t>
      </w:r>
      <w:r>
        <w:rPr>
          <w:rFonts w:hint="eastAsia"/>
        </w:rPr>
        <w:t xml:space="preserve"> </w:t>
      </w:r>
    </w:p>
    <w:p w:rsidR="009F6FE1" w:rsidRDefault="009F6FE1" w:rsidP="00444209">
      <w:pPr>
        <w:pStyle w:val="a3"/>
        <w:numPr>
          <w:ilvl w:val="0"/>
          <w:numId w:val="20"/>
        </w:numPr>
        <w:ind w:firstLineChars="0"/>
      </w:pPr>
      <w:r>
        <w:rPr>
          <w:rFonts w:hint="eastAsia"/>
        </w:rPr>
        <w:t>命名约定</w:t>
      </w:r>
      <w:r>
        <w:t xml:space="preserve"> </w:t>
      </w:r>
    </w:p>
    <w:p w:rsidR="009F6FE1" w:rsidRDefault="009F6FE1" w:rsidP="00444209">
      <w:pPr>
        <w:pStyle w:val="a3"/>
        <w:numPr>
          <w:ilvl w:val="0"/>
          <w:numId w:val="20"/>
        </w:numPr>
        <w:ind w:firstLineChars="0"/>
      </w:pPr>
      <w:r>
        <w:rPr>
          <w:rFonts w:hint="eastAsia"/>
        </w:rPr>
        <w:t>注释约定</w:t>
      </w:r>
      <w:r>
        <w:t xml:space="preserve"> </w:t>
      </w:r>
    </w:p>
    <w:p w:rsidR="009F6FE1" w:rsidRDefault="009F6FE1" w:rsidP="009F6FE1">
      <w:pPr>
        <w:pStyle w:val="3"/>
      </w:pPr>
      <w:bookmarkStart w:id="178" w:name="_Toc465860284"/>
      <w:bookmarkStart w:id="179" w:name="_Toc465862229"/>
      <w:bookmarkStart w:id="180" w:name="_Toc465863992"/>
      <w:r>
        <w:rPr>
          <w:rFonts w:hint="eastAsia"/>
        </w:rPr>
        <w:t>7.2.1</w:t>
      </w:r>
      <w:r>
        <w:rPr>
          <w:rFonts w:hint="eastAsia"/>
        </w:rPr>
        <w:tab/>
      </w:r>
      <w:r>
        <w:rPr>
          <w:rFonts w:hint="eastAsia"/>
        </w:rPr>
        <w:t>命名接口</w:t>
      </w:r>
      <w:bookmarkEnd w:id="178"/>
      <w:bookmarkEnd w:id="179"/>
      <w:bookmarkEnd w:id="180"/>
      <w:r>
        <w:rPr>
          <w:rFonts w:hint="eastAsia"/>
        </w:rPr>
        <w:t xml:space="preserve"> </w:t>
      </w:r>
    </w:p>
    <w:p w:rsidR="009F6FE1" w:rsidRDefault="009F6FE1" w:rsidP="009F6FE1">
      <w:r>
        <w:rPr>
          <w:rFonts w:hint="eastAsia"/>
        </w:rPr>
        <w:t xml:space="preserve">Java </w:t>
      </w:r>
      <w:r>
        <w:rPr>
          <w:rFonts w:hint="eastAsia"/>
        </w:rPr>
        <w:t>的约定是用大小写混合的方式命名接口，并且每个单词的第一个字母要大写。虽然象</w:t>
      </w:r>
      <w:r>
        <w:rPr>
          <w:rFonts w:hint="eastAsia"/>
        </w:rPr>
        <w:t xml:space="preserve"> Singleton </w:t>
      </w:r>
      <w:r>
        <w:rPr>
          <w:rFonts w:hint="eastAsia"/>
        </w:rPr>
        <w:t>或</w:t>
      </w:r>
      <w:r>
        <w:rPr>
          <w:rFonts w:hint="eastAsia"/>
        </w:rPr>
        <w:t xml:space="preserve"> DataInput </w:t>
      </w:r>
      <w:r>
        <w:rPr>
          <w:rFonts w:hint="eastAsia"/>
        </w:rPr>
        <w:t>这样的描述性的名词经常用来命名一个接口，但是较受欢迎的</w:t>
      </w:r>
      <w:r>
        <w:rPr>
          <w:rFonts w:hint="eastAsia"/>
        </w:rPr>
        <w:t xml:space="preserve"> Java </w:t>
      </w:r>
      <w:r>
        <w:rPr>
          <w:rFonts w:hint="eastAsia"/>
        </w:rPr>
        <w:t>约定是用象</w:t>
      </w:r>
      <w:r>
        <w:rPr>
          <w:rFonts w:hint="eastAsia"/>
        </w:rPr>
        <w:t xml:space="preserve"> Runnable </w:t>
      </w:r>
      <w:r>
        <w:rPr>
          <w:rFonts w:hint="eastAsia"/>
        </w:rPr>
        <w:t>或</w:t>
      </w:r>
      <w:r>
        <w:rPr>
          <w:rFonts w:hint="eastAsia"/>
        </w:rPr>
        <w:t xml:space="preserve"> Cloneable </w:t>
      </w:r>
      <w:r>
        <w:rPr>
          <w:rFonts w:hint="eastAsia"/>
        </w:rPr>
        <w:t>这样的描述性的形容词来命名</w:t>
      </w:r>
      <w:r>
        <w:rPr>
          <w:rFonts w:hint="eastAsia"/>
        </w:rPr>
        <w:t xml:space="preserve"> </w:t>
      </w:r>
      <w:r>
        <w:rPr>
          <w:rFonts w:hint="eastAsia"/>
        </w:rPr>
        <w:t>。</w:t>
      </w:r>
    </w:p>
    <w:p w:rsidR="00F12E54" w:rsidRDefault="00F12E54" w:rsidP="009F6FE1"/>
    <w:p w:rsidR="009F6FE1" w:rsidRPr="00EE7B22" w:rsidRDefault="00F12E54" w:rsidP="00EE7B22">
      <w:pPr>
        <w:rPr>
          <w:b/>
        </w:rPr>
      </w:pPr>
      <w:r w:rsidRPr="00EE7B22">
        <w:rPr>
          <w:rFonts w:hint="eastAsia"/>
          <w:b/>
        </w:rPr>
        <w:t>可替代的其它办法</w:t>
      </w:r>
    </w:p>
    <w:p w:rsidR="005D06A3" w:rsidRPr="00EE7B22" w:rsidRDefault="000B2910" w:rsidP="00EE7B22">
      <w:pPr>
        <w:rPr>
          <w:b/>
        </w:rPr>
      </w:pPr>
      <w:r w:rsidRPr="00EE7B22">
        <w:rPr>
          <w:rFonts w:hint="eastAsia"/>
          <w:b/>
        </w:rPr>
        <w:t>在接口名前加前缀</w:t>
      </w:r>
      <w:r w:rsidRPr="00EE7B22">
        <w:rPr>
          <w:b/>
        </w:rPr>
        <w:t>”I”</w:t>
      </w:r>
    </w:p>
    <w:p w:rsidR="00D54E58" w:rsidRDefault="009F6FE1" w:rsidP="005D06A3">
      <w:pPr>
        <w:ind w:firstLine="420"/>
      </w:pPr>
      <w:r>
        <w:rPr>
          <w:rFonts w:hint="eastAsia"/>
        </w:rPr>
        <w:t>建议在一个接口名的前面附加上字母“</w:t>
      </w:r>
      <w:r>
        <w:rPr>
          <w:rFonts w:hint="eastAsia"/>
        </w:rPr>
        <w:t>I</w:t>
      </w:r>
      <w:r>
        <w:rPr>
          <w:rFonts w:hint="eastAsia"/>
        </w:rPr>
        <w:t>”，结果使名字变为如</w:t>
      </w:r>
      <w:r>
        <w:rPr>
          <w:rFonts w:hint="eastAsia"/>
        </w:rPr>
        <w:t xml:space="preserve"> ISingleton </w:t>
      </w:r>
      <w:r>
        <w:rPr>
          <w:rFonts w:hint="eastAsia"/>
        </w:rPr>
        <w:t>或</w:t>
      </w:r>
      <w:r>
        <w:rPr>
          <w:rFonts w:hint="eastAsia"/>
        </w:rPr>
        <w:t xml:space="preserve"> IRunnable </w:t>
      </w:r>
      <w:r>
        <w:rPr>
          <w:rFonts w:hint="eastAsia"/>
        </w:rPr>
        <w:t>这样。这种方法有助于将接口名与类和包的名字区分开来。仅仅只是因为它使类的图表，有时也叫对象模型，变得易读。</w:t>
      </w:r>
    </w:p>
    <w:p w:rsidR="009F6FE1" w:rsidRDefault="009F6FE1" w:rsidP="00D54E58">
      <w:pPr>
        <w:ind w:firstLine="420"/>
      </w:pPr>
      <w:r>
        <w:rPr>
          <w:rFonts w:hint="eastAsia"/>
        </w:rPr>
        <w:t>这种方法的一个主要的缺点是一些现有的接口，如</w:t>
      </w:r>
      <w:r>
        <w:rPr>
          <w:rFonts w:hint="eastAsia"/>
        </w:rPr>
        <w:t xml:space="preserve"> Runnable</w:t>
      </w:r>
      <w:r>
        <w:rPr>
          <w:rFonts w:hint="eastAsia"/>
        </w:rPr>
        <w:t>，未采用此种方法。这种接口命名约定在</w:t>
      </w:r>
      <w:r>
        <w:rPr>
          <w:rFonts w:hint="eastAsia"/>
        </w:rPr>
        <w:t xml:space="preserve"> Microsoft </w:t>
      </w:r>
      <w:r>
        <w:rPr>
          <w:rFonts w:hint="eastAsia"/>
        </w:rPr>
        <w:t>的</w:t>
      </w:r>
      <w:r>
        <w:rPr>
          <w:rFonts w:hint="eastAsia"/>
        </w:rPr>
        <w:t xml:space="preserve"> COM/DCOM </w:t>
      </w:r>
      <w:r>
        <w:rPr>
          <w:rFonts w:hint="eastAsia"/>
        </w:rPr>
        <w:t>体系结构中也很流行。</w:t>
      </w:r>
    </w:p>
    <w:p w:rsidR="009F6FE1" w:rsidRDefault="009F6FE1" w:rsidP="009F6FE1">
      <w:pPr>
        <w:pStyle w:val="3"/>
      </w:pPr>
      <w:bookmarkStart w:id="181" w:name="_Toc465860285"/>
      <w:bookmarkStart w:id="182" w:name="_Toc465862230"/>
      <w:bookmarkStart w:id="183" w:name="_Toc465863993"/>
      <w:r>
        <w:rPr>
          <w:rFonts w:hint="eastAsia"/>
        </w:rPr>
        <w:t>7.2.2</w:t>
      </w:r>
      <w:r>
        <w:rPr>
          <w:rFonts w:hint="eastAsia"/>
        </w:rPr>
        <w:tab/>
      </w:r>
      <w:r>
        <w:rPr>
          <w:rFonts w:hint="eastAsia"/>
        </w:rPr>
        <w:t>注释接口</w:t>
      </w:r>
      <w:bookmarkEnd w:id="181"/>
      <w:bookmarkEnd w:id="182"/>
      <w:bookmarkEnd w:id="183"/>
      <w:r>
        <w:rPr>
          <w:rFonts w:hint="eastAsia"/>
        </w:rPr>
        <w:t xml:space="preserve"> </w:t>
      </w:r>
    </w:p>
    <w:p w:rsidR="009F6FE1" w:rsidRDefault="009F6FE1" w:rsidP="009F6FE1">
      <w:r>
        <w:rPr>
          <w:rFonts w:hint="eastAsia"/>
        </w:rPr>
        <w:t>以下的信息应写在文档注释中紧靠接口定义的前面：</w:t>
      </w:r>
    </w:p>
    <w:p w:rsidR="00EE7B22" w:rsidRPr="00F73ACF" w:rsidRDefault="009F6FE1" w:rsidP="00EE7B22">
      <w:pPr>
        <w:pStyle w:val="a3"/>
        <w:numPr>
          <w:ilvl w:val="0"/>
          <w:numId w:val="22"/>
        </w:numPr>
        <w:ind w:firstLineChars="0"/>
        <w:rPr>
          <w:b/>
        </w:rPr>
      </w:pPr>
      <w:r w:rsidRPr="00F73ACF">
        <w:rPr>
          <w:rFonts w:hint="eastAsia"/>
          <w:b/>
        </w:rPr>
        <w:t>目的。</w:t>
      </w:r>
    </w:p>
    <w:p w:rsidR="009F6FE1" w:rsidRDefault="009F6FE1" w:rsidP="00EE7B22">
      <w:pPr>
        <w:pStyle w:val="a3"/>
        <w:ind w:left="420" w:firstLineChars="0" w:firstLine="0"/>
      </w:pPr>
      <w:r>
        <w:rPr>
          <w:rFonts w:hint="eastAsia"/>
        </w:rPr>
        <w:t>在其他开发者应用一个接口之前，他们需要理解接口封装的概念。换句话说，他们需要了解接口的目的。一个好的检测是否有必要定义一个接口的方法是你是否可以很容易地说明它的目的。如果说明起来有困难，很可能从一开始起就不需要这个接口。在</w:t>
      </w:r>
      <w:r>
        <w:rPr>
          <w:rFonts w:hint="eastAsia"/>
        </w:rPr>
        <w:t xml:space="preserve"> Java </w:t>
      </w:r>
      <w:r>
        <w:rPr>
          <w:rFonts w:hint="eastAsia"/>
        </w:rPr>
        <w:t>中接口的概念较新，所以人们对如何正确使用它们还不是很有经验，常常滥用它们。</w:t>
      </w:r>
      <w:r>
        <w:rPr>
          <w:rFonts w:hint="eastAsia"/>
        </w:rPr>
        <w:t xml:space="preserve"> </w:t>
      </w:r>
    </w:p>
    <w:p w:rsidR="00EE7B22" w:rsidRPr="00F73ACF" w:rsidRDefault="009F6FE1" w:rsidP="00EE7B22">
      <w:pPr>
        <w:pStyle w:val="a3"/>
        <w:numPr>
          <w:ilvl w:val="0"/>
          <w:numId w:val="22"/>
        </w:numPr>
        <w:ind w:firstLineChars="0"/>
        <w:rPr>
          <w:b/>
        </w:rPr>
      </w:pPr>
      <w:r w:rsidRPr="00F73ACF">
        <w:rPr>
          <w:rFonts w:hint="eastAsia"/>
          <w:b/>
        </w:rPr>
        <w:t>它应如何被使用以及如何不被使用。</w:t>
      </w:r>
    </w:p>
    <w:p w:rsidR="009F6FE1" w:rsidRDefault="009F6FE1" w:rsidP="00EE7B22">
      <w:pPr>
        <w:pStyle w:val="a3"/>
        <w:ind w:left="420" w:firstLineChars="0" w:firstLine="0"/>
      </w:pPr>
      <w:r>
        <w:rPr>
          <w:rFonts w:hint="eastAsia"/>
        </w:rPr>
        <w:t>开发者需要了解接口应如何使用以及如何不被使用。</w:t>
      </w:r>
      <w:r>
        <w:rPr>
          <w:rFonts w:hint="eastAsia"/>
        </w:rPr>
        <w:t xml:space="preserve"> </w:t>
      </w:r>
    </w:p>
    <w:p w:rsidR="00EE7B22" w:rsidRDefault="00EE7B22" w:rsidP="00EE7B22">
      <w:pPr>
        <w:pStyle w:val="a3"/>
        <w:ind w:left="420" w:firstLineChars="0" w:firstLine="0"/>
      </w:pPr>
    </w:p>
    <w:p w:rsidR="009F6FE1" w:rsidRDefault="009F6FE1" w:rsidP="00EE7B22">
      <w:pPr>
        <w:ind w:firstLine="420"/>
      </w:pPr>
      <w:r>
        <w:rPr>
          <w:rFonts w:hint="eastAsia"/>
        </w:rPr>
        <w:t>因为成员函数的标识在接口中定义，所以对于每个成员函数的标识应遵循第二章中所讨论的注释约定。</w:t>
      </w:r>
    </w:p>
    <w:p w:rsidR="009F6FE1" w:rsidRDefault="009F6FE1" w:rsidP="009F6FE1">
      <w:pPr>
        <w:pStyle w:val="2"/>
      </w:pPr>
      <w:bookmarkStart w:id="184" w:name="_Toc465860286"/>
      <w:bookmarkStart w:id="185" w:name="_Toc465862231"/>
      <w:bookmarkStart w:id="186" w:name="_Toc465863994"/>
      <w:r>
        <w:rPr>
          <w:rFonts w:hint="eastAsia"/>
        </w:rPr>
        <w:lastRenderedPageBreak/>
        <w:t>7.3</w:t>
      </w:r>
      <w:r>
        <w:rPr>
          <w:rFonts w:hint="eastAsia"/>
        </w:rPr>
        <w:tab/>
      </w:r>
      <w:r>
        <w:rPr>
          <w:rFonts w:hint="eastAsia"/>
        </w:rPr>
        <w:t>包的标准</w:t>
      </w:r>
      <w:bookmarkEnd w:id="184"/>
      <w:bookmarkEnd w:id="185"/>
      <w:bookmarkEnd w:id="186"/>
      <w:r>
        <w:rPr>
          <w:rFonts w:hint="eastAsia"/>
        </w:rPr>
        <w:t xml:space="preserve"> </w:t>
      </w:r>
    </w:p>
    <w:p w:rsidR="009F6FE1" w:rsidRDefault="009F6FE1" w:rsidP="009F6FE1">
      <w:r>
        <w:rPr>
          <w:rFonts w:hint="eastAsia"/>
        </w:rPr>
        <w:t>包的一些重要标准基于：</w:t>
      </w:r>
      <w:r>
        <w:rPr>
          <w:rFonts w:hint="eastAsia"/>
        </w:rPr>
        <w:t xml:space="preserve"> </w:t>
      </w:r>
    </w:p>
    <w:p w:rsidR="009F6FE1" w:rsidRPr="00F73ACF" w:rsidRDefault="009F6FE1" w:rsidP="00F73ACF">
      <w:pPr>
        <w:pStyle w:val="a3"/>
        <w:numPr>
          <w:ilvl w:val="0"/>
          <w:numId w:val="23"/>
        </w:numPr>
        <w:ind w:firstLineChars="0"/>
        <w:rPr>
          <w:b/>
        </w:rPr>
      </w:pPr>
      <w:r w:rsidRPr="00F73ACF">
        <w:rPr>
          <w:rFonts w:hint="eastAsia"/>
          <w:b/>
        </w:rPr>
        <w:t>命名约定</w:t>
      </w:r>
      <w:r w:rsidRPr="00F73ACF">
        <w:rPr>
          <w:b/>
        </w:rPr>
        <w:t xml:space="preserve"> </w:t>
      </w:r>
    </w:p>
    <w:p w:rsidR="009F6FE1" w:rsidRDefault="009F6FE1" w:rsidP="00F73ACF">
      <w:pPr>
        <w:pStyle w:val="a3"/>
        <w:numPr>
          <w:ilvl w:val="0"/>
          <w:numId w:val="23"/>
        </w:numPr>
        <w:ind w:firstLineChars="0"/>
      </w:pPr>
      <w:r w:rsidRPr="00F73ACF">
        <w:rPr>
          <w:rFonts w:hint="eastAsia"/>
          <w:b/>
        </w:rPr>
        <w:t>注释约定</w:t>
      </w:r>
      <w:r w:rsidRPr="00F73ACF">
        <w:rPr>
          <w:b/>
        </w:rPr>
        <w:t xml:space="preserve"> </w:t>
      </w:r>
    </w:p>
    <w:p w:rsidR="009F6FE1" w:rsidRDefault="009F6FE1" w:rsidP="009F6FE1">
      <w:pPr>
        <w:pStyle w:val="3"/>
      </w:pPr>
      <w:bookmarkStart w:id="187" w:name="_Toc465860287"/>
      <w:bookmarkStart w:id="188" w:name="_Toc465862232"/>
      <w:bookmarkStart w:id="189" w:name="_Toc465863995"/>
      <w:r>
        <w:rPr>
          <w:rFonts w:hint="eastAsia"/>
        </w:rPr>
        <w:t>7.3.1</w:t>
      </w:r>
      <w:r>
        <w:rPr>
          <w:rFonts w:hint="eastAsia"/>
        </w:rPr>
        <w:tab/>
      </w:r>
      <w:r>
        <w:rPr>
          <w:rFonts w:hint="eastAsia"/>
        </w:rPr>
        <w:t>命名包</w:t>
      </w:r>
      <w:bookmarkEnd w:id="187"/>
      <w:bookmarkEnd w:id="188"/>
      <w:bookmarkEnd w:id="189"/>
      <w:r>
        <w:rPr>
          <w:rFonts w:hint="eastAsia"/>
        </w:rPr>
        <w:t xml:space="preserve"> </w:t>
      </w:r>
    </w:p>
    <w:p w:rsidR="009F6FE1" w:rsidRDefault="009F6FE1" w:rsidP="009F6FE1">
      <w:r>
        <w:rPr>
          <w:rFonts w:hint="eastAsia"/>
        </w:rPr>
        <w:t>关于包的命名有几条规则。按顺序来说，这些规则是：</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标识符用点号分隔开来。</w:t>
      </w:r>
    </w:p>
    <w:p w:rsidR="009F6FE1" w:rsidRDefault="009F6FE1" w:rsidP="00272A3E">
      <w:pPr>
        <w:pStyle w:val="a3"/>
        <w:ind w:left="420" w:firstLineChars="0" w:firstLine="0"/>
      </w:pPr>
      <w:r>
        <w:rPr>
          <w:rFonts w:hint="eastAsia"/>
        </w:rPr>
        <w:t>为了使包的名字更易读，</w:t>
      </w:r>
      <w:r>
        <w:rPr>
          <w:rFonts w:hint="eastAsia"/>
        </w:rPr>
        <w:t xml:space="preserve">Sun </w:t>
      </w:r>
      <w:r>
        <w:rPr>
          <w:rFonts w:hint="eastAsia"/>
        </w:rPr>
        <w:t>公司建议包名中的标识符用点号来分隔。例如，包名</w:t>
      </w:r>
      <w:r>
        <w:rPr>
          <w:rFonts w:hint="eastAsia"/>
        </w:rPr>
        <w:t xml:space="preserve"> java.awt </w:t>
      </w:r>
      <w:r>
        <w:rPr>
          <w:rFonts w:hint="eastAsia"/>
        </w:rPr>
        <w:t>含有两个标识符</w:t>
      </w:r>
      <w:r>
        <w:rPr>
          <w:rFonts w:hint="eastAsia"/>
        </w:rPr>
        <w:t xml:space="preserve"> java </w:t>
      </w:r>
      <w:r>
        <w:rPr>
          <w:rFonts w:hint="eastAsia"/>
        </w:rPr>
        <w:t>和</w:t>
      </w:r>
      <w:r>
        <w:rPr>
          <w:rFonts w:hint="eastAsia"/>
        </w:rPr>
        <w:t xml:space="preserve"> awt</w:t>
      </w:r>
      <w:r>
        <w:rPr>
          <w:rFonts w:hint="eastAsia"/>
        </w:rPr>
        <w:t>。</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 xml:space="preserve">Sun </w:t>
      </w:r>
      <w:r w:rsidRPr="00272A3E">
        <w:rPr>
          <w:rFonts w:hint="eastAsia"/>
          <w:b/>
        </w:rPr>
        <w:t>公司的标准</w:t>
      </w:r>
      <w:r w:rsidRPr="00272A3E">
        <w:rPr>
          <w:rFonts w:hint="eastAsia"/>
          <w:b/>
        </w:rPr>
        <w:t xml:space="preserve"> java </w:t>
      </w:r>
      <w:r w:rsidRPr="00272A3E">
        <w:rPr>
          <w:rFonts w:hint="eastAsia"/>
          <w:b/>
        </w:rPr>
        <w:t>分配包用标识符</w:t>
      </w:r>
      <w:r w:rsidRPr="00272A3E">
        <w:rPr>
          <w:rFonts w:hint="eastAsia"/>
          <w:b/>
        </w:rPr>
        <w:t xml:space="preserve"> .java </w:t>
      </w:r>
      <w:r w:rsidRPr="00272A3E">
        <w:rPr>
          <w:rFonts w:hint="eastAsia"/>
          <w:b/>
        </w:rPr>
        <w:t>开头。</w:t>
      </w:r>
    </w:p>
    <w:p w:rsidR="009F6FE1" w:rsidRDefault="009F6FE1" w:rsidP="00272A3E">
      <w:pPr>
        <w:pStyle w:val="a3"/>
        <w:ind w:left="420" w:firstLineChars="0" w:firstLine="0"/>
      </w:pPr>
      <w:r>
        <w:rPr>
          <w:rFonts w:hint="eastAsia"/>
        </w:rPr>
        <w:t xml:space="preserve">Sun </w:t>
      </w:r>
      <w:r>
        <w:rPr>
          <w:rFonts w:hint="eastAsia"/>
        </w:rPr>
        <w:t>保有这种权利，使得无论你的</w:t>
      </w:r>
      <w:r>
        <w:rPr>
          <w:rFonts w:hint="eastAsia"/>
        </w:rPr>
        <w:t xml:space="preserve"> Java </w:t>
      </w:r>
      <w:r>
        <w:rPr>
          <w:rFonts w:hint="eastAsia"/>
        </w:rPr>
        <w:t>开发环境的零售商是怎样的，标准</w:t>
      </w:r>
      <w:r>
        <w:rPr>
          <w:rFonts w:hint="eastAsia"/>
        </w:rPr>
        <w:t xml:space="preserve"> java </w:t>
      </w:r>
      <w:r>
        <w:rPr>
          <w:rFonts w:hint="eastAsia"/>
        </w:rPr>
        <w:t>包的命名始终一致。</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局部包的名字中的第一个标识符不能都是大写。</w:t>
      </w:r>
    </w:p>
    <w:p w:rsidR="009F6FE1" w:rsidRDefault="009F6FE1" w:rsidP="00272A3E">
      <w:pPr>
        <w:pStyle w:val="a3"/>
        <w:ind w:left="420" w:firstLineChars="0" w:firstLine="0"/>
      </w:pPr>
      <w:r>
        <w:rPr>
          <w:rFonts w:hint="eastAsia"/>
        </w:rPr>
        <w:t>所谓局部包是指那些在你的机构内部使用，不会应用到其他机构中去的包。这样的包的名字的例子有</w:t>
      </w:r>
      <w:r>
        <w:rPr>
          <w:rFonts w:hint="eastAsia"/>
        </w:rPr>
        <w:t xml:space="preserve"> persistence.mapping.relational </w:t>
      </w:r>
      <w:r>
        <w:rPr>
          <w:rFonts w:hint="eastAsia"/>
        </w:rPr>
        <w:t>和</w:t>
      </w:r>
      <w:r>
        <w:rPr>
          <w:rFonts w:hint="eastAsia"/>
        </w:rPr>
        <w:t>interface.screens</w:t>
      </w:r>
      <w:r>
        <w:rPr>
          <w:rFonts w:hint="eastAsia"/>
        </w:rPr>
        <w:t>。</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全局包的名字用你的机构的</w:t>
      </w:r>
      <w:r w:rsidRPr="00272A3E">
        <w:rPr>
          <w:rFonts w:hint="eastAsia"/>
          <w:b/>
        </w:rPr>
        <w:t xml:space="preserve"> Internet </w:t>
      </w:r>
      <w:r w:rsidRPr="00272A3E">
        <w:rPr>
          <w:rFonts w:hint="eastAsia"/>
          <w:b/>
        </w:rPr>
        <w:t>保留域名开头。</w:t>
      </w:r>
    </w:p>
    <w:p w:rsidR="00272A3E" w:rsidRDefault="009F6FE1" w:rsidP="00272A3E">
      <w:pPr>
        <w:pStyle w:val="a3"/>
        <w:ind w:left="420" w:firstLineChars="0" w:firstLine="0"/>
      </w:pPr>
      <w:r>
        <w:rPr>
          <w:rFonts w:hint="eastAsia"/>
        </w:rPr>
        <w:t>一个要应用到多个机构的包应包含创建机构的域名，并且最高层的域名类型要大写。</w:t>
      </w:r>
    </w:p>
    <w:p w:rsidR="00272A3E" w:rsidRDefault="009F6FE1" w:rsidP="00272A3E">
      <w:pPr>
        <w:pStyle w:val="a3"/>
        <w:ind w:left="420" w:firstLineChars="0" w:firstLine="0"/>
      </w:pPr>
      <w:r>
        <w:rPr>
          <w:rFonts w:hint="eastAsia"/>
        </w:rPr>
        <w:t>例如，要应用前面的包，它们应被命名为</w:t>
      </w:r>
      <w:r w:rsidR="00272A3E">
        <w:rPr>
          <w:rFonts w:hint="eastAsia"/>
        </w:rPr>
        <w:t>:</w:t>
      </w:r>
    </w:p>
    <w:p w:rsidR="00272A3E" w:rsidRDefault="009F6FE1" w:rsidP="00272A3E">
      <w:pPr>
        <w:pStyle w:val="a3"/>
        <w:ind w:leftChars="300" w:left="630" w:firstLineChars="0" w:firstLine="0"/>
      </w:pPr>
      <w:r>
        <w:rPr>
          <w:rFonts w:hint="eastAsia"/>
        </w:rPr>
        <w:t>com.rational.www</w:t>
      </w:r>
      <w:r w:rsidR="00272A3E">
        <w:rPr>
          <w:rFonts w:hint="eastAsia"/>
        </w:rPr>
        <w:t>.persistence.mapping.relational</w:t>
      </w:r>
    </w:p>
    <w:p w:rsidR="009F6FE1" w:rsidRDefault="009F6FE1" w:rsidP="00272A3E">
      <w:pPr>
        <w:pStyle w:val="a3"/>
        <w:ind w:leftChars="300" w:left="630" w:firstLineChars="0" w:firstLine="0"/>
      </w:pPr>
      <w:r>
        <w:rPr>
          <w:rFonts w:hint="eastAsia"/>
        </w:rPr>
        <w:t>com.rational.www.interface.screens</w:t>
      </w:r>
      <w:r>
        <w:rPr>
          <w:rFonts w:hint="eastAsia"/>
        </w:rPr>
        <w:t>。</w:t>
      </w:r>
      <w:r>
        <w:rPr>
          <w:rFonts w:hint="eastAsia"/>
        </w:rPr>
        <w:t xml:space="preserve"> </w:t>
      </w:r>
    </w:p>
    <w:p w:rsidR="009F6FE1" w:rsidRDefault="009F6FE1" w:rsidP="009F6FE1">
      <w:pPr>
        <w:pStyle w:val="3"/>
      </w:pPr>
      <w:bookmarkStart w:id="190" w:name="_Toc465860288"/>
      <w:bookmarkStart w:id="191" w:name="_Toc465862233"/>
      <w:bookmarkStart w:id="192" w:name="_Toc465863996"/>
      <w:r>
        <w:rPr>
          <w:rFonts w:hint="eastAsia"/>
        </w:rPr>
        <w:t>7.3.2</w:t>
      </w:r>
      <w:r>
        <w:rPr>
          <w:rFonts w:hint="eastAsia"/>
        </w:rPr>
        <w:tab/>
      </w:r>
      <w:r>
        <w:rPr>
          <w:rFonts w:hint="eastAsia"/>
        </w:rPr>
        <w:t>注释包</w:t>
      </w:r>
      <w:bookmarkEnd w:id="190"/>
      <w:bookmarkEnd w:id="191"/>
      <w:bookmarkEnd w:id="192"/>
      <w:r>
        <w:rPr>
          <w:rFonts w:hint="eastAsia"/>
        </w:rPr>
        <w:t xml:space="preserve"> </w:t>
      </w:r>
    </w:p>
    <w:p w:rsidR="00292020" w:rsidRDefault="009F6FE1" w:rsidP="009F6FE1">
      <w:r>
        <w:rPr>
          <w:rFonts w:hint="eastAsia"/>
        </w:rPr>
        <w:t>应保有一个或者多个外部文档以说明你的机构所创建的包的用途。对于每个包，应说明：</w:t>
      </w:r>
    </w:p>
    <w:p w:rsidR="009F6FE1" w:rsidRDefault="009F6FE1" w:rsidP="009F6FE1">
      <w:r>
        <w:rPr>
          <w:rFonts w:hint="eastAsia"/>
        </w:rPr>
        <w:t xml:space="preserve"> </w:t>
      </w:r>
    </w:p>
    <w:p w:rsidR="00292020" w:rsidRPr="00FE183E" w:rsidRDefault="009F6FE1" w:rsidP="00292020">
      <w:pPr>
        <w:pStyle w:val="a3"/>
        <w:numPr>
          <w:ilvl w:val="0"/>
          <w:numId w:val="25"/>
        </w:numPr>
        <w:ind w:firstLineChars="0"/>
        <w:rPr>
          <w:b/>
        </w:rPr>
      </w:pPr>
      <w:r w:rsidRPr="00FE183E">
        <w:rPr>
          <w:rFonts w:hint="eastAsia"/>
          <w:b/>
        </w:rPr>
        <w:t>包的基本原理。</w:t>
      </w:r>
    </w:p>
    <w:p w:rsidR="009F6FE1" w:rsidRDefault="009F6FE1" w:rsidP="00292020">
      <w:pPr>
        <w:pStyle w:val="a3"/>
        <w:ind w:left="420" w:firstLineChars="0" w:firstLine="0"/>
      </w:pPr>
      <w:r>
        <w:rPr>
          <w:rFonts w:hint="eastAsia"/>
        </w:rPr>
        <w:t>其他开发者需要了解一个包是用来做什么的，这样他们才能判断是否可以用它，如果是一个共享包，他们可以判断是否需要改进或是扩展它。</w:t>
      </w:r>
      <w:r>
        <w:rPr>
          <w:rFonts w:hint="eastAsia"/>
        </w:rPr>
        <w:t xml:space="preserve"> </w:t>
      </w:r>
    </w:p>
    <w:p w:rsidR="00292020" w:rsidRPr="00FE183E" w:rsidRDefault="009F6FE1" w:rsidP="00292020">
      <w:pPr>
        <w:pStyle w:val="a3"/>
        <w:numPr>
          <w:ilvl w:val="0"/>
          <w:numId w:val="25"/>
        </w:numPr>
        <w:ind w:firstLineChars="0"/>
        <w:rPr>
          <w:b/>
        </w:rPr>
      </w:pPr>
      <w:r w:rsidRPr="00FE183E">
        <w:rPr>
          <w:rFonts w:hint="eastAsia"/>
          <w:b/>
        </w:rPr>
        <w:t>包中的类。</w:t>
      </w:r>
    </w:p>
    <w:p w:rsidR="009F6FE1" w:rsidRDefault="009F6FE1" w:rsidP="00292020">
      <w:pPr>
        <w:pStyle w:val="a3"/>
        <w:ind w:left="420" w:firstLineChars="0" w:firstLine="0"/>
      </w:pPr>
      <w:r>
        <w:rPr>
          <w:rFonts w:hint="eastAsia"/>
        </w:rPr>
        <w:t>在包中要包含一个类和接口的列表，每个类或接口用简短的一行文字来说明，以便让其他的开发者了解这个包中含有什么。</w:t>
      </w:r>
      <w:r>
        <w:rPr>
          <w:rFonts w:hint="eastAsia"/>
        </w:rPr>
        <w:t xml:space="preserve"> </w:t>
      </w:r>
    </w:p>
    <w:p w:rsidR="00292020" w:rsidRDefault="00292020" w:rsidP="00292020"/>
    <w:p w:rsidR="009F6FE1" w:rsidRDefault="009F6FE1" w:rsidP="009F6FE1">
      <w:r>
        <w:rPr>
          <w:rFonts w:hint="eastAsia"/>
        </w:rPr>
        <w:t>技巧：生成一个以包名命名的</w:t>
      </w:r>
      <w:r>
        <w:rPr>
          <w:rFonts w:hint="eastAsia"/>
        </w:rPr>
        <w:t xml:space="preserve"> HTML </w:t>
      </w:r>
      <w:r>
        <w:rPr>
          <w:rFonts w:hint="eastAsia"/>
        </w:rPr>
        <w:t>文件，将它放到包的适当的目录中去。这个文件应具有后缀</w:t>
      </w:r>
      <w:r>
        <w:rPr>
          <w:rFonts w:hint="eastAsia"/>
        </w:rPr>
        <w:t xml:space="preserve"> .html</w:t>
      </w:r>
      <w:r>
        <w:rPr>
          <w:rFonts w:hint="eastAsia"/>
        </w:rPr>
        <w:t>。</w:t>
      </w:r>
    </w:p>
    <w:p w:rsidR="00FE183E" w:rsidRDefault="00FE183E" w:rsidP="009F6FE1"/>
    <w:p w:rsidR="00FE183E" w:rsidRDefault="00FE183E" w:rsidP="009F6FE1"/>
    <w:p w:rsidR="009F6FE1" w:rsidRDefault="009F6FE1" w:rsidP="009F6FE1">
      <w:pPr>
        <w:pStyle w:val="2"/>
      </w:pPr>
      <w:bookmarkStart w:id="193" w:name="_Toc465860289"/>
      <w:bookmarkStart w:id="194" w:name="_Toc465862234"/>
      <w:bookmarkStart w:id="195" w:name="_Toc465863997"/>
      <w:r>
        <w:rPr>
          <w:rFonts w:hint="eastAsia"/>
        </w:rPr>
        <w:lastRenderedPageBreak/>
        <w:t>7.4</w:t>
      </w:r>
      <w:r>
        <w:rPr>
          <w:rFonts w:hint="eastAsia"/>
        </w:rPr>
        <w:tab/>
      </w:r>
      <w:r>
        <w:rPr>
          <w:rFonts w:hint="eastAsia"/>
        </w:rPr>
        <w:t>编译单元标准</w:t>
      </w:r>
      <w:bookmarkEnd w:id="193"/>
      <w:bookmarkEnd w:id="194"/>
      <w:bookmarkEnd w:id="195"/>
      <w:r>
        <w:rPr>
          <w:rFonts w:hint="eastAsia"/>
        </w:rPr>
        <w:t xml:space="preserve"> </w:t>
      </w:r>
    </w:p>
    <w:p w:rsidR="009F6FE1" w:rsidRDefault="009F6FE1" w:rsidP="009F6FE1">
      <w:r>
        <w:rPr>
          <w:rFonts w:hint="eastAsia"/>
        </w:rPr>
        <w:t>编译单元的标准和指南基于：</w:t>
      </w:r>
      <w:r>
        <w:rPr>
          <w:rFonts w:hint="eastAsia"/>
        </w:rPr>
        <w:t xml:space="preserve"> </w:t>
      </w:r>
    </w:p>
    <w:p w:rsidR="009F6FE1" w:rsidRDefault="009F6FE1" w:rsidP="00FE183E">
      <w:pPr>
        <w:pStyle w:val="a3"/>
        <w:numPr>
          <w:ilvl w:val="0"/>
          <w:numId w:val="26"/>
        </w:numPr>
        <w:ind w:firstLineChars="0"/>
      </w:pPr>
      <w:r>
        <w:rPr>
          <w:rFonts w:hint="eastAsia"/>
        </w:rPr>
        <w:t>命名约定</w:t>
      </w:r>
      <w:r>
        <w:t xml:space="preserve"> </w:t>
      </w:r>
    </w:p>
    <w:p w:rsidR="009F6FE1" w:rsidRDefault="009F6FE1" w:rsidP="00FE183E">
      <w:pPr>
        <w:pStyle w:val="a3"/>
        <w:numPr>
          <w:ilvl w:val="0"/>
          <w:numId w:val="26"/>
        </w:numPr>
        <w:ind w:firstLineChars="0"/>
      </w:pPr>
      <w:r>
        <w:rPr>
          <w:rFonts w:hint="eastAsia"/>
        </w:rPr>
        <w:t>注释约定</w:t>
      </w:r>
      <w:r>
        <w:t xml:space="preserve"> </w:t>
      </w:r>
    </w:p>
    <w:p w:rsidR="009F6FE1" w:rsidRPr="009F6FE1" w:rsidRDefault="009F6FE1" w:rsidP="009F6FE1">
      <w:pPr>
        <w:pStyle w:val="3"/>
      </w:pPr>
      <w:bookmarkStart w:id="196" w:name="_Toc465860290"/>
      <w:bookmarkStart w:id="197" w:name="_Toc465862235"/>
      <w:bookmarkStart w:id="198" w:name="_Toc465863998"/>
      <w:r w:rsidRPr="009F6FE1">
        <w:rPr>
          <w:rFonts w:hint="eastAsia"/>
        </w:rPr>
        <w:t>7.4.1</w:t>
      </w:r>
      <w:r w:rsidRPr="009F6FE1">
        <w:rPr>
          <w:rFonts w:hint="eastAsia"/>
        </w:rPr>
        <w:tab/>
      </w:r>
      <w:r w:rsidRPr="009F6FE1">
        <w:rPr>
          <w:rFonts w:hint="eastAsia"/>
        </w:rPr>
        <w:t>命名编译单元</w:t>
      </w:r>
      <w:bookmarkEnd w:id="196"/>
      <w:bookmarkEnd w:id="197"/>
      <w:bookmarkEnd w:id="198"/>
      <w:r w:rsidRPr="009F6FE1">
        <w:rPr>
          <w:rFonts w:hint="eastAsia"/>
        </w:rPr>
        <w:t xml:space="preserve"> </w:t>
      </w:r>
    </w:p>
    <w:p w:rsidR="00025219" w:rsidRDefault="009F6FE1" w:rsidP="009F6FE1">
      <w:r>
        <w:rPr>
          <w:rFonts w:hint="eastAsia"/>
        </w:rPr>
        <w:t>编译单元，在这个情况下是一个源码文件，应被赋予文件内定义的主要的类或接口的名字。用与包或类相同的名字命名文件，大小写也应相同。扩展名</w:t>
      </w:r>
      <w:r>
        <w:rPr>
          <w:rFonts w:hint="eastAsia"/>
        </w:rPr>
        <w:t xml:space="preserve"> .java </w:t>
      </w:r>
      <w:r w:rsidR="00025219">
        <w:rPr>
          <w:rFonts w:hint="eastAsia"/>
        </w:rPr>
        <w:t>应作为文件名的后缀</w:t>
      </w:r>
    </w:p>
    <w:p w:rsidR="009F6FE1" w:rsidRDefault="009F6FE1" w:rsidP="009F6FE1">
      <w:r>
        <w:rPr>
          <w:rFonts w:hint="eastAsia"/>
        </w:rPr>
        <w:t>示例：</w:t>
      </w:r>
    </w:p>
    <w:p w:rsidR="009F6FE1" w:rsidRDefault="009F6FE1" w:rsidP="00003AEB">
      <w:pPr>
        <w:ind w:leftChars="200" w:left="420"/>
      </w:pPr>
      <w:r>
        <w:t>Customer.java</w:t>
      </w:r>
    </w:p>
    <w:p w:rsidR="009F6FE1" w:rsidRDefault="009F6FE1" w:rsidP="00003AEB">
      <w:pPr>
        <w:ind w:leftChars="200" w:left="420"/>
      </w:pPr>
      <w:r>
        <w:t>Singleton.java</w:t>
      </w:r>
    </w:p>
    <w:p w:rsidR="009F6FE1" w:rsidRDefault="009F6FE1" w:rsidP="00003AEB">
      <w:pPr>
        <w:ind w:leftChars="200" w:left="420"/>
      </w:pPr>
      <w:r>
        <w:t>SavingsAccount.java</w:t>
      </w:r>
    </w:p>
    <w:p w:rsidR="009F6FE1" w:rsidRDefault="009F6FE1" w:rsidP="009F6FE1">
      <w:pPr>
        <w:pStyle w:val="3"/>
      </w:pPr>
      <w:bookmarkStart w:id="199" w:name="_Toc465860291"/>
      <w:bookmarkStart w:id="200" w:name="_Toc465862236"/>
      <w:bookmarkStart w:id="201" w:name="_Toc465863999"/>
      <w:r>
        <w:rPr>
          <w:rFonts w:hint="eastAsia"/>
        </w:rPr>
        <w:t>7.4.2</w:t>
      </w:r>
      <w:r>
        <w:rPr>
          <w:rFonts w:hint="eastAsia"/>
        </w:rPr>
        <w:tab/>
      </w:r>
      <w:r>
        <w:rPr>
          <w:rFonts w:hint="eastAsia"/>
        </w:rPr>
        <w:t>注释编译单元</w:t>
      </w:r>
      <w:bookmarkEnd w:id="199"/>
      <w:bookmarkEnd w:id="200"/>
      <w:bookmarkEnd w:id="201"/>
    </w:p>
    <w:p w:rsidR="009F6FE1" w:rsidRDefault="009F6FE1" w:rsidP="004D446A">
      <w:pPr>
        <w:ind w:firstLine="420"/>
      </w:pPr>
      <w:r>
        <w:rPr>
          <w:rFonts w:hint="eastAsia"/>
        </w:rPr>
        <w:t>虽然应努力使一个文件中只包含一个类或接口，但是有时在一个文件中定义数个类（或者接口）也可理解。一般的经验规则是，如果类</w:t>
      </w:r>
      <w:r>
        <w:rPr>
          <w:rFonts w:hint="eastAsia"/>
        </w:rPr>
        <w:t xml:space="preserve"> B </w:t>
      </w:r>
      <w:r>
        <w:rPr>
          <w:rFonts w:hint="eastAsia"/>
        </w:rPr>
        <w:t>的唯一用途是封装只被类</w:t>
      </w:r>
      <w:r>
        <w:rPr>
          <w:rFonts w:hint="eastAsia"/>
        </w:rPr>
        <w:t xml:space="preserve"> A </w:t>
      </w:r>
      <w:r>
        <w:rPr>
          <w:rFonts w:hint="eastAsia"/>
        </w:rPr>
        <w:t>需要的功能，那么可以理解类</w:t>
      </w:r>
      <w:r>
        <w:rPr>
          <w:rFonts w:hint="eastAsia"/>
        </w:rPr>
        <w:t xml:space="preserve"> B </w:t>
      </w:r>
      <w:r>
        <w:rPr>
          <w:rFonts w:hint="eastAsia"/>
        </w:rPr>
        <w:t>出现在与类</w:t>
      </w:r>
      <w:r>
        <w:rPr>
          <w:rFonts w:hint="eastAsia"/>
        </w:rPr>
        <w:t xml:space="preserve"> A </w:t>
      </w:r>
      <w:r>
        <w:rPr>
          <w:rFonts w:hint="eastAsia"/>
        </w:rPr>
        <w:t>相同的源码文件中。结果下面的文档约定应用于一个源码文件，而不具体到类：</w:t>
      </w:r>
      <w:r>
        <w:rPr>
          <w:rFonts w:hint="eastAsia"/>
        </w:rPr>
        <w:t xml:space="preserve"> </w:t>
      </w:r>
    </w:p>
    <w:p w:rsidR="004D446A" w:rsidRPr="00FA39D6" w:rsidRDefault="009F6FE1" w:rsidP="004D446A">
      <w:pPr>
        <w:pStyle w:val="a3"/>
        <w:numPr>
          <w:ilvl w:val="0"/>
          <w:numId w:val="27"/>
        </w:numPr>
        <w:ind w:firstLineChars="0"/>
        <w:rPr>
          <w:b/>
        </w:rPr>
      </w:pPr>
      <w:r w:rsidRPr="00FA39D6">
        <w:rPr>
          <w:rFonts w:hint="eastAsia"/>
          <w:b/>
        </w:rPr>
        <w:t>对于有几个类的文件，列出每一个类。</w:t>
      </w:r>
    </w:p>
    <w:p w:rsidR="009F6FE1" w:rsidRDefault="009F6FE1" w:rsidP="004D446A">
      <w:pPr>
        <w:pStyle w:val="a3"/>
        <w:ind w:left="420" w:firstLineChars="0" w:firstLine="0"/>
      </w:pPr>
      <w:r>
        <w:rPr>
          <w:rFonts w:hint="eastAsia"/>
        </w:rPr>
        <w:t>如果一个文件包含多个类，则应给出一个类的列表，并且简要地说明每个类。</w:t>
      </w:r>
      <w:r>
        <w:rPr>
          <w:rFonts w:hint="eastAsia"/>
        </w:rPr>
        <w:t xml:space="preserve"> </w:t>
      </w:r>
    </w:p>
    <w:p w:rsidR="004D446A" w:rsidRPr="00FA39D6" w:rsidRDefault="009F6FE1" w:rsidP="004D446A">
      <w:pPr>
        <w:pStyle w:val="a3"/>
        <w:numPr>
          <w:ilvl w:val="0"/>
          <w:numId w:val="27"/>
        </w:numPr>
        <w:ind w:firstLineChars="0"/>
        <w:rPr>
          <w:b/>
        </w:rPr>
      </w:pPr>
      <w:r w:rsidRPr="00FA39D6">
        <w:rPr>
          <w:rFonts w:hint="eastAsia"/>
          <w:b/>
        </w:rPr>
        <w:t>文件名和</w:t>
      </w:r>
      <w:r w:rsidRPr="00FA39D6">
        <w:rPr>
          <w:rFonts w:hint="eastAsia"/>
          <w:b/>
        </w:rPr>
        <w:t>/</w:t>
      </w:r>
      <w:r w:rsidRPr="00FA39D6">
        <w:rPr>
          <w:rFonts w:hint="eastAsia"/>
          <w:b/>
        </w:rPr>
        <w:t>或标识信息。</w:t>
      </w:r>
    </w:p>
    <w:p w:rsidR="009F6FE1" w:rsidRDefault="009F6FE1" w:rsidP="004D446A">
      <w:pPr>
        <w:pStyle w:val="a3"/>
        <w:ind w:left="420" w:firstLineChars="0" w:firstLine="0"/>
      </w:pPr>
      <w:r>
        <w:rPr>
          <w:rFonts w:hint="eastAsia"/>
        </w:rPr>
        <w:t>文件名应包含在它的顶端。好处是如果代码被打印出来了，你会知道源码文件是什么。</w:t>
      </w:r>
      <w:r>
        <w:rPr>
          <w:rFonts w:hint="eastAsia"/>
        </w:rPr>
        <w:t xml:space="preserve"> </w:t>
      </w:r>
    </w:p>
    <w:p w:rsidR="004D446A" w:rsidRPr="00FA39D6" w:rsidRDefault="009F6FE1" w:rsidP="004D446A">
      <w:pPr>
        <w:pStyle w:val="a3"/>
        <w:numPr>
          <w:ilvl w:val="0"/>
          <w:numId w:val="27"/>
        </w:numPr>
        <w:ind w:firstLineChars="0"/>
        <w:rPr>
          <w:b/>
        </w:rPr>
      </w:pPr>
      <w:r w:rsidRPr="00FA39D6">
        <w:rPr>
          <w:rFonts w:hint="eastAsia"/>
          <w:b/>
        </w:rPr>
        <w:t>版权信息。</w:t>
      </w:r>
    </w:p>
    <w:p w:rsidR="009F6FE1" w:rsidRDefault="009F6FE1" w:rsidP="004D446A">
      <w:pPr>
        <w:pStyle w:val="a3"/>
        <w:ind w:left="420" w:firstLineChars="0" w:firstLine="0"/>
      </w:pPr>
      <w:r>
        <w:rPr>
          <w:rFonts w:hint="eastAsia"/>
        </w:rPr>
        <w:t>若可能，应说明文件的所有版权信息。通常的做法是说明版权的年份和版权持有个人</w:t>
      </w:r>
      <w:r>
        <w:rPr>
          <w:rFonts w:hint="eastAsia"/>
        </w:rPr>
        <w:t>/</w:t>
      </w:r>
      <w:r>
        <w:rPr>
          <w:rFonts w:hint="eastAsia"/>
        </w:rPr>
        <w:t>机构的名字。注意：代码的作者可能不是版权持有者。</w:t>
      </w:r>
      <w:r>
        <w:rPr>
          <w:rFonts w:hint="eastAsia"/>
        </w:rPr>
        <w:t xml:space="preserve"> </w:t>
      </w:r>
    </w:p>
    <w:p w:rsidR="009F6FE1" w:rsidRDefault="009F6FE1" w:rsidP="009F6FE1">
      <w:r>
        <w:t xml:space="preserve"> </w:t>
      </w:r>
    </w:p>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9F6FE1" w:rsidRDefault="009F6FE1" w:rsidP="009F6FE1">
      <w:pPr>
        <w:pStyle w:val="1"/>
      </w:pPr>
      <w:bookmarkStart w:id="202" w:name="_Toc465860292"/>
      <w:bookmarkStart w:id="203" w:name="_Toc465862237"/>
      <w:bookmarkStart w:id="204" w:name="_Toc465864000"/>
      <w:r>
        <w:rPr>
          <w:rFonts w:hint="eastAsia"/>
        </w:rPr>
        <w:lastRenderedPageBreak/>
        <w:t>8.</w:t>
      </w:r>
      <w:r>
        <w:rPr>
          <w:rFonts w:hint="eastAsia"/>
        </w:rPr>
        <w:tab/>
      </w:r>
      <w:r>
        <w:rPr>
          <w:rFonts w:hint="eastAsia"/>
        </w:rPr>
        <w:t>错误处理和异常</w:t>
      </w:r>
      <w:bookmarkEnd w:id="202"/>
      <w:bookmarkEnd w:id="203"/>
      <w:bookmarkEnd w:id="204"/>
      <w:r>
        <w:rPr>
          <w:rFonts w:hint="eastAsia"/>
        </w:rPr>
        <w:t xml:space="preserve"> </w:t>
      </w:r>
    </w:p>
    <w:p w:rsidR="009F6FE1" w:rsidRDefault="009F6FE1" w:rsidP="00540D8B">
      <w:pPr>
        <w:ind w:firstLine="420"/>
      </w:pPr>
      <w:r>
        <w:rPr>
          <w:rFonts w:hint="eastAsia"/>
        </w:rPr>
        <w:t>通常的思想是只对错误采用异常处理：逻辑和编程错误，设置错误，被破坏的数据，资源耗尽，等等。通常的法则是系统在正常状态下以及无重载和硬件失效状态下，不应产生任何异常。</w:t>
      </w:r>
    </w:p>
    <w:p w:rsidR="002E23B6" w:rsidRDefault="002E23B6" w:rsidP="009F6FE1"/>
    <w:p w:rsidR="009F6FE1" w:rsidRDefault="009F6FE1" w:rsidP="009F6FE1">
      <w:r w:rsidRPr="000411D6">
        <w:rPr>
          <w:rFonts w:hint="eastAsia"/>
          <w:b/>
        </w:rPr>
        <w:t>用异常处理逻辑和编程错误，设置错误，被破坏的数据，资源耗尽</w:t>
      </w:r>
      <w:r>
        <w:rPr>
          <w:rFonts w:hint="eastAsia"/>
        </w:rPr>
        <w:t>。尽早采用适当的日志机制来报告异常，包括在异常发生的时刻。</w:t>
      </w:r>
    </w:p>
    <w:p w:rsidR="009F6FE1" w:rsidRDefault="009F6FE1" w:rsidP="000411D6">
      <w:pPr>
        <w:ind w:firstLine="420"/>
      </w:pPr>
      <w:r>
        <w:rPr>
          <w:rFonts w:hint="eastAsia"/>
        </w:rPr>
        <w:t>最小化从一个给定的抽象类中导出的异常的个数。</w:t>
      </w:r>
    </w:p>
    <w:p w:rsidR="009F6FE1" w:rsidRDefault="009F6FE1" w:rsidP="000411D6">
      <w:pPr>
        <w:ind w:firstLine="420"/>
      </w:pPr>
      <w:r>
        <w:rPr>
          <w:rFonts w:hint="eastAsia"/>
        </w:rPr>
        <w:t>在大型系统中，不得不在每一级处理大量的异常使得代码难于理解和维护。有时，异常阻碍了正常的处理。</w:t>
      </w:r>
    </w:p>
    <w:p w:rsidR="009F6FE1" w:rsidRDefault="009F6FE1" w:rsidP="009F6FE1">
      <w:r>
        <w:rPr>
          <w:rFonts w:hint="eastAsia"/>
        </w:rPr>
        <w:t>有以下几种方式最小化异常的数目：</w:t>
      </w:r>
      <w:r>
        <w:rPr>
          <w:rFonts w:hint="eastAsia"/>
        </w:rPr>
        <w:t xml:space="preserve"> </w:t>
      </w:r>
    </w:p>
    <w:p w:rsidR="009F6FE1" w:rsidRDefault="009F6FE1" w:rsidP="00B500D1">
      <w:pPr>
        <w:ind w:firstLine="420"/>
      </w:pPr>
      <w:r>
        <w:rPr>
          <w:rFonts w:hint="eastAsia"/>
        </w:rPr>
        <w:t>仅导出几个异常，但提供“</w:t>
      </w:r>
      <w:r>
        <w:t>diagnosis”</w:t>
      </w:r>
      <w:r>
        <w:rPr>
          <w:rFonts w:hint="eastAsia"/>
        </w:rPr>
        <w:t>原语，用以查询错误抽象类或对象，以得到有关产生出的问题本质的更多信息。</w:t>
      </w:r>
      <w:r>
        <w:t xml:space="preserve"> </w:t>
      </w:r>
    </w:p>
    <w:p w:rsidR="009F6FE1" w:rsidRDefault="009F6FE1" w:rsidP="009F6FE1">
      <w:r>
        <w:t></w:t>
      </w:r>
      <w:r>
        <w:t></w:t>
      </w:r>
      <w:r w:rsidR="00B500D1">
        <w:tab/>
      </w:r>
      <w:r>
        <w:rPr>
          <w:rFonts w:hint="eastAsia"/>
        </w:rPr>
        <w:t>在对象中加入“</w:t>
      </w:r>
      <w:r>
        <w:t>exceptional”</w:t>
      </w:r>
      <w:r>
        <w:rPr>
          <w:rFonts w:hint="eastAsia"/>
        </w:rPr>
        <w:t>语句，并且提供用来明确检查对象可用性的原语。</w:t>
      </w:r>
    </w:p>
    <w:p w:rsidR="009F6FE1" w:rsidRPr="00B500D1" w:rsidRDefault="009F6FE1" w:rsidP="009F6FE1">
      <w:pPr>
        <w:rPr>
          <w:b/>
        </w:rPr>
      </w:pPr>
      <w:r w:rsidRPr="00B500D1">
        <w:rPr>
          <w:rFonts w:hint="eastAsia"/>
          <w:b/>
        </w:rPr>
        <w:t>对于经常发生的可预计事件不要采用异常。</w:t>
      </w:r>
    </w:p>
    <w:p w:rsidR="009F6FE1" w:rsidRDefault="009F6FE1" w:rsidP="009F6FE1">
      <w:r>
        <w:rPr>
          <w:rFonts w:hint="eastAsia"/>
        </w:rPr>
        <w:t>用异常来表达并非一定是错误的状态有几个不便之处：</w:t>
      </w:r>
      <w:r>
        <w:rPr>
          <w:rFonts w:hint="eastAsia"/>
        </w:rPr>
        <w:t xml:space="preserve"> </w:t>
      </w:r>
    </w:p>
    <w:p w:rsidR="009F6FE1" w:rsidRDefault="009F6FE1" w:rsidP="00B500D1">
      <w:pPr>
        <w:pStyle w:val="a3"/>
        <w:numPr>
          <w:ilvl w:val="0"/>
          <w:numId w:val="28"/>
        </w:numPr>
        <w:ind w:firstLineChars="0"/>
      </w:pPr>
      <w:r>
        <w:rPr>
          <w:rFonts w:hint="eastAsia"/>
        </w:rPr>
        <w:t>它易混淆。</w:t>
      </w:r>
      <w:r>
        <w:t xml:space="preserve"> </w:t>
      </w:r>
    </w:p>
    <w:p w:rsidR="009F6FE1" w:rsidRDefault="009F6FE1" w:rsidP="00B500D1">
      <w:pPr>
        <w:pStyle w:val="a3"/>
        <w:numPr>
          <w:ilvl w:val="0"/>
          <w:numId w:val="28"/>
        </w:numPr>
        <w:ind w:firstLineChars="0"/>
      </w:pPr>
      <w:r>
        <w:rPr>
          <w:rFonts w:hint="eastAsia"/>
        </w:rPr>
        <w:t>它通常在控制流中强制性地产生一些中断，而这些中断更难理解和维护。</w:t>
      </w:r>
      <w:r>
        <w:t xml:space="preserve"> </w:t>
      </w:r>
    </w:p>
    <w:p w:rsidR="00B500D1" w:rsidRDefault="009F6FE1" w:rsidP="009F6FE1">
      <w:pPr>
        <w:pStyle w:val="a3"/>
        <w:numPr>
          <w:ilvl w:val="0"/>
          <w:numId w:val="28"/>
        </w:numPr>
        <w:ind w:firstLineChars="0"/>
      </w:pPr>
      <w:r>
        <w:rPr>
          <w:rFonts w:hint="eastAsia"/>
        </w:rPr>
        <w:t>它使得代码调试起来更令人痛苦，因为大多数源码级的调试器在缺省值状态下标志出所有的异常。</w:t>
      </w:r>
      <w:r>
        <w:t xml:space="preserve"> </w:t>
      </w:r>
    </w:p>
    <w:p w:rsidR="009F6FE1" w:rsidRDefault="009F6FE1" w:rsidP="009F6FE1">
      <w:r>
        <w:rPr>
          <w:rFonts w:hint="eastAsia"/>
        </w:rPr>
        <w:t>例如，不要将异常以某种额外值的形式由函数返回（象查询中的</w:t>
      </w:r>
      <w:r>
        <w:rPr>
          <w:rFonts w:hint="eastAsia"/>
        </w:rPr>
        <w:t xml:space="preserve"> Value_Not_Found</w:t>
      </w:r>
      <w:r>
        <w:rPr>
          <w:rFonts w:hint="eastAsia"/>
        </w:rPr>
        <w:t>）。使用一个含有“</w:t>
      </w:r>
      <w:r>
        <w:rPr>
          <w:rFonts w:hint="eastAsia"/>
        </w:rPr>
        <w:t>out</w:t>
      </w:r>
      <w:r>
        <w:rPr>
          <w:rFonts w:hint="eastAsia"/>
        </w:rPr>
        <w:t>”参数的进程，或者引入一个意思为</w:t>
      </w:r>
      <w:r>
        <w:rPr>
          <w:rFonts w:hint="eastAsia"/>
        </w:rPr>
        <w:t xml:space="preserve"> Not_Found </w:t>
      </w:r>
      <w:r>
        <w:rPr>
          <w:rFonts w:hint="eastAsia"/>
        </w:rPr>
        <w:t>的特殊值，或者在一个含有区别量</w:t>
      </w:r>
      <w:r>
        <w:rPr>
          <w:rFonts w:hint="eastAsia"/>
        </w:rPr>
        <w:t xml:space="preserve"> Not_Found </w:t>
      </w:r>
      <w:r>
        <w:rPr>
          <w:rFonts w:hint="eastAsia"/>
        </w:rPr>
        <w:t>的记录中包装一个返回类型。</w:t>
      </w:r>
    </w:p>
    <w:p w:rsidR="009F6FE1" w:rsidRPr="00B500D1" w:rsidRDefault="009F6FE1" w:rsidP="009F6FE1">
      <w:pPr>
        <w:rPr>
          <w:b/>
        </w:rPr>
      </w:pPr>
      <w:r w:rsidRPr="00B500D1">
        <w:rPr>
          <w:rFonts w:hint="eastAsia"/>
          <w:b/>
        </w:rPr>
        <w:t>不要使用异常实现控制结构。</w:t>
      </w:r>
    </w:p>
    <w:p w:rsidR="009F6FE1" w:rsidRDefault="009F6FE1" w:rsidP="00B500D1">
      <w:pPr>
        <w:ind w:firstLine="420"/>
      </w:pPr>
      <w:r>
        <w:rPr>
          <w:rFonts w:hint="eastAsia"/>
        </w:rPr>
        <w:t>这是前面规则的一个特例：异常不应作为“</w:t>
      </w:r>
      <w:r>
        <w:rPr>
          <w:rFonts w:hint="eastAsia"/>
        </w:rPr>
        <w:t>goto</w:t>
      </w:r>
      <w:r>
        <w:rPr>
          <w:rFonts w:hint="eastAsia"/>
        </w:rPr>
        <w:t>”语句的一种形式来使用。</w:t>
      </w:r>
    </w:p>
    <w:p w:rsidR="009F6FE1" w:rsidRPr="00B500D1" w:rsidRDefault="009F6FE1" w:rsidP="009F6FE1">
      <w:pPr>
        <w:rPr>
          <w:b/>
        </w:rPr>
      </w:pPr>
      <w:r w:rsidRPr="00B500D1">
        <w:rPr>
          <w:rFonts w:hint="eastAsia"/>
          <w:b/>
        </w:rPr>
        <w:t>确保状态码有一个正确值。</w:t>
      </w:r>
    </w:p>
    <w:p w:rsidR="009F6FE1" w:rsidRDefault="009F6FE1" w:rsidP="00B500D1">
      <w:pPr>
        <w:ind w:left="420"/>
      </w:pPr>
      <w:r>
        <w:rPr>
          <w:rFonts w:hint="eastAsia"/>
        </w:rPr>
        <w:t>当用一个子程序返回的状态码作为一个“</w:t>
      </w:r>
      <w:r>
        <w:rPr>
          <w:rFonts w:hint="eastAsia"/>
        </w:rPr>
        <w:t>out</w:t>
      </w:r>
      <w:r>
        <w:rPr>
          <w:rFonts w:hint="eastAsia"/>
        </w:rPr>
        <w:t>”参数时，一定要确保“</w:t>
      </w:r>
      <w:r>
        <w:rPr>
          <w:rFonts w:hint="eastAsia"/>
        </w:rPr>
        <w:t>out</w:t>
      </w:r>
      <w:r>
        <w:rPr>
          <w:rFonts w:hint="eastAsia"/>
        </w:rPr>
        <w:t>”参数被赋了值，这可以通过将赋值语句作为子程序体的第一个可执行语句来实现。系统化地使所有状态的缺省值为</w:t>
      </w:r>
      <w:r>
        <w:rPr>
          <w:rFonts w:hint="eastAsia"/>
        </w:rPr>
        <w:t xml:space="preserve"> </w:t>
      </w:r>
      <w:r>
        <w:rPr>
          <w:rFonts w:hint="eastAsia"/>
        </w:rPr>
        <w:t>“</w:t>
      </w:r>
      <w:r>
        <w:rPr>
          <w:rFonts w:hint="eastAsia"/>
        </w:rPr>
        <w:t>success</w:t>
      </w:r>
      <w:r>
        <w:rPr>
          <w:rFonts w:hint="eastAsia"/>
        </w:rPr>
        <w:t>”</w:t>
      </w:r>
      <w:r>
        <w:rPr>
          <w:rFonts w:hint="eastAsia"/>
        </w:rPr>
        <w:t xml:space="preserve"> </w:t>
      </w:r>
      <w:r>
        <w:rPr>
          <w:rFonts w:hint="eastAsia"/>
        </w:rPr>
        <w:t>或是</w:t>
      </w:r>
      <w:r>
        <w:rPr>
          <w:rFonts w:hint="eastAsia"/>
        </w:rPr>
        <w:t xml:space="preserve"> failure</w:t>
      </w:r>
      <w:r>
        <w:rPr>
          <w:rFonts w:hint="eastAsia"/>
        </w:rPr>
        <w:t>”。考虑子程序的所有可能出口，包括异常处理。</w:t>
      </w:r>
    </w:p>
    <w:p w:rsidR="009F6FE1" w:rsidRPr="00B500D1" w:rsidRDefault="009F6FE1" w:rsidP="009F6FE1">
      <w:pPr>
        <w:rPr>
          <w:b/>
        </w:rPr>
      </w:pPr>
      <w:r w:rsidRPr="00B500D1">
        <w:rPr>
          <w:rFonts w:hint="eastAsia"/>
          <w:b/>
        </w:rPr>
        <w:t>在本地进行安全性检查，不要指望你的客户会去做这件事。</w:t>
      </w:r>
    </w:p>
    <w:p w:rsidR="009F6FE1" w:rsidRDefault="009F6FE1" w:rsidP="00B500D1">
      <w:pPr>
        <w:ind w:left="420"/>
      </w:pPr>
      <w:r>
        <w:rPr>
          <w:rFonts w:hint="eastAsia"/>
        </w:rPr>
        <w:t>也就是说，如果一个子程序被给予错误的输入时可能给出错误的输出，则应在子程序中通过控制方式加入检测和报告非法输入的代码。不要依赖于注释来告诉客户输入正确值。如果不检测无效参数，注定早晚有一天，那条注释会被忽略，导致难以调试的错误。</w:t>
      </w:r>
    </w:p>
    <w:p w:rsidR="009F6FE1" w:rsidRDefault="009F6FE1" w:rsidP="009F6FE1">
      <w:pPr>
        <w:pStyle w:val="1"/>
      </w:pPr>
      <w:bookmarkStart w:id="205" w:name="_Toc465860293"/>
      <w:bookmarkStart w:id="206" w:name="_Toc465862238"/>
      <w:bookmarkStart w:id="207" w:name="_Toc465864001"/>
      <w:r>
        <w:rPr>
          <w:rFonts w:hint="eastAsia"/>
        </w:rPr>
        <w:t>9.</w:t>
      </w:r>
      <w:r>
        <w:rPr>
          <w:rFonts w:hint="eastAsia"/>
        </w:rPr>
        <w:tab/>
      </w:r>
      <w:r>
        <w:rPr>
          <w:rFonts w:hint="eastAsia"/>
        </w:rPr>
        <w:t>其他标准和版本</w:t>
      </w:r>
      <w:bookmarkEnd w:id="205"/>
      <w:bookmarkEnd w:id="206"/>
      <w:bookmarkEnd w:id="207"/>
      <w:r>
        <w:rPr>
          <w:rFonts w:hint="eastAsia"/>
        </w:rPr>
        <w:t xml:space="preserve"> </w:t>
      </w:r>
    </w:p>
    <w:p w:rsidR="009F6FE1" w:rsidRDefault="009F6FE1" w:rsidP="009F6FE1">
      <w:r>
        <w:rPr>
          <w:rFonts w:hint="eastAsia"/>
        </w:rPr>
        <w:t>这一章说明几个重要的标准</w:t>
      </w:r>
      <w:r>
        <w:rPr>
          <w:rFonts w:hint="eastAsia"/>
        </w:rPr>
        <w:t>/</w:t>
      </w:r>
      <w:r>
        <w:rPr>
          <w:rFonts w:hint="eastAsia"/>
        </w:rPr>
        <w:t>指南，但因为它们涉及很广，所以足以单独列出一章。</w:t>
      </w:r>
    </w:p>
    <w:p w:rsidR="009F6FE1" w:rsidRDefault="009F6FE1" w:rsidP="009F6FE1">
      <w:pPr>
        <w:pStyle w:val="2"/>
      </w:pPr>
      <w:bookmarkStart w:id="208" w:name="_Toc465860294"/>
      <w:bookmarkStart w:id="209" w:name="_Toc465862239"/>
      <w:bookmarkStart w:id="210" w:name="_Toc465864002"/>
      <w:r>
        <w:rPr>
          <w:rFonts w:hint="eastAsia"/>
        </w:rPr>
        <w:lastRenderedPageBreak/>
        <w:t>9.1</w:t>
      </w:r>
      <w:r>
        <w:rPr>
          <w:rFonts w:hint="eastAsia"/>
        </w:rPr>
        <w:tab/>
      </w:r>
      <w:r>
        <w:rPr>
          <w:rFonts w:hint="eastAsia"/>
        </w:rPr>
        <w:t>复用</w:t>
      </w:r>
      <w:bookmarkEnd w:id="208"/>
      <w:bookmarkEnd w:id="209"/>
      <w:bookmarkEnd w:id="210"/>
      <w:r>
        <w:rPr>
          <w:rFonts w:hint="eastAsia"/>
        </w:rPr>
        <w:t xml:space="preserve"> </w:t>
      </w:r>
    </w:p>
    <w:p w:rsidR="009F6FE1" w:rsidRDefault="009F6FE1" w:rsidP="00AD4747">
      <w:pPr>
        <w:ind w:firstLine="420"/>
      </w:pPr>
      <w:r>
        <w:rPr>
          <w:rFonts w:hint="eastAsia"/>
        </w:rPr>
        <w:t>任何你从外部源所购买</w:t>
      </w:r>
      <w:r>
        <w:rPr>
          <w:rFonts w:hint="eastAsia"/>
        </w:rPr>
        <w:t>/</w:t>
      </w:r>
      <w:r>
        <w:rPr>
          <w:rFonts w:hint="eastAsia"/>
        </w:rPr>
        <w:t>复用的</w:t>
      </w:r>
      <w:r>
        <w:rPr>
          <w:rFonts w:hint="eastAsia"/>
        </w:rPr>
        <w:t xml:space="preserve"> Java </w:t>
      </w:r>
      <w:r>
        <w:rPr>
          <w:rFonts w:hint="eastAsia"/>
        </w:rPr>
        <w:t>类库或者包应是</w:t>
      </w:r>
      <w:r>
        <w:rPr>
          <w:rFonts w:hint="eastAsia"/>
        </w:rPr>
        <w:t xml:space="preserve"> 100% </w:t>
      </w:r>
      <w:r>
        <w:rPr>
          <w:rFonts w:hint="eastAsia"/>
        </w:rPr>
        <w:t>纯粹的</w:t>
      </w:r>
      <w:r>
        <w:rPr>
          <w:rFonts w:hint="eastAsia"/>
        </w:rPr>
        <w:t xml:space="preserve"> Java </w:t>
      </w:r>
      <w:r>
        <w:rPr>
          <w:rFonts w:hint="eastAsia"/>
        </w:rPr>
        <w:t>语言。通过强调这一标准，确保了你所用的东西将在你想设置它的所有平台上工作。你可以从各种途径获得</w:t>
      </w:r>
      <w:r>
        <w:rPr>
          <w:rFonts w:hint="eastAsia"/>
        </w:rPr>
        <w:t xml:space="preserve"> Java </w:t>
      </w:r>
      <w:r>
        <w:rPr>
          <w:rFonts w:hint="eastAsia"/>
        </w:rPr>
        <w:t>的类、包或者</w:t>
      </w:r>
      <w:r>
        <w:rPr>
          <w:rFonts w:hint="eastAsia"/>
        </w:rPr>
        <w:t xml:space="preserve"> Applets</w:t>
      </w:r>
      <w:r>
        <w:rPr>
          <w:rFonts w:hint="eastAsia"/>
        </w:rPr>
        <w:t>，或是第三方的专门开发</w:t>
      </w:r>
      <w:r>
        <w:rPr>
          <w:rFonts w:hint="eastAsia"/>
        </w:rPr>
        <w:t xml:space="preserve"> Java </w:t>
      </w:r>
      <w:r>
        <w:rPr>
          <w:rFonts w:hint="eastAsia"/>
        </w:rPr>
        <w:t>库的开发公司，或是你的机构中的另一个部门或项目组。</w:t>
      </w:r>
    </w:p>
    <w:p w:rsidR="009F6FE1" w:rsidRDefault="009F6FE1" w:rsidP="009F6FE1">
      <w:pPr>
        <w:pStyle w:val="2"/>
      </w:pPr>
      <w:bookmarkStart w:id="211" w:name="_Toc465860295"/>
      <w:bookmarkStart w:id="212" w:name="_Toc465862240"/>
      <w:bookmarkStart w:id="213" w:name="_Toc465864003"/>
      <w:r>
        <w:rPr>
          <w:rFonts w:hint="eastAsia"/>
        </w:rPr>
        <w:t>9.2</w:t>
      </w:r>
      <w:r>
        <w:rPr>
          <w:rFonts w:hint="eastAsia"/>
        </w:rPr>
        <w:tab/>
      </w:r>
      <w:r>
        <w:rPr>
          <w:rFonts w:hint="eastAsia"/>
        </w:rPr>
        <w:t>导入类</w:t>
      </w:r>
      <w:bookmarkEnd w:id="211"/>
      <w:bookmarkEnd w:id="212"/>
      <w:bookmarkEnd w:id="213"/>
      <w:r>
        <w:rPr>
          <w:rFonts w:hint="eastAsia"/>
        </w:rPr>
        <w:t xml:space="preserve"> </w:t>
      </w:r>
    </w:p>
    <w:p w:rsidR="009F6FE1" w:rsidRDefault="009F6FE1" w:rsidP="009F6FE1">
      <w:r>
        <w:rPr>
          <w:rFonts w:hint="eastAsia"/>
        </w:rPr>
        <w:t>在说明类名时，</w:t>
      </w:r>
      <w:r>
        <w:rPr>
          <w:rFonts w:hint="eastAsia"/>
        </w:rPr>
        <w:t xml:space="preserve">import </w:t>
      </w:r>
      <w:r>
        <w:rPr>
          <w:rFonts w:hint="eastAsia"/>
        </w:rPr>
        <w:t>语句允许使用通配符。例如，</w:t>
      </w:r>
    </w:p>
    <w:p w:rsidR="009F6FE1" w:rsidRPr="00AD4747" w:rsidRDefault="009F6FE1" w:rsidP="009F6FE1">
      <w:pPr>
        <w:rPr>
          <w:b/>
        </w:rPr>
      </w:pPr>
      <w:r w:rsidRPr="00AD4747">
        <w:rPr>
          <w:rFonts w:hint="eastAsia"/>
          <w:b/>
        </w:rPr>
        <w:t xml:space="preserve">import java.awt.* </w:t>
      </w:r>
      <w:r w:rsidRPr="00AD4747">
        <w:rPr>
          <w:rFonts w:hint="eastAsia"/>
          <w:b/>
        </w:rPr>
        <w:t>语句</w:t>
      </w:r>
    </w:p>
    <w:p w:rsidR="009F6FE1" w:rsidRDefault="009F6FE1" w:rsidP="009F6FE1">
      <w:r>
        <w:rPr>
          <w:rFonts w:hint="eastAsia"/>
        </w:rPr>
        <w:t>一次性地引入了包</w:t>
      </w:r>
      <w:r>
        <w:rPr>
          <w:rFonts w:hint="eastAsia"/>
        </w:rPr>
        <w:t xml:space="preserve"> java.awt </w:t>
      </w:r>
      <w:r>
        <w:rPr>
          <w:rFonts w:hint="eastAsia"/>
        </w:rPr>
        <w:t>中的所有类。实际上，这并不完全正确。实际情况是每一个所使用的取自于</w:t>
      </w:r>
      <w:r>
        <w:rPr>
          <w:rFonts w:hint="eastAsia"/>
        </w:rPr>
        <w:t xml:space="preserve"> java.awt </w:t>
      </w:r>
      <w:r>
        <w:rPr>
          <w:rFonts w:hint="eastAsia"/>
        </w:rPr>
        <w:t>包中的类，在编译时被引入代码，而其中未使用的类不被引入。虽然这听起来象是一个好的特点，但是它却降低了代码的可读性。一个更好的方法是完全限制代码所使用的类的名字。一个较好的导入类的方法如下面的例子所示：</w:t>
      </w:r>
    </w:p>
    <w:p w:rsidR="009F6FE1" w:rsidRDefault="009F6FE1" w:rsidP="00AD4747">
      <w:pPr>
        <w:ind w:leftChars="100" w:left="210"/>
      </w:pPr>
      <w:r>
        <w:t>import java.awt.Color;</w:t>
      </w:r>
    </w:p>
    <w:p w:rsidR="009F6FE1" w:rsidRDefault="009F6FE1" w:rsidP="00AD4747">
      <w:pPr>
        <w:ind w:leftChars="100" w:left="210"/>
      </w:pPr>
      <w:r>
        <w:t>import java.awt.Button;</w:t>
      </w:r>
    </w:p>
    <w:p w:rsidR="009F6FE1" w:rsidRDefault="009F6FE1" w:rsidP="00AD4747">
      <w:pPr>
        <w:ind w:leftChars="100" w:left="210"/>
      </w:pPr>
      <w:r>
        <w:t>import java.awt.Container;</w:t>
      </w:r>
    </w:p>
    <w:p w:rsidR="009F6FE1" w:rsidRDefault="009F6FE1" w:rsidP="009F6FE1">
      <w:pPr>
        <w:pStyle w:val="2"/>
      </w:pPr>
      <w:bookmarkStart w:id="214" w:name="_Toc465860296"/>
      <w:bookmarkStart w:id="215" w:name="_Toc465862241"/>
      <w:bookmarkStart w:id="216" w:name="_Toc465864004"/>
      <w:r>
        <w:rPr>
          <w:rFonts w:hint="eastAsia"/>
        </w:rPr>
        <w:t>9.3</w:t>
      </w:r>
      <w:r>
        <w:rPr>
          <w:rFonts w:hint="eastAsia"/>
        </w:rPr>
        <w:tab/>
      </w:r>
      <w:r>
        <w:rPr>
          <w:rFonts w:hint="eastAsia"/>
        </w:rPr>
        <w:t>优化</w:t>
      </w:r>
      <w:r>
        <w:rPr>
          <w:rFonts w:hint="eastAsia"/>
        </w:rPr>
        <w:t xml:space="preserve"> Java </w:t>
      </w:r>
      <w:r>
        <w:rPr>
          <w:rFonts w:hint="eastAsia"/>
        </w:rPr>
        <w:t>代码</w:t>
      </w:r>
      <w:bookmarkEnd w:id="214"/>
      <w:bookmarkEnd w:id="215"/>
      <w:bookmarkEnd w:id="216"/>
      <w:r>
        <w:rPr>
          <w:rFonts w:hint="eastAsia"/>
        </w:rPr>
        <w:t xml:space="preserve"> </w:t>
      </w:r>
    </w:p>
    <w:p w:rsidR="009F6FE1" w:rsidRDefault="009F6FE1" w:rsidP="00DB5772">
      <w:pPr>
        <w:ind w:firstLine="420"/>
      </w:pPr>
      <w:r>
        <w:rPr>
          <w:rFonts w:hint="eastAsia"/>
        </w:rPr>
        <w:t>优化</w:t>
      </w:r>
      <w:r>
        <w:rPr>
          <w:rFonts w:hint="eastAsia"/>
        </w:rPr>
        <w:t xml:space="preserve"> Java </w:t>
      </w:r>
      <w:r>
        <w:rPr>
          <w:rFonts w:hint="eastAsia"/>
        </w:rPr>
        <w:t>代码是程序员最后而不是最先应考虑的事。将优化放到最后是因为只要优化那些需要优化的代码。代码的一小部分常常占用了处理时间的大部分，这样的代码就应该优化。缺乏经验的程序员会犯的一个经典性的错误是，想优化他们所有的代码，甚至那些运行起来已经很快的代码。</w:t>
      </w:r>
    </w:p>
    <w:p w:rsidR="009F6FE1" w:rsidRDefault="009F6FE1" w:rsidP="009F6FE1">
      <w:pPr>
        <w:pStyle w:val="3"/>
      </w:pPr>
      <w:bookmarkStart w:id="217" w:name="_Toc465860297"/>
      <w:bookmarkStart w:id="218" w:name="_Toc465862242"/>
      <w:bookmarkStart w:id="219" w:name="_Toc465864005"/>
      <w:r>
        <w:rPr>
          <w:rFonts w:hint="eastAsia"/>
        </w:rPr>
        <w:t>9.3.1</w:t>
      </w:r>
      <w:r>
        <w:rPr>
          <w:rFonts w:hint="eastAsia"/>
        </w:rPr>
        <w:tab/>
      </w:r>
      <w:r>
        <w:rPr>
          <w:rFonts w:hint="eastAsia"/>
        </w:rPr>
        <w:t>不要浪费时间去优化那些没人会在意的代码！</w:t>
      </w:r>
      <w:bookmarkEnd w:id="217"/>
      <w:bookmarkEnd w:id="218"/>
      <w:bookmarkEnd w:id="219"/>
    </w:p>
    <w:p w:rsidR="0070701A" w:rsidRDefault="009F6FE1" w:rsidP="009F6FE1">
      <w:r>
        <w:rPr>
          <w:rFonts w:hint="eastAsia"/>
        </w:rPr>
        <w:t>当优化代码时应该寻找什么？</w:t>
      </w:r>
    </w:p>
    <w:p w:rsidR="0070701A" w:rsidRPr="0070701A" w:rsidRDefault="009F6FE1" w:rsidP="0070701A">
      <w:pPr>
        <w:ind w:firstLine="420"/>
        <w:rPr>
          <w:b/>
        </w:rPr>
      </w:pPr>
      <w:r w:rsidRPr="0070701A">
        <w:rPr>
          <w:rFonts w:hint="eastAsia"/>
          <w:b/>
        </w:rPr>
        <w:t>指出最重要的因素是固定费用和大输入量时的性能。</w:t>
      </w:r>
    </w:p>
    <w:p w:rsidR="009F6FE1" w:rsidRDefault="009F6FE1" w:rsidP="0070701A">
      <w:pPr>
        <w:ind w:firstLine="420"/>
      </w:pPr>
      <w:r>
        <w:rPr>
          <w:rFonts w:hint="eastAsia"/>
        </w:rPr>
        <w:t>理由很简单：固定费用决定了程序在小输入量时的运行速度，算法决定了大输入量时的运行速度。他的基本规则是，一个程序若在小输入量和大输入量时都运行得很好，那么在中等输入量的情况下很可能也会运行得很好。</w:t>
      </w:r>
    </w:p>
    <w:p w:rsidR="0070701A" w:rsidRDefault="009F6FE1" w:rsidP="0070701A">
      <w:pPr>
        <w:ind w:firstLine="420"/>
      </w:pPr>
      <w:r w:rsidRPr="0070701A">
        <w:rPr>
          <w:rFonts w:hint="eastAsia"/>
          <w:b/>
        </w:rPr>
        <w:t>开发可在几种硬件平台和</w:t>
      </w:r>
      <w:r w:rsidRPr="0070701A">
        <w:rPr>
          <w:rFonts w:hint="eastAsia"/>
          <w:b/>
        </w:rPr>
        <w:t>/</w:t>
      </w:r>
      <w:r w:rsidRPr="0070701A">
        <w:rPr>
          <w:rFonts w:hint="eastAsia"/>
          <w:b/>
        </w:rPr>
        <w:t>或操作系统上运行的软件的开发者需意识到不同平台的特性。</w:t>
      </w:r>
    </w:p>
    <w:p w:rsidR="0070701A" w:rsidRDefault="009F6FE1" w:rsidP="0070701A">
      <w:pPr>
        <w:ind w:firstLine="420"/>
      </w:pPr>
      <w:r>
        <w:rPr>
          <w:rFonts w:hint="eastAsia"/>
        </w:rPr>
        <w:t>那些可能要消耗相当数量时间的操作，如处理内存和缓冲区的方式，在不同的平台之间常常区别较大。常常会发现要根据平台来对代码进行不同的优化。</w:t>
      </w:r>
    </w:p>
    <w:p w:rsidR="0070701A" w:rsidRDefault="009F6FE1" w:rsidP="0070701A">
      <w:pPr>
        <w:ind w:firstLine="420"/>
      </w:pPr>
      <w:r w:rsidRPr="0070701A">
        <w:rPr>
          <w:rFonts w:hint="eastAsia"/>
          <w:b/>
        </w:rPr>
        <w:t>优化代码时要注意的另外一点是用户的优先权问题，因为依赖于上下文，人们会对一些特定的延迟敏感</w:t>
      </w:r>
      <w:r>
        <w:rPr>
          <w:rFonts w:hint="eastAsia"/>
        </w:rPr>
        <w:t>。</w:t>
      </w:r>
    </w:p>
    <w:p w:rsidR="009F6FE1" w:rsidRDefault="009F6FE1" w:rsidP="0070701A">
      <w:pPr>
        <w:ind w:firstLine="420"/>
      </w:pPr>
      <w:r>
        <w:rPr>
          <w:rFonts w:hint="eastAsia"/>
        </w:rPr>
        <w:t>例如，用户可能更喜欢那种立刻显示自身然后再等</w:t>
      </w:r>
      <w:r>
        <w:rPr>
          <w:rFonts w:hint="eastAsia"/>
        </w:rPr>
        <w:t xml:space="preserve"> 8 </w:t>
      </w:r>
      <w:r>
        <w:rPr>
          <w:rFonts w:hint="eastAsia"/>
        </w:rPr>
        <w:t>秒钟再调出数据的屏幕，而不是那种在</w:t>
      </w:r>
      <w:r>
        <w:rPr>
          <w:rFonts w:hint="eastAsia"/>
        </w:rPr>
        <w:t xml:space="preserve"> 5 </w:t>
      </w:r>
      <w:r>
        <w:rPr>
          <w:rFonts w:hint="eastAsia"/>
        </w:rPr>
        <w:t>秒钟内调出数据再显示的屏幕。换句话说，只要能有即刻的响应，大多数的用户</w:t>
      </w:r>
      <w:r>
        <w:rPr>
          <w:rFonts w:hint="eastAsia"/>
        </w:rPr>
        <w:lastRenderedPageBreak/>
        <w:t>乐意多等一点时间。在优化你的程序时，这是一个重要知识。</w:t>
      </w:r>
    </w:p>
    <w:p w:rsidR="009F6FE1" w:rsidRDefault="009F6FE1" w:rsidP="009F6FE1">
      <w:pPr>
        <w:pStyle w:val="3"/>
      </w:pPr>
      <w:bookmarkStart w:id="220" w:name="_Toc465860298"/>
      <w:bookmarkStart w:id="221" w:name="_Toc465862243"/>
      <w:bookmarkStart w:id="222" w:name="_Toc465864006"/>
      <w:r>
        <w:rPr>
          <w:rFonts w:hint="eastAsia"/>
        </w:rPr>
        <w:t>9.3.2</w:t>
      </w:r>
      <w:r>
        <w:rPr>
          <w:rFonts w:hint="eastAsia"/>
        </w:rPr>
        <w:tab/>
      </w:r>
      <w:r>
        <w:rPr>
          <w:rFonts w:hint="eastAsia"/>
        </w:rPr>
        <w:t>无需总是从用户的观点来优化代码。</w:t>
      </w:r>
      <w:bookmarkEnd w:id="220"/>
      <w:bookmarkEnd w:id="221"/>
      <w:bookmarkEnd w:id="222"/>
    </w:p>
    <w:p w:rsidR="009F6FE1" w:rsidRDefault="009F6FE1" w:rsidP="00523604">
      <w:pPr>
        <w:ind w:firstLine="420"/>
      </w:pPr>
      <w:r>
        <w:rPr>
          <w:rFonts w:hint="eastAsia"/>
        </w:rPr>
        <w:t>虽然优化意味着你的应用程序成功与失败的区别，但不要忘了让代码正确运行更重要。切勿忘记，运行起来慢但却正确的软件永远比运行起来快但却不正确的软件要更受欢迎。</w:t>
      </w:r>
    </w:p>
    <w:p w:rsidR="009F6FE1" w:rsidRDefault="009F6FE1" w:rsidP="009F6FE1">
      <w:pPr>
        <w:pStyle w:val="2"/>
      </w:pPr>
      <w:bookmarkStart w:id="223" w:name="_Toc465860299"/>
      <w:bookmarkStart w:id="224" w:name="_Toc465862244"/>
      <w:bookmarkStart w:id="225" w:name="_Toc465864007"/>
      <w:r>
        <w:rPr>
          <w:rFonts w:hint="eastAsia"/>
        </w:rPr>
        <w:t>9.4</w:t>
      </w:r>
      <w:r>
        <w:rPr>
          <w:rFonts w:hint="eastAsia"/>
        </w:rPr>
        <w:tab/>
      </w:r>
      <w:r>
        <w:rPr>
          <w:rFonts w:hint="eastAsia"/>
        </w:rPr>
        <w:t>编写</w:t>
      </w:r>
      <w:r>
        <w:rPr>
          <w:rFonts w:hint="eastAsia"/>
        </w:rPr>
        <w:t xml:space="preserve"> Java </w:t>
      </w:r>
      <w:r>
        <w:rPr>
          <w:rFonts w:hint="eastAsia"/>
        </w:rPr>
        <w:t>测试集</w:t>
      </w:r>
      <w:bookmarkEnd w:id="223"/>
      <w:bookmarkEnd w:id="224"/>
      <w:bookmarkEnd w:id="225"/>
      <w:r>
        <w:rPr>
          <w:rFonts w:hint="eastAsia"/>
        </w:rPr>
        <w:t xml:space="preserve"> </w:t>
      </w:r>
    </w:p>
    <w:p w:rsidR="009F6FE1" w:rsidRDefault="009F6FE1" w:rsidP="00395462">
      <w:pPr>
        <w:ind w:firstLine="420"/>
      </w:pPr>
      <w:r>
        <w:rPr>
          <w:rFonts w:hint="eastAsia"/>
        </w:rPr>
        <w:t>面向对象的测试是一个不会被对象开发团队忽视的重要课题。事实上，无论用何种语言书写代码，或者你或者某个人必须对你所写的软件进行测试。测试集指的是成员函数的集合，这些函数中的一部分嵌在类本身中（这叫做嵌入式测试），另一些在专门的用于检测应用程序的测试类中。</w:t>
      </w:r>
      <w:r>
        <w:rPr>
          <w:rFonts w:hint="eastAsia"/>
        </w:rPr>
        <w:t xml:space="preserve"> </w:t>
      </w:r>
    </w:p>
    <w:p w:rsidR="00395462" w:rsidRPr="00FC3F85" w:rsidRDefault="009F6FE1" w:rsidP="00395462">
      <w:pPr>
        <w:pStyle w:val="a3"/>
        <w:numPr>
          <w:ilvl w:val="0"/>
          <w:numId w:val="29"/>
        </w:numPr>
        <w:ind w:firstLineChars="0"/>
        <w:rPr>
          <w:b/>
        </w:rPr>
      </w:pPr>
      <w:r w:rsidRPr="00FC3F85">
        <w:rPr>
          <w:rFonts w:hint="eastAsia"/>
          <w:b/>
        </w:rPr>
        <w:t>在所有的测试成员函数名前加上前缀</w:t>
      </w:r>
      <w:r w:rsidRPr="00FC3F85">
        <w:rPr>
          <w:rFonts w:hint="eastAsia"/>
          <w:b/>
        </w:rPr>
        <w:t xml:space="preserve"> test</w:t>
      </w:r>
      <w:r w:rsidRPr="00FC3F85">
        <w:rPr>
          <w:rFonts w:hint="eastAsia"/>
          <w:b/>
        </w:rPr>
        <w:t>。</w:t>
      </w:r>
    </w:p>
    <w:p w:rsidR="009F6FE1" w:rsidRDefault="009F6FE1" w:rsidP="00395462">
      <w:pPr>
        <w:pStyle w:val="a3"/>
        <w:ind w:left="420" w:firstLineChars="0" w:firstLine="0"/>
      </w:pPr>
      <w:r>
        <w:rPr>
          <w:rFonts w:hint="eastAsia"/>
        </w:rPr>
        <w:t>这可以使你迅速地找到代码中所有的测试函数。这种在测试函数名字前加前缀</w:t>
      </w:r>
      <w:r>
        <w:rPr>
          <w:rFonts w:hint="eastAsia"/>
        </w:rPr>
        <w:t xml:space="preserve"> test </w:t>
      </w:r>
      <w:r>
        <w:rPr>
          <w:rFonts w:hint="eastAsia"/>
        </w:rPr>
        <w:t>方法的优点是，它让你在编译代码的产品版之前，能很容易地从代码中去掉测试函数。</w:t>
      </w:r>
      <w:r>
        <w:rPr>
          <w:rFonts w:hint="eastAsia"/>
        </w:rPr>
        <w:t xml:space="preserve"> </w:t>
      </w:r>
    </w:p>
    <w:p w:rsidR="00395462" w:rsidRPr="00FC3F85" w:rsidRDefault="009F6FE1" w:rsidP="00395462">
      <w:pPr>
        <w:pStyle w:val="a3"/>
        <w:numPr>
          <w:ilvl w:val="0"/>
          <w:numId w:val="29"/>
        </w:numPr>
        <w:ind w:firstLineChars="0"/>
        <w:rPr>
          <w:b/>
        </w:rPr>
      </w:pPr>
      <w:r w:rsidRPr="00FC3F85">
        <w:rPr>
          <w:rFonts w:hint="eastAsia"/>
          <w:b/>
        </w:rPr>
        <w:t>一致地命名所有成员函数的测试函数。</w:t>
      </w:r>
    </w:p>
    <w:p w:rsidR="009F6FE1" w:rsidRDefault="009F6FE1" w:rsidP="00395462">
      <w:pPr>
        <w:pStyle w:val="a3"/>
        <w:ind w:left="420" w:firstLineChars="0" w:firstLine="0"/>
      </w:pPr>
      <w:r>
        <w:rPr>
          <w:rFonts w:hint="eastAsia"/>
        </w:rPr>
        <w:t>方法测试是证实单个成员函数能如所定义的那样运行的操作。所有的成员函数应按照</w:t>
      </w:r>
      <w:r>
        <w:rPr>
          <w:rFonts w:hint="eastAsia"/>
        </w:rPr>
        <w:t xml:space="preserve"> testMemberFunctionNameForTestName </w:t>
      </w:r>
      <w:r>
        <w:rPr>
          <w:rFonts w:hint="eastAsia"/>
        </w:rPr>
        <w:t>的格式命名。例如，用来测试</w:t>
      </w:r>
      <w:r>
        <w:rPr>
          <w:rFonts w:hint="eastAsia"/>
        </w:rPr>
        <w:t xml:space="preserve"> withdrawFunds() </w:t>
      </w:r>
      <w:r>
        <w:rPr>
          <w:rFonts w:hint="eastAsia"/>
        </w:rPr>
        <w:t>的测试集的成员函数包含</w:t>
      </w:r>
      <w:r>
        <w:rPr>
          <w:rFonts w:hint="eastAsia"/>
        </w:rPr>
        <w:t xml:space="preserve"> testWithdrawFundsForInsufficientFunds() </w:t>
      </w:r>
      <w:r>
        <w:rPr>
          <w:rFonts w:hint="eastAsia"/>
        </w:rPr>
        <w:t>和</w:t>
      </w:r>
      <w:r>
        <w:rPr>
          <w:rFonts w:hint="eastAsia"/>
        </w:rPr>
        <w:t xml:space="preserve"> testWithdrawFundsForSmallWithdrawal()</w:t>
      </w:r>
      <w:r>
        <w:rPr>
          <w:rFonts w:hint="eastAsia"/>
        </w:rPr>
        <w:t>。如果要对</w:t>
      </w:r>
      <w:r>
        <w:rPr>
          <w:rFonts w:hint="eastAsia"/>
        </w:rPr>
        <w:t xml:space="preserve"> withdrawFunds() </w:t>
      </w:r>
      <w:r>
        <w:rPr>
          <w:rFonts w:hint="eastAsia"/>
        </w:rPr>
        <w:t>做一系列的测试，可以选择写一个叫</w:t>
      </w:r>
      <w:r>
        <w:rPr>
          <w:rFonts w:hint="eastAsia"/>
        </w:rPr>
        <w:t xml:space="preserve"> testWithdrawFunds() </w:t>
      </w:r>
      <w:r>
        <w:rPr>
          <w:rFonts w:hint="eastAsia"/>
        </w:rPr>
        <w:t>的成员函数来调用所有函数。</w:t>
      </w:r>
      <w:r>
        <w:rPr>
          <w:rFonts w:hint="eastAsia"/>
        </w:rPr>
        <w:t xml:space="preserve"> </w:t>
      </w:r>
    </w:p>
    <w:p w:rsidR="00395462" w:rsidRPr="00FC3F85" w:rsidRDefault="009F6FE1" w:rsidP="00395462">
      <w:pPr>
        <w:pStyle w:val="a3"/>
        <w:numPr>
          <w:ilvl w:val="0"/>
          <w:numId w:val="29"/>
        </w:numPr>
        <w:ind w:firstLineChars="0"/>
        <w:rPr>
          <w:b/>
        </w:rPr>
      </w:pPr>
      <w:r w:rsidRPr="00FC3F85">
        <w:rPr>
          <w:rFonts w:hint="eastAsia"/>
          <w:b/>
        </w:rPr>
        <w:t>一致地命名所有类的测试成员函数。</w:t>
      </w:r>
    </w:p>
    <w:p w:rsidR="009F6FE1" w:rsidRDefault="009F6FE1" w:rsidP="00395462">
      <w:pPr>
        <w:pStyle w:val="a3"/>
        <w:ind w:left="420" w:firstLineChars="0" w:firstLine="0"/>
      </w:pPr>
      <w:r>
        <w:rPr>
          <w:rFonts w:hint="eastAsia"/>
        </w:rPr>
        <w:t>类测试是证实单个类能象所定义的那样的操作。所有的类应按照</w:t>
      </w:r>
      <w:r>
        <w:rPr>
          <w:rFonts w:hint="eastAsia"/>
        </w:rPr>
        <w:t xml:space="preserve"> testSelForTestName </w:t>
      </w:r>
      <w:r>
        <w:rPr>
          <w:rFonts w:hint="eastAsia"/>
        </w:rPr>
        <w:t>的格式来命名。例如，检测</w:t>
      </w:r>
      <w:r>
        <w:rPr>
          <w:rFonts w:hint="eastAsia"/>
        </w:rPr>
        <w:t xml:space="preserve"> Account </w:t>
      </w:r>
      <w:r>
        <w:rPr>
          <w:rFonts w:hint="eastAsia"/>
        </w:rPr>
        <w:t>类的测试集成员函数包括</w:t>
      </w:r>
      <w:r>
        <w:rPr>
          <w:rFonts w:hint="eastAsia"/>
        </w:rPr>
        <w:t xml:space="preserve"> testSelfForSimultaneousAccess() </w:t>
      </w:r>
      <w:r>
        <w:rPr>
          <w:rFonts w:hint="eastAsia"/>
        </w:rPr>
        <w:t>和</w:t>
      </w:r>
      <w:r>
        <w:rPr>
          <w:rFonts w:hint="eastAsia"/>
        </w:rPr>
        <w:t xml:space="preserve"> testSelfForReporting()</w:t>
      </w:r>
      <w:r>
        <w:rPr>
          <w:rFonts w:hint="eastAsia"/>
        </w:rPr>
        <w:t>。</w:t>
      </w:r>
      <w:r>
        <w:rPr>
          <w:rFonts w:hint="eastAsia"/>
        </w:rPr>
        <w:t xml:space="preserve"> </w:t>
      </w:r>
    </w:p>
    <w:p w:rsidR="00395462" w:rsidRDefault="00395462" w:rsidP="00395462">
      <w:pPr>
        <w:pStyle w:val="a3"/>
        <w:ind w:left="420" w:firstLineChars="0" w:firstLine="0"/>
      </w:pPr>
    </w:p>
    <w:p w:rsidR="009F6FE1" w:rsidRDefault="009F6FE1" w:rsidP="00395462">
      <w:pPr>
        <w:ind w:firstLine="420"/>
      </w:pPr>
      <w:r>
        <w:rPr>
          <w:rFonts w:hint="eastAsia"/>
        </w:rPr>
        <w:t>生成单点来调用类的检测函数。开发一个叫</w:t>
      </w:r>
      <w:r>
        <w:rPr>
          <w:rFonts w:hint="eastAsia"/>
        </w:rPr>
        <w:t xml:space="preserve"> testSelf() </w:t>
      </w:r>
      <w:r>
        <w:rPr>
          <w:rFonts w:hint="eastAsia"/>
        </w:rPr>
        <w:t>的静态成员函数来调用所有类测试和方法测试成员函数。</w:t>
      </w:r>
      <w:r>
        <w:rPr>
          <w:rFonts w:hint="eastAsia"/>
        </w:rPr>
        <w:t xml:space="preserve"> </w:t>
      </w:r>
    </w:p>
    <w:p w:rsidR="00E6146F" w:rsidRDefault="009F6FE1" w:rsidP="009F6FE1">
      <w:r>
        <w:rPr>
          <w:rFonts w:hint="eastAsia"/>
        </w:rPr>
        <w:t>注释测试集成员函数。注释测试集成员函数。注释应包含测试描述和测试的期待结果。</w:t>
      </w:r>
    </w:p>
    <w:p w:rsidR="00E413B2" w:rsidRDefault="00E413B2" w:rsidP="009F6FE1"/>
    <w:p w:rsidR="00E413B2" w:rsidRDefault="00E413B2" w:rsidP="009F6FE1"/>
    <w:p w:rsidR="00E413B2" w:rsidRDefault="00E413B2" w:rsidP="009F6FE1"/>
    <w:p w:rsidR="00E413B2" w:rsidRDefault="00E413B2" w:rsidP="009F6FE1"/>
    <w:p w:rsidR="00E413B2" w:rsidRDefault="00E413B2" w:rsidP="009F6FE1"/>
    <w:p w:rsidR="00E413B2" w:rsidRDefault="00E413B2" w:rsidP="009F6FE1"/>
    <w:p w:rsidR="00E413B2" w:rsidRDefault="00E413B2" w:rsidP="009F6FE1"/>
    <w:p w:rsidR="009F6FE1" w:rsidRDefault="009F6FE1" w:rsidP="009F6FE1">
      <w:pPr>
        <w:pStyle w:val="1"/>
      </w:pPr>
      <w:bookmarkStart w:id="226" w:name="_Toc465860300"/>
      <w:bookmarkStart w:id="227" w:name="_Toc465862245"/>
      <w:bookmarkStart w:id="228" w:name="_Toc465864008"/>
      <w:r>
        <w:rPr>
          <w:rFonts w:hint="eastAsia"/>
        </w:rPr>
        <w:lastRenderedPageBreak/>
        <w:t>10.</w:t>
      </w:r>
      <w:r>
        <w:rPr>
          <w:rFonts w:hint="eastAsia"/>
        </w:rPr>
        <w:tab/>
      </w:r>
      <w:r>
        <w:rPr>
          <w:rFonts w:hint="eastAsia"/>
        </w:rPr>
        <w:t>成功的模式</w:t>
      </w:r>
      <w:bookmarkEnd w:id="226"/>
      <w:bookmarkEnd w:id="227"/>
      <w:bookmarkEnd w:id="228"/>
      <w:r>
        <w:rPr>
          <w:rFonts w:hint="eastAsia"/>
        </w:rPr>
        <w:t xml:space="preserve"> </w:t>
      </w:r>
    </w:p>
    <w:p w:rsidR="009F6FE1" w:rsidRDefault="009F6FE1" w:rsidP="00F90239">
      <w:pPr>
        <w:ind w:firstLine="420"/>
      </w:pPr>
      <w:r>
        <w:rPr>
          <w:rFonts w:hint="eastAsia"/>
        </w:rPr>
        <w:t>作为一个软件开发者，在你的所有品中含有一份有关标准的文档并不会自动地使你更加地有效率。要成功，你必须选择变得更有效率，这意味着你必须将这些标准有效地应用起来。</w:t>
      </w:r>
    </w:p>
    <w:p w:rsidR="009F6FE1" w:rsidRDefault="009F6FE1" w:rsidP="009F6FE1">
      <w:pPr>
        <w:pStyle w:val="2"/>
      </w:pPr>
      <w:bookmarkStart w:id="229" w:name="_Toc465860301"/>
      <w:bookmarkStart w:id="230" w:name="_Toc465862246"/>
      <w:bookmarkStart w:id="231" w:name="_Toc465864009"/>
      <w:r>
        <w:rPr>
          <w:rFonts w:hint="eastAsia"/>
        </w:rPr>
        <w:t>10.1</w:t>
      </w:r>
      <w:r>
        <w:rPr>
          <w:rFonts w:hint="eastAsia"/>
        </w:rPr>
        <w:tab/>
      </w:r>
      <w:r>
        <w:rPr>
          <w:rFonts w:hint="eastAsia"/>
        </w:rPr>
        <w:t>有效地使用这些标准</w:t>
      </w:r>
      <w:bookmarkEnd w:id="229"/>
      <w:bookmarkEnd w:id="230"/>
      <w:bookmarkEnd w:id="231"/>
      <w:r>
        <w:rPr>
          <w:rFonts w:hint="eastAsia"/>
        </w:rPr>
        <w:t xml:space="preserve"> </w:t>
      </w:r>
    </w:p>
    <w:p w:rsidR="009F6FE1" w:rsidRDefault="009F6FE1" w:rsidP="00E6146F">
      <w:r>
        <w:rPr>
          <w:rFonts w:hint="eastAsia"/>
        </w:rPr>
        <w:t>以下的建议将帮助你更有效地使用本文所描述的</w:t>
      </w:r>
      <w:r>
        <w:rPr>
          <w:rFonts w:hint="eastAsia"/>
        </w:rPr>
        <w:t xml:space="preserve"> Java </w:t>
      </w:r>
      <w:r>
        <w:rPr>
          <w:rFonts w:hint="eastAsia"/>
        </w:rPr>
        <w:t>编程规范：</w:t>
      </w:r>
    </w:p>
    <w:p w:rsidR="00E6146F" w:rsidRPr="00E6146F" w:rsidRDefault="009F6FE1" w:rsidP="00E6146F">
      <w:pPr>
        <w:pStyle w:val="a3"/>
        <w:numPr>
          <w:ilvl w:val="0"/>
          <w:numId w:val="30"/>
        </w:numPr>
        <w:ind w:firstLineChars="0"/>
        <w:rPr>
          <w:b/>
        </w:rPr>
      </w:pPr>
      <w:r w:rsidRPr="00E6146F">
        <w:rPr>
          <w:rFonts w:hint="eastAsia"/>
          <w:b/>
        </w:rPr>
        <w:t>理解标准。</w:t>
      </w:r>
    </w:p>
    <w:p w:rsidR="009F6FE1" w:rsidRDefault="009F6FE1" w:rsidP="00E6146F">
      <w:pPr>
        <w:pStyle w:val="a3"/>
        <w:ind w:left="420" w:firstLineChars="0" w:firstLine="0"/>
      </w:pPr>
      <w:r>
        <w:rPr>
          <w:rFonts w:hint="eastAsia"/>
        </w:rPr>
        <w:t>花些时间去理解为什么每个标准和指南会使开发效率提高。比如说，不要仅仅是因为指南中要求你才在一行仅声明一个局部变量，而应该是因为你明白它能使你的代码更易懂你才这样做。</w:t>
      </w:r>
      <w:r>
        <w:rPr>
          <w:rFonts w:hint="eastAsia"/>
        </w:rPr>
        <w:t xml:space="preserve"> </w:t>
      </w:r>
    </w:p>
    <w:p w:rsidR="00E6146F" w:rsidRPr="00E6146F" w:rsidRDefault="009F6FE1" w:rsidP="00E6146F">
      <w:pPr>
        <w:pStyle w:val="a3"/>
        <w:numPr>
          <w:ilvl w:val="0"/>
          <w:numId w:val="30"/>
        </w:numPr>
        <w:ind w:firstLineChars="0"/>
        <w:rPr>
          <w:b/>
        </w:rPr>
      </w:pPr>
      <w:r w:rsidRPr="00E6146F">
        <w:rPr>
          <w:rFonts w:hint="eastAsia"/>
          <w:b/>
        </w:rPr>
        <w:t>信任这些标准。</w:t>
      </w:r>
    </w:p>
    <w:p w:rsidR="009F6FE1" w:rsidRDefault="009F6FE1" w:rsidP="00E6146F">
      <w:pPr>
        <w:pStyle w:val="a3"/>
        <w:ind w:left="420" w:firstLineChars="0" w:firstLine="0"/>
      </w:pPr>
      <w:r>
        <w:rPr>
          <w:rFonts w:hint="eastAsia"/>
        </w:rPr>
        <w:t>理解每个标准是一个开始，但你还需要信任这些标准。遵守标准不应仅仅是当你有时间才做的事，而你应该一直遵守，因为你相信这是最好的程序设计方法。</w:t>
      </w:r>
      <w:r>
        <w:rPr>
          <w:rFonts w:hint="eastAsia"/>
        </w:rPr>
        <w:t xml:space="preserve"> </w:t>
      </w:r>
    </w:p>
    <w:p w:rsidR="00E6146F" w:rsidRPr="00E6146F" w:rsidRDefault="009F6FE1" w:rsidP="00E6146F">
      <w:pPr>
        <w:pStyle w:val="a3"/>
        <w:numPr>
          <w:ilvl w:val="0"/>
          <w:numId w:val="30"/>
        </w:numPr>
        <w:ind w:firstLineChars="0"/>
        <w:rPr>
          <w:b/>
        </w:rPr>
      </w:pPr>
      <w:r w:rsidRPr="00E6146F">
        <w:rPr>
          <w:rFonts w:hint="eastAsia"/>
          <w:b/>
        </w:rPr>
        <w:t>当你写代码时就应该遵守标准，而不应是一个事后的想法。</w:t>
      </w:r>
    </w:p>
    <w:p w:rsidR="009F6FE1" w:rsidRDefault="009F6FE1" w:rsidP="00E6146F">
      <w:pPr>
        <w:pStyle w:val="a3"/>
        <w:ind w:left="420" w:firstLineChars="0" w:firstLine="0"/>
      </w:pPr>
      <w:r>
        <w:rPr>
          <w:rFonts w:hint="eastAsia"/>
        </w:rPr>
        <w:t>加了注释的代码不仅在你写程序时，而且在你写完程序时，都更容易理解。在程序开发阶段和维护阶段，一致性地命名成员函数和字段都使工作更加容易。在开发和维护阶段，整洁的代码让工作更加容易。概括起来说，遵守标准将提高你开发过程中的生产率，并且使你的代码更易维护（因此也使维护者的生产率提高了）。如果从一开始你就写出整洁的代码，你将在撰写过程中受益。</w:t>
      </w:r>
      <w:r>
        <w:rPr>
          <w:rFonts w:hint="eastAsia"/>
        </w:rPr>
        <w:t xml:space="preserve"> </w:t>
      </w:r>
    </w:p>
    <w:p w:rsidR="00E6146F" w:rsidRPr="00E6146F" w:rsidRDefault="009F6FE1" w:rsidP="00E6146F">
      <w:pPr>
        <w:pStyle w:val="a3"/>
        <w:numPr>
          <w:ilvl w:val="0"/>
          <w:numId w:val="30"/>
        </w:numPr>
        <w:ind w:firstLineChars="0"/>
        <w:rPr>
          <w:b/>
        </w:rPr>
      </w:pPr>
      <w:r w:rsidRPr="00E6146F">
        <w:rPr>
          <w:rFonts w:hint="eastAsia"/>
          <w:b/>
        </w:rPr>
        <w:t>使它们成为你的质量保证的过程。</w:t>
      </w:r>
    </w:p>
    <w:p w:rsidR="009F6FE1" w:rsidRDefault="009F6FE1" w:rsidP="00E6146F">
      <w:pPr>
        <w:pStyle w:val="a3"/>
        <w:ind w:left="420" w:firstLineChars="0" w:firstLine="0"/>
      </w:pPr>
      <w:r>
        <w:rPr>
          <w:rFonts w:hint="eastAsia"/>
        </w:rPr>
        <w:t>代码检查的一部分应该是确保源码遵守你的机构所采用的标准。将标准作为你训练和指导开发员更有效率的基础。</w:t>
      </w:r>
      <w:r>
        <w:rPr>
          <w:rFonts w:hint="eastAsia"/>
        </w:rPr>
        <w:t xml:space="preserve"> </w:t>
      </w:r>
    </w:p>
    <w:p w:rsidR="009F6FE1" w:rsidRDefault="009F6FE1" w:rsidP="009F6FE1">
      <w:pPr>
        <w:pStyle w:val="2"/>
      </w:pPr>
      <w:bookmarkStart w:id="232" w:name="_Toc465860302"/>
      <w:bookmarkStart w:id="233" w:name="_Toc465862247"/>
      <w:bookmarkStart w:id="234" w:name="_Toc465864010"/>
      <w:r>
        <w:rPr>
          <w:rFonts w:hint="eastAsia"/>
        </w:rPr>
        <w:t>10.2</w:t>
      </w:r>
      <w:r>
        <w:rPr>
          <w:rFonts w:hint="eastAsia"/>
        </w:rPr>
        <w:tab/>
      </w:r>
      <w:r>
        <w:rPr>
          <w:rFonts w:hint="eastAsia"/>
        </w:rPr>
        <w:t>其它导向成功代码的因素</w:t>
      </w:r>
      <w:bookmarkEnd w:id="232"/>
      <w:bookmarkEnd w:id="233"/>
      <w:bookmarkEnd w:id="234"/>
      <w:r>
        <w:rPr>
          <w:rFonts w:hint="eastAsia"/>
        </w:rPr>
        <w:t xml:space="preserve"> </w:t>
      </w:r>
    </w:p>
    <w:p w:rsidR="00E6146F" w:rsidRPr="00E413B2" w:rsidRDefault="009F6FE1" w:rsidP="009F6FE1">
      <w:pPr>
        <w:rPr>
          <w:b/>
        </w:rPr>
      </w:pPr>
      <w:r w:rsidRPr="00E413B2">
        <w:rPr>
          <w:rFonts w:hint="eastAsia"/>
          <w:b/>
        </w:rPr>
        <w:t>1.</w:t>
      </w:r>
      <w:r w:rsidRPr="00E413B2">
        <w:rPr>
          <w:rFonts w:hint="eastAsia"/>
          <w:b/>
        </w:rPr>
        <w:tab/>
      </w:r>
      <w:r w:rsidRPr="00E413B2">
        <w:rPr>
          <w:rFonts w:hint="eastAsia"/>
          <w:b/>
        </w:rPr>
        <w:t>面向人而不是面向机器编程。</w:t>
      </w:r>
    </w:p>
    <w:p w:rsidR="009F6FE1" w:rsidRDefault="009F6FE1" w:rsidP="00E6146F">
      <w:pPr>
        <w:ind w:left="420" w:firstLine="420"/>
      </w:pPr>
      <w:r>
        <w:rPr>
          <w:rFonts w:hint="eastAsia"/>
        </w:rPr>
        <w:t>你的开发努力的主要目的应该是你的代码易被其它人理解。如果没人能理解它，它就一点儿优点也没有。使用命名约定。注释代码。给代码分段。</w:t>
      </w:r>
      <w:r>
        <w:rPr>
          <w:rFonts w:hint="eastAsia"/>
        </w:rPr>
        <w:t xml:space="preserve"> </w:t>
      </w:r>
    </w:p>
    <w:p w:rsidR="00E6146F" w:rsidRPr="00E413B2" w:rsidRDefault="009F6FE1" w:rsidP="009F6FE1">
      <w:pPr>
        <w:rPr>
          <w:b/>
        </w:rPr>
      </w:pPr>
      <w:r w:rsidRPr="00E413B2">
        <w:rPr>
          <w:rFonts w:hint="eastAsia"/>
          <w:b/>
        </w:rPr>
        <w:t>2.</w:t>
      </w:r>
      <w:r w:rsidRPr="00E413B2">
        <w:rPr>
          <w:rFonts w:hint="eastAsia"/>
          <w:b/>
        </w:rPr>
        <w:tab/>
      </w:r>
      <w:r w:rsidRPr="00E413B2">
        <w:rPr>
          <w:rFonts w:hint="eastAsia"/>
          <w:b/>
        </w:rPr>
        <w:t>首先设计，然后编写代码。</w:t>
      </w:r>
    </w:p>
    <w:p w:rsidR="009F6FE1" w:rsidRDefault="009F6FE1" w:rsidP="00E6146F">
      <w:pPr>
        <w:ind w:left="420" w:firstLine="420"/>
      </w:pPr>
      <w:r>
        <w:rPr>
          <w:rFonts w:hint="eastAsia"/>
        </w:rPr>
        <w:t>你是否曾遇到过这样的情况：一些你的程序所倚靠的代码需要修改？可能是要传一个新的参数给一个成员函数，或者是需要将一个类拆成几个类。为了确信你的代码与被重新设置修改的代码还能一起工作，你必须做多大的额外工作呢？你有多么乐意？你是否曾经问过自己，为什么有些人在开始写代码时不先停下来考虑一下，以避免这一切的发生？他们为什么不首先设计程序呢？当然你做了。如果你在实际开始动手写代码之前花时间想清楚你打算怎样写你的代码，你很可能可以少花些时间编写它。此外，仅通过开始时就将它们想好，你将潜在地减少将来修改代码所带来的影响。</w:t>
      </w:r>
      <w:r>
        <w:rPr>
          <w:rFonts w:hint="eastAsia"/>
        </w:rPr>
        <w:t xml:space="preserve"> </w:t>
      </w:r>
    </w:p>
    <w:p w:rsidR="00E6146F" w:rsidRPr="00E413B2" w:rsidRDefault="009F6FE1" w:rsidP="009F6FE1">
      <w:pPr>
        <w:rPr>
          <w:b/>
        </w:rPr>
      </w:pPr>
      <w:r w:rsidRPr="00E413B2">
        <w:rPr>
          <w:rFonts w:hint="eastAsia"/>
          <w:b/>
        </w:rPr>
        <w:t>3.</w:t>
      </w:r>
      <w:r w:rsidRPr="00E413B2">
        <w:rPr>
          <w:rFonts w:hint="eastAsia"/>
          <w:b/>
        </w:rPr>
        <w:tab/>
      </w:r>
      <w:r w:rsidRPr="00E413B2">
        <w:rPr>
          <w:rFonts w:hint="eastAsia"/>
          <w:b/>
        </w:rPr>
        <w:t>一小步一小步地开发。</w:t>
      </w:r>
    </w:p>
    <w:p w:rsidR="009F6FE1" w:rsidRDefault="009F6FE1" w:rsidP="00E6146F">
      <w:pPr>
        <w:ind w:left="420" w:firstLine="420"/>
      </w:pPr>
      <w:r>
        <w:rPr>
          <w:rFonts w:hint="eastAsia"/>
        </w:rPr>
        <w:t>一小步一小步地开发，先写几个成员函数，检测它们，再多写几个，这样开发比一</w:t>
      </w:r>
      <w:r>
        <w:rPr>
          <w:rFonts w:hint="eastAsia"/>
        </w:rPr>
        <w:lastRenderedPageBreak/>
        <w:t>次性地写完所有代码然后修改它要有效得多。检测和修改十行代码远比检修一百行代码要容易得多。实际上可以很有把握地说，同样是编写、测试和修改</w:t>
      </w:r>
      <w:r>
        <w:rPr>
          <w:rFonts w:hint="eastAsia"/>
        </w:rPr>
        <w:t xml:space="preserve"> 100 </w:t>
      </w:r>
      <w:r>
        <w:rPr>
          <w:rFonts w:hint="eastAsia"/>
        </w:rPr>
        <w:t>行代码，十行十行地做所花的时间少于一口气做</w:t>
      </w:r>
      <w:r>
        <w:rPr>
          <w:rFonts w:hint="eastAsia"/>
        </w:rPr>
        <w:t xml:space="preserve"> 100 </w:t>
      </w:r>
      <w:r>
        <w:rPr>
          <w:rFonts w:hint="eastAsia"/>
        </w:rPr>
        <w:t>行所花的时间的一半。理由很简单。当测试你的代码并发现问题时，问题几乎总是在刚写完的新代码中，当然这假定在剩下的那些旧代码上开始写是很可靠的。在一小部分代码中寻找问题会比在一大段代码中找问题要快得多。通过一小步一小步逐步地开发，减少了查找错误所需的平均时间，这转而又减少了整个的开发时间。</w:t>
      </w:r>
      <w:r>
        <w:rPr>
          <w:rFonts w:hint="eastAsia"/>
        </w:rPr>
        <w:t xml:space="preserve"> </w:t>
      </w:r>
    </w:p>
    <w:p w:rsidR="00E6146F" w:rsidRPr="00E413B2" w:rsidRDefault="009F6FE1" w:rsidP="009F6FE1">
      <w:pPr>
        <w:rPr>
          <w:b/>
        </w:rPr>
      </w:pPr>
      <w:r w:rsidRPr="00E413B2">
        <w:rPr>
          <w:rFonts w:hint="eastAsia"/>
          <w:b/>
        </w:rPr>
        <w:t>4.</w:t>
      </w:r>
      <w:r w:rsidRPr="00E413B2">
        <w:rPr>
          <w:rFonts w:hint="eastAsia"/>
          <w:b/>
        </w:rPr>
        <w:tab/>
      </w:r>
      <w:r w:rsidRPr="00E413B2">
        <w:rPr>
          <w:rFonts w:hint="eastAsia"/>
          <w:b/>
        </w:rPr>
        <w:t>让代码简洁。</w:t>
      </w:r>
    </w:p>
    <w:p w:rsidR="009F6FE1" w:rsidRDefault="009F6FE1" w:rsidP="00E6146F">
      <w:pPr>
        <w:ind w:left="420" w:firstLine="420"/>
      </w:pPr>
      <w:r>
        <w:rPr>
          <w:rFonts w:hint="eastAsia"/>
        </w:rPr>
        <w:t>复杂的代码或许让人在智力上获得满足，但是如果别人读不懂，</w:t>
      </w:r>
      <w:r>
        <w:rPr>
          <w:rFonts w:hint="eastAsia"/>
        </w:rPr>
        <w:t xml:space="preserve"> </w:t>
      </w:r>
      <w:r>
        <w:rPr>
          <w:rFonts w:hint="eastAsia"/>
        </w:rPr>
        <w:t>那就不好了。如果要求某人，甚至是你，第一次修改一段复杂的代码以纠正其中的错误或对它进行增强，那么很可能代码会被重写。实际上，你很可能已经因为代码难懂而重写过别人的代码。当你在重写代码时，你是怎样认为代码的最初开发者的呢？你认为那个人是天才还是怪物？写出那种后来要被重写的代码没什么可骄傲的，所以应该遵循</w:t>
      </w:r>
      <w:r>
        <w:rPr>
          <w:rFonts w:hint="eastAsia"/>
        </w:rPr>
        <w:t xml:space="preserve"> KISS </w:t>
      </w:r>
      <w:r>
        <w:rPr>
          <w:rFonts w:hint="eastAsia"/>
        </w:rPr>
        <w:t>法则：要使代码简单直白。</w:t>
      </w:r>
      <w:r>
        <w:rPr>
          <w:rFonts w:hint="eastAsia"/>
        </w:rPr>
        <w:t xml:space="preserve"> </w:t>
      </w:r>
    </w:p>
    <w:p w:rsidR="00E6146F" w:rsidRPr="00E413B2" w:rsidRDefault="009F6FE1" w:rsidP="009F6FE1">
      <w:pPr>
        <w:rPr>
          <w:b/>
        </w:rPr>
      </w:pPr>
      <w:r w:rsidRPr="00E413B2">
        <w:rPr>
          <w:rFonts w:hint="eastAsia"/>
          <w:b/>
        </w:rPr>
        <w:t>5.</w:t>
      </w:r>
      <w:r w:rsidRPr="00E413B2">
        <w:rPr>
          <w:rFonts w:hint="eastAsia"/>
          <w:b/>
        </w:rPr>
        <w:tab/>
      </w:r>
      <w:r w:rsidRPr="00E413B2">
        <w:rPr>
          <w:rFonts w:hint="eastAsia"/>
          <w:b/>
        </w:rPr>
        <w:t>学习常用的模式、反模式和代码模式。</w:t>
      </w:r>
    </w:p>
    <w:p w:rsidR="009F6FE1" w:rsidRDefault="009F6FE1" w:rsidP="00CA554E">
      <w:pPr>
        <w:ind w:left="420" w:firstLine="420"/>
      </w:pPr>
      <w:r>
        <w:rPr>
          <w:rFonts w:hint="eastAsia"/>
        </w:rPr>
        <w:t>有大量的分析、设计和处理的模式和反模式以及编程代码模式供你提高开发效率。</w:t>
      </w:r>
    </w:p>
    <w:p w:rsidR="009F6FE1" w:rsidRDefault="009F6FE1" w:rsidP="009F6FE1">
      <w:pPr>
        <w:pStyle w:val="1"/>
      </w:pPr>
      <w:bookmarkStart w:id="235" w:name="_Toc465860303"/>
      <w:bookmarkStart w:id="236" w:name="_Toc465862248"/>
      <w:bookmarkStart w:id="237" w:name="_Toc465864011"/>
      <w:r>
        <w:rPr>
          <w:rFonts w:hint="eastAsia"/>
        </w:rPr>
        <w:t>11.</w:t>
      </w:r>
      <w:r>
        <w:rPr>
          <w:rFonts w:hint="eastAsia"/>
        </w:rPr>
        <w:tab/>
      </w:r>
      <w:r>
        <w:rPr>
          <w:rFonts w:hint="eastAsia"/>
        </w:rPr>
        <w:t>总结及检查点</w:t>
      </w:r>
      <w:bookmarkEnd w:id="235"/>
      <w:bookmarkEnd w:id="236"/>
      <w:bookmarkEnd w:id="237"/>
      <w:r>
        <w:rPr>
          <w:rFonts w:hint="eastAsia"/>
        </w:rPr>
        <w:t xml:space="preserve"> </w:t>
      </w:r>
    </w:p>
    <w:p w:rsidR="009F6FE1" w:rsidRDefault="009F6FE1" w:rsidP="009F6FE1">
      <w:r>
        <w:rPr>
          <w:rFonts w:hint="eastAsia"/>
        </w:rPr>
        <w:t>为方便起见，本章总结到目前为止已给出的规范，并指出检查点。</w:t>
      </w:r>
    </w:p>
    <w:p w:rsidR="009F6FE1" w:rsidRDefault="009F6FE1" w:rsidP="009F6FE1">
      <w:r>
        <w:rPr>
          <w:rFonts w:hint="eastAsia"/>
        </w:rPr>
        <w:t>在我们开始概括和总结这个规范前，我想重申主要的要求：</w:t>
      </w:r>
    </w:p>
    <w:p w:rsidR="009F6FE1" w:rsidRDefault="009F6FE1" w:rsidP="009F6FE1">
      <w:r>
        <w:rPr>
          <w:rFonts w:hint="eastAsia"/>
        </w:rPr>
        <w:t>当你违背一个标准时，将其注释出来。除了这个标准之外的所有标准都可以违背。如果违背了，你必须说明为什么你要违背这个标准，违背这个标准可能产生的影响，以及标准被应用于这个场合之前可能</w:t>
      </w:r>
      <w:r>
        <w:rPr>
          <w:rFonts w:hint="eastAsia"/>
        </w:rPr>
        <w:t>/</w:t>
      </w:r>
      <w:r>
        <w:rPr>
          <w:rFonts w:hint="eastAsia"/>
        </w:rPr>
        <w:t>必须出现的任何条件。</w:t>
      </w:r>
    </w:p>
    <w:p w:rsidR="009F6FE1" w:rsidRDefault="009F6FE1" w:rsidP="009F6FE1">
      <w:pPr>
        <w:pStyle w:val="2"/>
      </w:pPr>
      <w:bookmarkStart w:id="238" w:name="_Toc465860304"/>
      <w:bookmarkStart w:id="239" w:name="_Toc465862249"/>
      <w:bookmarkStart w:id="240" w:name="_Toc465864012"/>
      <w:r>
        <w:rPr>
          <w:rFonts w:hint="eastAsia"/>
        </w:rPr>
        <w:t>11.1</w:t>
      </w:r>
      <w:r>
        <w:rPr>
          <w:rFonts w:hint="eastAsia"/>
        </w:rPr>
        <w:tab/>
      </w:r>
      <w:r>
        <w:rPr>
          <w:rFonts w:hint="eastAsia"/>
        </w:rPr>
        <w:t>代码格式约定</w:t>
      </w:r>
      <w:bookmarkEnd w:id="238"/>
      <w:bookmarkEnd w:id="239"/>
      <w:bookmarkEnd w:id="240"/>
    </w:p>
    <w:p w:rsidR="009F6FE1" w:rsidRPr="00E413B2" w:rsidRDefault="009F6FE1" w:rsidP="009F6FE1">
      <w:pPr>
        <w:rPr>
          <w:b/>
        </w:rPr>
      </w:pPr>
      <w:r w:rsidRPr="00E413B2">
        <w:rPr>
          <w:rFonts w:hint="eastAsia"/>
          <w:b/>
        </w:rPr>
        <w:t>检查点</w:t>
      </w:r>
      <w:r w:rsidRPr="00E413B2">
        <w:rPr>
          <w:rFonts w:hint="eastAsia"/>
          <w:b/>
        </w:rPr>
        <w:t xml:space="preserve">: </w:t>
      </w:r>
    </w:p>
    <w:p w:rsidR="009F6FE1" w:rsidRDefault="009F6FE1" w:rsidP="00E413B2">
      <w:pPr>
        <w:pStyle w:val="a3"/>
        <w:numPr>
          <w:ilvl w:val="0"/>
          <w:numId w:val="31"/>
        </w:numPr>
        <w:ind w:firstLineChars="0"/>
      </w:pPr>
      <w:r>
        <w:t>{}</w:t>
      </w:r>
      <w:r>
        <w:rPr>
          <w:rFonts w:hint="eastAsia"/>
        </w:rPr>
        <w:t>使用约定</w:t>
      </w:r>
    </w:p>
    <w:p w:rsidR="009F6FE1" w:rsidRDefault="009F6FE1" w:rsidP="00E413B2">
      <w:pPr>
        <w:pStyle w:val="a3"/>
        <w:numPr>
          <w:ilvl w:val="0"/>
          <w:numId w:val="31"/>
        </w:numPr>
        <w:ind w:firstLineChars="0"/>
      </w:pPr>
      <w:r>
        <w:rPr>
          <w:rFonts w:hint="eastAsia"/>
        </w:rPr>
        <w:t>缩进约定</w:t>
      </w:r>
    </w:p>
    <w:p w:rsidR="009F6FE1" w:rsidRDefault="009F6FE1" w:rsidP="00E413B2">
      <w:pPr>
        <w:pStyle w:val="a3"/>
        <w:numPr>
          <w:ilvl w:val="0"/>
          <w:numId w:val="31"/>
        </w:numPr>
        <w:ind w:firstLineChars="0"/>
      </w:pPr>
      <w:r>
        <w:rPr>
          <w:rFonts w:hint="eastAsia"/>
        </w:rPr>
        <w:t>空格的使用约定</w:t>
      </w:r>
    </w:p>
    <w:p w:rsidR="009F6FE1" w:rsidRDefault="009F6FE1" w:rsidP="009F6FE1">
      <w:pPr>
        <w:pStyle w:val="2"/>
      </w:pPr>
      <w:bookmarkStart w:id="241" w:name="_Toc465860305"/>
      <w:bookmarkStart w:id="242" w:name="_Toc465862250"/>
      <w:bookmarkStart w:id="243" w:name="_Toc465864013"/>
      <w:r>
        <w:rPr>
          <w:rFonts w:hint="eastAsia"/>
        </w:rPr>
        <w:t>11.2</w:t>
      </w:r>
      <w:r>
        <w:rPr>
          <w:rFonts w:hint="eastAsia"/>
        </w:rPr>
        <w:tab/>
        <w:t xml:space="preserve">Java </w:t>
      </w:r>
      <w:r>
        <w:rPr>
          <w:rFonts w:hint="eastAsia"/>
        </w:rPr>
        <w:t>命名约定</w:t>
      </w:r>
      <w:bookmarkEnd w:id="241"/>
      <w:bookmarkEnd w:id="242"/>
      <w:bookmarkEnd w:id="243"/>
      <w:r>
        <w:rPr>
          <w:rFonts w:hint="eastAsia"/>
        </w:rPr>
        <w:t xml:space="preserve"> </w:t>
      </w:r>
    </w:p>
    <w:p w:rsidR="009F6FE1" w:rsidRDefault="009F6FE1" w:rsidP="009F6FE1">
      <w:r>
        <w:rPr>
          <w:rFonts w:hint="eastAsia"/>
        </w:rPr>
        <w:t>除了以下几个特例之外，命名时应始终采用完整的英文描述符。此外，一般应采用小写字母，但类名、接口名以及任何非初始单词的第一个字母要大写。</w:t>
      </w:r>
    </w:p>
    <w:p w:rsidR="009F6FE1" w:rsidRDefault="009F6FE1" w:rsidP="009F6FE1">
      <w:r>
        <w:rPr>
          <w:rFonts w:hint="eastAsia"/>
        </w:rPr>
        <w:t>检查点</w:t>
      </w:r>
      <w:r>
        <w:rPr>
          <w:rFonts w:hint="eastAsia"/>
        </w:rPr>
        <w:t xml:space="preserve">: </w:t>
      </w:r>
    </w:p>
    <w:p w:rsidR="009F6FE1" w:rsidRDefault="009F6FE1" w:rsidP="00E413B2">
      <w:pPr>
        <w:pStyle w:val="a3"/>
        <w:numPr>
          <w:ilvl w:val="0"/>
          <w:numId w:val="32"/>
        </w:numPr>
        <w:ind w:firstLineChars="0"/>
      </w:pPr>
      <w:r>
        <w:rPr>
          <w:rFonts w:hint="eastAsia"/>
        </w:rPr>
        <w:t>使用完整的英文描述符</w:t>
      </w:r>
      <w:r>
        <w:t xml:space="preserve"> </w:t>
      </w:r>
    </w:p>
    <w:p w:rsidR="009F6FE1" w:rsidRDefault="009F6FE1" w:rsidP="00E413B2">
      <w:pPr>
        <w:pStyle w:val="a3"/>
        <w:numPr>
          <w:ilvl w:val="0"/>
          <w:numId w:val="32"/>
        </w:numPr>
        <w:ind w:firstLineChars="0"/>
      </w:pPr>
      <w:r>
        <w:rPr>
          <w:rFonts w:hint="eastAsia"/>
        </w:rPr>
        <w:t>采用适用于该领域的术语</w:t>
      </w:r>
      <w:r>
        <w:t xml:space="preserve"> </w:t>
      </w:r>
    </w:p>
    <w:p w:rsidR="009F6FE1" w:rsidRDefault="009F6FE1" w:rsidP="00E413B2">
      <w:pPr>
        <w:pStyle w:val="a3"/>
        <w:numPr>
          <w:ilvl w:val="0"/>
          <w:numId w:val="32"/>
        </w:numPr>
        <w:ind w:firstLineChars="0"/>
      </w:pPr>
      <w:r>
        <w:rPr>
          <w:rFonts w:hint="eastAsia"/>
        </w:rPr>
        <w:t>采用大小写混合使名字可读</w:t>
      </w:r>
      <w:r>
        <w:t xml:space="preserve"> </w:t>
      </w:r>
    </w:p>
    <w:p w:rsidR="009F6FE1" w:rsidRDefault="009F6FE1" w:rsidP="00E413B2">
      <w:pPr>
        <w:pStyle w:val="a3"/>
        <w:numPr>
          <w:ilvl w:val="0"/>
          <w:numId w:val="32"/>
        </w:numPr>
        <w:ind w:firstLineChars="0"/>
      </w:pPr>
      <w:r>
        <w:rPr>
          <w:rFonts w:hint="eastAsia"/>
        </w:rPr>
        <w:lastRenderedPageBreak/>
        <w:t>尽量少用缩写，但如果用了，要明智地使用，易于理解。</w:t>
      </w:r>
      <w:r>
        <w:t xml:space="preserve"> </w:t>
      </w:r>
    </w:p>
    <w:p w:rsidR="009F6FE1" w:rsidRDefault="009F6FE1" w:rsidP="00E413B2">
      <w:pPr>
        <w:pStyle w:val="a3"/>
        <w:numPr>
          <w:ilvl w:val="0"/>
          <w:numId w:val="32"/>
        </w:numPr>
        <w:ind w:firstLineChars="0"/>
      </w:pPr>
      <w:r>
        <w:rPr>
          <w:rFonts w:hint="eastAsia"/>
        </w:rPr>
        <w:t>避免使用长的名字（小于</w:t>
      </w:r>
      <w:r>
        <w:t xml:space="preserve"> 15 </w:t>
      </w:r>
      <w:r>
        <w:rPr>
          <w:rFonts w:hint="eastAsia"/>
        </w:rPr>
        <w:t>个字母是个好主意）</w:t>
      </w:r>
      <w:r>
        <w:t xml:space="preserve"> </w:t>
      </w:r>
    </w:p>
    <w:p w:rsidR="009F6FE1" w:rsidRDefault="009F6FE1" w:rsidP="00E413B2">
      <w:pPr>
        <w:pStyle w:val="a3"/>
        <w:numPr>
          <w:ilvl w:val="0"/>
          <w:numId w:val="32"/>
        </w:numPr>
        <w:ind w:firstLineChars="0"/>
      </w:pPr>
      <w:r>
        <w:rPr>
          <w:rFonts w:hint="eastAsia"/>
        </w:rPr>
        <w:t>避免使用类似的名字，或者仅仅是大小写不同的名字</w:t>
      </w:r>
      <w:r>
        <w:t xml:space="preserve"> </w:t>
      </w:r>
    </w:p>
    <w:p w:rsidR="009F6FE1" w:rsidRDefault="009F6FE1" w:rsidP="00E413B2">
      <w:pPr>
        <w:pStyle w:val="a3"/>
        <w:numPr>
          <w:ilvl w:val="0"/>
          <w:numId w:val="32"/>
        </w:numPr>
        <w:ind w:firstLineChars="0"/>
      </w:pPr>
      <w:r>
        <w:rPr>
          <w:rFonts w:hint="eastAsia"/>
        </w:rPr>
        <w:t>避免使用下划线</w:t>
      </w:r>
    </w:p>
    <w:p w:rsidR="00E413B2" w:rsidRDefault="00E413B2" w:rsidP="00E413B2"/>
    <w:p w:rsidR="00E413B2" w:rsidRDefault="00E413B2" w:rsidP="00E413B2"/>
    <w:p w:rsidR="00E413B2" w:rsidRDefault="00E413B2" w:rsidP="00E413B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1985"/>
      </w:tblGrid>
      <w:tr w:rsidR="00E413B2" w:rsidRPr="00D255B3" w:rsidTr="0044133F">
        <w:tc>
          <w:tcPr>
            <w:tcW w:w="1838" w:type="dxa"/>
            <w:shd w:val="clear" w:color="auto" w:fill="C0C0C0"/>
          </w:tcPr>
          <w:p w:rsidR="00E413B2" w:rsidRPr="00D255B3" w:rsidRDefault="00E413B2" w:rsidP="00E413B2">
            <w:pPr>
              <w:jc w:val="center"/>
              <w:rPr>
                <w:rFonts w:hAnsi="宋体"/>
                <w:b/>
                <w:sz w:val="18"/>
                <w:szCs w:val="18"/>
              </w:rPr>
            </w:pPr>
            <w:r w:rsidRPr="00D255B3">
              <w:rPr>
                <w:b/>
                <w:bCs/>
                <w:sz w:val="18"/>
                <w:szCs w:val="18"/>
              </w:rPr>
              <w:t>操作项</w:t>
            </w:r>
          </w:p>
        </w:tc>
        <w:tc>
          <w:tcPr>
            <w:tcW w:w="4394" w:type="dxa"/>
            <w:shd w:val="clear" w:color="auto" w:fill="C0C0C0"/>
            <w:vAlign w:val="center"/>
          </w:tcPr>
          <w:p w:rsidR="00E413B2" w:rsidRPr="00D255B3" w:rsidRDefault="00E413B2" w:rsidP="00E413B2">
            <w:pPr>
              <w:tabs>
                <w:tab w:val="left" w:pos="927"/>
              </w:tabs>
              <w:jc w:val="center"/>
              <w:rPr>
                <w:rFonts w:hAnsi="宋体"/>
                <w:b/>
                <w:sz w:val="18"/>
                <w:szCs w:val="18"/>
              </w:rPr>
            </w:pPr>
            <w:r w:rsidRPr="00D255B3">
              <w:rPr>
                <w:b/>
                <w:bCs/>
                <w:sz w:val="18"/>
                <w:szCs w:val="18"/>
              </w:rPr>
              <w:t>命名约定</w:t>
            </w:r>
          </w:p>
        </w:tc>
        <w:tc>
          <w:tcPr>
            <w:tcW w:w="1985" w:type="dxa"/>
            <w:shd w:val="clear" w:color="auto" w:fill="C0C0C0"/>
          </w:tcPr>
          <w:p w:rsidR="00E413B2" w:rsidRPr="00D255B3" w:rsidRDefault="00E413B2" w:rsidP="00E413B2">
            <w:pPr>
              <w:tabs>
                <w:tab w:val="left" w:pos="501"/>
              </w:tabs>
              <w:jc w:val="center"/>
              <w:rPr>
                <w:rFonts w:hAnsi="宋体"/>
                <w:b/>
                <w:sz w:val="18"/>
                <w:szCs w:val="18"/>
              </w:rPr>
            </w:pPr>
            <w:r w:rsidRPr="00D255B3">
              <w:rPr>
                <w:b/>
                <w:bCs/>
                <w:sz w:val="18"/>
                <w:szCs w:val="18"/>
              </w:rPr>
              <w:t>示例</w:t>
            </w:r>
          </w:p>
        </w:tc>
      </w:tr>
      <w:tr w:rsidR="00E413B2" w:rsidRPr="00B432C1" w:rsidTr="0044133F">
        <w:trPr>
          <w:cantSplit/>
        </w:trPr>
        <w:tc>
          <w:tcPr>
            <w:tcW w:w="1838" w:type="dxa"/>
          </w:tcPr>
          <w:p w:rsidR="00E413B2" w:rsidRPr="00B432C1" w:rsidRDefault="00E413B2" w:rsidP="00E413B2">
            <w:pPr>
              <w:widowControl/>
              <w:jc w:val="center"/>
              <w:rPr>
                <w:rFonts w:hAnsi="宋体" w:cs="宋体"/>
                <w:sz w:val="18"/>
                <w:szCs w:val="18"/>
              </w:rPr>
            </w:pPr>
            <w:r w:rsidRPr="00B432C1">
              <w:rPr>
                <w:rFonts w:hAnsi="宋体" w:cs="宋体"/>
                <w:sz w:val="18"/>
                <w:szCs w:val="18"/>
              </w:rPr>
              <w:t>实参</w:t>
            </w:r>
            <w:r w:rsidRPr="00B432C1">
              <w:rPr>
                <w:rFonts w:hAnsi="宋体" w:cs="宋体"/>
                <w:sz w:val="18"/>
                <w:szCs w:val="18"/>
              </w:rPr>
              <w:t>/</w:t>
            </w:r>
            <w:r w:rsidRPr="00B432C1">
              <w:rPr>
                <w:rFonts w:hAnsi="宋体" w:cs="宋体"/>
                <w:sz w:val="18"/>
                <w:szCs w:val="18"/>
              </w:rPr>
              <w:t>参数</w:t>
            </w:r>
          </w:p>
          <w:p w:rsidR="00E413B2" w:rsidRPr="00B432C1" w:rsidRDefault="00E413B2" w:rsidP="00E413B2">
            <w:pPr>
              <w:jc w:val="center"/>
              <w:rPr>
                <w:sz w:val="18"/>
                <w:szCs w:val="18"/>
              </w:rPr>
            </w:pPr>
          </w:p>
        </w:tc>
        <w:tc>
          <w:tcPr>
            <w:tcW w:w="4394" w:type="dxa"/>
          </w:tcPr>
          <w:p w:rsidR="00E413B2" w:rsidRPr="00B432C1" w:rsidRDefault="00E413B2" w:rsidP="00E413B2">
            <w:pPr>
              <w:rPr>
                <w:sz w:val="18"/>
                <w:szCs w:val="18"/>
              </w:rPr>
            </w:pPr>
            <w:r w:rsidRPr="00B432C1">
              <w:rPr>
                <w:sz w:val="18"/>
                <w:szCs w:val="18"/>
              </w:rPr>
              <w:t>使用传递值</w:t>
            </w:r>
            <w:r w:rsidRPr="00B432C1">
              <w:rPr>
                <w:sz w:val="18"/>
                <w:szCs w:val="18"/>
              </w:rPr>
              <w:t>/</w:t>
            </w:r>
            <w:r w:rsidRPr="00B432C1">
              <w:rPr>
                <w:sz w:val="18"/>
                <w:szCs w:val="18"/>
              </w:rPr>
              <w:t>对象的完整的英文描述符，可能要在名字之前加上</w:t>
            </w:r>
            <w:r w:rsidRPr="00B432C1">
              <w:rPr>
                <w:sz w:val="18"/>
                <w:szCs w:val="18"/>
              </w:rPr>
              <w:t xml:space="preserve"> a </w:t>
            </w:r>
            <w:r w:rsidRPr="00B432C1">
              <w:rPr>
                <w:sz w:val="18"/>
                <w:szCs w:val="18"/>
              </w:rPr>
              <w:t>或</w:t>
            </w:r>
            <w:r w:rsidRPr="00B432C1">
              <w:rPr>
                <w:sz w:val="18"/>
                <w:szCs w:val="18"/>
              </w:rPr>
              <w:t xml:space="preserve"> an </w:t>
            </w:r>
            <w:r w:rsidRPr="00B432C1">
              <w:rPr>
                <w:sz w:val="18"/>
                <w:szCs w:val="18"/>
              </w:rPr>
              <w:t>前缀。重要的是选择一种并坚持用它。</w:t>
            </w:r>
          </w:p>
        </w:tc>
        <w:tc>
          <w:tcPr>
            <w:tcW w:w="1985" w:type="dxa"/>
          </w:tcPr>
          <w:p w:rsidR="00E413B2" w:rsidRPr="0044133F" w:rsidRDefault="00E413B2" w:rsidP="00E413B2">
            <w:pPr>
              <w:pStyle w:val="HTML"/>
              <w:rPr>
                <w:sz w:val="18"/>
                <w:szCs w:val="18"/>
              </w:rPr>
            </w:pPr>
            <w:r w:rsidRPr="00B432C1">
              <w:rPr>
                <w:sz w:val="18"/>
                <w:szCs w:val="18"/>
              </w:rPr>
              <w:t>customer, account,</w:t>
            </w:r>
            <w:r>
              <w:rPr>
                <w:rFonts w:hint="eastAsia"/>
                <w:sz w:val="18"/>
                <w:szCs w:val="18"/>
              </w:rPr>
              <w:t xml:space="preserve"> </w:t>
            </w:r>
            <w:r w:rsidRPr="00B432C1">
              <w:rPr>
                <w:rFonts w:hint="eastAsia"/>
                <w:sz w:val="18"/>
                <w:szCs w:val="18"/>
              </w:rPr>
              <w:t>(</w:t>
            </w:r>
            <w:r>
              <w:rPr>
                <w:rFonts w:hint="eastAsia"/>
                <w:sz w:val="18"/>
                <w:szCs w:val="18"/>
              </w:rPr>
              <w:t>推荐使用</w:t>
            </w:r>
            <w:r w:rsidRPr="00B432C1">
              <w:rPr>
                <w:rFonts w:hint="eastAsia"/>
                <w:sz w:val="18"/>
                <w:szCs w:val="18"/>
              </w:rPr>
              <w:t>)</w:t>
            </w:r>
            <w:r w:rsidR="0044133F" w:rsidRPr="00B432C1">
              <w:rPr>
                <w:sz w:val="18"/>
                <w:szCs w:val="18"/>
              </w:rPr>
              <w:t xml:space="preserve"> - 或者</w:t>
            </w:r>
            <w:r w:rsidR="0044133F">
              <w:rPr>
                <w:sz w:val="18"/>
                <w:szCs w:val="18"/>
              </w:rPr>
              <w:t xml:space="preserve"> -</w:t>
            </w:r>
          </w:p>
          <w:p w:rsidR="00E413B2" w:rsidRPr="00B432C1" w:rsidRDefault="00E413B2" w:rsidP="00E413B2">
            <w:pPr>
              <w:pStyle w:val="HTML"/>
              <w:rPr>
                <w:sz w:val="18"/>
                <w:szCs w:val="18"/>
              </w:rPr>
            </w:pPr>
            <w:r>
              <w:rPr>
                <w:sz w:val="18"/>
                <w:szCs w:val="18"/>
              </w:rPr>
              <w:t>aCustomer,anAccount</w:t>
            </w:r>
          </w:p>
        </w:tc>
      </w:tr>
      <w:tr w:rsidR="00E413B2" w:rsidRPr="00C1445B" w:rsidTr="0044133F">
        <w:trPr>
          <w:cantSplit/>
        </w:trPr>
        <w:tc>
          <w:tcPr>
            <w:tcW w:w="1838" w:type="dxa"/>
          </w:tcPr>
          <w:p w:rsidR="00E413B2" w:rsidRPr="00C1445B" w:rsidRDefault="00E413B2" w:rsidP="00E413B2">
            <w:pPr>
              <w:widowControl/>
              <w:jc w:val="center"/>
              <w:rPr>
                <w:rFonts w:hAnsi="宋体" w:cs="宋体"/>
                <w:sz w:val="18"/>
                <w:szCs w:val="18"/>
              </w:rPr>
            </w:pPr>
            <w:r w:rsidRPr="00C1445B">
              <w:rPr>
                <w:rFonts w:hAnsi="宋体" w:cs="宋体"/>
                <w:sz w:val="18"/>
                <w:szCs w:val="18"/>
              </w:rPr>
              <w:t>字段</w:t>
            </w:r>
            <w:r w:rsidRPr="00C1445B">
              <w:rPr>
                <w:rFonts w:hAnsi="宋体" w:cs="宋体"/>
                <w:sz w:val="18"/>
                <w:szCs w:val="18"/>
              </w:rPr>
              <w:t>/</w:t>
            </w:r>
            <w:r w:rsidRPr="00C1445B">
              <w:rPr>
                <w:rFonts w:hAnsi="宋体" w:cs="宋体"/>
                <w:sz w:val="18"/>
                <w:szCs w:val="18"/>
              </w:rPr>
              <w:t>属性</w:t>
            </w:r>
          </w:p>
        </w:tc>
        <w:tc>
          <w:tcPr>
            <w:tcW w:w="4394" w:type="dxa"/>
          </w:tcPr>
          <w:p w:rsidR="00E413B2" w:rsidRPr="00C1445B" w:rsidRDefault="00E413B2" w:rsidP="00E413B2">
            <w:pPr>
              <w:rPr>
                <w:sz w:val="18"/>
                <w:szCs w:val="18"/>
              </w:rPr>
            </w:pPr>
            <w:r w:rsidRPr="00C1445B">
              <w:rPr>
                <w:sz w:val="18"/>
                <w:szCs w:val="18"/>
              </w:rPr>
              <w:t>字段采用完整的英文描述，第一个字母小写，任何中间单词的首字母大写。</w:t>
            </w:r>
          </w:p>
        </w:tc>
        <w:tc>
          <w:tcPr>
            <w:tcW w:w="1985" w:type="dxa"/>
          </w:tcPr>
          <w:p w:rsidR="00E413B2" w:rsidRDefault="00E413B2" w:rsidP="00E413B2">
            <w:pPr>
              <w:rPr>
                <w:sz w:val="18"/>
                <w:szCs w:val="18"/>
              </w:rPr>
            </w:pPr>
            <w:r>
              <w:rPr>
                <w:sz w:val="18"/>
                <w:szCs w:val="18"/>
              </w:rPr>
              <w:t>firstName</w:t>
            </w:r>
          </w:p>
          <w:p w:rsidR="00E413B2" w:rsidRPr="00C1445B" w:rsidRDefault="00E413B2" w:rsidP="00E413B2">
            <w:pPr>
              <w:rPr>
                <w:sz w:val="18"/>
                <w:szCs w:val="18"/>
              </w:rPr>
            </w:pPr>
            <w:r w:rsidRPr="00C1445B">
              <w:rPr>
                <w:sz w:val="18"/>
                <w:szCs w:val="18"/>
              </w:rPr>
              <w:t>lastName,warpSpeed</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布尔型的获取成员函数</w:t>
            </w:r>
          </w:p>
        </w:tc>
        <w:tc>
          <w:tcPr>
            <w:tcW w:w="4394" w:type="dxa"/>
          </w:tcPr>
          <w:p w:rsidR="00E413B2" w:rsidRPr="00A538F2" w:rsidRDefault="00E413B2" w:rsidP="00E413B2">
            <w:pPr>
              <w:tabs>
                <w:tab w:val="left" w:pos="1127"/>
              </w:tabs>
              <w:rPr>
                <w:sz w:val="18"/>
                <w:szCs w:val="18"/>
              </w:rPr>
            </w:pPr>
            <w:r w:rsidRPr="00716E0D">
              <w:rPr>
                <w:sz w:val="18"/>
                <w:szCs w:val="18"/>
              </w:rPr>
              <w:t>所有的布尔型获取函数必须用单词</w:t>
            </w:r>
            <w:r w:rsidRPr="00716E0D">
              <w:rPr>
                <w:sz w:val="18"/>
                <w:szCs w:val="18"/>
              </w:rPr>
              <w:t xml:space="preserve"> is </w:t>
            </w:r>
            <w:r w:rsidRPr="00716E0D">
              <w:rPr>
                <w:sz w:val="18"/>
                <w:szCs w:val="18"/>
              </w:rPr>
              <w:t>做前缀。如果你遵守前文所说的布尔字段的命名标准，那么你只需将字段名赋给它即可。</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isPersistent()</w:t>
            </w:r>
            <w:r w:rsidRPr="00716E0D">
              <w:rPr>
                <w:rFonts w:hAnsi="Times New Roman" w:cs="Times New Roman"/>
                <w:snapToGrid w:val="0"/>
                <w:sz w:val="18"/>
                <w:szCs w:val="18"/>
              </w:rPr>
              <w:t xml:space="preserve"> </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is</w:t>
            </w:r>
            <w:r>
              <w:rPr>
                <w:rFonts w:hAnsi="Times New Roman" w:cs="Times New Roman"/>
                <w:snapToGrid w:val="0"/>
                <w:sz w:val="18"/>
                <w:szCs w:val="18"/>
              </w:rPr>
              <w:t>String()</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isCharacter()</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类</w:t>
            </w:r>
          </w:p>
        </w:tc>
        <w:tc>
          <w:tcPr>
            <w:tcW w:w="4394" w:type="dxa"/>
          </w:tcPr>
          <w:p w:rsidR="00E413B2" w:rsidRPr="00A538F2" w:rsidRDefault="00E413B2" w:rsidP="00E413B2">
            <w:pPr>
              <w:tabs>
                <w:tab w:val="left" w:pos="1127"/>
              </w:tabs>
              <w:rPr>
                <w:sz w:val="18"/>
                <w:szCs w:val="18"/>
              </w:rPr>
            </w:pPr>
            <w:r w:rsidRPr="00716E0D">
              <w:rPr>
                <w:sz w:val="18"/>
                <w:szCs w:val="18"/>
              </w:rPr>
              <w:t>采用完整的英文描述符，所有单词的第一个字母大写。</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Customer</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SavingsAccount</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编译单元文件</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使用类或接口的名字，或者如果文件中除了主类之外还有多个类时，加上前缀 java 来说明它是一个源码文件。</w:t>
            </w:r>
          </w:p>
        </w:tc>
        <w:tc>
          <w:tcPr>
            <w:tcW w:w="1985" w:type="dxa"/>
          </w:tcPr>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Customer.java</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SavingsAccount.java</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Singleton.java</w:t>
            </w:r>
          </w:p>
        </w:tc>
      </w:tr>
      <w:tr w:rsidR="00E413B2" w:rsidRPr="00A538F2" w:rsidTr="0044133F">
        <w:trPr>
          <w:cantSplit/>
        </w:trPr>
        <w:tc>
          <w:tcPr>
            <w:tcW w:w="1838" w:type="dxa"/>
          </w:tcPr>
          <w:p w:rsidR="00E413B2" w:rsidRPr="00716E0D" w:rsidRDefault="00E413B2" w:rsidP="00E413B2">
            <w:pPr>
              <w:jc w:val="center"/>
              <w:rPr>
                <w:sz w:val="18"/>
                <w:szCs w:val="18"/>
              </w:rPr>
            </w:pPr>
            <w:r w:rsidRPr="00716E0D">
              <w:rPr>
                <w:sz w:val="18"/>
                <w:szCs w:val="18"/>
              </w:rPr>
              <w:t>组件</w:t>
            </w:r>
            <w:r w:rsidRPr="00716E0D">
              <w:rPr>
                <w:sz w:val="18"/>
                <w:szCs w:val="18"/>
              </w:rPr>
              <w:t xml:space="preserve">/ </w:t>
            </w:r>
            <w:r w:rsidRPr="00716E0D">
              <w:rPr>
                <w:sz w:val="18"/>
                <w:szCs w:val="18"/>
              </w:rPr>
              <w:t>部件</w:t>
            </w:r>
          </w:p>
        </w:tc>
        <w:tc>
          <w:tcPr>
            <w:tcW w:w="4394" w:type="dxa"/>
          </w:tcPr>
          <w:p w:rsidR="00E413B2" w:rsidRPr="00716E0D" w:rsidRDefault="00E413B2" w:rsidP="00E413B2">
            <w:pPr>
              <w:pStyle w:val="HTML"/>
              <w:widowControl w:val="0"/>
              <w:spacing w:line="240" w:lineRule="atLeast"/>
              <w:rPr>
                <w:rFonts w:hAnsi="Times New Roman" w:cs="Times New Roman"/>
                <w:snapToGrid w:val="0"/>
                <w:sz w:val="18"/>
                <w:szCs w:val="18"/>
              </w:rPr>
            </w:pPr>
            <w:r w:rsidRPr="00716E0D">
              <w:rPr>
                <w:rFonts w:hAnsi="Times New Roman" w:cs="Times New Roman"/>
                <w:snapToGrid w:val="0"/>
                <w:sz w:val="18"/>
                <w:szCs w:val="18"/>
              </w:rPr>
              <w:t>使用完整的英文描述来说明组件的用途，末端应接上组件类型。</w:t>
            </w:r>
          </w:p>
        </w:tc>
        <w:tc>
          <w:tcPr>
            <w:tcW w:w="1985" w:type="dxa"/>
          </w:tcPr>
          <w:p w:rsidR="00E413B2" w:rsidRDefault="00E413B2" w:rsidP="00E413B2">
            <w:pPr>
              <w:pStyle w:val="HTML"/>
              <w:widowControl w:val="0"/>
              <w:spacing w:line="240" w:lineRule="atLeast"/>
              <w:rPr>
                <w:rFonts w:hAnsi="Times New Roman" w:cs="Times New Roman"/>
                <w:snapToGrid w:val="0"/>
                <w:sz w:val="18"/>
                <w:szCs w:val="18"/>
              </w:rPr>
            </w:pPr>
            <w:r w:rsidRPr="00716E0D">
              <w:rPr>
                <w:rFonts w:hAnsi="Times New Roman" w:cs="Times New Roman"/>
                <w:snapToGrid w:val="0"/>
                <w:sz w:val="18"/>
                <w:szCs w:val="18"/>
              </w:rPr>
              <w:t>okButton, fileMenu</w:t>
            </w:r>
          </w:p>
          <w:p w:rsidR="00E413B2" w:rsidRPr="00716E0D" w:rsidRDefault="00E413B2" w:rsidP="00E413B2">
            <w:pPr>
              <w:pStyle w:val="HTML"/>
              <w:widowControl w:val="0"/>
              <w:spacing w:line="240" w:lineRule="atLeast"/>
              <w:rPr>
                <w:rFonts w:hAnsi="Times New Roman" w:cs="Times New Roman"/>
                <w:snapToGrid w:val="0"/>
                <w:sz w:val="18"/>
                <w:szCs w:val="18"/>
              </w:rPr>
            </w:pPr>
            <w:r>
              <w:rPr>
                <w:rFonts w:hAnsi="Times New Roman" w:cs="Times New Roman"/>
                <w:snapToGrid w:val="0"/>
                <w:sz w:val="18"/>
                <w:szCs w:val="18"/>
              </w:rPr>
              <w:t>customerList,</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构造函数</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使用类名</w:t>
            </w:r>
          </w:p>
        </w:tc>
        <w:tc>
          <w:tcPr>
            <w:tcW w:w="1985" w:type="dxa"/>
          </w:tcPr>
          <w:p w:rsidR="00E413B2"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 xml:space="preserve">Customer(), </w:t>
            </w:r>
          </w:p>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SavingsAccount()</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析构函数</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Java 没有析构函数，但一个对象在垃圾收集时，调用成员函数 finalize() 。</w:t>
            </w:r>
          </w:p>
        </w:tc>
        <w:tc>
          <w:tcPr>
            <w:tcW w:w="1985" w:type="dxa"/>
          </w:tcPr>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finalize()</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异常</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通常采用字母 e 表示异常。</w:t>
            </w:r>
            <w:r w:rsidRPr="00716E0D">
              <w:rPr>
                <w:rFonts w:hAnsi="Times New Roman" w:cs="Times New Roman" w:hint="eastAsia"/>
                <w:snapToGrid w:val="0"/>
                <w:sz w:val="18"/>
                <w:szCs w:val="18"/>
              </w:rPr>
              <w:t>第二层用ex</w:t>
            </w:r>
          </w:p>
        </w:tc>
        <w:tc>
          <w:tcPr>
            <w:tcW w:w="1985"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e, ex</w:t>
            </w:r>
          </w:p>
        </w:tc>
      </w:tr>
      <w:tr w:rsidR="00E413B2" w:rsidRPr="00A538F2" w:rsidTr="0044133F">
        <w:trPr>
          <w:cantSplit/>
        </w:trPr>
        <w:tc>
          <w:tcPr>
            <w:tcW w:w="1838" w:type="dxa"/>
          </w:tcPr>
          <w:p w:rsidR="00E413B2" w:rsidRPr="00A538F2" w:rsidRDefault="00E413B2" w:rsidP="0044133F">
            <w:pPr>
              <w:jc w:val="center"/>
              <w:rPr>
                <w:sz w:val="18"/>
                <w:szCs w:val="18"/>
              </w:rPr>
            </w:pPr>
            <w:r w:rsidRPr="00716E0D">
              <w:rPr>
                <w:sz w:val="18"/>
                <w:szCs w:val="18"/>
              </w:rPr>
              <w:t>静态常量字段</w:t>
            </w:r>
            <w:r w:rsidR="0044133F">
              <w:rPr>
                <w:rFonts w:hint="eastAsia"/>
                <w:sz w:val="18"/>
                <w:szCs w:val="18"/>
              </w:rPr>
              <w:t>(</w:t>
            </w:r>
            <w:r w:rsidR="0044133F" w:rsidRPr="00716E0D">
              <w:rPr>
                <w:sz w:val="18"/>
                <w:szCs w:val="18"/>
              </w:rPr>
              <w:t>常量</w:t>
            </w:r>
            <w:r w:rsidR="0044133F">
              <w:rPr>
                <w:rFonts w:hint="eastAsia"/>
                <w:sz w:val="18"/>
                <w:szCs w:val="18"/>
              </w:rPr>
              <w:t>)</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全部采用大写字母，单词之间用下划线分隔。一个较好的方法是采用静态常量获取成员函数，因为它很大地提高了灵活性。</w:t>
            </w:r>
          </w:p>
        </w:tc>
        <w:tc>
          <w:tcPr>
            <w:tcW w:w="1985" w:type="dxa"/>
          </w:tcPr>
          <w:p w:rsidR="00E413B2"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 xml:space="preserve">MIN_BALANCE, </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DEFAULT_DATE</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获取成员函数</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被访问字段名的前面加上前缀 get。</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getFirstName()</w:t>
            </w:r>
            <w:r w:rsidRPr="00716E0D">
              <w:rPr>
                <w:rFonts w:hAnsi="Times New Roman" w:cs="Times New Roman"/>
                <w:snapToGrid w:val="0"/>
                <w:sz w:val="18"/>
                <w:szCs w:val="18"/>
              </w:rPr>
              <w:t xml:space="preserve"> </w:t>
            </w:r>
          </w:p>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getLastName()</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getWarpSpeeed()</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接口</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采用完整的英文描述符说明接口封装，所有单词的第一个字母大写。习惯上，名字后面加上后缀 able,. ible 或者 er，但这不是必需的。</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Runnable</w:t>
            </w:r>
          </w:p>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Contactable</w:t>
            </w:r>
          </w:p>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Prompter</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Singleton</w:t>
            </w:r>
          </w:p>
        </w:tc>
      </w:tr>
      <w:tr w:rsidR="00E413B2" w:rsidRPr="00A538F2" w:rsidTr="0044133F">
        <w:trPr>
          <w:cantSplit/>
        </w:trPr>
        <w:tc>
          <w:tcPr>
            <w:tcW w:w="1838" w:type="dxa"/>
          </w:tcPr>
          <w:p w:rsidR="00E413B2" w:rsidRPr="00426AB4" w:rsidRDefault="00E413B2" w:rsidP="00E413B2">
            <w:pPr>
              <w:pStyle w:val="HTML"/>
              <w:jc w:val="center"/>
              <w:rPr>
                <w:rFonts w:hAnsi="Times New Roman" w:cs="Times New Roman"/>
                <w:snapToGrid w:val="0"/>
                <w:sz w:val="18"/>
                <w:szCs w:val="18"/>
              </w:rPr>
            </w:pPr>
            <w:r w:rsidRPr="00426AB4">
              <w:rPr>
                <w:rFonts w:hAnsi="Times New Roman" w:cs="Times New Roman"/>
                <w:snapToGrid w:val="0"/>
                <w:sz w:val="18"/>
                <w:szCs w:val="18"/>
              </w:rPr>
              <w:t>局部变量</w:t>
            </w:r>
          </w:p>
        </w:tc>
        <w:tc>
          <w:tcPr>
            <w:tcW w:w="4394" w:type="dxa"/>
          </w:tcPr>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采用完整的英文描述符，第一个字母小写，但不要隐藏已有字段。例如，如果有一个字段叫 firstName，不要让一个局部变量叫firstName。</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grandTotal</w:t>
            </w:r>
          </w:p>
          <w:p w:rsidR="00E413B2" w:rsidRPr="00426AB4" w:rsidRDefault="00E413B2" w:rsidP="00E413B2">
            <w:pPr>
              <w:pStyle w:val="HTML"/>
              <w:rPr>
                <w:rFonts w:hAnsi="Times New Roman" w:cs="Times New Roman"/>
                <w:snapToGrid w:val="0"/>
                <w:sz w:val="18"/>
                <w:szCs w:val="18"/>
              </w:rPr>
            </w:pPr>
            <w:r>
              <w:rPr>
                <w:rFonts w:hAnsi="Times New Roman" w:cs="Times New Roman"/>
                <w:snapToGrid w:val="0"/>
                <w:sz w:val="18"/>
                <w:szCs w:val="18"/>
              </w:rPr>
              <w:t>customer</w:t>
            </w:r>
          </w:p>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newAccount</w:t>
            </w:r>
          </w:p>
        </w:tc>
      </w:tr>
      <w:tr w:rsidR="00E413B2" w:rsidRPr="00A538F2" w:rsidTr="0044133F">
        <w:trPr>
          <w:cantSplit/>
        </w:trPr>
        <w:tc>
          <w:tcPr>
            <w:tcW w:w="1838" w:type="dxa"/>
          </w:tcPr>
          <w:p w:rsidR="00E413B2" w:rsidRPr="00426AB4" w:rsidRDefault="00E413B2" w:rsidP="00E413B2">
            <w:pPr>
              <w:pStyle w:val="HTML"/>
              <w:jc w:val="center"/>
              <w:rPr>
                <w:rFonts w:hAnsi="Times New Roman" w:cs="Times New Roman"/>
                <w:snapToGrid w:val="0"/>
                <w:sz w:val="18"/>
                <w:szCs w:val="18"/>
              </w:rPr>
            </w:pPr>
            <w:r w:rsidRPr="00426AB4">
              <w:rPr>
                <w:rFonts w:hAnsi="Times New Roman" w:cs="Times New Roman"/>
                <w:snapToGrid w:val="0"/>
                <w:sz w:val="18"/>
                <w:szCs w:val="18"/>
              </w:rPr>
              <w:t>循环计数器</w:t>
            </w:r>
          </w:p>
        </w:tc>
        <w:tc>
          <w:tcPr>
            <w:tcW w:w="4394" w:type="dxa"/>
          </w:tcPr>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通常采用字母 i，j，k 或者 counter 都可以接受。</w:t>
            </w:r>
          </w:p>
        </w:tc>
        <w:tc>
          <w:tcPr>
            <w:tcW w:w="1985" w:type="dxa"/>
          </w:tcPr>
          <w:p w:rsidR="00E413B2" w:rsidRPr="00426AB4" w:rsidRDefault="00E413B2" w:rsidP="00E413B2">
            <w:pPr>
              <w:pStyle w:val="HTML"/>
              <w:rPr>
                <w:rFonts w:hAnsi="Times New Roman" w:cs="Times New Roman"/>
                <w:snapToGrid w:val="0"/>
                <w:sz w:val="18"/>
                <w:szCs w:val="18"/>
              </w:rPr>
            </w:pPr>
            <w:r>
              <w:rPr>
                <w:rFonts w:hAnsi="Times New Roman" w:cs="Times New Roman"/>
                <w:snapToGrid w:val="0"/>
                <w:sz w:val="18"/>
                <w:szCs w:val="18"/>
              </w:rPr>
              <w:t>i, j, k, counter</w:t>
            </w:r>
          </w:p>
        </w:tc>
      </w:tr>
      <w:tr w:rsidR="00E413B2" w:rsidRPr="00A538F2" w:rsidTr="0044133F">
        <w:trPr>
          <w:cantSplit/>
        </w:trPr>
        <w:tc>
          <w:tcPr>
            <w:tcW w:w="1838" w:type="dxa"/>
          </w:tcPr>
          <w:p w:rsidR="00E413B2" w:rsidRPr="00426AB4" w:rsidRDefault="00E413B2" w:rsidP="00E413B2">
            <w:pPr>
              <w:pStyle w:val="HTML"/>
              <w:jc w:val="center"/>
              <w:rPr>
                <w:rFonts w:hAnsi="Times New Roman" w:cs="Times New Roman"/>
                <w:snapToGrid w:val="0"/>
                <w:sz w:val="18"/>
                <w:szCs w:val="18"/>
              </w:rPr>
            </w:pPr>
            <w:r w:rsidRPr="00426AB4">
              <w:rPr>
                <w:rFonts w:hAnsi="Times New Roman" w:cs="Times New Roman"/>
                <w:snapToGrid w:val="0"/>
                <w:sz w:val="18"/>
                <w:szCs w:val="18"/>
              </w:rPr>
              <w:lastRenderedPageBreak/>
              <w:t>包</w:t>
            </w:r>
          </w:p>
        </w:tc>
        <w:tc>
          <w:tcPr>
            <w:tcW w:w="4394" w:type="dxa"/>
          </w:tcPr>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采用完整的英文描述符，大小写混合，所有单词的第一个字母大写，其它都小写。对于全局包，将你的 Internet 域名反转并接上包名。</w:t>
            </w:r>
          </w:p>
        </w:tc>
        <w:tc>
          <w:tcPr>
            <w:tcW w:w="1985" w:type="dxa"/>
          </w:tcPr>
          <w:p w:rsidR="00E413B2" w:rsidRPr="00426AB4" w:rsidRDefault="00E413B2" w:rsidP="00E413B2">
            <w:pPr>
              <w:pStyle w:val="HTML"/>
              <w:rPr>
                <w:rFonts w:hAnsi="Times New Roman" w:cs="Times New Roman"/>
                <w:snapToGrid w:val="0"/>
                <w:sz w:val="18"/>
                <w:szCs w:val="18"/>
              </w:rPr>
            </w:pPr>
            <w:r>
              <w:rPr>
                <w:rFonts w:hAnsi="Times New Roman" w:cs="Times New Roman"/>
                <w:snapToGrid w:val="0"/>
                <w:sz w:val="18"/>
                <w:szCs w:val="18"/>
              </w:rPr>
              <w:t>java.awt</w:t>
            </w:r>
          </w:p>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com.ambysoft.www.</w:t>
            </w:r>
          </w:p>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persistence.mapping</w:t>
            </w:r>
          </w:p>
        </w:tc>
      </w:tr>
      <w:tr w:rsidR="00E413B2" w:rsidRPr="00A538F2" w:rsidTr="0044133F">
        <w:trPr>
          <w:cantSplit/>
        </w:trPr>
        <w:tc>
          <w:tcPr>
            <w:tcW w:w="1838" w:type="dxa"/>
          </w:tcPr>
          <w:p w:rsidR="00E413B2" w:rsidRPr="002254A5" w:rsidRDefault="00E413B2" w:rsidP="00E413B2">
            <w:pPr>
              <w:pStyle w:val="HTML"/>
              <w:jc w:val="center"/>
              <w:rPr>
                <w:rFonts w:hAnsi="Times New Roman" w:cs="Times New Roman"/>
                <w:snapToGrid w:val="0"/>
                <w:sz w:val="18"/>
                <w:szCs w:val="18"/>
              </w:rPr>
            </w:pPr>
            <w:r w:rsidRPr="002254A5">
              <w:rPr>
                <w:rFonts w:hAnsi="Times New Roman" w:cs="Times New Roman"/>
                <w:snapToGrid w:val="0"/>
                <w:sz w:val="18"/>
                <w:szCs w:val="18"/>
              </w:rPr>
              <w:t>成员函数</w:t>
            </w:r>
          </w:p>
        </w:tc>
        <w:tc>
          <w:tcPr>
            <w:tcW w:w="4394" w:type="dxa"/>
          </w:tcPr>
          <w:p w:rsidR="00E413B2" w:rsidRPr="002254A5" w:rsidRDefault="00E413B2" w:rsidP="00E413B2">
            <w:pPr>
              <w:pStyle w:val="HTML"/>
              <w:rPr>
                <w:rFonts w:hAnsi="Times New Roman" w:cs="Times New Roman"/>
                <w:snapToGrid w:val="0"/>
                <w:sz w:val="18"/>
                <w:szCs w:val="18"/>
              </w:rPr>
            </w:pPr>
            <w:r w:rsidRPr="002254A5">
              <w:rPr>
                <w:rFonts w:hAnsi="Times New Roman" w:cs="Times New Roman"/>
                <w:snapToGrid w:val="0"/>
                <w:sz w:val="18"/>
                <w:szCs w:val="18"/>
              </w:rPr>
              <w:t>采用完整的英文描述说明成员函数功能，第一个单词尽可能采用一个生动的动词，第一个字母小写。</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openFile()</w:t>
            </w:r>
          </w:p>
          <w:p w:rsidR="00E413B2" w:rsidRPr="002254A5" w:rsidRDefault="00E413B2" w:rsidP="00E413B2">
            <w:pPr>
              <w:pStyle w:val="HTML"/>
              <w:rPr>
                <w:rFonts w:hAnsi="Times New Roman" w:cs="Times New Roman"/>
                <w:snapToGrid w:val="0"/>
                <w:sz w:val="18"/>
                <w:szCs w:val="18"/>
              </w:rPr>
            </w:pPr>
            <w:r>
              <w:rPr>
                <w:rFonts w:hAnsi="Times New Roman" w:cs="Times New Roman"/>
                <w:snapToGrid w:val="0"/>
                <w:sz w:val="18"/>
                <w:szCs w:val="18"/>
              </w:rPr>
              <w:t>addAccount()</w:t>
            </w:r>
          </w:p>
        </w:tc>
      </w:tr>
      <w:tr w:rsidR="00E413B2" w:rsidRPr="00A538F2" w:rsidTr="0044133F">
        <w:trPr>
          <w:cantSplit/>
        </w:trPr>
        <w:tc>
          <w:tcPr>
            <w:tcW w:w="1838" w:type="dxa"/>
          </w:tcPr>
          <w:p w:rsidR="00E413B2" w:rsidRPr="002254A5" w:rsidRDefault="00E413B2" w:rsidP="00E413B2">
            <w:pPr>
              <w:pStyle w:val="HTML"/>
              <w:jc w:val="center"/>
              <w:rPr>
                <w:rFonts w:hAnsi="Times New Roman" w:cs="Times New Roman"/>
                <w:snapToGrid w:val="0"/>
                <w:sz w:val="18"/>
                <w:szCs w:val="18"/>
              </w:rPr>
            </w:pPr>
            <w:r w:rsidRPr="002254A5">
              <w:rPr>
                <w:rFonts w:hAnsi="Times New Roman" w:cs="Times New Roman"/>
                <w:snapToGrid w:val="0"/>
                <w:sz w:val="18"/>
                <w:szCs w:val="18"/>
              </w:rPr>
              <w:t>设置成员函数</w:t>
            </w:r>
          </w:p>
        </w:tc>
        <w:tc>
          <w:tcPr>
            <w:tcW w:w="4394" w:type="dxa"/>
          </w:tcPr>
          <w:p w:rsidR="00E413B2" w:rsidRPr="002254A5" w:rsidRDefault="00E413B2" w:rsidP="00E413B2">
            <w:pPr>
              <w:pStyle w:val="HTML"/>
              <w:rPr>
                <w:rFonts w:hAnsi="Times New Roman" w:cs="Times New Roman"/>
                <w:snapToGrid w:val="0"/>
                <w:sz w:val="18"/>
                <w:szCs w:val="18"/>
              </w:rPr>
            </w:pPr>
            <w:r w:rsidRPr="002254A5">
              <w:rPr>
                <w:rFonts w:hAnsi="Times New Roman" w:cs="Times New Roman"/>
                <w:snapToGrid w:val="0"/>
                <w:sz w:val="18"/>
                <w:szCs w:val="18"/>
              </w:rPr>
              <w:t>被访问字段名的前面加上前缀 set。</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setFirstName()</w:t>
            </w:r>
          </w:p>
          <w:p w:rsidR="00E413B2" w:rsidRPr="002254A5" w:rsidRDefault="00E413B2" w:rsidP="00E413B2">
            <w:pPr>
              <w:pStyle w:val="HTML"/>
              <w:rPr>
                <w:rFonts w:hAnsi="Times New Roman" w:cs="Times New Roman"/>
                <w:snapToGrid w:val="0"/>
                <w:sz w:val="18"/>
                <w:szCs w:val="18"/>
              </w:rPr>
            </w:pPr>
            <w:r>
              <w:rPr>
                <w:rFonts w:hAnsi="Times New Roman" w:cs="Times New Roman"/>
                <w:snapToGrid w:val="0"/>
                <w:sz w:val="18"/>
                <w:szCs w:val="18"/>
              </w:rPr>
              <w:t>setLastName()</w:t>
            </w:r>
          </w:p>
          <w:p w:rsidR="00E413B2" w:rsidRPr="002254A5" w:rsidRDefault="00E413B2" w:rsidP="00E413B2">
            <w:pPr>
              <w:pStyle w:val="HTML"/>
              <w:rPr>
                <w:rFonts w:hAnsi="Times New Roman" w:cs="Times New Roman"/>
                <w:snapToGrid w:val="0"/>
                <w:sz w:val="18"/>
                <w:szCs w:val="18"/>
              </w:rPr>
            </w:pPr>
            <w:r>
              <w:rPr>
                <w:rFonts w:hAnsi="Times New Roman" w:cs="Times New Roman"/>
                <w:snapToGrid w:val="0"/>
                <w:sz w:val="18"/>
                <w:szCs w:val="18"/>
              </w:rPr>
              <w:t>setWarpSpeed()</w:t>
            </w:r>
          </w:p>
        </w:tc>
      </w:tr>
    </w:tbl>
    <w:p w:rsidR="009F6FE1" w:rsidRDefault="009F6FE1" w:rsidP="009F6FE1"/>
    <w:p w:rsidR="009F6FE1" w:rsidRDefault="009F6FE1" w:rsidP="009F6FE1"/>
    <w:p w:rsidR="009F6FE1" w:rsidRDefault="009F6FE1" w:rsidP="009F6FE1">
      <w:pPr>
        <w:pStyle w:val="2"/>
      </w:pPr>
      <w:bookmarkStart w:id="244" w:name="_Toc465860306"/>
      <w:bookmarkStart w:id="245" w:name="_Toc465862251"/>
      <w:bookmarkStart w:id="246" w:name="_Toc465864014"/>
      <w:r>
        <w:rPr>
          <w:rFonts w:hint="eastAsia"/>
        </w:rPr>
        <w:t>11.3</w:t>
      </w:r>
      <w:r>
        <w:rPr>
          <w:rFonts w:hint="eastAsia"/>
        </w:rPr>
        <w:tab/>
        <w:t xml:space="preserve">Java </w:t>
      </w:r>
      <w:r>
        <w:rPr>
          <w:rFonts w:hint="eastAsia"/>
        </w:rPr>
        <w:t>注释约定</w:t>
      </w:r>
      <w:bookmarkEnd w:id="244"/>
      <w:bookmarkEnd w:id="245"/>
      <w:bookmarkEnd w:id="246"/>
      <w:r>
        <w:rPr>
          <w:rFonts w:hint="eastAsia"/>
        </w:rPr>
        <w:t xml:space="preserve"> </w:t>
      </w:r>
    </w:p>
    <w:p w:rsidR="009F6FE1" w:rsidRDefault="009F6FE1" w:rsidP="009F6FE1">
      <w:r>
        <w:rPr>
          <w:rFonts w:hint="eastAsia"/>
        </w:rPr>
        <w:t>一个很好的可遵循的有关注释的经验法则是：问问你自己，你如果从未见过这段代码，要在合理的时间内有效地明白这段代码，你需要哪些信息。</w:t>
      </w:r>
    </w:p>
    <w:p w:rsidR="009F6FE1" w:rsidRDefault="009F6FE1" w:rsidP="009F6FE1">
      <w:r>
        <w:rPr>
          <w:rFonts w:hint="eastAsia"/>
        </w:rPr>
        <w:t>检查点</w:t>
      </w:r>
      <w:r>
        <w:rPr>
          <w:rFonts w:hint="eastAsia"/>
        </w:rPr>
        <w:t xml:space="preserve">: </w:t>
      </w:r>
    </w:p>
    <w:p w:rsidR="009F6FE1" w:rsidRDefault="009F6FE1" w:rsidP="00EC32E8">
      <w:pPr>
        <w:pStyle w:val="a3"/>
        <w:numPr>
          <w:ilvl w:val="0"/>
          <w:numId w:val="33"/>
        </w:numPr>
        <w:ind w:firstLineChars="0"/>
      </w:pPr>
      <w:r>
        <w:rPr>
          <w:rFonts w:hint="eastAsia"/>
        </w:rPr>
        <w:t>注释应该增加代码的清晰度</w:t>
      </w:r>
      <w:r>
        <w:t xml:space="preserve"> </w:t>
      </w:r>
    </w:p>
    <w:p w:rsidR="009F6FE1" w:rsidRDefault="009F6FE1" w:rsidP="00EC32E8">
      <w:pPr>
        <w:pStyle w:val="a3"/>
        <w:numPr>
          <w:ilvl w:val="0"/>
          <w:numId w:val="33"/>
        </w:numPr>
        <w:ind w:firstLineChars="0"/>
      </w:pPr>
      <w:r>
        <w:rPr>
          <w:rFonts w:hint="eastAsia"/>
        </w:rPr>
        <w:t>如果你的程序不值得注释，那么它也很可能不值得运行</w:t>
      </w:r>
      <w:r>
        <w:t xml:space="preserve"> </w:t>
      </w:r>
    </w:p>
    <w:p w:rsidR="009F6FE1" w:rsidRDefault="009F6FE1" w:rsidP="00EC32E8">
      <w:pPr>
        <w:pStyle w:val="a3"/>
        <w:numPr>
          <w:ilvl w:val="0"/>
          <w:numId w:val="33"/>
        </w:numPr>
        <w:ind w:firstLineChars="0"/>
      </w:pPr>
      <w:r>
        <w:rPr>
          <w:rFonts w:hint="eastAsia"/>
        </w:rPr>
        <w:t>避免使用装饰物，也就是说，不要使用象小旗子那样的注释</w:t>
      </w:r>
      <w:r>
        <w:t xml:space="preserve"> </w:t>
      </w:r>
    </w:p>
    <w:p w:rsidR="009F6FE1" w:rsidRDefault="009F6FE1" w:rsidP="00EC32E8">
      <w:pPr>
        <w:pStyle w:val="a3"/>
        <w:numPr>
          <w:ilvl w:val="0"/>
          <w:numId w:val="33"/>
        </w:numPr>
        <w:ind w:firstLineChars="0"/>
      </w:pPr>
      <w:r>
        <w:rPr>
          <w:rFonts w:hint="eastAsia"/>
        </w:rPr>
        <w:t>保持注释的简洁</w:t>
      </w:r>
      <w:r>
        <w:t xml:space="preserve"> </w:t>
      </w:r>
    </w:p>
    <w:p w:rsidR="009F6FE1" w:rsidRDefault="009F6FE1" w:rsidP="00EC32E8">
      <w:pPr>
        <w:pStyle w:val="a3"/>
        <w:numPr>
          <w:ilvl w:val="0"/>
          <w:numId w:val="33"/>
        </w:numPr>
        <w:ind w:firstLineChars="0"/>
      </w:pPr>
      <w:r>
        <w:rPr>
          <w:rFonts w:hint="eastAsia"/>
        </w:rPr>
        <w:t>在写代码之前写注释</w:t>
      </w:r>
      <w:r>
        <w:t xml:space="preserve"> </w:t>
      </w:r>
    </w:p>
    <w:p w:rsidR="009F6FE1" w:rsidRDefault="009F6FE1" w:rsidP="00EC32E8">
      <w:pPr>
        <w:pStyle w:val="a3"/>
        <w:numPr>
          <w:ilvl w:val="0"/>
          <w:numId w:val="33"/>
        </w:numPr>
        <w:ind w:firstLineChars="0"/>
      </w:pPr>
      <w:r>
        <w:rPr>
          <w:rFonts w:hint="eastAsia"/>
        </w:rPr>
        <w:t>注释出为什么做了一些事，而不仅仅是做了什么</w:t>
      </w:r>
      <w:r>
        <w:t xml:space="preserve"> </w:t>
      </w:r>
    </w:p>
    <w:p w:rsidR="009F6FE1" w:rsidRDefault="009F6FE1" w:rsidP="009F6FE1">
      <w:pPr>
        <w:pStyle w:val="3"/>
      </w:pPr>
      <w:bookmarkStart w:id="247" w:name="_Toc465860307"/>
      <w:bookmarkStart w:id="248" w:name="_Toc465862252"/>
      <w:bookmarkStart w:id="249" w:name="_Toc465864015"/>
      <w:r>
        <w:rPr>
          <w:rFonts w:hint="eastAsia"/>
        </w:rPr>
        <w:t>11.3.1</w:t>
      </w:r>
      <w:r w:rsidR="00BD4025">
        <w:t xml:space="preserve"> </w:t>
      </w:r>
      <w:r>
        <w:rPr>
          <w:rFonts w:hint="eastAsia"/>
        </w:rPr>
        <w:tab/>
        <w:t xml:space="preserve">Java </w:t>
      </w:r>
      <w:r>
        <w:rPr>
          <w:rFonts w:hint="eastAsia"/>
        </w:rPr>
        <w:t>注释类型</w:t>
      </w:r>
      <w:bookmarkEnd w:id="247"/>
      <w:bookmarkEnd w:id="248"/>
      <w:bookmarkEnd w:id="249"/>
      <w:r>
        <w:rPr>
          <w:rFonts w:hint="eastAsia"/>
        </w:rPr>
        <w:t xml:space="preserve"> </w:t>
      </w:r>
    </w:p>
    <w:p w:rsidR="009F6FE1" w:rsidRDefault="009F6FE1" w:rsidP="009F6FE1">
      <w:r>
        <w:rPr>
          <w:rFonts w:hint="eastAsia"/>
        </w:rPr>
        <w:t>下面的图表说明</w:t>
      </w:r>
      <w:r>
        <w:rPr>
          <w:rFonts w:hint="eastAsia"/>
        </w:rPr>
        <w:t xml:space="preserve"> Java </w:t>
      </w:r>
      <w:r>
        <w:rPr>
          <w:rFonts w:hint="eastAsia"/>
        </w:rPr>
        <w:t>注释的三种类型，并给出使用方法。</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3969"/>
      </w:tblGrid>
      <w:tr w:rsidR="00BD4025" w:rsidRPr="00AC36EE" w:rsidTr="00BD4025">
        <w:tc>
          <w:tcPr>
            <w:tcW w:w="1548" w:type="dxa"/>
            <w:shd w:val="clear" w:color="auto" w:fill="C0C0C0"/>
          </w:tcPr>
          <w:p w:rsidR="00BD4025" w:rsidRPr="00AC36EE" w:rsidRDefault="00BD4025" w:rsidP="0002122B">
            <w:pPr>
              <w:jc w:val="center"/>
              <w:rPr>
                <w:rFonts w:hAnsi="宋体"/>
                <w:b/>
                <w:sz w:val="18"/>
                <w:szCs w:val="21"/>
              </w:rPr>
            </w:pPr>
            <w:r w:rsidRPr="00AC36EE">
              <w:rPr>
                <w:rFonts w:hAnsi="宋体" w:hint="eastAsia"/>
                <w:b/>
                <w:sz w:val="18"/>
                <w:szCs w:val="21"/>
              </w:rPr>
              <w:t>注释语句类型</w:t>
            </w:r>
          </w:p>
        </w:tc>
        <w:tc>
          <w:tcPr>
            <w:tcW w:w="2700" w:type="dxa"/>
            <w:shd w:val="clear" w:color="auto" w:fill="C0C0C0"/>
          </w:tcPr>
          <w:p w:rsidR="00BD4025" w:rsidRPr="00AC36EE" w:rsidRDefault="00BD4025" w:rsidP="0002122B">
            <w:pPr>
              <w:jc w:val="center"/>
              <w:rPr>
                <w:rFonts w:hAnsi="宋体"/>
                <w:b/>
                <w:sz w:val="18"/>
                <w:szCs w:val="21"/>
              </w:rPr>
            </w:pPr>
            <w:r w:rsidRPr="00AC36EE">
              <w:rPr>
                <w:rFonts w:hAnsi="宋体" w:hint="eastAsia"/>
                <w:b/>
                <w:sz w:val="18"/>
                <w:szCs w:val="21"/>
              </w:rPr>
              <w:t>用法</w:t>
            </w:r>
          </w:p>
        </w:tc>
        <w:tc>
          <w:tcPr>
            <w:tcW w:w="3969" w:type="dxa"/>
            <w:shd w:val="clear" w:color="auto" w:fill="C0C0C0"/>
          </w:tcPr>
          <w:p w:rsidR="00BD4025" w:rsidRPr="00AC36EE" w:rsidRDefault="00BD4025" w:rsidP="0002122B">
            <w:pPr>
              <w:jc w:val="center"/>
              <w:rPr>
                <w:rFonts w:hAnsi="宋体"/>
                <w:b/>
                <w:sz w:val="18"/>
                <w:szCs w:val="21"/>
              </w:rPr>
            </w:pPr>
            <w:r w:rsidRPr="00AC36EE">
              <w:rPr>
                <w:rFonts w:hAnsi="宋体" w:hint="eastAsia"/>
                <w:b/>
                <w:sz w:val="18"/>
                <w:szCs w:val="21"/>
              </w:rPr>
              <w:t>示例</w:t>
            </w:r>
          </w:p>
        </w:tc>
      </w:tr>
      <w:tr w:rsidR="00BD4025" w:rsidTr="00BD4025">
        <w:trPr>
          <w:cantSplit/>
        </w:trPr>
        <w:tc>
          <w:tcPr>
            <w:tcW w:w="1548" w:type="dxa"/>
          </w:tcPr>
          <w:p w:rsidR="00BD4025" w:rsidRPr="004B01FB" w:rsidRDefault="00BD4025" w:rsidP="0002122B">
            <w:pPr>
              <w:rPr>
                <w:rFonts w:hAnsi="宋体"/>
                <w:sz w:val="18"/>
                <w:szCs w:val="21"/>
              </w:rPr>
            </w:pPr>
            <w:r w:rsidRPr="004B01FB">
              <w:rPr>
                <w:rFonts w:hAnsi="宋体" w:hint="eastAsia"/>
                <w:sz w:val="18"/>
                <w:szCs w:val="21"/>
              </w:rPr>
              <w:t>文档注释</w:t>
            </w:r>
          </w:p>
        </w:tc>
        <w:tc>
          <w:tcPr>
            <w:tcW w:w="2700" w:type="dxa"/>
          </w:tcPr>
          <w:p w:rsidR="00BD4025" w:rsidRPr="004B01FB" w:rsidRDefault="00BD4025" w:rsidP="0002122B">
            <w:pPr>
              <w:rPr>
                <w:rFonts w:hAnsi="宋体"/>
                <w:sz w:val="18"/>
                <w:szCs w:val="21"/>
              </w:rPr>
            </w:pPr>
            <w:r w:rsidRPr="004B01FB">
              <w:rPr>
                <w:rFonts w:hAnsi="宋体" w:hint="eastAsia"/>
                <w:sz w:val="18"/>
                <w:szCs w:val="21"/>
              </w:rPr>
              <w:t>文档注释</w:t>
            </w:r>
            <w:r w:rsidRPr="004B01FB">
              <w:rPr>
                <w:rFonts w:hAnsi="宋体" w:hint="eastAsia"/>
                <w:sz w:val="18"/>
                <w:szCs w:val="21"/>
              </w:rPr>
              <w:t xml:space="preserve"> </w:t>
            </w:r>
            <w:r w:rsidRPr="004B01FB">
              <w:rPr>
                <w:rFonts w:hAnsi="宋体" w:hint="eastAsia"/>
                <w:sz w:val="18"/>
                <w:szCs w:val="21"/>
              </w:rPr>
              <w:t>在接口、类、成员函数和字段声明之前紧靠它们的位置用文档注释进行说明。文档注释由</w:t>
            </w:r>
            <w:r w:rsidRPr="004B01FB">
              <w:rPr>
                <w:rFonts w:hAnsi="宋体" w:hint="eastAsia"/>
                <w:sz w:val="18"/>
                <w:szCs w:val="21"/>
              </w:rPr>
              <w:t xml:space="preserve"> javadoc </w:t>
            </w:r>
            <w:r w:rsidRPr="004B01FB">
              <w:rPr>
                <w:rFonts w:hAnsi="宋体" w:hint="eastAsia"/>
                <w:sz w:val="18"/>
                <w:szCs w:val="21"/>
              </w:rPr>
              <w:t>处理，为一个类生成外部注释文档</w:t>
            </w:r>
            <w:r>
              <w:rPr>
                <w:rFonts w:hAnsi="宋体" w:hint="eastAsia"/>
                <w:sz w:val="18"/>
                <w:szCs w:val="21"/>
              </w:rPr>
              <w:t>.</w:t>
            </w:r>
          </w:p>
        </w:tc>
        <w:tc>
          <w:tcPr>
            <w:tcW w:w="3969" w:type="dxa"/>
          </w:tcPr>
          <w:p w:rsidR="00BD4025" w:rsidRPr="00726E80" w:rsidRDefault="00BD4025" w:rsidP="0002122B">
            <w:pPr>
              <w:rPr>
                <w:rFonts w:hAnsi="宋体"/>
                <w:sz w:val="18"/>
              </w:rPr>
            </w:pPr>
            <w:r w:rsidRPr="00726E80">
              <w:rPr>
                <w:rFonts w:hAnsi="宋体"/>
                <w:sz w:val="18"/>
              </w:rPr>
              <w:t>/**</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标题：</w:t>
            </w:r>
            <w:r w:rsidRPr="00726E80">
              <w:rPr>
                <w:rFonts w:hAnsi="宋体" w:hint="eastAsia"/>
                <w:sz w:val="18"/>
              </w:rPr>
              <w:t xml:space="preserve"> &lt;/p&gt;</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功能：</w:t>
            </w:r>
            <w:r w:rsidRPr="00726E80">
              <w:rPr>
                <w:rFonts w:hAnsi="宋体" w:hint="eastAsia"/>
                <w:sz w:val="18"/>
              </w:rPr>
              <w:t xml:space="preserve"> &lt;/p&gt;</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版权：</w:t>
            </w:r>
            <w:r w:rsidRPr="00726E80">
              <w:rPr>
                <w:rFonts w:hAnsi="宋体" w:hint="eastAsia"/>
                <w:sz w:val="18"/>
              </w:rPr>
              <w:t xml:space="preserve"> Copyright (c) 2003&lt;/p&gt;</w:t>
            </w:r>
          </w:p>
          <w:p w:rsidR="00BD4025" w:rsidRPr="00726E80" w:rsidRDefault="00BD4025" w:rsidP="0002122B">
            <w:pPr>
              <w:rPr>
                <w:rFonts w:hAnsi="宋体"/>
                <w:sz w:val="18"/>
              </w:rPr>
            </w:pPr>
            <w:r w:rsidRPr="00726E80">
              <w:rPr>
                <w:rFonts w:hAnsi="宋体"/>
                <w:sz w:val="18"/>
              </w:rPr>
              <w:t xml:space="preserve"> * &lt;p&gt;</w:t>
            </w:r>
            <w:r>
              <w:rPr>
                <w:rFonts w:hAnsi="宋体" w:hint="eastAsia"/>
                <w:sz w:val="18"/>
              </w:rPr>
              <w:t>公司</w:t>
            </w:r>
            <w:r w:rsidRPr="00726E80">
              <w:rPr>
                <w:rFonts w:hAnsi="宋体"/>
                <w:sz w:val="18"/>
              </w:rPr>
              <w:t>: &lt;/p&gt;</w:t>
            </w:r>
          </w:p>
          <w:p w:rsidR="00BD4025" w:rsidRPr="00726E80" w:rsidRDefault="00BD4025" w:rsidP="0002122B">
            <w:pPr>
              <w:rPr>
                <w:rFonts w:hAnsi="宋体"/>
                <w:sz w:val="18"/>
              </w:rPr>
            </w:pPr>
            <w:r w:rsidRPr="00726E80">
              <w:rPr>
                <w:rFonts w:hAnsi="宋体" w:hint="eastAsia"/>
                <w:sz w:val="18"/>
              </w:rPr>
              <w:t xml:space="preserve"> * </w:t>
            </w:r>
            <w:r w:rsidRPr="00726E80">
              <w:rPr>
                <w:rFonts w:hAnsi="宋体" w:hint="eastAsia"/>
                <w:sz w:val="18"/>
              </w:rPr>
              <w:t>作者：</w:t>
            </w:r>
            <w:r w:rsidRPr="00726E80">
              <w:rPr>
                <w:rFonts w:hAnsi="宋体" w:hint="eastAsia"/>
                <w:sz w:val="18"/>
              </w:rPr>
              <w:t xml:space="preserve"> </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版本：</w:t>
            </w:r>
            <w:r w:rsidRPr="00726E80">
              <w:rPr>
                <w:rFonts w:hAnsi="宋体" w:hint="eastAsia"/>
                <w:sz w:val="18"/>
              </w:rPr>
              <w:t xml:space="preserve"> 1.0&lt;/p&gt;</w:t>
            </w:r>
          </w:p>
          <w:p w:rsidR="00BD4025" w:rsidRPr="00726E80" w:rsidRDefault="00BD4025" w:rsidP="0002122B">
            <w:pPr>
              <w:rPr>
                <w:rFonts w:hAnsi="宋体"/>
                <w:sz w:val="18"/>
              </w:rPr>
            </w:pPr>
            <w:r w:rsidRPr="00726E80">
              <w:rPr>
                <w:rFonts w:hAnsi="宋体"/>
                <w:sz w:val="18"/>
              </w:rPr>
              <w:t xml:space="preserve"> */</w:t>
            </w:r>
          </w:p>
        </w:tc>
      </w:tr>
      <w:tr w:rsidR="00BD4025" w:rsidTr="00BD4025">
        <w:trPr>
          <w:cantSplit/>
        </w:trPr>
        <w:tc>
          <w:tcPr>
            <w:tcW w:w="1548" w:type="dxa"/>
          </w:tcPr>
          <w:p w:rsidR="00BD4025" w:rsidRPr="00E47BCB" w:rsidRDefault="00BD4025" w:rsidP="0002122B">
            <w:pPr>
              <w:rPr>
                <w:rFonts w:hAnsi="宋体"/>
                <w:sz w:val="18"/>
                <w:szCs w:val="21"/>
              </w:rPr>
            </w:pPr>
            <w:r w:rsidRPr="00E47BCB">
              <w:rPr>
                <w:rFonts w:hAnsi="宋体" w:hint="eastAsia"/>
                <w:sz w:val="18"/>
                <w:szCs w:val="21"/>
              </w:rPr>
              <w:lastRenderedPageBreak/>
              <w:t xml:space="preserve">C </w:t>
            </w:r>
            <w:r w:rsidRPr="00E47BCB">
              <w:rPr>
                <w:rFonts w:hAnsi="宋体" w:hint="eastAsia"/>
                <w:sz w:val="18"/>
                <w:szCs w:val="21"/>
              </w:rPr>
              <w:t>语言风格注释</w:t>
            </w:r>
          </w:p>
        </w:tc>
        <w:tc>
          <w:tcPr>
            <w:tcW w:w="2700" w:type="dxa"/>
          </w:tcPr>
          <w:p w:rsidR="00BD4025" w:rsidRPr="00E47BCB" w:rsidRDefault="00BD4025" w:rsidP="0002122B">
            <w:pPr>
              <w:rPr>
                <w:rFonts w:hAnsi="宋体"/>
                <w:sz w:val="18"/>
                <w:szCs w:val="21"/>
              </w:rPr>
            </w:pPr>
            <w:r w:rsidRPr="00E47BCB">
              <w:rPr>
                <w:rFonts w:hAnsi="宋体" w:hint="eastAsia"/>
                <w:sz w:val="18"/>
                <w:szCs w:val="21"/>
              </w:rPr>
              <w:t>采用</w:t>
            </w:r>
            <w:r w:rsidRPr="00E47BCB">
              <w:rPr>
                <w:rFonts w:hAnsi="宋体" w:hint="eastAsia"/>
                <w:sz w:val="18"/>
                <w:szCs w:val="21"/>
              </w:rPr>
              <w:t xml:space="preserve"> C </w:t>
            </w:r>
            <w:r w:rsidRPr="00E47BCB">
              <w:rPr>
                <w:rFonts w:hAnsi="宋体" w:hint="eastAsia"/>
                <w:sz w:val="18"/>
                <w:szCs w:val="21"/>
              </w:rPr>
              <w:t>语言风格的注释语句将无用的代码注释掉。保留这些代码是因为用户可能改变想法，或者只是想在调试中暂时不执行这些代码。</w:t>
            </w:r>
          </w:p>
        </w:tc>
        <w:tc>
          <w:tcPr>
            <w:tcW w:w="3969" w:type="dxa"/>
          </w:tcPr>
          <w:p w:rsidR="00BD4025" w:rsidRPr="00E47BCB" w:rsidRDefault="00BD4025" w:rsidP="0002122B">
            <w:pPr>
              <w:rPr>
                <w:rFonts w:hAnsi="宋体"/>
                <w:sz w:val="18"/>
                <w:szCs w:val="21"/>
              </w:rPr>
            </w:pPr>
            <w:r w:rsidRPr="00E47BCB">
              <w:rPr>
                <w:rFonts w:hAnsi="宋体"/>
                <w:sz w:val="18"/>
                <w:szCs w:val="21"/>
              </w:rPr>
              <w:t xml:space="preserve">/* </w:t>
            </w:r>
          </w:p>
          <w:p w:rsidR="00BD4025" w:rsidRPr="00E47BCB" w:rsidRDefault="00BD4025" w:rsidP="0002122B">
            <w:pPr>
              <w:rPr>
                <w:rFonts w:hAnsi="宋体"/>
                <w:sz w:val="18"/>
                <w:szCs w:val="21"/>
              </w:rPr>
            </w:pPr>
            <w:r w:rsidRPr="00E47BCB">
              <w:rPr>
                <w:rFonts w:hAnsi="宋体" w:hint="eastAsia"/>
                <w:sz w:val="18"/>
                <w:szCs w:val="21"/>
              </w:rPr>
              <w:t>这部分代码已被它前面的代码替代，所以于</w:t>
            </w:r>
            <w:r w:rsidRPr="00E47BCB">
              <w:rPr>
                <w:rFonts w:hAnsi="宋体" w:hint="eastAsia"/>
                <w:sz w:val="18"/>
                <w:szCs w:val="21"/>
              </w:rPr>
              <w:t xml:space="preserve"> 1999 </w:t>
            </w:r>
            <w:r w:rsidRPr="00E47BCB">
              <w:rPr>
                <w:rFonts w:hAnsi="宋体" w:hint="eastAsia"/>
                <w:sz w:val="18"/>
                <w:szCs w:val="21"/>
              </w:rPr>
              <w:t>年</w:t>
            </w:r>
            <w:r w:rsidRPr="00E47BCB">
              <w:rPr>
                <w:rFonts w:hAnsi="宋体" w:hint="eastAsia"/>
                <w:sz w:val="18"/>
                <w:szCs w:val="21"/>
              </w:rPr>
              <w:t xml:space="preserve">6 </w:t>
            </w:r>
            <w:r w:rsidRPr="00E47BCB">
              <w:rPr>
                <w:rFonts w:hAnsi="宋体" w:hint="eastAsia"/>
                <w:sz w:val="18"/>
                <w:szCs w:val="21"/>
              </w:rPr>
              <w:t>月</w:t>
            </w:r>
            <w:r w:rsidRPr="00E47BCB">
              <w:rPr>
                <w:rFonts w:hAnsi="宋体" w:hint="eastAsia"/>
                <w:sz w:val="18"/>
                <w:szCs w:val="21"/>
              </w:rPr>
              <w:t xml:space="preserve"> 4 </w:t>
            </w:r>
            <w:r w:rsidRPr="00E47BCB">
              <w:rPr>
                <w:rFonts w:hAnsi="宋体" w:hint="eastAsia"/>
                <w:sz w:val="18"/>
                <w:szCs w:val="21"/>
              </w:rPr>
              <w:t>日被</w:t>
            </w:r>
            <w:r w:rsidRPr="00E47BCB">
              <w:rPr>
                <w:rFonts w:hAnsi="宋体" w:hint="eastAsia"/>
                <w:sz w:val="18"/>
                <w:szCs w:val="21"/>
              </w:rPr>
              <w:t xml:space="preserve"> B. Gustafsson </w:t>
            </w:r>
            <w:r w:rsidRPr="00E47BCB">
              <w:rPr>
                <w:rFonts w:hAnsi="宋体" w:hint="eastAsia"/>
                <w:sz w:val="18"/>
                <w:szCs w:val="21"/>
              </w:rPr>
              <w:t>注释掉。如果两年之后仍未用这些代码，将其删除。</w:t>
            </w:r>
          </w:p>
          <w:p w:rsidR="00BD4025" w:rsidRPr="00E47BCB" w:rsidRDefault="00BD4025" w:rsidP="0002122B">
            <w:pPr>
              <w:rPr>
                <w:rFonts w:hAnsi="宋体"/>
                <w:sz w:val="18"/>
                <w:szCs w:val="21"/>
              </w:rPr>
            </w:pPr>
          </w:p>
          <w:p w:rsidR="00BD4025" w:rsidRPr="00E47BCB" w:rsidRDefault="00BD4025" w:rsidP="0002122B">
            <w:pPr>
              <w:rPr>
                <w:rFonts w:hAnsi="宋体"/>
                <w:sz w:val="18"/>
                <w:szCs w:val="21"/>
              </w:rPr>
            </w:pPr>
            <w:r w:rsidRPr="00E47BCB">
              <w:rPr>
                <w:rFonts w:hAnsi="宋体" w:hint="eastAsia"/>
                <w:sz w:val="18"/>
                <w:szCs w:val="21"/>
              </w:rPr>
              <w:t xml:space="preserve">. . . </w:t>
            </w:r>
            <w:r w:rsidRPr="00E47BCB">
              <w:rPr>
                <w:rFonts w:hAnsi="宋体" w:hint="eastAsia"/>
                <w:sz w:val="18"/>
                <w:szCs w:val="21"/>
              </w:rPr>
              <w:t>（源代码）</w:t>
            </w:r>
          </w:p>
          <w:p w:rsidR="00BD4025" w:rsidRPr="00E47BCB" w:rsidRDefault="00BD4025" w:rsidP="0002122B">
            <w:pPr>
              <w:rPr>
                <w:rFonts w:hAnsi="宋体"/>
                <w:sz w:val="18"/>
                <w:szCs w:val="21"/>
              </w:rPr>
            </w:pPr>
          </w:p>
          <w:p w:rsidR="00BD4025" w:rsidRPr="00E47BCB" w:rsidRDefault="00BD4025" w:rsidP="0002122B">
            <w:pPr>
              <w:rPr>
                <w:rFonts w:hAnsi="宋体"/>
                <w:sz w:val="18"/>
                <w:szCs w:val="21"/>
              </w:rPr>
            </w:pPr>
            <w:r w:rsidRPr="00E47BCB">
              <w:rPr>
                <w:rFonts w:hAnsi="宋体"/>
                <w:sz w:val="18"/>
                <w:szCs w:val="21"/>
              </w:rPr>
              <w:t>*/</w:t>
            </w:r>
          </w:p>
        </w:tc>
      </w:tr>
      <w:tr w:rsidR="00BD4025" w:rsidTr="00BD4025">
        <w:trPr>
          <w:cantSplit/>
        </w:trPr>
        <w:tc>
          <w:tcPr>
            <w:tcW w:w="1548" w:type="dxa"/>
          </w:tcPr>
          <w:p w:rsidR="00BD4025" w:rsidRPr="00840E43" w:rsidRDefault="00BD4025" w:rsidP="0002122B">
            <w:pPr>
              <w:rPr>
                <w:rFonts w:hAnsi="宋体"/>
                <w:sz w:val="18"/>
                <w:szCs w:val="21"/>
              </w:rPr>
            </w:pPr>
            <w:r w:rsidRPr="00840E43">
              <w:rPr>
                <w:rFonts w:hAnsi="宋体" w:hint="eastAsia"/>
                <w:sz w:val="18"/>
                <w:szCs w:val="21"/>
              </w:rPr>
              <w:t>单行注释</w:t>
            </w:r>
          </w:p>
        </w:tc>
        <w:tc>
          <w:tcPr>
            <w:tcW w:w="2700" w:type="dxa"/>
          </w:tcPr>
          <w:p w:rsidR="00BD4025" w:rsidRPr="00840E43" w:rsidRDefault="00BD4025" w:rsidP="0002122B">
            <w:pPr>
              <w:rPr>
                <w:rFonts w:hAnsi="宋体"/>
                <w:sz w:val="18"/>
                <w:szCs w:val="21"/>
              </w:rPr>
            </w:pPr>
            <w:r w:rsidRPr="00840E43">
              <w:rPr>
                <w:rFonts w:hAnsi="宋体" w:hint="eastAsia"/>
                <w:sz w:val="18"/>
                <w:szCs w:val="21"/>
              </w:rPr>
              <w:t>在成员函数内部采用单行注释语句对业务逻辑、代码片段和临时变量声明进行说明。</w:t>
            </w:r>
          </w:p>
        </w:tc>
        <w:tc>
          <w:tcPr>
            <w:tcW w:w="3969" w:type="dxa"/>
          </w:tcPr>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因为让利活动</w:t>
            </w:r>
            <w:r w:rsidRPr="00840E43">
              <w:rPr>
                <w:rFonts w:hAnsi="宋体" w:hint="eastAsia"/>
                <w:sz w:val="18"/>
                <w:szCs w:val="21"/>
              </w:rPr>
              <w:t xml:space="preserve"> </w:t>
            </w:r>
          </w:p>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从</w:t>
            </w:r>
            <w:r w:rsidRPr="00840E43">
              <w:rPr>
                <w:rFonts w:hAnsi="宋体" w:hint="eastAsia"/>
                <w:sz w:val="18"/>
                <w:szCs w:val="21"/>
              </w:rPr>
              <w:t xml:space="preserve"> 1995 </w:t>
            </w:r>
            <w:r w:rsidRPr="00840E43">
              <w:rPr>
                <w:rFonts w:hAnsi="宋体" w:hint="eastAsia"/>
                <w:sz w:val="18"/>
                <w:szCs w:val="21"/>
              </w:rPr>
              <w:t>年</w:t>
            </w:r>
            <w:r w:rsidRPr="00840E43">
              <w:rPr>
                <w:rFonts w:hAnsi="宋体" w:hint="eastAsia"/>
                <w:sz w:val="18"/>
                <w:szCs w:val="21"/>
              </w:rPr>
              <w:t xml:space="preserve"> 2 </w:t>
            </w:r>
            <w:r w:rsidRPr="00840E43">
              <w:rPr>
                <w:rFonts w:hAnsi="宋体" w:hint="eastAsia"/>
                <w:sz w:val="18"/>
                <w:szCs w:val="21"/>
              </w:rPr>
              <w:t>月开始，</w:t>
            </w:r>
          </w:p>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所以给所有超过</w:t>
            </w:r>
            <w:r w:rsidRPr="00840E43">
              <w:rPr>
                <w:rFonts w:hAnsi="宋体" w:hint="eastAsia"/>
                <w:sz w:val="18"/>
                <w:szCs w:val="21"/>
              </w:rPr>
              <w:t xml:space="preserve"> $1000 </w:t>
            </w:r>
            <w:r w:rsidRPr="00840E43">
              <w:rPr>
                <w:rFonts w:hAnsi="宋体" w:hint="eastAsia"/>
                <w:sz w:val="18"/>
                <w:szCs w:val="21"/>
              </w:rPr>
              <w:t>的</w:t>
            </w:r>
          </w:p>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发货单</w:t>
            </w:r>
            <w:r w:rsidRPr="00840E43">
              <w:rPr>
                <w:rFonts w:hAnsi="宋体" w:hint="eastAsia"/>
                <w:sz w:val="18"/>
                <w:szCs w:val="21"/>
              </w:rPr>
              <w:t xml:space="preserve"> 5% </w:t>
            </w:r>
            <w:r w:rsidRPr="00840E43">
              <w:rPr>
                <w:rFonts w:hAnsi="宋体" w:hint="eastAsia"/>
                <w:sz w:val="18"/>
                <w:szCs w:val="21"/>
              </w:rPr>
              <w:t>的折扣。</w:t>
            </w:r>
          </w:p>
        </w:tc>
      </w:tr>
    </w:tbl>
    <w:p w:rsidR="00BD4025" w:rsidRPr="00BD4025" w:rsidRDefault="00BD4025" w:rsidP="009F6FE1"/>
    <w:p w:rsidR="009F6FE1" w:rsidRDefault="009F6FE1" w:rsidP="009F6FE1">
      <w:pPr>
        <w:pStyle w:val="3"/>
      </w:pPr>
      <w:bookmarkStart w:id="250" w:name="_Toc465860308"/>
      <w:bookmarkStart w:id="251" w:name="_Toc465862253"/>
      <w:bookmarkStart w:id="252" w:name="_Toc465864016"/>
      <w:r>
        <w:rPr>
          <w:rFonts w:hint="eastAsia"/>
        </w:rPr>
        <w:t>11.3.2</w:t>
      </w:r>
      <w:r>
        <w:rPr>
          <w:rFonts w:hint="eastAsia"/>
        </w:rPr>
        <w:tab/>
      </w:r>
      <w:r>
        <w:rPr>
          <w:rFonts w:hint="eastAsia"/>
        </w:rPr>
        <w:t>注释哪些部分</w:t>
      </w:r>
      <w:bookmarkEnd w:id="250"/>
      <w:bookmarkEnd w:id="251"/>
      <w:bookmarkEnd w:id="252"/>
      <w:r>
        <w:rPr>
          <w:rFonts w:hint="eastAsia"/>
        </w:rPr>
        <w:t xml:space="preserve"> </w:t>
      </w:r>
    </w:p>
    <w:p w:rsidR="008D5ABC" w:rsidRPr="008D5ABC" w:rsidRDefault="009F6FE1" w:rsidP="009F6FE1">
      <w:r>
        <w:rPr>
          <w:rFonts w:hint="eastAsia"/>
        </w:rPr>
        <w:t>下表概括了所写</w:t>
      </w:r>
      <w:r>
        <w:rPr>
          <w:rFonts w:hint="eastAsia"/>
        </w:rPr>
        <w:t xml:space="preserve"> Java </w:t>
      </w:r>
      <w:r>
        <w:rPr>
          <w:rFonts w:hint="eastAsia"/>
        </w:rPr>
        <w:t>代码中的每一部分哪些需要注释说明，也是注释的各检查点。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5954"/>
      </w:tblGrid>
      <w:tr w:rsidR="008D5ABC" w:rsidRPr="003C5581" w:rsidTr="008D5ABC">
        <w:tc>
          <w:tcPr>
            <w:tcW w:w="2263" w:type="dxa"/>
            <w:shd w:val="clear" w:color="auto" w:fill="C0C0C0"/>
          </w:tcPr>
          <w:p w:rsidR="008D5ABC" w:rsidRPr="003C5581" w:rsidRDefault="008D5ABC" w:rsidP="0002122B">
            <w:pPr>
              <w:pStyle w:val="HTML"/>
              <w:jc w:val="center"/>
              <w:rPr>
                <w:rFonts w:hAnsi="Times New Roman" w:cs="Times New Roman"/>
                <w:b/>
                <w:snapToGrid w:val="0"/>
                <w:sz w:val="18"/>
                <w:szCs w:val="18"/>
              </w:rPr>
            </w:pPr>
            <w:r w:rsidRPr="003C5581">
              <w:rPr>
                <w:rFonts w:hAnsi="Times New Roman" w:cs="Times New Roman"/>
                <w:b/>
                <w:snapToGrid w:val="0"/>
                <w:sz w:val="18"/>
                <w:szCs w:val="18"/>
              </w:rPr>
              <w:t>项目</w:t>
            </w:r>
          </w:p>
        </w:tc>
        <w:tc>
          <w:tcPr>
            <w:tcW w:w="5954" w:type="dxa"/>
            <w:shd w:val="clear" w:color="auto" w:fill="C0C0C0"/>
          </w:tcPr>
          <w:p w:rsidR="008D5ABC" w:rsidRPr="003C5581" w:rsidRDefault="008D5ABC" w:rsidP="0002122B">
            <w:pPr>
              <w:pStyle w:val="HTML"/>
              <w:jc w:val="center"/>
              <w:rPr>
                <w:rFonts w:hAnsi="Times New Roman" w:cs="Times New Roman"/>
                <w:b/>
                <w:snapToGrid w:val="0"/>
                <w:sz w:val="18"/>
                <w:szCs w:val="18"/>
              </w:rPr>
            </w:pPr>
            <w:r w:rsidRPr="003C5581">
              <w:rPr>
                <w:rFonts w:hAnsi="Times New Roman" w:cs="Times New Roman"/>
                <w:b/>
                <w:snapToGrid w:val="0"/>
                <w:sz w:val="18"/>
                <w:szCs w:val="18"/>
              </w:rPr>
              <w:t>注释哪些部分</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实参/ 参数</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参数类型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参数用来做什么</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任何约束或前提条件</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示例</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字段/属性</w:t>
            </w:r>
          </w:p>
          <w:p w:rsidR="008D5ABC" w:rsidRPr="0063199D" w:rsidRDefault="008D5ABC" w:rsidP="0002122B">
            <w:pPr>
              <w:pStyle w:val="HTML"/>
              <w:rPr>
                <w:rFonts w:hAnsi="Times New Roman" w:cs="Times New Roman"/>
                <w:snapToGrid w:val="0"/>
                <w:sz w:val="18"/>
                <w:szCs w:val="18"/>
              </w:rPr>
            </w:pP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字段描述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注释所有使用的不变量</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示例</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并行事件</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可见性决策</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类</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类的目的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已知的问题</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类的开发/维护历史</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注释出采用的不变量</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并行策略</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编译单元</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每一个类/类内定义的接口，含简单的说明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文件名和/或标识信息</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版权信息</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获取成员函数</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若可能，说明为什么使用滞后初始化</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接口</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目的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它应如何被使用以及如何不被使用</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局部变量</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用处/目的</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lastRenderedPageBreak/>
              <w:t>成员函数注释</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成员函数做什么以及它为什么做这个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哪些参数必须传递给一个成员函数</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成员函数返回什么</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已知的问题</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任何由某个成员函数抛出的异常</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可见性决策</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成员函数是如何改变对象的</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包含任何修改代码的历史</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如何在适当情况下调用成员函数的例子</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适用的前提条件和 后置条件</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成员函数内部注释</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控制结构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代码做了些什么以及为什么这样做</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局部变量</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难或复杂的代码</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处理顺序</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包</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包的基本原理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包中的类</w:t>
            </w:r>
          </w:p>
        </w:tc>
      </w:tr>
    </w:tbl>
    <w:p w:rsidR="009F6FE1" w:rsidRDefault="009F6FE1" w:rsidP="009F6FE1"/>
    <w:p w:rsidR="009F6FE1" w:rsidRDefault="009F6FE1" w:rsidP="009F6FE1">
      <w:pPr>
        <w:pStyle w:val="2"/>
      </w:pPr>
      <w:bookmarkStart w:id="253" w:name="_Toc465860309"/>
      <w:bookmarkStart w:id="254" w:name="_Toc465862254"/>
      <w:bookmarkStart w:id="255" w:name="_Toc465864017"/>
      <w:r>
        <w:rPr>
          <w:rFonts w:hint="eastAsia"/>
        </w:rPr>
        <w:t>11.4</w:t>
      </w:r>
      <w:r>
        <w:rPr>
          <w:rFonts w:hint="eastAsia"/>
        </w:rPr>
        <w:tab/>
        <w:t xml:space="preserve">Java </w:t>
      </w:r>
      <w:r>
        <w:rPr>
          <w:rFonts w:hint="eastAsia"/>
        </w:rPr>
        <w:t>程序设计约定</w:t>
      </w:r>
      <w:bookmarkEnd w:id="253"/>
      <w:bookmarkEnd w:id="254"/>
      <w:bookmarkEnd w:id="255"/>
    </w:p>
    <w:p w:rsidR="009F6FE1" w:rsidRDefault="009F6FE1" w:rsidP="00507D79">
      <w:r>
        <w:rPr>
          <w:rFonts w:hint="eastAsia"/>
        </w:rPr>
        <w:t>有许多的有关</w:t>
      </w:r>
      <w:r>
        <w:rPr>
          <w:rFonts w:hint="eastAsia"/>
        </w:rPr>
        <w:t xml:space="preserve"> Java </w:t>
      </w:r>
      <w:r>
        <w:rPr>
          <w:rFonts w:hint="eastAsia"/>
        </w:rPr>
        <w:t>代码可维护性和可改进性的重要约定和标准。</w:t>
      </w:r>
      <w:r>
        <w:rPr>
          <w:rFonts w:hint="eastAsia"/>
        </w:rPr>
        <w:t xml:space="preserve">99.9% </w:t>
      </w:r>
      <w:r>
        <w:rPr>
          <w:rFonts w:hint="eastAsia"/>
        </w:rPr>
        <w:t>的时间里，面向他人，面向你的开发同事编程要比面向机器编程重要得多。使你的代码为别人所理解是最重要的。</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6804"/>
      </w:tblGrid>
      <w:tr w:rsidR="00507D79" w:rsidRPr="00D23912" w:rsidTr="007830CE">
        <w:tc>
          <w:tcPr>
            <w:tcW w:w="1413" w:type="dxa"/>
            <w:shd w:val="clear" w:color="auto" w:fill="C0C0C0"/>
          </w:tcPr>
          <w:p w:rsidR="00507D79" w:rsidRPr="00D23912" w:rsidRDefault="00507D79" w:rsidP="0002122B">
            <w:pPr>
              <w:pStyle w:val="HTML"/>
              <w:jc w:val="center"/>
              <w:rPr>
                <w:rFonts w:hAnsi="Times New Roman" w:cs="Times New Roman"/>
                <w:b/>
                <w:snapToGrid w:val="0"/>
                <w:sz w:val="18"/>
                <w:szCs w:val="18"/>
              </w:rPr>
            </w:pPr>
            <w:r w:rsidRPr="00D23912">
              <w:rPr>
                <w:rFonts w:hAnsi="Times New Roman" w:cs="Times New Roman"/>
                <w:b/>
                <w:snapToGrid w:val="0"/>
                <w:sz w:val="18"/>
                <w:szCs w:val="18"/>
              </w:rPr>
              <w:t>约定目标</w:t>
            </w:r>
          </w:p>
        </w:tc>
        <w:tc>
          <w:tcPr>
            <w:tcW w:w="6804" w:type="dxa"/>
            <w:shd w:val="clear" w:color="auto" w:fill="C0C0C0"/>
          </w:tcPr>
          <w:p w:rsidR="00507D79" w:rsidRPr="00D23912" w:rsidRDefault="00507D79" w:rsidP="0002122B">
            <w:pPr>
              <w:pStyle w:val="HTML"/>
              <w:jc w:val="center"/>
              <w:rPr>
                <w:rFonts w:hAnsi="Times New Roman" w:cs="Times New Roman"/>
                <w:b/>
                <w:snapToGrid w:val="0"/>
                <w:sz w:val="18"/>
                <w:szCs w:val="18"/>
              </w:rPr>
            </w:pPr>
            <w:r w:rsidRPr="00D23912">
              <w:rPr>
                <w:rFonts w:hAnsi="Times New Roman" w:cs="Times New Roman"/>
                <w:b/>
                <w:snapToGrid w:val="0"/>
                <w:sz w:val="18"/>
                <w:szCs w:val="18"/>
              </w:rPr>
              <w:t>约定</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存取成员函数</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考虑对数据库中的字段使用滞后初始化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使用存取函数获得和修改所有字段</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对常量采用存取函数</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对于集合，加入成员函数来插入和删除项</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一旦可能，将存取函数置为被保护类型，不是公共类型</w:t>
            </w:r>
          </w:p>
          <w:p w:rsidR="00507D79" w:rsidRPr="00F067CB" w:rsidRDefault="00507D79" w:rsidP="0002122B">
            <w:pPr>
              <w:pStyle w:val="HTML"/>
              <w:rPr>
                <w:rFonts w:hAnsi="Times New Roman" w:cs="Times New Roman"/>
                <w:snapToGrid w:val="0"/>
                <w:sz w:val="18"/>
                <w:szCs w:val="18"/>
              </w:rPr>
            </w:pP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字段</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字段永远为私有类型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不要直接访问字段，应使用存取成员函数</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不要使用静态常量字段（常量），应使用存取成员函数</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不要隐藏名字</w:t>
            </w:r>
          </w:p>
          <w:p w:rsidR="00507D79" w:rsidRPr="00994E58"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一定要初始化静态字段</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lastRenderedPageBreak/>
              <w:t>类</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最小化公共和保护接口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在开始写代码之前定义一个类的公共接口</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按以下顺序声明一个类的字段和成员函数：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构造函数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finalize()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公共成员函数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被保护成员函数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私有成员函数 </w:t>
            </w:r>
          </w:p>
          <w:p w:rsidR="00507D79" w:rsidRPr="00C12D2A"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私有字段 </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局部变量</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不要隐藏名字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一行代码只声明一个局部变量</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用一个行内注释说明局部变量</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在使用局部变量之前声明它</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仅将局部变量用于一件事</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成员函数</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给代码加上注释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给代码分段</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使用空白，控制结构之前用一个空行，成员函数之前用两个空行</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一个成员函数应能在 30 秒内让人理解</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写短小单独的命令行</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尽量限制成员函数的可见性</w:t>
            </w:r>
          </w:p>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说明操作的顺序</w:t>
            </w:r>
          </w:p>
        </w:tc>
      </w:tr>
    </w:tbl>
    <w:p w:rsidR="009F6FE1" w:rsidRDefault="009F6FE1" w:rsidP="009F6FE1"/>
    <w:p w:rsidR="009F6FE1" w:rsidRDefault="009F6FE1" w:rsidP="009F6FE1">
      <w:pPr>
        <w:pStyle w:val="1"/>
      </w:pPr>
      <w:bookmarkStart w:id="256" w:name="_Toc465860310"/>
      <w:bookmarkStart w:id="257" w:name="_Toc465862255"/>
      <w:bookmarkStart w:id="258" w:name="_Toc465864018"/>
      <w:r>
        <w:rPr>
          <w:rFonts w:hint="eastAsia"/>
        </w:rPr>
        <w:t>12.</w:t>
      </w:r>
      <w:r>
        <w:rPr>
          <w:rFonts w:hint="eastAsia"/>
        </w:rPr>
        <w:tab/>
      </w:r>
      <w:r>
        <w:rPr>
          <w:rFonts w:hint="eastAsia"/>
        </w:rPr>
        <w:t>词汇表</w:t>
      </w:r>
      <w:bookmarkEnd w:id="256"/>
      <w:bookmarkEnd w:id="257"/>
      <w:bookmarkEnd w:id="258"/>
    </w:p>
    <w:tbl>
      <w:tblPr>
        <w:tblStyle w:val="a4"/>
        <w:tblW w:w="0" w:type="auto"/>
        <w:tblLook w:val="04A0" w:firstRow="1" w:lastRow="0" w:firstColumn="1" w:lastColumn="0" w:noHBand="0" w:noVBand="1"/>
      </w:tblPr>
      <w:tblGrid>
        <w:gridCol w:w="1696"/>
        <w:gridCol w:w="6521"/>
      </w:tblGrid>
      <w:tr w:rsidR="00A432EA" w:rsidTr="00FC3F85">
        <w:tc>
          <w:tcPr>
            <w:tcW w:w="1696" w:type="dxa"/>
          </w:tcPr>
          <w:p w:rsidR="00A432EA" w:rsidRDefault="00A432EA" w:rsidP="00A432EA">
            <w:r w:rsidRPr="001D69BC">
              <w:rPr>
                <w:b/>
                <w:bCs/>
                <w:sz w:val="18"/>
                <w:szCs w:val="18"/>
              </w:rPr>
              <w:t xml:space="preserve">100% </w:t>
            </w:r>
            <w:r w:rsidRPr="001D69BC">
              <w:rPr>
                <w:b/>
                <w:bCs/>
                <w:sz w:val="18"/>
                <w:szCs w:val="18"/>
              </w:rPr>
              <w:t>纯粹</w:t>
            </w:r>
          </w:p>
        </w:tc>
        <w:tc>
          <w:tcPr>
            <w:tcW w:w="6521" w:type="dxa"/>
          </w:tcPr>
          <w:p w:rsidR="00A432EA" w:rsidRPr="00A432EA" w:rsidRDefault="00A432EA" w:rsidP="00A432EA">
            <w:pPr>
              <w:pStyle w:val="a6"/>
              <w:rPr>
                <w:sz w:val="18"/>
                <w:szCs w:val="18"/>
              </w:rPr>
            </w:pPr>
            <w:r w:rsidRPr="001D69BC">
              <w:rPr>
                <w:sz w:val="18"/>
                <w:szCs w:val="18"/>
              </w:rPr>
              <w:t>Sun 公司的一个“许可标志”，表明一个 Java 的 Applet、应用程序或者包可在任何支持 Java 虚拟机的平台上运行。</w:t>
            </w:r>
          </w:p>
        </w:tc>
      </w:tr>
      <w:tr w:rsidR="00A432EA" w:rsidTr="00FC3F85">
        <w:tc>
          <w:tcPr>
            <w:tcW w:w="1696" w:type="dxa"/>
          </w:tcPr>
          <w:p w:rsidR="00A432EA" w:rsidRDefault="00A432EA" w:rsidP="00A432EA">
            <w:r w:rsidRPr="001D69BC">
              <w:rPr>
                <w:b/>
                <w:bCs/>
                <w:sz w:val="18"/>
                <w:szCs w:val="18"/>
              </w:rPr>
              <w:t>存取函数</w:t>
            </w:r>
          </w:p>
        </w:tc>
        <w:tc>
          <w:tcPr>
            <w:tcW w:w="6521" w:type="dxa"/>
          </w:tcPr>
          <w:p w:rsidR="00A432EA" w:rsidRPr="00A432EA" w:rsidRDefault="00A432EA" w:rsidP="00A432EA">
            <w:pPr>
              <w:pStyle w:val="a6"/>
              <w:rPr>
                <w:sz w:val="18"/>
                <w:szCs w:val="18"/>
              </w:rPr>
            </w:pPr>
            <w:r w:rsidRPr="001D69BC">
              <w:rPr>
                <w:sz w:val="18"/>
                <w:szCs w:val="18"/>
              </w:rPr>
              <w:t>修改或者返回字段值的成员函数。也叫访问修改程序。参见获取函数和设置函数。</w:t>
            </w:r>
          </w:p>
        </w:tc>
      </w:tr>
      <w:tr w:rsidR="00A432EA" w:rsidTr="00FC3F85">
        <w:tc>
          <w:tcPr>
            <w:tcW w:w="1696" w:type="dxa"/>
          </w:tcPr>
          <w:p w:rsidR="00A432EA" w:rsidRDefault="00A432EA" w:rsidP="00A432EA">
            <w:r w:rsidRPr="001D69BC">
              <w:rPr>
                <w:b/>
                <w:bCs/>
                <w:sz w:val="18"/>
                <w:szCs w:val="18"/>
              </w:rPr>
              <w:t>分析模式</w:t>
            </w:r>
          </w:p>
        </w:tc>
        <w:tc>
          <w:tcPr>
            <w:tcW w:w="6521" w:type="dxa"/>
          </w:tcPr>
          <w:p w:rsidR="00A432EA" w:rsidRPr="00A432EA" w:rsidRDefault="00A432EA" w:rsidP="00A432EA">
            <w:pPr>
              <w:pStyle w:val="a6"/>
              <w:rPr>
                <w:sz w:val="18"/>
                <w:szCs w:val="18"/>
              </w:rPr>
            </w:pPr>
            <w:r w:rsidRPr="001D69BC">
              <w:rPr>
                <w:sz w:val="18"/>
                <w:szCs w:val="18"/>
              </w:rPr>
              <w:t>描述一个业务/领域解决方案的建模模式。</w:t>
            </w:r>
          </w:p>
        </w:tc>
      </w:tr>
      <w:tr w:rsidR="00A432EA" w:rsidTr="00FC3F85">
        <w:tc>
          <w:tcPr>
            <w:tcW w:w="1696" w:type="dxa"/>
          </w:tcPr>
          <w:p w:rsidR="00A432EA" w:rsidRDefault="00A432EA" w:rsidP="00A432EA">
            <w:r w:rsidRPr="001D69BC">
              <w:rPr>
                <w:b/>
                <w:bCs/>
                <w:sz w:val="18"/>
                <w:szCs w:val="18"/>
              </w:rPr>
              <w:t>反模式</w:t>
            </w:r>
          </w:p>
        </w:tc>
        <w:tc>
          <w:tcPr>
            <w:tcW w:w="6521" w:type="dxa"/>
          </w:tcPr>
          <w:p w:rsidR="00A432EA" w:rsidRPr="00A432EA" w:rsidRDefault="00A432EA" w:rsidP="00A432EA">
            <w:pPr>
              <w:pStyle w:val="a6"/>
              <w:rPr>
                <w:sz w:val="18"/>
                <w:szCs w:val="18"/>
              </w:rPr>
            </w:pPr>
            <w:r w:rsidRPr="001D69BC">
              <w:rPr>
                <w:sz w:val="18"/>
                <w:szCs w:val="18"/>
              </w:rPr>
              <w:t>一种解决一般问题的方法，可及时地证明是否错误或非常无效。</w:t>
            </w:r>
          </w:p>
        </w:tc>
      </w:tr>
      <w:tr w:rsidR="00A432EA" w:rsidTr="00FC3F85">
        <w:tc>
          <w:tcPr>
            <w:tcW w:w="1696" w:type="dxa"/>
          </w:tcPr>
          <w:p w:rsidR="00A432EA" w:rsidRDefault="00A432EA" w:rsidP="00A432EA">
            <w:r w:rsidRPr="001D69BC">
              <w:rPr>
                <w:b/>
                <w:bCs/>
                <w:sz w:val="18"/>
                <w:szCs w:val="18"/>
              </w:rPr>
              <w:t>实参</w:t>
            </w:r>
          </w:p>
        </w:tc>
        <w:tc>
          <w:tcPr>
            <w:tcW w:w="6521" w:type="dxa"/>
          </w:tcPr>
          <w:p w:rsidR="00A432EA" w:rsidRPr="00A432EA" w:rsidRDefault="00A432EA" w:rsidP="00A432EA">
            <w:pPr>
              <w:pStyle w:val="a6"/>
              <w:rPr>
                <w:sz w:val="18"/>
                <w:szCs w:val="18"/>
              </w:rPr>
            </w:pPr>
            <w:r w:rsidRPr="001D69BC">
              <w:rPr>
                <w:sz w:val="18"/>
                <w:szCs w:val="18"/>
              </w:rPr>
              <w:t>参见“参数”。</w:t>
            </w:r>
          </w:p>
        </w:tc>
      </w:tr>
      <w:tr w:rsidR="00A432EA" w:rsidTr="00FC3F85">
        <w:tc>
          <w:tcPr>
            <w:tcW w:w="1696" w:type="dxa"/>
          </w:tcPr>
          <w:p w:rsidR="00A432EA" w:rsidRDefault="00A432EA" w:rsidP="00A432EA">
            <w:r w:rsidRPr="001D69BC">
              <w:rPr>
                <w:b/>
                <w:bCs/>
                <w:sz w:val="18"/>
                <w:szCs w:val="18"/>
              </w:rPr>
              <w:t>字段</w:t>
            </w:r>
          </w:p>
        </w:tc>
        <w:tc>
          <w:tcPr>
            <w:tcW w:w="6521" w:type="dxa"/>
          </w:tcPr>
          <w:p w:rsidR="00A432EA" w:rsidRPr="00A432EA" w:rsidRDefault="00A432EA" w:rsidP="00A432EA">
            <w:pPr>
              <w:pStyle w:val="a6"/>
              <w:rPr>
                <w:sz w:val="18"/>
                <w:szCs w:val="18"/>
              </w:rPr>
            </w:pPr>
            <w:r w:rsidRPr="001D69BC">
              <w:rPr>
                <w:sz w:val="18"/>
                <w:szCs w:val="18"/>
              </w:rPr>
              <w:t>用来描述一个类或者类的实例的文字数据类型或其它对象的变量。实例字段描述对象（实例），静态字段描述类。字段也被称为字段变量和属性。</w:t>
            </w:r>
          </w:p>
        </w:tc>
      </w:tr>
      <w:tr w:rsidR="00A432EA" w:rsidTr="00FC3F85">
        <w:tc>
          <w:tcPr>
            <w:tcW w:w="1696" w:type="dxa"/>
          </w:tcPr>
          <w:p w:rsidR="00A432EA" w:rsidRDefault="00A432EA" w:rsidP="00A432EA">
            <w:r w:rsidRPr="001D69BC">
              <w:rPr>
                <w:b/>
                <w:bCs/>
                <w:sz w:val="18"/>
                <w:szCs w:val="18"/>
              </w:rPr>
              <w:t>BDK</w:t>
            </w:r>
          </w:p>
        </w:tc>
        <w:tc>
          <w:tcPr>
            <w:tcW w:w="6521" w:type="dxa"/>
          </w:tcPr>
          <w:p w:rsidR="00A432EA" w:rsidRPr="00A432EA" w:rsidRDefault="00A432EA" w:rsidP="00A432EA">
            <w:pPr>
              <w:pStyle w:val="a6"/>
              <w:rPr>
                <w:sz w:val="18"/>
                <w:szCs w:val="18"/>
              </w:rPr>
            </w:pPr>
            <w:r w:rsidRPr="001D69BC">
              <w:rPr>
                <w:sz w:val="18"/>
                <w:szCs w:val="18"/>
              </w:rPr>
              <w:t>Beans 开发工具 (Beans development kit)。</w:t>
            </w:r>
          </w:p>
        </w:tc>
      </w:tr>
      <w:tr w:rsidR="00A432EA" w:rsidTr="00FC3F85">
        <w:tc>
          <w:tcPr>
            <w:tcW w:w="1696" w:type="dxa"/>
          </w:tcPr>
          <w:p w:rsidR="00A432EA" w:rsidRDefault="00A432EA" w:rsidP="00A432EA">
            <w:r w:rsidRPr="001D69BC">
              <w:rPr>
                <w:b/>
                <w:bCs/>
                <w:sz w:val="18"/>
                <w:szCs w:val="18"/>
              </w:rPr>
              <w:t>块</w:t>
            </w:r>
          </w:p>
        </w:tc>
        <w:tc>
          <w:tcPr>
            <w:tcW w:w="6521" w:type="dxa"/>
          </w:tcPr>
          <w:p w:rsidR="00A432EA" w:rsidRPr="00A432EA" w:rsidRDefault="00A432EA" w:rsidP="00A432EA">
            <w:pPr>
              <w:pStyle w:val="a6"/>
              <w:rPr>
                <w:sz w:val="18"/>
                <w:szCs w:val="18"/>
              </w:rPr>
            </w:pPr>
            <w:r w:rsidRPr="001D69BC">
              <w:rPr>
                <w:sz w:val="18"/>
                <w:szCs w:val="18"/>
              </w:rPr>
              <w:t>包含在大括号内的零个或多个语句的集合。</w:t>
            </w:r>
          </w:p>
        </w:tc>
      </w:tr>
      <w:tr w:rsidR="00A432EA" w:rsidTr="00FC3F85">
        <w:tc>
          <w:tcPr>
            <w:tcW w:w="1696" w:type="dxa"/>
          </w:tcPr>
          <w:p w:rsidR="00A432EA" w:rsidRPr="001D69BC" w:rsidRDefault="00A432EA" w:rsidP="00A432EA">
            <w:pPr>
              <w:rPr>
                <w:b/>
                <w:bCs/>
                <w:sz w:val="18"/>
                <w:szCs w:val="18"/>
              </w:rPr>
            </w:pPr>
            <w:r w:rsidRPr="001D69BC">
              <w:rPr>
                <w:b/>
                <w:bCs/>
                <w:sz w:val="18"/>
                <w:szCs w:val="18"/>
              </w:rPr>
              <w:t>括号</w:t>
            </w:r>
          </w:p>
        </w:tc>
        <w:tc>
          <w:tcPr>
            <w:tcW w:w="6521" w:type="dxa"/>
          </w:tcPr>
          <w:p w:rsidR="00A432EA" w:rsidRPr="00A432EA" w:rsidRDefault="00A432EA" w:rsidP="00A432EA">
            <w:pPr>
              <w:pStyle w:val="a6"/>
              <w:rPr>
                <w:sz w:val="18"/>
                <w:szCs w:val="18"/>
              </w:rPr>
            </w:pPr>
            <w:r w:rsidRPr="001D69BC">
              <w:rPr>
                <w:sz w:val="18"/>
                <w:szCs w:val="18"/>
              </w:rPr>
              <w:t xml:space="preserve">即字符 </w:t>
            </w:r>
            <w:r w:rsidRPr="001D69BC">
              <w:rPr>
                <w:b/>
                <w:bCs/>
                <w:sz w:val="18"/>
                <w:szCs w:val="18"/>
              </w:rPr>
              <w:t>{</w:t>
            </w:r>
            <w:r w:rsidRPr="001D69BC">
              <w:rPr>
                <w:sz w:val="18"/>
                <w:szCs w:val="18"/>
              </w:rPr>
              <w:t xml:space="preserve"> 和 </w:t>
            </w:r>
            <w:r w:rsidRPr="001D69BC">
              <w:rPr>
                <w:b/>
                <w:bCs/>
                <w:sz w:val="18"/>
                <w:szCs w:val="18"/>
              </w:rPr>
              <w:t>}</w:t>
            </w:r>
            <w:r w:rsidRPr="001D69BC">
              <w:rPr>
                <w:sz w:val="18"/>
                <w:szCs w:val="18"/>
              </w:rPr>
              <w:t>，分别叫开括号和闭括号，用来定义一个块的开始和结束。</w:t>
            </w:r>
          </w:p>
        </w:tc>
      </w:tr>
      <w:tr w:rsidR="00A432EA" w:rsidTr="00FC3F85">
        <w:tc>
          <w:tcPr>
            <w:tcW w:w="1696" w:type="dxa"/>
          </w:tcPr>
          <w:p w:rsidR="00A432EA" w:rsidRPr="001D69BC" w:rsidRDefault="00A432EA" w:rsidP="00A432EA">
            <w:pPr>
              <w:rPr>
                <w:b/>
                <w:bCs/>
                <w:sz w:val="18"/>
                <w:szCs w:val="18"/>
              </w:rPr>
            </w:pPr>
            <w:r w:rsidRPr="001D69BC">
              <w:rPr>
                <w:b/>
                <w:bCs/>
                <w:sz w:val="18"/>
                <w:szCs w:val="18"/>
              </w:rPr>
              <w:t>类</w:t>
            </w:r>
          </w:p>
        </w:tc>
        <w:tc>
          <w:tcPr>
            <w:tcW w:w="6521" w:type="dxa"/>
          </w:tcPr>
          <w:p w:rsidR="00A432EA" w:rsidRPr="00A432EA" w:rsidRDefault="00A432EA" w:rsidP="00A432EA">
            <w:pPr>
              <w:pStyle w:val="a6"/>
              <w:rPr>
                <w:sz w:val="18"/>
                <w:szCs w:val="18"/>
              </w:rPr>
            </w:pPr>
            <w:r w:rsidRPr="001D69BC">
              <w:rPr>
                <w:sz w:val="18"/>
                <w:szCs w:val="18"/>
              </w:rPr>
              <w:t>创建对象的定义或模板。</w:t>
            </w:r>
          </w:p>
        </w:tc>
      </w:tr>
      <w:tr w:rsidR="00A432EA" w:rsidTr="00FC3F85">
        <w:tc>
          <w:tcPr>
            <w:tcW w:w="1696" w:type="dxa"/>
          </w:tcPr>
          <w:p w:rsidR="00A432EA" w:rsidRPr="001D69BC" w:rsidRDefault="00A432EA" w:rsidP="00A432EA">
            <w:pPr>
              <w:rPr>
                <w:b/>
                <w:bCs/>
                <w:sz w:val="18"/>
                <w:szCs w:val="18"/>
              </w:rPr>
            </w:pPr>
            <w:r w:rsidRPr="001D69BC">
              <w:rPr>
                <w:b/>
                <w:bCs/>
                <w:sz w:val="18"/>
                <w:szCs w:val="18"/>
              </w:rPr>
              <w:t>类测试</w:t>
            </w:r>
          </w:p>
        </w:tc>
        <w:tc>
          <w:tcPr>
            <w:tcW w:w="6521" w:type="dxa"/>
          </w:tcPr>
          <w:p w:rsidR="00A432EA" w:rsidRPr="00A432EA" w:rsidRDefault="00A432EA" w:rsidP="00A432EA">
            <w:pPr>
              <w:pStyle w:val="a6"/>
              <w:rPr>
                <w:sz w:val="18"/>
                <w:szCs w:val="18"/>
              </w:rPr>
            </w:pPr>
            <w:r w:rsidRPr="001D69BC">
              <w:rPr>
                <w:sz w:val="18"/>
                <w:szCs w:val="18"/>
              </w:rPr>
              <w:t>确信一个类及其实例能如所定义的那样工作的行为。</w:t>
            </w:r>
          </w:p>
        </w:tc>
      </w:tr>
      <w:tr w:rsidR="00A432EA" w:rsidTr="00FC3F85">
        <w:tc>
          <w:tcPr>
            <w:tcW w:w="1696" w:type="dxa"/>
          </w:tcPr>
          <w:p w:rsidR="00A432EA" w:rsidRPr="001D69BC" w:rsidRDefault="00A432EA" w:rsidP="00A432EA">
            <w:pPr>
              <w:rPr>
                <w:b/>
                <w:bCs/>
                <w:sz w:val="18"/>
                <w:szCs w:val="18"/>
              </w:rPr>
            </w:pPr>
            <w:r w:rsidRPr="001D69BC">
              <w:rPr>
                <w:b/>
                <w:bCs/>
                <w:sz w:val="18"/>
                <w:szCs w:val="18"/>
              </w:rPr>
              <w:t>CMVC</w:t>
            </w:r>
          </w:p>
        </w:tc>
        <w:tc>
          <w:tcPr>
            <w:tcW w:w="6521" w:type="dxa"/>
          </w:tcPr>
          <w:p w:rsidR="00A432EA" w:rsidRPr="001D69BC" w:rsidRDefault="00A432EA" w:rsidP="00A432EA">
            <w:pPr>
              <w:pStyle w:val="a6"/>
              <w:rPr>
                <w:sz w:val="18"/>
                <w:szCs w:val="18"/>
              </w:rPr>
            </w:pPr>
            <w:r w:rsidRPr="001D69BC">
              <w:rPr>
                <w:sz w:val="18"/>
                <w:szCs w:val="18"/>
              </w:rPr>
              <w:t>配置和版本控制。</w:t>
            </w:r>
          </w:p>
        </w:tc>
      </w:tr>
      <w:tr w:rsidR="00A432EA" w:rsidTr="00FC3F85">
        <w:tc>
          <w:tcPr>
            <w:tcW w:w="1696" w:type="dxa"/>
          </w:tcPr>
          <w:p w:rsidR="00A432EA" w:rsidRPr="001D69BC" w:rsidRDefault="00A432EA" w:rsidP="00A432EA">
            <w:pPr>
              <w:rPr>
                <w:b/>
                <w:bCs/>
                <w:sz w:val="18"/>
                <w:szCs w:val="18"/>
              </w:rPr>
            </w:pPr>
            <w:r w:rsidRPr="001D69BC">
              <w:rPr>
                <w:b/>
                <w:bCs/>
                <w:sz w:val="18"/>
                <w:szCs w:val="18"/>
              </w:rPr>
              <w:lastRenderedPageBreak/>
              <w:t>编译单元</w:t>
            </w:r>
          </w:p>
        </w:tc>
        <w:tc>
          <w:tcPr>
            <w:tcW w:w="6521" w:type="dxa"/>
          </w:tcPr>
          <w:p w:rsidR="00A432EA" w:rsidRPr="00A432EA" w:rsidRDefault="00A432EA" w:rsidP="00A432EA">
            <w:pPr>
              <w:pStyle w:val="a6"/>
              <w:rPr>
                <w:sz w:val="18"/>
                <w:szCs w:val="18"/>
              </w:rPr>
            </w:pPr>
            <w:r w:rsidRPr="001D69BC">
              <w:rPr>
                <w:sz w:val="18"/>
                <w:szCs w:val="18"/>
              </w:rPr>
              <w:t>存在于磁盘上的物理源码文件或是存放在一个数据库中的“虚拟”源码文件，类</w:t>
            </w:r>
            <w:r>
              <w:rPr>
                <w:sz w:val="18"/>
                <w:szCs w:val="18"/>
              </w:rPr>
              <w:t>和接口在其中定义.</w:t>
            </w:r>
          </w:p>
        </w:tc>
      </w:tr>
      <w:tr w:rsidR="00A432EA" w:rsidTr="00FC3F85">
        <w:tc>
          <w:tcPr>
            <w:tcW w:w="1696" w:type="dxa"/>
          </w:tcPr>
          <w:p w:rsidR="00A432EA" w:rsidRPr="001D69BC" w:rsidRDefault="00A432EA" w:rsidP="00A432EA">
            <w:pPr>
              <w:rPr>
                <w:b/>
                <w:bCs/>
                <w:sz w:val="18"/>
                <w:szCs w:val="18"/>
              </w:rPr>
            </w:pPr>
            <w:r w:rsidRPr="001D69BC">
              <w:rPr>
                <w:b/>
                <w:bCs/>
                <w:sz w:val="18"/>
                <w:szCs w:val="18"/>
              </w:rPr>
              <w:t>组件</w:t>
            </w:r>
          </w:p>
        </w:tc>
        <w:tc>
          <w:tcPr>
            <w:tcW w:w="6521" w:type="dxa"/>
          </w:tcPr>
          <w:p w:rsidR="00A432EA" w:rsidRPr="00A432EA" w:rsidRDefault="00A432EA" w:rsidP="00A432EA">
            <w:pPr>
              <w:pStyle w:val="a6"/>
              <w:rPr>
                <w:sz w:val="18"/>
                <w:szCs w:val="18"/>
              </w:rPr>
            </w:pPr>
            <w:r w:rsidRPr="001D69BC">
              <w:rPr>
                <w:sz w:val="18"/>
                <w:szCs w:val="18"/>
              </w:rPr>
              <w:t>象列表、按钮或者窗口那样的接口部件。</w:t>
            </w:r>
          </w:p>
        </w:tc>
      </w:tr>
      <w:tr w:rsidR="00A432EA" w:rsidTr="00FC3F85">
        <w:tc>
          <w:tcPr>
            <w:tcW w:w="1696" w:type="dxa"/>
          </w:tcPr>
          <w:p w:rsidR="00A432EA" w:rsidRPr="001D69BC" w:rsidRDefault="00A432EA" w:rsidP="00A432EA">
            <w:pPr>
              <w:rPr>
                <w:b/>
                <w:bCs/>
                <w:sz w:val="18"/>
                <w:szCs w:val="18"/>
              </w:rPr>
            </w:pPr>
            <w:r w:rsidRPr="001D69BC">
              <w:rPr>
                <w:b/>
                <w:bCs/>
                <w:sz w:val="18"/>
                <w:szCs w:val="18"/>
              </w:rPr>
              <w:t>常量获取函数</w:t>
            </w:r>
          </w:p>
        </w:tc>
        <w:tc>
          <w:tcPr>
            <w:tcW w:w="6521" w:type="dxa"/>
          </w:tcPr>
          <w:p w:rsidR="00A432EA" w:rsidRPr="00A432EA" w:rsidRDefault="00A432EA" w:rsidP="00A432EA">
            <w:pPr>
              <w:pStyle w:val="a6"/>
              <w:rPr>
                <w:sz w:val="18"/>
                <w:szCs w:val="18"/>
              </w:rPr>
            </w:pPr>
            <w:r w:rsidRPr="001D69BC">
              <w:rPr>
                <w:sz w:val="18"/>
                <w:szCs w:val="18"/>
              </w:rPr>
              <w:t>返回“常量”值的获取函数，该常量在需要使用时可能难于程序设计或者计算。</w:t>
            </w:r>
          </w:p>
        </w:tc>
      </w:tr>
      <w:tr w:rsidR="00A432EA" w:rsidTr="00FC3F85">
        <w:tc>
          <w:tcPr>
            <w:tcW w:w="1696" w:type="dxa"/>
          </w:tcPr>
          <w:p w:rsidR="00A432EA" w:rsidRPr="001D69BC" w:rsidRDefault="00A432EA" w:rsidP="00A432EA">
            <w:pPr>
              <w:rPr>
                <w:b/>
                <w:bCs/>
                <w:sz w:val="18"/>
                <w:szCs w:val="18"/>
              </w:rPr>
            </w:pPr>
            <w:r w:rsidRPr="001D69BC">
              <w:rPr>
                <w:b/>
                <w:bCs/>
                <w:sz w:val="18"/>
                <w:szCs w:val="18"/>
              </w:rPr>
              <w:t>构造函数</w:t>
            </w:r>
          </w:p>
        </w:tc>
        <w:tc>
          <w:tcPr>
            <w:tcW w:w="6521" w:type="dxa"/>
          </w:tcPr>
          <w:p w:rsidR="00A432EA" w:rsidRPr="00A432EA" w:rsidRDefault="00A432EA" w:rsidP="00A432EA">
            <w:pPr>
              <w:pStyle w:val="a6"/>
              <w:rPr>
                <w:sz w:val="18"/>
                <w:szCs w:val="18"/>
              </w:rPr>
            </w:pPr>
            <w:r w:rsidRPr="001D69BC">
              <w:rPr>
                <w:sz w:val="18"/>
                <w:szCs w:val="18"/>
              </w:rPr>
              <w:t>完成对象创建时任何所需的初始化的成员函数。</w:t>
            </w:r>
          </w:p>
        </w:tc>
      </w:tr>
      <w:tr w:rsidR="00A432EA" w:rsidTr="00FC3F85">
        <w:tc>
          <w:tcPr>
            <w:tcW w:w="1696" w:type="dxa"/>
          </w:tcPr>
          <w:p w:rsidR="00A432EA" w:rsidRPr="001D69BC" w:rsidRDefault="00A432EA" w:rsidP="00A432EA">
            <w:pPr>
              <w:rPr>
                <w:b/>
                <w:bCs/>
                <w:sz w:val="18"/>
                <w:szCs w:val="18"/>
              </w:rPr>
            </w:pPr>
            <w:r w:rsidRPr="001D69BC">
              <w:rPr>
                <w:b/>
                <w:bCs/>
                <w:sz w:val="18"/>
                <w:szCs w:val="18"/>
              </w:rPr>
              <w:t>容器</w:t>
            </w:r>
          </w:p>
        </w:tc>
        <w:tc>
          <w:tcPr>
            <w:tcW w:w="6521" w:type="dxa"/>
          </w:tcPr>
          <w:p w:rsidR="00A432EA" w:rsidRPr="00A432EA" w:rsidRDefault="00A432EA" w:rsidP="00A432EA">
            <w:pPr>
              <w:pStyle w:val="a6"/>
              <w:rPr>
                <w:sz w:val="18"/>
                <w:szCs w:val="18"/>
              </w:rPr>
            </w:pPr>
            <w:r w:rsidRPr="001D69BC">
              <w:rPr>
                <w:sz w:val="18"/>
                <w:szCs w:val="18"/>
              </w:rPr>
              <w:t>包含有其它对象的对象，它与其它对象合作来完成自身的行为。这可以通过使用内部类 (JDK 1.1+) 或者一个对象内其它类的实例集合 (JDK 1.0+) 来实现。</w:t>
            </w:r>
          </w:p>
        </w:tc>
      </w:tr>
      <w:tr w:rsidR="00A432EA" w:rsidTr="00FC3F85">
        <w:tc>
          <w:tcPr>
            <w:tcW w:w="1696" w:type="dxa"/>
          </w:tcPr>
          <w:p w:rsidR="00A432EA" w:rsidRPr="001D69BC" w:rsidRDefault="00A432EA" w:rsidP="00A432EA">
            <w:pPr>
              <w:rPr>
                <w:b/>
                <w:bCs/>
                <w:sz w:val="18"/>
                <w:szCs w:val="18"/>
              </w:rPr>
            </w:pPr>
            <w:r w:rsidRPr="001D69BC">
              <w:rPr>
                <w:b/>
                <w:bCs/>
                <w:sz w:val="18"/>
                <w:szCs w:val="18"/>
              </w:rPr>
              <w:t>CPU</w:t>
            </w:r>
          </w:p>
        </w:tc>
        <w:tc>
          <w:tcPr>
            <w:tcW w:w="6521" w:type="dxa"/>
          </w:tcPr>
          <w:p w:rsidR="00A432EA" w:rsidRPr="001D69BC" w:rsidRDefault="00A432EA" w:rsidP="00A432EA">
            <w:pPr>
              <w:pStyle w:val="a6"/>
              <w:rPr>
                <w:sz w:val="18"/>
                <w:szCs w:val="18"/>
              </w:rPr>
            </w:pPr>
            <w:r w:rsidRPr="001D69BC">
              <w:rPr>
                <w:sz w:val="18"/>
                <w:szCs w:val="18"/>
              </w:rPr>
              <w:t>中央处理器。</w:t>
            </w:r>
          </w:p>
        </w:tc>
      </w:tr>
      <w:tr w:rsidR="00A432EA" w:rsidTr="00FC3F85">
        <w:tc>
          <w:tcPr>
            <w:tcW w:w="1696" w:type="dxa"/>
          </w:tcPr>
          <w:p w:rsidR="00A432EA" w:rsidRPr="001D69BC" w:rsidRDefault="00A432EA" w:rsidP="00A432EA">
            <w:pPr>
              <w:rPr>
                <w:b/>
                <w:bCs/>
                <w:sz w:val="18"/>
                <w:szCs w:val="18"/>
              </w:rPr>
            </w:pPr>
            <w:r w:rsidRPr="001D69BC">
              <w:rPr>
                <w:b/>
                <w:bCs/>
                <w:sz w:val="18"/>
                <w:szCs w:val="18"/>
              </w:rPr>
              <w:t xml:space="preserve">C </w:t>
            </w:r>
            <w:r w:rsidRPr="001D69BC">
              <w:rPr>
                <w:b/>
                <w:bCs/>
                <w:sz w:val="18"/>
                <w:szCs w:val="18"/>
              </w:rPr>
              <w:t>语言风格的注释</w:t>
            </w:r>
          </w:p>
        </w:tc>
        <w:tc>
          <w:tcPr>
            <w:tcW w:w="6521" w:type="dxa"/>
          </w:tcPr>
          <w:p w:rsidR="00A432EA" w:rsidRPr="00A432EA" w:rsidRDefault="00A432EA" w:rsidP="00A432EA">
            <w:pPr>
              <w:pStyle w:val="a6"/>
              <w:rPr>
                <w:sz w:val="18"/>
                <w:szCs w:val="18"/>
              </w:rPr>
            </w:pPr>
            <w:r w:rsidRPr="001D69BC">
              <w:rPr>
                <w:sz w:val="18"/>
                <w:szCs w:val="18"/>
              </w:rPr>
              <w:t>一种 Java 注释语句格式 /* 和 */，取自 C/C++ 语言，它可用于生成多行注释。通常用来“注释掉”测试中不需或者不想要的代码行。</w:t>
            </w:r>
          </w:p>
        </w:tc>
      </w:tr>
      <w:tr w:rsidR="00A432EA" w:rsidTr="00FC3F85">
        <w:tc>
          <w:tcPr>
            <w:tcW w:w="1696" w:type="dxa"/>
          </w:tcPr>
          <w:p w:rsidR="00A432EA" w:rsidRPr="001D69BC" w:rsidRDefault="00A432EA" w:rsidP="00A432EA">
            <w:pPr>
              <w:rPr>
                <w:b/>
                <w:bCs/>
                <w:sz w:val="18"/>
                <w:szCs w:val="18"/>
              </w:rPr>
            </w:pPr>
            <w:r w:rsidRPr="001D69BC">
              <w:rPr>
                <w:b/>
                <w:bCs/>
                <w:sz w:val="18"/>
                <w:szCs w:val="18"/>
              </w:rPr>
              <w:t>设计模式</w:t>
            </w:r>
          </w:p>
        </w:tc>
        <w:tc>
          <w:tcPr>
            <w:tcW w:w="6521" w:type="dxa"/>
          </w:tcPr>
          <w:p w:rsidR="00A432EA" w:rsidRPr="00A432EA" w:rsidRDefault="00A432EA" w:rsidP="00A432EA">
            <w:pPr>
              <w:pStyle w:val="a6"/>
              <w:rPr>
                <w:sz w:val="18"/>
                <w:szCs w:val="18"/>
              </w:rPr>
            </w:pPr>
            <w:r w:rsidRPr="001D69BC">
              <w:rPr>
                <w:sz w:val="18"/>
                <w:szCs w:val="18"/>
              </w:rPr>
              <w:t>描述一个设计问题的解决方案的建模形式。</w:t>
            </w:r>
          </w:p>
        </w:tc>
      </w:tr>
      <w:tr w:rsidR="00A432EA" w:rsidTr="00FC3F85">
        <w:tc>
          <w:tcPr>
            <w:tcW w:w="1696" w:type="dxa"/>
          </w:tcPr>
          <w:p w:rsidR="00A432EA" w:rsidRPr="001D69BC" w:rsidRDefault="005A7279" w:rsidP="00A432EA">
            <w:pPr>
              <w:rPr>
                <w:b/>
                <w:bCs/>
                <w:sz w:val="18"/>
                <w:szCs w:val="18"/>
              </w:rPr>
            </w:pPr>
            <w:r w:rsidRPr="001D69BC">
              <w:rPr>
                <w:b/>
                <w:bCs/>
                <w:sz w:val="18"/>
                <w:szCs w:val="18"/>
              </w:rPr>
              <w:t>析构函数</w:t>
            </w:r>
          </w:p>
        </w:tc>
        <w:tc>
          <w:tcPr>
            <w:tcW w:w="6521" w:type="dxa"/>
          </w:tcPr>
          <w:p w:rsidR="00A432EA" w:rsidRPr="001D69BC" w:rsidRDefault="005A7279" w:rsidP="00A432EA">
            <w:pPr>
              <w:pStyle w:val="a6"/>
              <w:rPr>
                <w:sz w:val="18"/>
                <w:szCs w:val="18"/>
              </w:rPr>
            </w:pPr>
            <w:r w:rsidRPr="001D69BC">
              <w:rPr>
                <w:sz w:val="18"/>
                <w:szCs w:val="18"/>
              </w:rPr>
              <w:t xml:space="preserve">一个用来当一个对象不再需要时从内存中删去该对象的 C++ 类成员函数。因为 Java 管理自身的内存，所以这种函数不需要。但 Java 支持一个功能上类似的叫做 </w:t>
            </w:r>
            <w:r w:rsidRPr="001D69BC">
              <w:rPr>
                <w:b/>
                <w:bCs/>
                <w:sz w:val="18"/>
                <w:szCs w:val="18"/>
              </w:rPr>
              <w:t>finalize()</w:t>
            </w:r>
            <w:r w:rsidRPr="001D69BC">
              <w:rPr>
                <w:sz w:val="18"/>
                <w:szCs w:val="18"/>
              </w:rPr>
              <w:t xml:space="preserve"> 的成员函数。</w:t>
            </w:r>
          </w:p>
        </w:tc>
      </w:tr>
      <w:tr w:rsidR="005A7279" w:rsidTr="00FC3F85">
        <w:tc>
          <w:tcPr>
            <w:tcW w:w="1696" w:type="dxa"/>
          </w:tcPr>
          <w:p w:rsidR="005A7279" w:rsidRPr="001D69BC" w:rsidRDefault="005A7279" w:rsidP="00A432EA">
            <w:pPr>
              <w:rPr>
                <w:b/>
                <w:bCs/>
                <w:sz w:val="18"/>
                <w:szCs w:val="18"/>
              </w:rPr>
            </w:pPr>
            <w:r w:rsidRPr="001D69BC">
              <w:rPr>
                <w:b/>
                <w:bCs/>
                <w:sz w:val="18"/>
                <w:szCs w:val="18"/>
              </w:rPr>
              <w:t>文档注释</w:t>
            </w:r>
          </w:p>
        </w:tc>
        <w:tc>
          <w:tcPr>
            <w:tcW w:w="6521" w:type="dxa"/>
          </w:tcPr>
          <w:p w:rsidR="005A7279" w:rsidRPr="005A7279" w:rsidRDefault="005A7279" w:rsidP="00A432EA">
            <w:pPr>
              <w:pStyle w:val="a6"/>
              <w:rPr>
                <w:sz w:val="18"/>
                <w:szCs w:val="18"/>
              </w:rPr>
            </w:pPr>
            <w:r w:rsidRPr="001D69BC">
              <w:rPr>
                <w:sz w:val="18"/>
                <w:szCs w:val="18"/>
              </w:rPr>
              <w:t xml:space="preserve">一个 Java 注释格式 /** 和 */，可由 </w:t>
            </w:r>
            <w:r w:rsidRPr="001D69BC">
              <w:rPr>
                <w:i/>
                <w:iCs/>
                <w:sz w:val="18"/>
                <w:szCs w:val="18"/>
              </w:rPr>
              <w:t>javadoc</w:t>
            </w:r>
            <w:r w:rsidRPr="001D69BC">
              <w:rPr>
                <w:sz w:val="18"/>
                <w:szCs w:val="18"/>
              </w:rPr>
              <w:t xml:space="preserve"> 处理，来给一个类文件提供外部说明。对于接口、类、成员函数和字段的主要说明应用文档注释来写。</w:t>
            </w:r>
          </w:p>
        </w:tc>
      </w:tr>
      <w:tr w:rsidR="005A7279" w:rsidTr="00FC3F85">
        <w:tc>
          <w:tcPr>
            <w:tcW w:w="1696" w:type="dxa"/>
          </w:tcPr>
          <w:p w:rsidR="005A7279" w:rsidRPr="001D69BC" w:rsidRDefault="005A7279" w:rsidP="00A432EA">
            <w:pPr>
              <w:rPr>
                <w:b/>
                <w:bCs/>
                <w:sz w:val="18"/>
                <w:szCs w:val="18"/>
              </w:rPr>
            </w:pPr>
            <w:r w:rsidRPr="001D69BC">
              <w:rPr>
                <w:b/>
                <w:bCs/>
                <w:sz w:val="18"/>
                <w:szCs w:val="18"/>
              </w:rPr>
              <w:t>字段</w:t>
            </w:r>
          </w:p>
        </w:tc>
        <w:tc>
          <w:tcPr>
            <w:tcW w:w="6521" w:type="dxa"/>
          </w:tcPr>
          <w:p w:rsidR="005A7279" w:rsidRPr="001D69BC" w:rsidRDefault="005A7279" w:rsidP="00A432EA">
            <w:pPr>
              <w:pStyle w:val="a6"/>
              <w:rPr>
                <w:sz w:val="18"/>
                <w:szCs w:val="18"/>
              </w:rPr>
            </w:pPr>
            <w:r w:rsidRPr="001D69BC">
              <w:rPr>
                <w:sz w:val="18"/>
                <w:szCs w:val="18"/>
              </w:rPr>
              <w:t>参见“属性”。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finalize()</w:t>
            </w:r>
          </w:p>
        </w:tc>
        <w:tc>
          <w:tcPr>
            <w:tcW w:w="6521" w:type="dxa"/>
          </w:tcPr>
          <w:p w:rsidR="005A7279" w:rsidRPr="005A7279" w:rsidRDefault="005A7279" w:rsidP="00A432EA">
            <w:pPr>
              <w:pStyle w:val="a6"/>
              <w:rPr>
                <w:sz w:val="18"/>
                <w:szCs w:val="18"/>
              </w:rPr>
            </w:pPr>
            <w:r w:rsidRPr="001D69BC">
              <w:rPr>
                <w:sz w:val="18"/>
                <w:szCs w:val="18"/>
              </w:rPr>
              <w:t>在一个对象从内存里删除之前的“垃圾收集”过程中被自动调用的成员函数。这个成员函数的目的是做所有必需的清扫工作，如关闭打开文件。</w:t>
            </w:r>
          </w:p>
        </w:tc>
      </w:tr>
      <w:tr w:rsidR="005A7279" w:rsidTr="00FC3F85">
        <w:tc>
          <w:tcPr>
            <w:tcW w:w="1696" w:type="dxa"/>
          </w:tcPr>
          <w:p w:rsidR="005A7279" w:rsidRPr="001D69BC" w:rsidRDefault="005A7279" w:rsidP="00A432EA">
            <w:pPr>
              <w:rPr>
                <w:b/>
                <w:bCs/>
                <w:sz w:val="18"/>
                <w:szCs w:val="18"/>
              </w:rPr>
            </w:pPr>
            <w:r w:rsidRPr="001D69BC">
              <w:rPr>
                <w:b/>
                <w:bCs/>
                <w:sz w:val="18"/>
                <w:szCs w:val="18"/>
              </w:rPr>
              <w:t>垃圾收集</w:t>
            </w:r>
          </w:p>
        </w:tc>
        <w:tc>
          <w:tcPr>
            <w:tcW w:w="6521" w:type="dxa"/>
          </w:tcPr>
          <w:p w:rsidR="005A7279" w:rsidRPr="005A7279" w:rsidRDefault="005A7279" w:rsidP="00A432EA">
            <w:pPr>
              <w:pStyle w:val="a6"/>
              <w:rPr>
                <w:sz w:val="18"/>
                <w:szCs w:val="18"/>
              </w:rPr>
            </w:pPr>
            <w:r w:rsidRPr="001D69BC">
              <w:rPr>
                <w:sz w:val="18"/>
                <w:szCs w:val="18"/>
              </w:rPr>
              <w:t>不再使用的对象被自动地从内存中删除的自动内存管理。</w:t>
            </w:r>
          </w:p>
        </w:tc>
      </w:tr>
      <w:tr w:rsidR="005A7279" w:rsidTr="00FC3F85">
        <w:tc>
          <w:tcPr>
            <w:tcW w:w="1696" w:type="dxa"/>
          </w:tcPr>
          <w:p w:rsidR="005A7279" w:rsidRPr="001D69BC" w:rsidRDefault="005A7279" w:rsidP="00A432EA">
            <w:pPr>
              <w:rPr>
                <w:b/>
                <w:bCs/>
                <w:sz w:val="18"/>
                <w:szCs w:val="18"/>
              </w:rPr>
            </w:pPr>
            <w:r w:rsidRPr="001D69BC">
              <w:rPr>
                <w:b/>
                <w:bCs/>
                <w:sz w:val="18"/>
                <w:szCs w:val="18"/>
              </w:rPr>
              <w:t>获取函数</w:t>
            </w:r>
          </w:p>
        </w:tc>
        <w:tc>
          <w:tcPr>
            <w:tcW w:w="6521" w:type="dxa"/>
          </w:tcPr>
          <w:p w:rsidR="005A7279" w:rsidRPr="005A7279" w:rsidRDefault="005A7279" w:rsidP="00A432EA">
            <w:pPr>
              <w:pStyle w:val="a6"/>
              <w:rPr>
                <w:sz w:val="18"/>
                <w:szCs w:val="18"/>
              </w:rPr>
            </w:pPr>
            <w:r w:rsidRPr="001D69BC">
              <w:rPr>
                <w:sz w:val="18"/>
                <w:szCs w:val="18"/>
              </w:rPr>
              <w:t>一种返回字段值的存取成员函数。获取函数可用来回答常量值，实现时常常最好是将常量作为静态字段，因为这种方法更加灵活。</w:t>
            </w:r>
          </w:p>
        </w:tc>
      </w:tr>
      <w:tr w:rsidR="005A7279" w:rsidTr="00FC3F85">
        <w:tc>
          <w:tcPr>
            <w:tcW w:w="1696" w:type="dxa"/>
          </w:tcPr>
          <w:p w:rsidR="005A7279" w:rsidRPr="001D69BC" w:rsidRDefault="005A7279" w:rsidP="00A432EA">
            <w:pPr>
              <w:rPr>
                <w:b/>
                <w:bCs/>
                <w:sz w:val="18"/>
                <w:szCs w:val="18"/>
              </w:rPr>
            </w:pPr>
            <w:r w:rsidRPr="001D69BC">
              <w:rPr>
                <w:b/>
                <w:bCs/>
                <w:sz w:val="18"/>
                <w:szCs w:val="18"/>
              </w:rPr>
              <w:t>HTML</w:t>
            </w:r>
          </w:p>
        </w:tc>
        <w:tc>
          <w:tcPr>
            <w:tcW w:w="6521" w:type="dxa"/>
          </w:tcPr>
          <w:p w:rsidR="005A7279" w:rsidRPr="005A7279" w:rsidRDefault="005A7279" w:rsidP="00A432EA">
            <w:pPr>
              <w:pStyle w:val="a6"/>
              <w:rPr>
                <w:sz w:val="18"/>
                <w:szCs w:val="18"/>
              </w:rPr>
            </w:pPr>
            <w:r w:rsidRPr="001D69BC">
              <w:rPr>
                <w:sz w:val="18"/>
                <w:szCs w:val="18"/>
              </w:rPr>
              <w:t>超文本生成语言，用于生成网页的工业标准形式。</w:t>
            </w:r>
          </w:p>
        </w:tc>
      </w:tr>
      <w:tr w:rsidR="005A7279" w:rsidTr="00FC3F85">
        <w:tc>
          <w:tcPr>
            <w:tcW w:w="1696" w:type="dxa"/>
          </w:tcPr>
          <w:p w:rsidR="005A7279" w:rsidRPr="001D69BC" w:rsidRDefault="005A7279" w:rsidP="00A432EA">
            <w:pPr>
              <w:rPr>
                <w:b/>
                <w:bCs/>
                <w:sz w:val="18"/>
                <w:szCs w:val="18"/>
              </w:rPr>
            </w:pPr>
            <w:r w:rsidRPr="001D69BC">
              <w:rPr>
                <w:b/>
                <w:bCs/>
                <w:sz w:val="18"/>
                <w:szCs w:val="18"/>
              </w:rPr>
              <w:t>缩进</w:t>
            </w:r>
          </w:p>
        </w:tc>
        <w:tc>
          <w:tcPr>
            <w:tcW w:w="6521" w:type="dxa"/>
          </w:tcPr>
          <w:p w:rsidR="005A7279" w:rsidRPr="001D69BC" w:rsidRDefault="005A7279" w:rsidP="00A432EA">
            <w:pPr>
              <w:pStyle w:val="a6"/>
              <w:rPr>
                <w:sz w:val="18"/>
                <w:szCs w:val="18"/>
              </w:rPr>
            </w:pPr>
            <w:r w:rsidRPr="001D69BC">
              <w:rPr>
                <w:sz w:val="18"/>
                <w:szCs w:val="18"/>
              </w:rPr>
              <w:t>参见“分段”。</w:t>
            </w:r>
          </w:p>
        </w:tc>
      </w:tr>
      <w:tr w:rsidR="005A7279" w:rsidTr="00FC3F85">
        <w:tc>
          <w:tcPr>
            <w:tcW w:w="1696" w:type="dxa"/>
          </w:tcPr>
          <w:p w:rsidR="005A7279" w:rsidRDefault="005A7279" w:rsidP="00A432EA">
            <w:pPr>
              <w:rPr>
                <w:b/>
                <w:bCs/>
                <w:sz w:val="18"/>
                <w:szCs w:val="18"/>
              </w:rPr>
            </w:pPr>
            <w:r w:rsidRPr="001D69BC">
              <w:rPr>
                <w:b/>
                <w:bCs/>
                <w:sz w:val="18"/>
                <w:szCs w:val="18"/>
              </w:rPr>
              <w:t>行内注释</w:t>
            </w:r>
          </w:p>
          <w:p w:rsidR="005A7279" w:rsidRPr="001D69BC" w:rsidRDefault="005A7279" w:rsidP="00A432EA">
            <w:pPr>
              <w:rPr>
                <w:b/>
                <w:bCs/>
                <w:sz w:val="18"/>
                <w:szCs w:val="18"/>
              </w:rPr>
            </w:pPr>
            <w:r>
              <w:rPr>
                <w:b/>
                <w:bCs/>
                <w:sz w:val="18"/>
                <w:szCs w:val="18"/>
              </w:rPr>
              <w:t xml:space="preserve">(Inline </w:t>
            </w:r>
            <w:r w:rsidRPr="001D69BC">
              <w:rPr>
                <w:b/>
                <w:bCs/>
                <w:sz w:val="18"/>
                <w:szCs w:val="18"/>
              </w:rPr>
              <w:t>comments)</w:t>
            </w:r>
          </w:p>
        </w:tc>
        <w:tc>
          <w:tcPr>
            <w:tcW w:w="6521" w:type="dxa"/>
          </w:tcPr>
          <w:p w:rsidR="005A7279" w:rsidRPr="005A7279" w:rsidRDefault="005A7279" w:rsidP="00A432EA">
            <w:pPr>
              <w:pStyle w:val="a6"/>
              <w:rPr>
                <w:sz w:val="18"/>
                <w:szCs w:val="18"/>
              </w:rPr>
            </w:pPr>
            <w:r w:rsidRPr="001D69BC">
              <w:rPr>
                <w:sz w:val="18"/>
                <w:szCs w:val="18"/>
              </w:rPr>
              <w:t>用一行紧接在同一行代码之后来说明这行源码的注释方法。虽然也可采用 C 语言风格的注释，但此种情况下，单行注释更被典型应用。</w:t>
            </w:r>
          </w:p>
        </w:tc>
      </w:tr>
      <w:tr w:rsidR="005A7279" w:rsidTr="00FC3F85">
        <w:tc>
          <w:tcPr>
            <w:tcW w:w="1696" w:type="dxa"/>
          </w:tcPr>
          <w:p w:rsidR="005A7279" w:rsidRPr="001D69BC" w:rsidRDefault="005A7279" w:rsidP="00A432EA">
            <w:pPr>
              <w:rPr>
                <w:b/>
                <w:bCs/>
                <w:sz w:val="18"/>
                <w:szCs w:val="18"/>
              </w:rPr>
            </w:pPr>
            <w:r w:rsidRPr="001D69BC">
              <w:rPr>
                <w:b/>
                <w:bCs/>
                <w:sz w:val="18"/>
                <w:szCs w:val="18"/>
              </w:rPr>
              <w:t>接口</w:t>
            </w:r>
          </w:p>
        </w:tc>
        <w:tc>
          <w:tcPr>
            <w:tcW w:w="6521" w:type="dxa"/>
          </w:tcPr>
          <w:p w:rsidR="005A7279" w:rsidRPr="005A7279" w:rsidRDefault="005A7279" w:rsidP="00A432EA">
            <w:pPr>
              <w:pStyle w:val="a6"/>
              <w:rPr>
                <w:sz w:val="18"/>
                <w:szCs w:val="18"/>
              </w:rPr>
            </w:pPr>
            <w:r w:rsidRPr="001D69BC">
              <w:rPr>
                <w:sz w:val="18"/>
                <w:szCs w:val="18"/>
              </w:rPr>
              <w:t>包含成员函数和字段的公共标识定义，使用接口的类必须支持接口。通过组合，促成了接口的多态性。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I/O</w:t>
            </w:r>
          </w:p>
        </w:tc>
        <w:tc>
          <w:tcPr>
            <w:tcW w:w="6521" w:type="dxa"/>
          </w:tcPr>
          <w:p w:rsidR="005A7279" w:rsidRPr="001D69BC" w:rsidRDefault="005A7279" w:rsidP="00A432EA">
            <w:pPr>
              <w:pStyle w:val="a6"/>
              <w:rPr>
                <w:sz w:val="18"/>
                <w:szCs w:val="18"/>
              </w:rPr>
            </w:pPr>
            <w:r w:rsidRPr="001D69BC">
              <w:rPr>
                <w:sz w:val="18"/>
                <w:szCs w:val="18"/>
              </w:rPr>
              <w:t>输入/输出。</w:t>
            </w:r>
          </w:p>
        </w:tc>
      </w:tr>
      <w:tr w:rsidR="005A7279" w:rsidTr="00FC3F85">
        <w:tc>
          <w:tcPr>
            <w:tcW w:w="1696" w:type="dxa"/>
          </w:tcPr>
          <w:p w:rsidR="005A7279" w:rsidRPr="001D69BC" w:rsidRDefault="005A7279" w:rsidP="00A432EA">
            <w:pPr>
              <w:rPr>
                <w:b/>
                <w:bCs/>
                <w:sz w:val="18"/>
                <w:szCs w:val="18"/>
              </w:rPr>
            </w:pPr>
            <w:r w:rsidRPr="001D69BC">
              <w:rPr>
                <w:b/>
                <w:bCs/>
                <w:sz w:val="18"/>
                <w:szCs w:val="18"/>
              </w:rPr>
              <w:t>不变量</w:t>
            </w:r>
          </w:p>
        </w:tc>
        <w:tc>
          <w:tcPr>
            <w:tcW w:w="6521" w:type="dxa"/>
          </w:tcPr>
          <w:p w:rsidR="005A7279" w:rsidRPr="005A7279" w:rsidRDefault="005A7279" w:rsidP="005A7279">
            <w:pPr>
              <w:pStyle w:val="a6"/>
              <w:rPr>
                <w:sz w:val="18"/>
                <w:szCs w:val="18"/>
              </w:rPr>
            </w:pPr>
            <w:r w:rsidRPr="001D69BC">
              <w:rPr>
                <w:sz w:val="18"/>
                <w:szCs w:val="18"/>
              </w:rPr>
              <w:t>一套有关实例或类在所有“稳定”时间片内为“真”的声明。“稳定时间片”是指在一个成员函数被对象/类调用之前和调用之后的时间。</w:t>
            </w:r>
          </w:p>
        </w:tc>
      </w:tr>
      <w:tr w:rsidR="005A7279" w:rsidTr="00FC3F85">
        <w:tc>
          <w:tcPr>
            <w:tcW w:w="1696" w:type="dxa"/>
          </w:tcPr>
          <w:p w:rsidR="005A7279" w:rsidRPr="001D69BC" w:rsidRDefault="005A7279" w:rsidP="00A432EA">
            <w:pPr>
              <w:rPr>
                <w:b/>
                <w:bCs/>
                <w:sz w:val="18"/>
                <w:szCs w:val="18"/>
              </w:rPr>
            </w:pPr>
            <w:r w:rsidRPr="001D69BC">
              <w:rPr>
                <w:b/>
                <w:bCs/>
                <w:sz w:val="18"/>
                <w:szCs w:val="18"/>
              </w:rPr>
              <w:t>Java</w:t>
            </w:r>
          </w:p>
        </w:tc>
        <w:tc>
          <w:tcPr>
            <w:tcW w:w="6521" w:type="dxa"/>
          </w:tcPr>
          <w:p w:rsidR="005A7279" w:rsidRPr="001D69BC" w:rsidRDefault="005A7279" w:rsidP="005A7279">
            <w:pPr>
              <w:pStyle w:val="a6"/>
              <w:rPr>
                <w:sz w:val="18"/>
                <w:szCs w:val="18"/>
              </w:rPr>
            </w:pPr>
            <w:r w:rsidRPr="001D69BC">
              <w:rPr>
                <w:sz w:val="18"/>
                <w:szCs w:val="18"/>
              </w:rPr>
              <w:t>一种工业标准的面向对象的开发语言。它非常适合于开发 Internet 的应用程序以及必须在多种计算平台上运行的应用程序。</w:t>
            </w:r>
          </w:p>
        </w:tc>
      </w:tr>
      <w:tr w:rsidR="005A7279" w:rsidTr="00FC3F85">
        <w:tc>
          <w:tcPr>
            <w:tcW w:w="1696" w:type="dxa"/>
          </w:tcPr>
          <w:p w:rsidR="005A7279" w:rsidRPr="001D69BC" w:rsidRDefault="005A7279" w:rsidP="00A432EA">
            <w:pPr>
              <w:rPr>
                <w:b/>
                <w:bCs/>
                <w:sz w:val="18"/>
                <w:szCs w:val="18"/>
              </w:rPr>
            </w:pPr>
            <w:r w:rsidRPr="001D69BC">
              <w:rPr>
                <w:b/>
                <w:bCs/>
                <w:sz w:val="18"/>
                <w:szCs w:val="18"/>
              </w:rPr>
              <w:t>javadoc</w:t>
            </w:r>
          </w:p>
        </w:tc>
        <w:tc>
          <w:tcPr>
            <w:tcW w:w="6521" w:type="dxa"/>
          </w:tcPr>
          <w:p w:rsidR="005A7279" w:rsidRPr="005A7279" w:rsidRDefault="005A7279" w:rsidP="005A7279">
            <w:pPr>
              <w:pStyle w:val="a6"/>
              <w:rPr>
                <w:sz w:val="18"/>
                <w:szCs w:val="18"/>
              </w:rPr>
            </w:pPr>
            <w:r w:rsidRPr="001D69BC">
              <w:rPr>
                <w:sz w:val="18"/>
                <w:szCs w:val="18"/>
              </w:rPr>
              <w:t>含在 JDK 中的一个工具，用于处理 Java 源码文件并生成一个 HTML 格式的外部文件，该文件基于源码文件中的注释语句说明源码文件的内容。</w:t>
            </w:r>
          </w:p>
        </w:tc>
      </w:tr>
      <w:tr w:rsidR="005A7279" w:rsidTr="00FC3F85">
        <w:tc>
          <w:tcPr>
            <w:tcW w:w="1696" w:type="dxa"/>
          </w:tcPr>
          <w:p w:rsidR="005A7279" w:rsidRPr="001D69BC" w:rsidRDefault="005A7279" w:rsidP="00A432EA">
            <w:pPr>
              <w:rPr>
                <w:b/>
                <w:bCs/>
                <w:sz w:val="18"/>
                <w:szCs w:val="18"/>
              </w:rPr>
            </w:pPr>
            <w:r w:rsidRPr="001D69BC">
              <w:rPr>
                <w:b/>
                <w:bCs/>
                <w:sz w:val="18"/>
                <w:szCs w:val="18"/>
              </w:rPr>
              <w:t>JDK</w:t>
            </w:r>
          </w:p>
        </w:tc>
        <w:tc>
          <w:tcPr>
            <w:tcW w:w="6521" w:type="dxa"/>
          </w:tcPr>
          <w:p w:rsidR="005A7279" w:rsidRPr="001D69BC" w:rsidRDefault="005A7279" w:rsidP="005A7279">
            <w:pPr>
              <w:pStyle w:val="a6"/>
              <w:rPr>
                <w:sz w:val="18"/>
                <w:szCs w:val="18"/>
              </w:rPr>
            </w:pPr>
            <w:r w:rsidRPr="001D69BC">
              <w:rPr>
                <w:sz w:val="18"/>
                <w:szCs w:val="18"/>
              </w:rPr>
              <w:t>Java 开发工具 (Java Development Kit)。</w:t>
            </w:r>
          </w:p>
        </w:tc>
      </w:tr>
      <w:tr w:rsidR="005A7279" w:rsidTr="00FC3F85">
        <w:tc>
          <w:tcPr>
            <w:tcW w:w="1696" w:type="dxa"/>
          </w:tcPr>
          <w:p w:rsidR="005A7279" w:rsidRPr="001D69BC" w:rsidRDefault="005A7279" w:rsidP="00A432EA">
            <w:pPr>
              <w:rPr>
                <w:b/>
                <w:bCs/>
                <w:sz w:val="18"/>
                <w:szCs w:val="18"/>
              </w:rPr>
            </w:pPr>
            <w:r w:rsidRPr="001D69BC">
              <w:rPr>
                <w:b/>
                <w:bCs/>
                <w:sz w:val="18"/>
                <w:szCs w:val="18"/>
              </w:rPr>
              <w:t>滞后初始化</w:t>
            </w:r>
            <w:r w:rsidRPr="001D69BC">
              <w:rPr>
                <w:b/>
                <w:bCs/>
                <w:sz w:val="18"/>
                <w:szCs w:val="18"/>
              </w:rPr>
              <w:t xml:space="preserve"> (Lazy initialization)</w:t>
            </w:r>
          </w:p>
        </w:tc>
        <w:tc>
          <w:tcPr>
            <w:tcW w:w="6521" w:type="dxa"/>
          </w:tcPr>
          <w:p w:rsidR="005A7279" w:rsidRPr="005A7279" w:rsidRDefault="005A7279" w:rsidP="005A7279">
            <w:pPr>
              <w:pStyle w:val="a6"/>
              <w:rPr>
                <w:sz w:val="18"/>
                <w:szCs w:val="18"/>
              </w:rPr>
            </w:pPr>
            <w:r w:rsidRPr="001D69BC">
              <w:rPr>
                <w:sz w:val="18"/>
                <w:szCs w:val="18"/>
              </w:rPr>
              <w:t>一种在字段第一次被需要时才在相应的获取成员函数中初始化该字段的技巧。滞后初始化用于当一个字段并非经常使用时，以及字段需要大量的内存来存放或者需要从永久存取中读出时。</w:t>
            </w:r>
          </w:p>
        </w:tc>
      </w:tr>
      <w:tr w:rsidR="005A7279" w:rsidTr="00FC3F85">
        <w:tc>
          <w:tcPr>
            <w:tcW w:w="1696" w:type="dxa"/>
          </w:tcPr>
          <w:p w:rsidR="005A7279" w:rsidRPr="001D69BC" w:rsidRDefault="005A7279" w:rsidP="00A432EA">
            <w:pPr>
              <w:rPr>
                <w:b/>
                <w:bCs/>
                <w:sz w:val="18"/>
                <w:szCs w:val="18"/>
              </w:rPr>
            </w:pPr>
            <w:r w:rsidRPr="001D69BC">
              <w:rPr>
                <w:b/>
                <w:bCs/>
                <w:sz w:val="18"/>
                <w:szCs w:val="18"/>
              </w:rPr>
              <w:t>局部变量</w:t>
            </w:r>
          </w:p>
        </w:tc>
        <w:tc>
          <w:tcPr>
            <w:tcW w:w="6521" w:type="dxa"/>
          </w:tcPr>
          <w:p w:rsidR="005A7279" w:rsidRPr="005A7279" w:rsidRDefault="005A7279" w:rsidP="005A7279">
            <w:pPr>
              <w:pStyle w:val="a6"/>
              <w:rPr>
                <w:sz w:val="18"/>
                <w:szCs w:val="18"/>
              </w:rPr>
            </w:pPr>
            <w:r w:rsidRPr="001D69BC">
              <w:rPr>
                <w:sz w:val="18"/>
                <w:szCs w:val="18"/>
              </w:rPr>
              <w:t>在一个块的作用域内，通常时一个成员函数内，定义的变量。一个局部变量的作用范围是定义它的块。</w:t>
            </w:r>
          </w:p>
        </w:tc>
      </w:tr>
      <w:tr w:rsidR="005A7279" w:rsidTr="00FC3F85">
        <w:tc>
          <w:tcPr>
            <w:tcW w:w="1696" w:type="dxa"/>
          </w:tcPr>
          <w:p w:rsidR="005A7279" w:rsidRPr="001D69BC" w:rsidRDefault="005A7279" w:rsidP="00A432EA">
            <w:pPr>
              <w:rPr>
                <w:b/>
                <w:bCs/>
                <w:sz w:val="18"/>
                <w:szCs w:val="18"/>
              </w:rPr>
            </w:pPr>
            <w:r w:rsidRPr="001D69BC">
              <w:rPr>
                <w:b/>
                <w:bCs/>
                <w:sz w:val="18"/>
                <w:szCs w:val="18"/>
              </w:rPr>
              <w:lastRenderedPageBreak/>
              <w:t>成员函数</w:t>
            </w:r>
          </w:p>
        </w:tc>
        <w:tc>
          <w:tcPr>
            <w:tcW w:w="6521" w:type="dxa"/>
          </w:tcPr>
          <w:p w:rsidR="005A7279" w:rsidRPr="005A7279" w:rsidRDefault="005A7279" w:rsidP="005A7279">
            <w:pPr>
              <w:pStyle w:val="a6"/>
              <w:rPr>
                <w:sz w:val="18"/>
                <w:szCs w:val="18"/>
              </w:rPr>
            </w:pPr>
            <w:r w:rsidRPr="001D69BC">
              <w:rPr>
                <w:sz w:val="18"/>
                <w:szCs w:val="18"/>
              </w:rPr>
              <w:t>与一个类或者类的实例相关的一段可执行代码。将一个成员函数作为一个函数面向对象的等价物。</w:t>
            </w:r>
          </w:p>
        </w:tc>
      </w:tr>
      <w:tr w:rsidR="005A7279" w:rsidTr="00FC3F85">
        <w:tc>
          <w:tcPr>
            <w:tcW w:w="1696" w:type="dxa"/>
          </w:tcPr>
          <w:p w:rsidR="005A7279" w:rsidRPr="001D69BC" w:rsidRDefault="005A7279" w:rsidP="00A432EA">
            <w:pPr>
              <w:rPr>
                <w:b/>
                <w:bCs/>
                <w:sz w:val="18"/>
                <w:szCs w:val="18"/>
              </w:rPr>
            </w:pPr>
            <w:r w:rsidRPr="001D69BC">
              <w:rPr>
                <w:b/>
                <w:bCs/>
                <w:sz w:val="18"/>
                <w:szCs w:val="18"/>
              </w:rPr>
              <w:t>成员函数标识</w:t>
            </w:r>
          </w:p>
        </w:tc>
        <w:tc>
          <w:tcPr>
            <w:tcW w:w="6521" w:type="dxa"/>
          </w:tcPr>
          <w:p w:rsidR="005A7279" w:rsidRPr="001D69BC" w:rsidRDefault="005A7279" w:rsidP="005A7279">
            <w:pPr>
              <w:pStyle w:val="a6"/>
              <w:rPr>
                <w:sz w:val="18"/>
                <w:szCs w:val="18"/>
              </w:rPr>
            </w:pPr>
            <w:r w:rsidRPr="001D69BC">
              <w:rPr>
                <w:sz w:val="18"/>
                <w:szCs w:val="18"/>
              </w:rPr>
              <w:t>参见“标识”。</w:t>
            </w:r>
          </w:p>
        </w:tc>
      </w:tr>
      <w:tr w:rsidR="005A7279" w:rsidTr="00FC3F85">
        <w:tc>
          <w:tcPr>
            <w:tcW w:w="1696" w:type="dxa"/>
          </w:tcPr>
          <w:p w:rsidR="005A7279" w:rsidRPr="001D69BC" w:rsidRDefault="005A7279" w:rsidP="00A432EA">
            <w:pPr>
              <w:rPr>
                <w:b/>
                <w:bCs/>
                <w:sz w:val="18"/>
                <w:szCs w:val="18"/>
              </w:rPr>
            </w:pPr>
            <w:r w:rsidRPr="001D69BC">
              <w:rPr>
                <w:b/>
                <w:bCs/>
                <w:sz w:val="18"/>
                <w:szCs w:val="18"/>
              </w:rPr>
              <w:t>方案测试</w:t>
            </w:r>
          </w:p>
        </w:tc>
        <w:tc>
          <w:tcPr>
            <w:tcW w:w="6521" w:type="dxa"/>
          </w:tcPr>
          <w:p w:rsidR="005A7279" w:rsidRPr="005A7279" w:rsidRDefault="005A7279" w:rsidP="005A7279">
            <w:pPr>
              <w:pStyle w:val="a6"/>
              <w:rPr>
                <w:sz w:val="18"/>
                <w:szCs w:val="18"/>
              </w:rPr>
            </w:pPr>
            <w:r w:rsidRPr="001D69BC">
              <w:rPr>
                <w:sz w:val="18"/>
                <w:szCs w:val="18"/>
              </w:rPr>
              <w:t>确信一个成员函数能如所定义的那样工作的行为。</w:t>
            </w:r>
          </w:p>
        </w:tc>
      </w:tr>
      <w:tr w:rsidR="005A7279" w:rsidTr="00FC3F85">
        <w:tc>
          <w:tcPr>
            <w:tcW w:w="1696" w:type="dxa"/>
          </w:tcPr>
          <w:p w:rsidR="005A7279" w:rsidRPr="001D69BC" w:rsidRDefault="005A7279" w:rsidP="00A432EA">
            <w:pPr>
              <w:rPr>
                <w:b/>
                <w:bCs/>
                <w:sz w:val="18"/>
                <w:szCs w:val="18"/>
              </w:rPr>
            </w:pPr>
            <w:r w:rsidRPr="001D69BC">
              <w:rPr>
                <w:b/>
                <w:bCs/>
                <w:sz w:val="18"/>
                <w:szCs w:val="18"/>
              </w:rPr>
              <w:t>名字隐藏</w:t>
            </w:r>
          </w:p>
        </w:tc>
        <w:tc>
          <w:tcPr>
            <w:tcW w:w="6521" w:type="dxa"/>
          </w:tcPr>
          <w:p w:rsidR="005A7279" w:rsidRPr="005A7279" w:rsidRDefault="005A7279" w:rsidP="005A7279">
            <w:pPr>
              <w:pStyle w:val="a6"/>
              <w:rPr>
                <w:sz w:val="18"/>
                <w:szCs w:val="18"/>
              </w:rPr>
            </w:pPr>
            <w:r w:rsidRPr="001D69BC">
              <w:rPr>
                <w:sz w:val="18"/>
                <w:szCs w:val="18"/>
              </w:rPr>
              <w:t>给一个字段/变量/参数取的名字与另一个更高作用范围内同类的名字相同，或者至少相似的做法。名字隐藏最经常的滥用方式是将一个局部变量取了一个与实例字段相同的名字。应避免名字隐藏，因为它使你的代码难于理解并且容易出错。</w:t>
            </w:r>
          </w:p>
        </w:tc>
      </w:tr>
      <w:tr w:rsidR="005A7279" w:rsidTr="00FC3F85">
        <w:tc>
          <w:tcPr>
            <w:tcW w:w="1696" w:type="dxa"/>
          </w:tcPr>
          <w:p w:rsidR="005A7279" w:rsidRPr="001D69BC" w:rsidRDefault="005A7279" w:rsidP="00A432EA">
            <w:pPr>
              <w:rPr>
                <w:b/>
                <w:bCs/>
                <w:sz w:val="18"/>
                <w:szCs w:val="18"/>
              </w:rPr>
            </w:pPr>
            <w:r w:rsidRPr="001D69BC">
              <w:rPr>
                <w:b/>
                <w:bCs/>
                <w:sz w:val="18"/>
                <w:szCs w:val="18"/>
              </w:rPr>
              <w:t>重载</w:t>
            </w:r>
          </w:p>
        </w:tc>
        <w:tc>
          <w:tcPr>
            <w:tcW w:w="6521" w:type="dxa"/>
          </w:tcPr>
          <w:p w:rsidR="005A7279" w:rsidRPr="005A7279" w:rsidRDefault="005A7279" w:rsidP="005A7279">
            <w:pPr>
              <w:pStyle w:val="a6"/>
              <w:rPr>
                <w:sz w:val="18"/>
                <w:szCs w:val="18"/>
              </w:rPr>
            </w:pPr>
            <w:r w:rsidRPr="001D69BC">
              <w:rPr>
                <w:sz w:val="18"/>
                <w:szCs w:val="18"/>
              </w:rPr>
              <w:t>成员函数过载是指在一个类（或者子类）中成员函数被不止一次地定义，而每次定义的唯一区别只是标识的不同。</w:t>
            </w:r>
          </w:p>
        </w:tc>
      </w:tr>
      <w:tr w:rsidR="005A7279" w:rsidTr="00FC3F85">
        <w:tc>
          <w:tcPr>
            <w:tcW w:w="1696" w:type="dxa"/>
          </w:tcPr>
          <w:p w:rsidR="005A7279" w:rsidRPr="001D69BC" w:rsidRDefault="005A7279" w:rsidP="00A432EA">
            <w:pPr>
              <w:rPr>
                <w:b/>
                <w:bCs/>
                <w:sz w:val="18"/>
                <w:szCs w:val="18"/>
              </w:rPr>
            </w:pPr>
            <w:r w:rsidRPr="001D69BC">
              <w:rPr>
                <w:b/>
                <w:bCs/>
                <w:sz w:val="18"/>
                <w:szCs w:val="18"/>
              </w:rPr>
              <w:t>覆盖</w:t>
            </w:r>
          </w:p>
        </w:tc>
        <w:tc>
          <w:tcPr>
            <w:tcW w:w="6521" w:type="dxa"/>
          </w:tcPr>
          <w:p w:rsidR="005A7279" w:rsidRPr="005A7279" w:rsidRDefault="005A7279" w:rsidP="005A7279">
            <w:pPr>
              <w:pStyle w:val="a6"/>
              <w:rPr>
                <w:sz w:val="18"/>
                <w:szCs w:val="18"/>
              </w:rPr>
            </w:pPr>
            <w:r w:rsidRPr="001D69BC">
              <w:rPr>
                <w:sz w:val="18"/>
                <w:szCs w:val="18"/>
              </w:rPr>
              <w:t>成员函数覆盖是指它在一个子类中被重新定义，其标识与原先相同。</w:t>
            </w:r>
          </w:p>
        </w:tc>
      </w:tr>
      <w:tr w:rsidR="005A7279" w:rsidTr="00FC3F85">
        <w:tc>
          <w:tcPr>
            <w:tcW w:w="1696" w:type="dxa"/>
          </w:tcPr>
          <w:p w:rsidR="005A7279" w:rsidRPr="001D69BC" w:rsidRDefault="005A7279" w:rsidP="00A432EA">
            <w:pPr>
              <w:rPr>
                <w:b/>
                <w:bCs/>
                <w:sz w:val="18"/>
                <w:szCs w:val="18"/>
              </w:rPr>
            </w:pPr>
            <w:r w:rsidRPr="001D69BC">
              <w:rPr>
                <w:b/>
                <w:bCs/>
                <w:sz w:val="18"/>
                <w:szCs w:val="18"/>
              </w:rPr>
              <w:t>包</w:t>
            </w:r>
          </w:p>
        </w:tc>
        <w:tc>
          <w:tcPr>
            <w:tcW w:w="6521" w:type="dxa"/>
          </w:tcPr>
          <w:p w:rsidR="005A7279" w:rsidRPr="001D69BC" w:rsidRDefault="005A7279" w:rsidP="005A7279">
            <w:pPr>
              <w:pStyle w:val="a6"/>
              <w:rPr>
                <w:sz w:val="18"/>
                <w:szCs w:val="18"/>
              </w:rPr>
            </w:pPr>
            <w:r w:rsidRPr="001D69BC">
              <w:rPr>
                <w:sz w:val="18"/>
                <w:szCs w:val="18"/>
              </w:rPr>
              <w:t>相关类的集合。</w:t>
            </w:r>
          </w:p>
        </w:tc>
      </w:tr>
      <w:tr w:rsidR="005A7279" w:rsidTr="00FC3F85">
        <w:tc>
          <w:tcPr>
            <w:tcW w:w="1696" w:type="dxa"/>
          </w:tcPr>
          <w:p w:rsidR="005A7279" w:rsidRPr="001D69BC" w:rsidRDefault="005A7279" w:rsidP="00A432EA">
            <w:pPr>
              <w:rPr>
                <w:b/>
                <w:bCs/>
                <w:sz w:val="18"/>
                <w:szCs w:val="18"/>
              </w:rPr>
            </w:pPr>
            <w:r w:rsidRPr="001D69BC">
              <w:rPr>
                <w:b/>
                <w:bCs/>
                <w:sz w:val="18"/>
                <w:szCs w:val="18"/>
              </w:rPr>
              <w:t>分段</w:t>
            </w:r>
          </w:p>
        </w:tc>
        <w:tc>
          <w:tcPr>
            <w:tcW w:w="6521" w:type="dxa"/>
          </w:tcPr>
          <w:p w:rsidR="005A7279" w:rsidRPr="005A7279" w:rsidRDefault="005A7279" w:rsidP="005A7279">
            <w:pPr>
              <w:pStyle w:val="a6"/>
              <w:rPr>
                <w:sz w:val="18"/>
                <w:szCs w:val="18"/>
              </w:rPr>
            </w:pPr>
            <w:r w:rsidRPr="001D69BC">
              <w:rPr>
                <w:sz w:val="18"/>
                <w:szCs w:val="18"/>
              </w:rPr>
              <w:t>一种在代码块的范围内让代码缩进一个单位，使其与块外的代码区别开来的技巧，通常是缩进一个水平制表符的距离。分段有助于提高代码的可读性。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参数</w:t>
            </w:r>
          </w:p>
        </w:tc>
        <w:tc>
          <w:tcPr>
            <w:tcW w:w="6521" w:type="dxa"/>
          </w:tcPr>
          <w:p w:rsidR="005A7279" w:rsidRPr="005A7279" w:rsidRDefault="005A7279" w:rsidP="005A7279">
            <w:pPr>
              <w:pStyle w:val="a6"/>
              <w:rPr>
                <w:sz w:val="18"/>
                <w:szCs w:val="18"/>
              </w:rPr>
            </w:pPr>
            <w:r w:rsidRPr="001D69BC">
              <w:rPr>
                <w:sz w:val="18"/>
                <w:szCs w:val="18"/>
              </w:rPr>
              <w:t>传给一个成员函数的实数。一个参数可以是一个已定义的类型，例如字符串、整型、或者对象。</w:t>
            </w:r>
          </w:p>
        </w:tc>
      </w:tr>
      <w:tr w:rsidR="005A7279" w:rsidTr="00FC3F85">
        <w:tc>
          <w:tcPr>
            <w:tcW w:w="1696" w:type="dxa"/>
          </w:tcPr>
          <w:p w:rsidR="005A7279" w:rsidRPr="001D69BC" w:rsidRDefault="005A7279" w:rsidP="00A432EA">
            <w:pPr>
              <w:rPr>
                <w:b/>
                <w:bCs/>
                <w:sz w:val="18"/>
                <w:szCs w:val="18"/>
              </w:rPr>
            </w:pPr>
            <w:r w:rsidRPr="001D69BC">
              <w:rPr>
                <w:b/>
                <w:bCs/>
                <w:sz w:val="18"/>
                <w:szCs w:val="18"/>
              </w:rPr>
              <w:t>后置条件</w:t>
            </w:r>
          </w:p>
        </w:tc>
        <w:tc>
          <w:tcPr>
            <w:tcW w:w="6521" w:type="dxa"/>
          </w:tcPr>
          <w:p w:rsidR="005A7279" w:rsidRPr="005A7279" w:rsidRDefault="005A7279" w:rsidP="005A7279">
            <w:pPr>
              <w:pStyle w:val="a6"/>
              <w:rPr>
                <w:sz w:val="18"/>
                <w:szCs w:val="18"/>
              </w:rPr>
            </w:pPr>
            <w:r w:rsidRPr="001D69BC">
              <w:rPr>
                <w:sz w:val="18"/>
                <w:szCs w:val="18"/>
              </w:rPr>
              <w:t>在一个成员函数运行结束时为“真”的属性或者声明。</w:t>
            </w:r>
          </w:p>
        </w:tc>
      </w:tr>
      <w:tr w:rsidR="005A7279" w:rsidTr="00FC3F85">
        <w:tc>
          <w:tcPr>
            <w:tcW w:w="1696" w:type="dxa"/>
          </w:tcPr>
          <w:p w:rsidR="005A7279" w:rsidRPr="001D69BC" w:rsidRDefault="005A7279" w:rsidP="00A432EA">
            <w:pPr>
              <w:rPr>
                <w:b/>
                <w:bCs/>
                <w:sz w:val="18"/>
                <w:szCs w:val="18"/>
              </w:rPr>
            </w:pPr>
            <w:r w:rsidRPr="001D69BC">
              <w:rPr>
                <w:b/>
                <w:bCs/>
                <w:sz w:val="18"/>
                <w:szCs w:val="18"/>
              </w:rPr>
              <w:t>前置条件</w:t>
            </w:r>
          </w:p>
        </w:tc>
        <w:tc>
          <w:tcPr>
            <w:tcW w:w="6521" w:type="dxa"/>
          </w:tcPr>
          <w:p w:rsidR="005A7279" w:rsidRPr="005A7279" w:rsidRDefault="005A7279" w:rsidP="005A7279">
            <w:pPr>
              <w:pStyle w:val="a6"/>
              <w:rPr>
                <w:sz w:val="18"/>
                <w:szCs w:val="18"/>
              </w:rPr>
            </w:pPr>
            <w:r w:rsidRPr="001D69BC">
              <w:rPr>
                <w:sz w:val="18"/>
                <w:szCs w:val="18"/>
              </w:rPr>
              <w:t>让一个函数可以正确运行的限制条件。</w:t>
            </w:r>
          </w:p>
        </w:tc>
      </w:tr>
      <w:tr w:rsidR="005A7279" w:rsidTr="00FC3F85">
        <w:tc>
          <w:tcPr>
            <w:tcW w:w="1696" w:type="dxa"/>
          </w:tcPr>
          <w:p w:rsidR="005A7279" w:rsidRPr="001D69BC" w:rsidRDefault="005A7279" w:rsidP="00A432EA">
            <w:pPr>
              <w:rPr>
                <w:b/>
                <w:bCs/>
                <w:sz w:val="18"/>
                <w:szCs w:val="18"/>
              </w:rPr>
            </w:pPr>
            <w:r w:rsidRPr="001D69BC">
              <w:rPr>
                <w:b/>
                <w:bCs/>
                <w:sz w:val="18"/>
                <w:szCs w:val="18"/>
              </w:rPr>
              <w:t>属性</w:t>
            </w:r>
          </w:p>
        </w:tc>
        <w:tc>
          <w:tcPr>
            <w:tcW w:w="6521" w:type="dxa"/>
          </w:tcPr>
          <w:p w:rsidR="005A7279" w:rsidRPr="001D69BC" w:rsidRDefault="005A7279" w:rsidP="005A7279">
            <w:pPr>
              <w:pStyle w:val="a6"/>
              <w:rPr>
                <w:sz w:val="18"/>
                <w:szCs w:val="18"/>
              </w:rPr>
            </w:pPr>
            <w:r w:rsidRPr="001D69BC">
              <w:rPr>
                <w:sz w:val="18"/>
                <w:szCs w:val="18"/>
              </w:rPr>
              <w:t>参见“字段”。</w:t>
            </w:r>
          </w:p>
        </w:tc>
      </w:tr>
      <w:tr w:rsidR="005A7279" w:rsidTr="00FC3F85">
        <w:tc>
          <w:tcPr>
            <w:tcW w:w="1696" w:type="dxa"/>
          </w:tcPr>
          <w:p w:rsidR="005A7279" w:rsidRPr="001D69BC" w:rsidRDefault="005A7279" w:rsidP="00A432EA">
            <w:pPr>
              <w:rPr>
                <w:b/>
                <w:bCs/>
                <w:sz w:val="18"/>
                <w:szCs w:val="18"/>
              </w:rPr>
            </w:pPr>
            <w:r w:rsidRPr="001D69BC">
              <w:rPr>
                <w:b/>
                <w:bCs/>
                <w:sz w:val="18"/>
                <w:szCs w:val="18"/>
              </w:rPr>
              <w:t>设置函数</w:t>
            </w:r>
          </w:p>
        </w:tc>
        <w:tc>
          <w:tcPr>
            <w:tcW w:w="6521" w:type="dxa"/>
          </w:tcPr>
          <w:p w:rsidR="005A7279" w:rsidRPr="005A7279" w:rsidRDefault="005A7279" w:rsidP="005A7279">
            <w:pPr>
              <w:pStyle w:val="a6"/>
              <w:rPr>
                <w:sz w:val="18"/>
                <w:szCs w:val="18"/>
              </w:rPr>
            </w:pPr>
            <w:r w:rsidRPr="001D69BC">
              <w:rPr>
                <w:sz w:val="18"/>
                <w:szCs w:val="18"/>
              </w:rPr>
              <w:t>给一个字段设值的存取成员函数。</w:t>
            </w:r>
          </w:p>
        </w:tc>
      </w:tr>
      <w:tr w:rsidR="005A7279" w:rsidTr="00FC3F85">
        <w:tc>
          <w:tcPr>
            <w:tcW w:w="1696" w:type="dxa"/>
          </w:tcPr>
          <w:p w:rsidR="005A7279" w:rsidRPr="001D69BC" w:rsidRDefault="005A7279" w:rsidP="00A432EA">
            <w:pPr>
              <w:rPr>
                <w:b/>
                <w:bCs/>
                <w:sz w:val="18"/>
                <w:szCs w:val="18"/>
              </w:rPr>
            </w:pPr>
            <w:r w:rsidRPr="001D69BC">
              <w:rPr>
                <w:b/>
                <w:bCs/>
                <w:sz w:val="18"/>
                <w:szCs w:val="18"/>
              </w:rPr>
              <w:t>标识</w:t>
            </w:r>
          </w:p>
        </w:tc>
        <w:tc>
          <w:tcPr>
            <w:tcW w:w="6521" w:type="dxa"/>
          </w:tcPr>
          <w:p w:rsidR="005A7279" w:rsidRPr="001D69BC" w:rsidRDefault="005A7279" w:rsidP="005A7279">
            <w:pPr>
              <w:pStyle w:val="a6"/>
              <w:rPr>
                <w:sz w:val="18"/>
                <w:szCs w:val="18"/>
              </w:rPr>
            </w:pPr>
            <w:r w:rsidRPr="001D69BC">
              <w:rPr>
                <w:sz w:val="18"/>
                <w:szCs w:val="18"/>
              </w:rPr>
              <w:t>若存在，则为参数类型的结合，其顺序必须传给一个成员函数。也叫成员函数标识。</w:t>
            </w:r>
          </w:p>
        </w:tc>
      </w:tr>
      <w:tr w:rsidR="005A7279" w:rsidTr="00FC3F85">
        <w:tc>
          <w:tcPr>
            <w:tcW w:w="1696" w:type="dxa"/>
          </w:tcPr>
          <w:p w:rsidR="005A7279" w:rsidRPr="001D69BC" w:rsidRDefault="005A7279" w:rsidP="00A432EA">
            <w:pPr>
              <w:rPr>
                <w:b/>
                <w:bCs/>
                <w:sz w:val="18"/>
                <w:szCs w:val="18"/>
              </w:rPr>
            </w:pPr>
            <w:r w:rsidRPr="001D69BC">
              <w:rPr>
                <w:b/>
                <w:bCs/>
                <w:sz w:val="18"/>
                <w:szCs w:val="18"/>
              </w:rPr>
              <w:t>单行注释</w:t>
            </w:r>
          </w:p>
        </w:tc>
        <w:tc>
          <w:tcPr>
            <w:tcW w:w="6521" w:type="dxa"/>
          </w:tcPr>
          <w:p w:rsidR="005A7279" w:rsidRPr="005A7279" w:rsidRDefault="005A7279" w:rsidP="005A7279">
            <w:pPr>
              <w:pStyle w:val="a6"/>
              <w:rPr>
                <w:sz w:val="18"/>
                <w:szCs w:val="18"/>
              </w:rPr>
            </w:pPr>
            <w:r w:rsidRPr="001D69BC">
              <w:rPr>
                <w:sz w:val="18"/>
                <w:szCs w:val="18"/>
              </w:rPr>
              <w:t>一种 Java 注释格式 //，取自 C/C++ 语言，常用做内部成员函数的业务逻辑注释。</w:t>
            </w:r>
          </w:p>
        </w:tc>
      </w:tr>
      <w:tr w:rsidR="005A7279" w:rsidTr="00FC3F85">
        <w:tc>
          <w:tcPr>
            <w:tcW w:w="1696" w:type="dxa"/>
          </w:tcPr>
          <w:p w:rsidR="005A7279" w:rsidRPr="001D69BC" w:rsidRDefault="005A7279" w:rsidP="00A432EA">
            <w:pPr>
              <w:rPr>
                <w:b/>
                <w:bCs/>
                <w:sz w:val="18"/>
                <w:szCs w:val="18"/>
              </w:rPr>
            </w:pPr>
            <w:r w:rsidRPr="001D69BC">
              <w:rPr>
                <w:b/>
                <w:bCs/>
                <w:sz w:val="18"/>
                <w:szCs w:val="18"/>
              </w:rPr>
              <w:t>标记</w:t>
            </w:r>
          </w:p>
        </w:tc>
        <w:tc>
          <w:tcPr>
            <w:tcW w:w="6521" w:type="dxa"/>
          </w:tcPr>
          <w:p w:rsidR="005A7279" w:rsidRPr="005A7279" w:rsidRDefault="005A7279" w:rsidP="005A7279">
            <w:pPr>
              <w:pStyle w:val="a6"/>
              <w:rPr>
                <w:sz w:val="18"/>
                <w:szCs w:val="18"/>
              </w:rPr>
            </w:pPr>
            <w:r w:rsidRPr="001D69BC">
              <w:rPr>
                <w:sz w:val="18"/>
                <w:szCs w:val="18"/>
              </w:rPr>
              <w:t xml:space="preserve">用于标注文档注释特定部分的一个约定，文档注释将被 </w:t>
            </w:r>
            <w:r w:rsidRPr="001D69BC">
              <w:rPr>
                <w:i/>
                <w:iCs/>
                <w:sz w:val="18"/>
                <w:szCs w:val="18"/>
              </w:rPr>
              <w:t>javadoc</w:t>
            </w:r>
            <w:r w:rsidRPr="001D69BC">
              <w:rPr>
                <w:sz w:val="18"/>
                <w:szCs w:val="18"/>
              </w:rPr>
              <w:t xml:space="preserve"> 处理，生成看上去专业化的注释。标记的例子，如 </w:t>
            </w:r>
            <w:r w:rsidRPr="001D69BC">
              <w:rPr>
                <w:i/>
                <w:iCs/>
                <w:sz w:val="18"/>
                <w:szCs w:val="18"/>
              </w:rPr>
              <w:t>@see</w:t>
            </w:r>
            <w:r w:rsidRPr="001D69BC">
              <w:rPr>
                <w:sz w:val="18"/>
                <w:szCs w:val="18"/>
              </w:rPr>
              <w:t xml:space="preserve"> 和 </w:t>
            </w:r>
            <w:r w:rsidRPr="001D69BC">
              <w:rPr>
                <w:i/>
                <w:iCs/>
                <w:sz w:val="18"/>
                <w:szCs w:val="18"/>
              </w:rPr>
              <w:t>@author</w:t>
            </w:r>
            <w:r w:rsidRPr="001D69BC">
              <w:rPr>
                <w:sz w:val="18"/>
                <w:szCs w:val="18"/>
              </w:rPr>
              <w:t>。</w:t>
            </w:r>
          </w:p>
        </w:tc>
      </w:tr>
      <w:tr w:rsidR="005A7279" w:rsidTr="00FC3F85">
        <w:tc>
          <w:tcPr>
            <w:tcW w:w="1696" w:type="dxa"/>
          </w:tcPr>
          <w:p w:rsidR="005A7279" w:rsidRPr="001D69BC" w:rsidRDefault="005A7279" w:rsidP="00A432EA">
            <w:pPr>
              <w:rPr>
                <w:b/>
                <w:bCs/>
                <w:sz w:val="18"/>
                <w:szCs w:val="18"/>
              </w:rPr>
            </w:pPr>
            <w:r w:rsidRPr="001D69BC">
              <w:rPr>
                <w:b/>
                <w:bCs/>
                <w:sz w:val="18"/>
                <w:szCs w:val="18"/>
              </w:rPr>
              <w:t>测试集</w:t>
            </w:r>
          </w:p>
        </w:tc>
        <w:tc>
          <w:tcPr>
            <w:tcW w:w="6521" w:type="dxa"/>
          </w:tcPr>
          <w:p w:rsidR="005A7279" w:rsidRPr="005A7279" w:rsidRDefault="005A7279" w:rsidP="005A7279">
            <w:pPr>
              <w:pStyle w:val="a6"/>
              <w:rPr>
                <w:sz w:val="18"/>
                <w:szCs w:val="18"/>
              </w:rPr>
            </w:pPr>
            <w:r w:rsidRPr="001D69BC">
              <w:rPr>
                <w:sz w:val="18"/>
                <w:szCs w:val="18"/>
              </w:rPr>
              <w:t>用于检测代码的成员函数集合。</w:t>
            </w:r>
          </w:p>
        </w:tc>
      </w:tr>
      <w:tr w:rsidR="005A7279" w:rsidTr="00FC3F85">
        <w:tc>
          <w:tcPr>
            <w:tcW w:w="1696" w:type="dxa"/>
          </w:tcPr>
          <w:p w:rsidR="005A7279" w:rsidRPr="001D69BC" w:rsidRDefault="005A7279" w:rsidP="00A432EA">
            <w:pPr>
              <w:rPr>
                <w:b/>
                <w:bCs/>
                <w:sz w:val="18"/>
                <w:szCs w:val="18"/>
              </w:rPr>
            </w:pPr>
            <w:r w:rsidRPr="001D69BC">
              <w:rPr>
                <w:b/>
                <w:bCs/>
                <w:sz w:val="18"/>
                <w:szCs w:val="18"/>
              </w:rPr>
              <w:t>UML</w:t>
            </w:r>
          </w:p>
        </w:tc>
        <w:tc>
          <w:tcPr>
            <w:tcW w:w="6521" w:type="dxa"/>
          </w:tcPr>
          <w:p w:rsidR="005A7279" w:rsidRPr="005A7279" w:rsidRDefault="005A7279" w:rsidP="005A7279">
            <w:pPr>
              <w:pStyle w:val="a6"/>
              <w:rPr>
                <w:sz w:val="18"/>
                <w:szCs w:val="18"/>
              </w:rPr>
            </w:pPr>
            <w:r w:rsidRPr="001D69BC">
              <w:rPr>
                <w:sz w:val="18"/>
                <w:szCs w:val="18"/>
              </w:rPr>
              <w:t>统一建模语言，是一种工业标准建模符号。</w:t>
            </w:r>
          </w:p>
        </w:tc>
      </w:tr>
      <w:tr w:rsidR="005A7279" w:rsidTr="00FC3F85">
        <w:tc>
          <w:tcPr>
            <w:tcW w:w="1696" w:type="dxa"/>
          </w:tcPr>
          <w:p w:rsidR="005A7279" w:rsidRPr="001D69BC" w:rsidRDefault="005A7279" w:rsidP="00A432EA">
            <w:pPr>
              <w:rPr>
                <w:b/>
                <w:bCs/>
                <w:sz w:val="18"/>
                <w:szCs w:val="18"/>
              </w:rPr>
            </w:pPr>
            <w:r w:rsidRPr="001D69BC">
              <w:rPr>
                <w:b/>
                <w:bCs/>
                <w:sz w:val="18"/>
                <w:szCs w:val="18"/>
              </w:rPr>
              <w:t>可见性</w:t>
            </w:r>
          </w:p>
        </w:tc>
        <w:tc>
          <w:tcPr>
            <w:tcW w:w="6521" w:type="dxa"/>
          </w:tcPr>
          <w:p w:rsidR="005A7279" w:rsidRPr="001D69BC" w:rsidRDefault="005A7279" w:rsidP="005A7279">
            <w:pPr>
              <w:pStyle w:val="a6"/>
              <w:rPr>
                <w:sz w:val="18"/>
                <w:szCs w:val="18"/>
              </w:rPr>
            </w:pPr>
            <w:r w:rsidRPr="001D69BC">
              <w:rPr>
                <w:sz w:val="18"/>
                <w:szCs w:val="18"/>
              </w:rPr>
              <w:t>用来描述类、成员函数或字段的封装程度的技术。关键字 public，protected 和 private 可被用来定义可见性。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空白</w:t>
            </w:r>
          </w:p>
        </w:tc>
        <w:tc>
          <w:tcPr>
            <w:tcW w:w="6521" w:type="dxa"/>
          </w:tcPr>
          <w:p w:rsidR="005A7279" w:rsidRPr="005A7279" w:rsidRDefault="005A7279" w:rsidP="005A7279">
            <w:pPr>
              <w:pStyle w:val="a6"/>
              <w:rPr>
                <w:sz w:val="18"/>
                <w:szCs w:val="18"/>
              </w:rPr>
            </w:pPr>
            <w:r w:rsidRPr="001D69BC">
              <w:rPr>
                <w:sz w:val="18"/>
                <w:szCs w:val="18"/>
              </w:rPr>
              <w:t>为提高代码可读性而加入的空行、空格和制表符。</w:t>
            </w:r>
          </w:p>
        </w:tc>
      </w:tr>
      <w:tr w:rsidR="005A7279" w:rsidTr="00FC3F85">
        <w:tc>
          <w:tcPr>
            <w:tcW w:w="1696" w:type="dxa"/>
          </w:tcPr>
          <w:p w:rsidR="005A7279" w:rsidRPr="001D69BC" w:rsidRDefault="005A7279" w:rsidP="00A432EA">
            <w:pPr>
              <w:rPr>
                <w:b/>
                <w:bCs/>
                <w:sz w:val="18"/>
                <w:szCs w:val="18"/>
              </w:rPr>
            </w:pPr>
            <w:r w:rsidRPr="00682352">
              <w:rPr>
                <w:b/>
                <w:bCs/>
                <w:sz w:val="18"/>
                <w:szCs w:val="18"/>
              </w:rPr>
              <w:t>部件</w:t>
            </w:r>
          </w:p>
        </w:tc>
        <w:tc>
          <w:tcPr>
            <w:tcW w:w="6521" w:type="dxa"/>
          </w:tcPr>
          <w:p w:rsidR="005A7279" w:rsidRPr="001D69BC" w:rsidRDefault="005A7279" w:rsidP="005A7279">
            <w:pPr>
              <w:pStyle w:val="a6"/>
              <w:rPr>
                <w:sz w:val="18"/>
                <w:szCs w:val="18"/>
              </w:rPr>
            </w:pPr>
            <w:r w:rsidRPr="00682352">
              <w:rPr>
                <w:sz w:val="18"/>
                <w:szCs w:val="18"/>
              </w:rPr>
              <w:t>参见“组件”。</w:t>
            </w:r>
          </w:p>
        </w:tc>
      </w:tr>
    </w:tbl>
    <w:p w:rsidR="0034336E" w:rsidRDefault="0034336E" w:rsidP="00A432EA">
      <w:pPr>
        <w:rPr>
          <w:rFonts w:hint="eastAsia"/>
        </w:rPr>
      </w:pPr>
      <w:bookmarkStart w:id="259" w:name="_GoBack"/>
      <w:bookmarkEnd w:id="259"/>
    </w:p>
    <w:sectPr w:rsidR="0034336E" w:rsidSect="00DE689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E14" w:rsidRDefault="00961E14" w:rsidP="00CC2A5B">
      <w:r>
        <w:separator/>
      </w:r>
    </w:p>
  </w:endnote>
  <w:endnote w:type="continuationSeparator" w:id="0">
    <w:p w:rsidR="00961E14" w:rsidRDefault="00961E14" w:rsidP="00CC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83" w:rsidRDefault="00A94883">
    <w:pPr>
      <w:pStyle w:val="a8"/>
    </w:pPr>
    <w:r w:rsidRPr="00F866AE">
      <w:rPr>
        <w:rFonts w:ascii="Times New Roman"/>
        <w:i/>
        <w:noProof/>
      </w:rPr>
      <w:t>Confidential</w:t>
    </w:r>
    <w:r>
      <w:ptab w:relativeTo="margin" w:alignment="center" w:leader="none"/>
    </w:r>
    <w:r>
      <w:rPr>
        <w:rFonts w:hAnsi="Symbol" w:hint="eastAsia"/>
      </w:rPr>
      <w:t>阿里</w:t>
    </w:r>
    <w:r>
      <w:rPr>
        <w:rFonts w:hAnsi="Symbol"/>
      </w:rPr>
      <w:t>置业</w:t>
    </w:r>
    <w:r>
      <w:rPr>
        <w:rFonts w:hAnsi="Symbol"/>
      </w:rPr>
      <w:t>-</w:t>
    </w:r>
    <w:r>
      <w:rPr>
        <w:rFonts w:hAnsi="Symbol" w:hint="eastAsia"/>
      </w:rPr>
      <w:t>共享</w:t>
    </w:r>
    <w:r>
      <w:rPr>
        <w:rFonts w:hAnsi="Symbol"/>
      </w:rPr>
      <w:t>办公</w:t>
    </w:r>
    <w:r w:rsidRPr="00F866AE">
      <w:rPr>
        <w:rFonts w:hAnsi="Symbol"/>
      </w:rPr>
      <w:sym w:font="Symbol" w:char="F0D3"/>
    </w:r>
    <w:r w:rsidRPr="00F866AE">
      <w:rPr>
        <w:rFonts w:ascii="Times New Roman"/>
      </w:rPr>
      <w:t xml:space="preserve"> </w:t>
    </w:r>
    <w:r>
      <w:rPr>
        <w:rFonts w:ascii="Times New Roman"/>
      </w:rPr>
      <w:t>2016</w:t>
    </w:r>
    <w:r>
      <w:ptab w:relativeTo="margin" w:alignment="right" w:leader="none"/>
    </w:r>
    <w:r>
      <w:rPr>
        <w:rFonts w:ascii="Times New Roman"/>
        <w:noProof/>
      </w:rPr>
      <w:t xml:space="preserve">Page </w:t>
    </w:r>
    <w:r w:rsidRPr="00F866AE">
      <w:rPr>
        <w:rStyle w:val="a9"/>
        <w:rFonts w:ascii="Times New Roman"/>
        <w:noProof/>
      </w:rPr>
      <w:fldChar w:fldCharType="begin"/>
    </w:r>
    <w:r w:rsidRPr="00F866AE">
      <w:rPr>
        <w:rStyle w:val="a9"/>
        <w:rFonts w:ascii="Times New Roman"/>
        <w:noProof/>
      </w:rPr>
      <w:instrText xml:space="preserve"> PAGE </w:instrText>
    </w:r>
    <w:r w:rsidRPr="00F866AE">
      <w:rPr>
        <w:rStyle w:val="a9"/>
        <w:rFonts w:ascii="Times New Roman"/>
        <w:noProof/>
      </w:rPr>
      <w:fldChar w:fldCharType="separate"/>
    </w:r>
    <w:r w:rsidR="009D65C3">
      <w:rPr>
        <w:rStyle w:val="a9"/>
        <w:rFonts w:ascii="Times New Roman"/>
        <w:noProof/>
      </w:rPr>
      <w:t>38</w:t>
    </w:r>
    <w:r w:rsidRPr="00F866AE">
      <w:rPr>
        <w:rStyle w:val="a9"/>
        <w:rFonts w:ascii="Times New Roman"/>
        <w:noProof/>
      </w:rPr>
      <w:fldChar w:fldCharType="end"/>
    </w:r>
    <w:r w:rsidRPr="00F866AE">
      <w:rPr>
        <w:rStyle w:val="a9"/>
        <w:rFonts w:ascii="Times New Roman"/>
        <w:noProof/>
      </w:rPr>
      <w:t xml:space="preserve"> of </w:t>
    </w:r>
    <w:r w:rsidRPr="00F866AE">
      <w:rPr>
        <w:rStyle w:val="a9"/>
        <w:rFonts w:ascii="Times New Roman"/>
        <w:noProof/>
      </w:rPr>
      <w:fldChar w:fldCharType="begin"/>
    </w:r>
    <w:r w:rsidRPr="00F866AE">
      <w:rPr>
        <w:rStyle w:val="a9"/>
        <w:rFonts w:ascii="Times New Roman"/>
        <w:noProof/>
      </w:rPr>
      <w:instrText xml:space="preserve"> NUMPAGES  \* MERGEFORMAT </w:instrText>
    </w:r>
    <w:r w:rsidRPr="00F866AE">
      <w:rPr>
        <w:rStyle w:val="a9"/>
        <w:rFonts w:ascii="Times New Roman"/>
        <w:noProof/>
      </w:rPr>
      <w:fldChar w:fldCharType="separate"/>
    </w:r>
    <w:r w:rsidR="009D65C3" w:rsidRPr="009D65C3">
      <w:rPr>
        <w:rStyle w:val="a9"/>
        <w:rFonts w:ascii="宋体"/>
        <w:noProof/>
      </w:rPr>
      <w:t>42</w:t>
    </w:r>
    <w:r w:rsidRPr="00F866AE">
      <w:rPr>
        <w:rStyle w:val="a9"/>
        <w:rFonts w:ascii="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E14" w:rsidRDefault="00961E14" w:rsidP="00CC2A5B">
      <w:r>
        <w:separator/>
      </w:r>
    </w:p>
  </w:footnote>
  <w:footnote w:type="continuationSeparator" w:id="0">
    <w:p w:rsidR="00961E14" w:rsidRDefault="00961E14" w:rsidP="00CC2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21"/>
      <w:gridCol w:w="2693"/>
    </w:tblGrid>
    <w:tr w:rsidR="0002122B" w:rsidRPr="00D456B0" w:rsidTr="005B7B52">
      <w:tblPrEx>
        <w:tblCellMar>
          <w:top w:w="0" w:type="dxa"/>
          <w:bottom w:w="0" w:type="dxa"/>
        </w:tblCellMar>
      </w:tblPrEx>
      <w:tc>
        <w:tcPr>
          <w:tcW w:w="5521" w:type="dxa"/>
        </w:tcPr>
        <w:p w:rsidR="0002122B" w:rsidRPr="00D456B0" w:rsidRDefault="0002122B" w:rsidP="005B7B52">
          <w:pPr>
            <w:rPr>
              <w:rFonts w:hint="eastAsia"/>
              <w:sz w:val="18"/>
              <w:szCs w:val="18"/>
            </w:rPr>
          </w:pPr>
          <w:r w:rsidRPr="00D456B0">
            <w:rPr>
              <w:rFonts w:ascii="Times New Roman" w:hint="eastAsia"/>
              <w:i/>
              <w:sz w:val="18"/>
              <w:szCs w:val="18"/>
            </w:rPr>
            <w:t>规范文档</w:t>
          </w:r>
        </w:p>
      </w:tc>
      <w:tc>
        <w:tcPr>
          <w:tcW w:w="2693" w:type="dxa"/>
        </w:tcPr>
        <w:p w:rsidR="0002122B" w:rsidRPr="00D456B0" w:rsidRDefault="0002122B" w:rsidP="004D4DD7">
          <w:pPr>
            <w:tabs>
              <w:tab w:val="left" w:pos="1135"/>
            </w:tabs>
            <w:spacing w:before="40"/>
            <w:ind w:right="68"/>
            <w:rPr>
              <w:rFonts w:hint="eastAsia"/>
              <w:sz w:val="18"/>
              <w:szCs w:val="18"/>
            </w:rPr>
          </w:pPr>
          <w:r w:rsidRPr="00D456B0">
            <w:rPr>
              <w:rFonts w:ascii="Times New Roman"/>
              <w:sz w:val="18"/>
              <w:szCs w:val="18"/>
            </w:rPr>
            <w:t xml:space="preserve">  </w:t>
          </w:r>
          <w:r w:rsidR="004D4DD7">
            <w:rPr>
              <w:rFonts w:ascii="Times New Roman"/>
              <w:noProof/>
              <w:sz w:val="18"/>
              <w:szCs w:val="18"/>
            </w:rPr>
            <w:t xml:space="preserve">Version:  </w:t>
          </w:r>
          <w:r w:rsidRPr="00D456B0">
            <w:rPr>
              <w:rFonts w:ascii="Times New Roman" w:hint="eastAsia"/>
              <w:noProof/>
              <w:sz w:val="18"/>
              <w:szCs w:val="18"/>
            </w:rPr>
            <w:t>1.0</w:t>
          </w:r>
        </w:p>
      </w:tc>
    </w:tr>
    <w:tr w:rsidR="0002122B" w:rsidRPr="00D456B0" w:rsidTr="005B7B52">
      <w:tblPrEx>
        <w:tblCellMar>
          <w:top w:w="0" w:type="dxa"/>
          <w:bottom w:w="0" w:type="dxa"/>
        </w:tblCellMar>
      </w:tblPrEx>
      <w:tc>
        <w:tcPr>
          <w:tcW w:w="5521" w:type="dxa"/>
        </w:tcPr>
        <w:p w:rsidR="0002122B" w:rsidRPr="00D456B0" w:rsidRDefault="0002122B" w:rsidP="005B7B52">
          <w:pPr>
            <w:rPr>
              <w:rFonts w:hint="eastAsia"/>
              <w:sz w:val="18"/>
              <w:szCs w:val="18"/>
            </w:rPr>
          </w:pPr>
          <w:r w:rsidRPr="00D456B0">
            <w:rPr>
              <w:rFonts w:ascii="Times New Roman" w:hint="eastAsia"/>
              <w:sz w:val="18"/>
              <w:szCs w:val="18"/>
            </w:rPr>
            <w:t>Java</w:t>
          </w:r>
          <w:r w:rsidRPr="00D456B0">
            <w:rPr>
              <w:rFonts w:ascii="Times New Roman" w:hint="eastAsia"/>
              <w:sz w:val="18"/>
              <w:szCs w:val="18"/>
            </w:rPr>
            <w:t>言语编程规范</w:t>
          </w:r>
        </w:p>
      </w:tc>
      <w:tc>
        <w:tcPr>
          <w:tcW w:w="2693" w:type="dxa"/>
        </w:tcPr>
        <w:p w:rsidR="0002122B" w:rsidRPr="00D456B0" w:rsidRDefault="0002122B" w:rsidP="005B7B52">
          <w:pPr>
            <w:rPr>
              <w:sz w:val="18"/>
              <w:szCs w:val="18"/>
            </w:rPr>
          </w:pPr>
          <w:r w:rsidRPr="00D456B0">
            <w:rPr>
              <w:rFonts w:ascii="Times New Roman"/>
              <w:sz w:val="18"/>
              <w:szCs w:val="18"/>
            </w:rPr>
            <w:t xml:space="preserve">  </w:t>
          </w:r>
          <w:r w:rsidR="004D4DD7">
            <w:rPr>
              <w:rFonts w:ascii="Times New Roman"/>
              <w:sz w:val="18"/>
              <w:szCs w:val="18"/>
            </w:rPr>
            <w:t xml:space="preserve">  </w:t>
          </w:r>
          <w:r w:rsidR="004D4DD7">
            <w:rPr>
              <w:rFonts w:ascii="Times New Roman"/>
              <w:noProof/>
              <w:sz w:val="18"/>
              <w:szCs w:val="18"/>
            </w:rPr>
            <w:t xml:space="preserve">Date:  </w:t>
          </w:r>
          <w:r>
            <w:rPr>
              <w:rFonts w:ascii="Times New Roman"/>
              <w:noProof/>
              <w:sz w:val="18"/>
              <w:szCs w:val="18"/>
            </w:rPr>
            <w:t>20</w:t>
          </w:r>
          <w:r>
            <w:rPr>
              <w:rFonts w:ascii="Times New Roman" w:hint="eastAsia"/>
              <w:noProof/>
              <w:sz w:val="18"/>
              <w:szCs w:val="18"/>
            </w:rPr>
            <w:t>16</w:t>
          </w:r>
          <w:r>
            <w:rPr>
              <w:rFonts w:ascii="Times New Roman"/>
              <w:noProof/>
              <w:sz w:val="18"/>
              <w:szCs w:val="18"/>
            </w:rPr>
            <w:t>-</w:t>
          </w:r>
          <w:r>
            <w:rPr>
              <w:rFonts w:ascii="Times New Roman" w:hint="eastAsia"/>
              <w:noProof/>
              <w:sz w:val="18"/>
              <w:szCs w:val="18"/>
            </w:rPr>
            <w:t>11</w:t>
          </w:r>
          <w:r>
            <w:rPr>
              <w:rFonts w:ascii="Times New Roman"/>
              <w:noProof/>
              <w:sz w:val="18"/>
              <w:szCs w:val="18"/>
            </w:rPr>
            <w:t>-</w:t>
          </w:r>
          <w:r>
            <w:rPr>
              <w:rFonts w:ascii="Times New Roman" w:hint="eastAsia"/>
              <w:noProof/>
              <w:sz w:val="18"/>
              <w:szCs w:val="18"/>
            </w:rPr>
            <w:t>02</w:t>
          </w:r>
        </w:p>
      </w:tc>
    </w:tr>
    <w:tr w:rsidR="0002122B" w:rsidRPr="00D456B0" w:rsidTr="005B7B52">
      <w:tblPrEx>
        <w:tblCellMar>
          <w:top w:w="0" w:type="dxa"/>
          <w:bottom w:w="0" w:type="dxa"/>
        </w:tblCellMar>
      </w:tblPrEx>
      <w:tc>
        <w:tcPr>
          <w:tcW w:w="8214" w:type="dxa"/>
          <w:gridSpan w:val="2"/>
        </w:tcPr>
        <w:p w:rsidR="0002122B" w:rsidRPr="00D456B0" w:rsidRDefault="0002122B" w:rsidP="005B7B52">
          <w:pPr>
            <w:rPr>
              <w:sz w:val="18"/>
              <w:szCs w:val="18"/>
            </w:rPr>
          </w:pPr>
          <w:r w:rsidRPr="00D456B0">
            <w:rPr>
              <w:rFonts w:ascii="Times New Roman"/>
              <w:noProof/>
              <w:sz w:val="18"/>
              <w:szCs w:val="18"/>
            </w:rPr>
            <w:t>&lt;document identifier&gt;</w:t>
          </w:r>
        </w:p>
      </w:tc>
    </w:tr>
  </w:tbl>
  <w:p w:rsidR="0002122B" w:rsidRDefault="0002122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F08"/>
    <w:multiLevelType w:val="hybridMultilevel"/>
    <w:tmpl w:val="A600E77E"/>
    <w:lvl w:ilvl="0" w:tplc="E06661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55FA4"/>
    <w:multiLevelType w:val="hybridMultilevel"/>
    <w:tmpl w:val="D6AE7D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6F4B32"/>
    <w:multiLevelType w:val="hybridMultilevel"/>
    <w:tmpl w:val="27567C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A950F4"/>
    <w:multiLevelType w:val="hybridMultilevel"/>
    <w:tmpl w:val="A9DA84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B160B7"/>
    <w:multiLevelType w:val="hybridMultilevel"/>
    <w:tmpl w:val="3B0C9A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92527B"/>
    <w:multiLevelType w:val="hybridMultilevel"/>
    <w:tmpl w:val="21144574"/>
    <w:lvl w:ilvl="0" w:tplc="428A29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D003B7"/>
    <w:multiLevelType w:val="hybridMultilevel"/>
    <w:tmpl w:val="0CE2BAF2"/>
    <w:lvl w:ilvl="0" w:tplc="1F7C3B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A741D8"/>
    <w:multiLevelType w:val="hybridMultilevel"/>
    <w:tmpl w:val="80BC34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9165C1"/>
    <w:multiLevelType w:val="hybridMultilevel"/>
    <w:tmpl w:val="D10440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7BB0B92"/>
    <w:multiLevelType w:val="hybridMultilevel"/>
    <w:tmpl w:val="1E784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8287012"/>
    <w:multiLevelType w:val="hybridMultilevel"/>
    <w:tmpl w:val="6A5A6BE2"/>
    <w:lvl w:ilvl="0" w:tplc="90082E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CE3C80"/>
    <w:multiLevelType w:val="hybridMultilevel"/>
    <w:tmpl w:val="85AC76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AF3243"/>
    <w:multiLevelType w:val="hybridMultilevel"/>
    <w:tmpl w:val="49269136"/>
    <w:lvl w:ilvl="0" w:tplc="40BE1B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36F9E"/>
    <w:multiLevelType w:val="hybridMultilevel"/>
    <w:tmpl w:val="EAC2BBCA"/>
    <w:lvl w:ilvl="0" w:tplc="4A389F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951024"/>
    <w:multiLevelType w:val="hybridMultilevel"/>
    <w:tmpl w:val="AC70C6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7577579"/>
    <w:multiLevelType w:val="hybridMultilevel"/>
    <w:tmpl w:val="C8FABC60"/>
    <w:lvl w:ilvl="0" w:tplc="75C20B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7C1171"/>
    <w:multiLevelType w:val="hybridMultilevel"/>
    <w:tmpl w:val="FB0820D2"/>
    <w:lvl w:ilvl="0" w:tplc="7060A0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2D6B38"/>
    <w:multiLevelType w:val="hybridMultilevel"/>
    <w:tmpl w:val="C95A2B4A"/>
    <w:lvl w:ilvl="0" w:tplc="F17004C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3D1C51"/>
    <w:multiLevelType w:val="hybridMultilevel"/>
    <w:tmpl w:val="F954A3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CA8006A"/>
    <w:multiLevelType w:val="hybridMultilevel"/>
    <w:tmpl w:val="41D85DC0"/>
    <w:lvl w:ilvl="0" w:tplc="CED67E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356180"/>
    <w:multiLevelType w:val="hybridMultilevel"/>
    <w:tmpl w:val="4D02AF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3860BC5"/>
    <w:multiLevelType w:val="hybridMultilevel"/>
    <w:tmpl w:val="7E284EB0"/>
    <w:lvl w:ilvl="0" w:tplc="CF1AB2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F37E51"/>
    <w:multiLevelType w:val="hybridMultilevel"/>
    <w:tmpl w:val="5C26A046"/>
    <w:lvl w:ilvl="0" w:tplc="B7B8836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4415E1"/>
    <w:multiLevelType w:val="hybridMultilevel"/>
    <w:tmpl w:val="5E0A41A2"/>
    <w:lvl w:ilvl="0" w:tplc="1A94EA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701A3B"/>
    <w:multiLevelType w:val="hybridMultilevel"/>
    <w:tmpl w:val="23A245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EC909C9"/>
    <w:multiLevelType w:val="hybridMultilevel"/>
    <w:tmpl w:val="EA508A54"/>
    <w:lvl w:ilvl="0" w:tplc="383CD4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21480B"/>
    <w:multiLevelType w:val="hybridMultilevel"/>
    <w:tmpl w:val="4770F9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34A65FC"/>
    <w:multiLevelType w:val="hybridMultilevel"/>
    <w:tmpl w:val="CA301566"/>
    <w:lvl w:ilvl="0" w:tplc="212AA64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755F0A"/>
    <w:multiLevelType w:val="hybridMultilevel"/>
    <w:tmpl w:val="8D269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E7B2630"/>
    <w:multiLevelType w:val="hybridMultilevel"/>
    <w:tmpl w:val="BFF81184"/>
    <w:lvl w:ilvl="0" w:tplc="C8E206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7D01ED"/>
    <w:multiLevelType w:val="hybridMultilevel"/>
    <w:tmpl w:val="068C83F2"/>
    <w:lvl w:ilvl="0" w:tplc="76BC64A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35302D"/>
    <w:multiLevelType w:val="hybridMultilevel"/>
    <w:tmpl w:val="E3469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D62BCD"/>
    <w:multiLevelType w:val="hybridMultilevel"/>
    <w:tmpl w:val="2472AD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num>
  <w:num w:numId="2">
    <w:abstractNumId w:val="10"/>
  </w:num>
  <w:num w:numId="3">
    <w:abstractNumId w:val="30"/>
  </w:num>
  <w:num w:numId="4">
    <w:abstractNumId w:val="21"/>
  </w:num>
  <w:num w:numId="5">
    <w:abstractNumId w:val="0"/>
  </w:num>
  <w:num w:numId="6">
    <w:abstractNumId w:val="27"/>
  </w:num>
  <w:num w:numId="7">
    <w:abstractNumId w:val="28"/>
  </w:num>
  <w:num w:numId="8">
    <w:abstractNumId w:val="31"/>
  </w:num>
  <w:num w:numId="9">
    <w:abstractNumId w:val="6"/>
  </w:num>
  <w:num w:numId="10">
    <w:abstractNumId w:val="9"/>
  </w:num>
  <w:num w:numId="11">
    <w:abstractNumId w:val="19"/>
  </w:num>
  <w:num w:numId="12">
    <w:abstractNumId w:val="13"/>
  </w:num>
  <w:num w:numId="13">
    <w:abstractNumId w:val="2"/>
  </w:num>
  <w:num w:numId="14">
    <w:abstractNumId w:val="8"/>
  </w:num>
  <w:num w:numId="15">
    <w:abstractNumId w:val="17"/>
  </w:num>
  <w:num w:numId="16">
    <w:abstractNumId w:val="7"/>
  </w:num>
  <w:num w:numId="17">
    <w:abstractNumId w:val="4"/>
  </w:num>
  <w:num w:numId="18">
    <w:abstractNumId w:val="1"/>
  </w:num>
  <w:num w:numId="19">
    <w:abstractNumId w:val="12"/>
  </w:num>
  <w:num w:numId="20">
    <w:abstractNumId w:val="32"/>
  </w:num>
  <w:num w:numId="21">
    <w:abstractNumId w:val="3"/>
  </w:num>
  <w:num w:numId="22">
    <w:abstractNumId w:val="15"/>
  </w:num>
  <w:num w:numId="23">
    <w:abstractNumId w:val="20"/>
  </w:num>
  <w:num w:numId="24">
    <w:abstractNumId w:val="23"/>
  </w:num>
  <w:num w:numId="25">
    <w:abstractNumId w:val="16"/>
  </w:num>
  <w:num w:numId="26">
    <w:abstractNumId w:val="11"/>
  </w:num>
  <w:num w:numId="27">
    <w:abstractNumId w:val="22"/>
  </w:num>
  <w:num w:numId="28">
    <w:abstractNumId w:val="24"/>
  </w:num>
  <w:num w:numId="29">
    <w:abstractNumId w:val="29"/>
  </w:num>
  <w:num w:numId="30">
    <w:abstractNumId w:val="5"/>
  </w:num>
  <w:num w:numId="31">
    <w:abstractNumId w:val="26"/>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E1"/>
    <w:rsid w:val="00003AEB"/>
    <w:rsid w:val="0002122B"/>
    <w:rsid w:val="00025219"/>
    <w:rsid w:val="000411D6"/>
    <w:rsid w:val="00047FC7"/>
    <w:rsid w:val="00072431"/>
    <w:rsid w:val="00082973"/>
    <w:rsid w:val="000B2910"/>
    <w:rsid w:val="000D43BE"/>
    <w:rsid w:val="00102A82"/>
    <w:rsid w:val="00180AAF"/>
    <w:rsid w:val="001B0C94"/>
    <w:rsid w:val="001C3D67"/>
    <w:rsid w:val="001F3BD8"/>
    <w:rsid w:val="00210B97"/>
    <w:rsid w:val="00247B42"/>
    <w:rsid w:val="002519D8"/>
    <w:rsid w:val="002622A5"/>
    <w:rsid w:val="00272A3E"/>
    <w:rsid w:val="00292020"/>
    <w:rsid w:val="002E23B6"/>
    <w:rsid w:val="0031204B"/>
    <w:rsid w:val="003154C9"/>
    <w:rsid w:val="00331344"/>
    <w:rsid w:val="00331ACB"/>
    <w:rsid w:val="0034336E"/>
    <w:rsid w:val="003766BE"/>
    <w:rsid w:val="00395462"/>
    <w:rsid w:val="00396A97"/>
    <w:rsid w:val="004317C0"/>
    <w:rsid w:val="0044133F"/>
    <w:rsid w:val="00444209"/>
    <w:rsid w:val="00460BEB"/>
    <w:rsid w:val="00463A05"/>
    <w:rsid w:val="00476EB6"/>
    <w:rsid w:val="00482775"/>
    <w:rsid w:val="0049267E"/>
    <w:rsid w:val="004B1360"/>
    <w:rsid w:val="004B1E48"/>
    <w:rsid w:val="004D446A"/>
    <w:rsid w:val="004D4DD7"/>
    <w:rsid w:val="004D5AFE"/>
    <w:rsid w:val="00507D79"/>
    <w:rsid w:val="005151D8"/>
    <w:rsid w:val="00523604"/>
    <w:rsid w:val="00540D8B"/>
    <w:rsid w:val="005472DE"/>
    <w:rsid w:val="00563944"/>
    <w:rsid w:val="00584F34"/>
    <w:rsid w:val="005865CD"/>
    <w:rsid w:val="005A7279"/>
    <w:rsid w:val="005B7B52"/>
    <w:rsid w:val="005D06A3"/>
    <w:rsid w:val="005E5DED"/>
    <w:rsid w:val="005E75FD"/>
    <w:rsid w:val="006517B7"/>
    <w:rsid w:val="00662D5C"/>
    <w:rsid w:val="00663CB8"/>
    <w:rsid w:val="006B323E"/>
    <w:rsid w:val="006F6C04"/>
    <w:rsid w:val="0070017A"/>
    <w:rsid w:val="00700A7F"/>
    <w:rsid w:val="0070701A"/>
    <w:rsid w:val="00720BED"/>
    <w:rsid w:val="00743AEA"/>
    <w:rsid w:val="00776760"/>
    <w:rsid w:val="007830CE"/>
    <w:rsid w:val="007D18BA"/>
    <w:rsid w:val="007E2116"/>
    <w:rsid w:val="00811F18"/>
    <w:rsid w:val="00841656"/>
    <w:rsid w:val="00861CF4"/>
    <w:rsid w:val="00894A67"/>
    <w:rsid w:val="008A50A8"/>
    <w:rsid w:val="008B7C41"/>
    <w:rsid w:val="008C2F90"/>
    <w:rsid w:val="008D5ABC"/>
    <w:rsid w:val="00900428"/>
    <w:rsid w:val="00924AF8"/>
    <w:rsid w:val="0093527F"/>
    <w:rsid w:val="009550AD"/>
    <w:rsid w:val="00961E14"/>
    <w:rsid w:val="00963BD9"/>
    <w:rsid w:val="009753D9"/>
    <w:rsid w:val="009A1221"/>
    <w:rsid w:val="009A709F"/>
    <w:rsid w:val="009B03A0"/>
    <w:rsid w:val="009C207F"/>
    <w:rsid w:val="009D65C3"/>
    <w:rsid w:val="009E7E40"/>
    <w:rsid w:val="009F6FE1"/>
    <w:rsid w:val="00A03833"/>
    <w:rsid w:val="00A25442"/>
    <w:rsid w:val="00A27A3B"/>
    <w:rsid w:val="00A432EA"/>
    <w:rsid w:val="00A50885"/>
    <w:rsid w:val="00A850DC"/>
    <w:rsid w:val="00A94883"/>
    <w:rsid w:val="00AD1F97"/>
    <w:rsid w:val="00AD4747"/>
    <w:rsid w:val="00AF7557"/>
    <w:rsid w:val="00B500D1"/>
    <w:rsid w:val="00B53053"/>
    <w:rsid w:val="00BD4025"/>
    <w:rsid w:val="00BF72EE"/>
    <w:rsid w:val="00C136EA"/>
    <w:rsid w:val="00C3352A"/>
    <w:rsid w:val="00C34B7E"/>
    <w:rsid w:val="00CA554E"/>
    <w:rsid w:val="00CA7197"/>
    <w:rsid w:val="00CC12E8"/>
    <w:rsid w:val="00CC2A5B"/>
    <w:rsid w:val="00CD3CFD"/>
    <w:rsid w:val="00D54CA9"/>
    <w:rsid w:val="00D54E58"/>
    <w:rsid w:val="00DB5772"/>
    <w:rsid w:val="00DE6899"/>
    <w:rsid w:val="00E1400E"/>
    <w:rsid w:val="00E413B2"/>
    <w:rsid w:val="00E6146F"/>
    <w:rsid w:val="00E8301D"/>
    <w:rsid w:val="00E90CF8"/>
    <w:rsid w:val="00EB366A"/>
    <w:rsid w:val="00EC32E8"/>
    <w:rsid w:val="00EE7B22"/>
    <w:rsid w:val="00EF08ED"/>
    <w:rsid w:val="00F119B3"/>
    <w:rsid w:val="00F12E54"/>
    <w:rsid w:val="00F13113"/>
    <w:rsid w:val="00F15B6D"/>
    <w:rsid w:val="00F61C20"/>
    <w:rsid w:val="00F62D28"/>
    <w:rsid w:val="00F73ACF"/>
    <w:rsid w:val="00F8061A"/>
    <w:rsid w:val="00F90239"/>
    <w:rsid w:val="00FA39D6"/>
    <w:rsid w:val="00FB7C03"/>
    <w:rsid w:val="00FC0B1C"/>
    <w:rsid w:val="00FC3F85"/>
    <w:rsid w:val="00FD5C42"/>
    <w:rsid w:val="00FD6785"/>
    <w:rsid w:val="00FE183E"/>
    <w:rsid w:val="00FF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C96F01-2264-4439-9161-9BF2E9A2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6F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6F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FE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6F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6FE1"/>
    <w:rPr>
      <w:b/>
      <w:bCs/>
      <w:kern w:val="44"/>
      <w:sz w:val="44"/>
      <w:szCs w:val="44"/>
    </w:rPr>
  </w:style>
  <w:style w:type="character" w:customStyle="1" w:styleId="2Char">
    <w:name w:val="标题 2 Char"/>
    <w:basedOn w:val="a0"/>
    <w:link w:val="2"/>
    <w:uiPriority w:val="9"/>
    <w:rsid w:val="009F6F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6FE1"/>
    <w:rPr>
      <w:b/>
      <w:bCs/>
      <w:sz w:val="32"/>
      <w:szCs w:val="32"/>
    </w:rPr>
  </w:style>
  <w:style w:type="character" w:customStyle="1" w:styleId="4Char">
    <w:name w:val="标题 4 Char"/>
    <w:basedOn w:val="a0"/>
    <w:link w:val="4"/>
    <w:uiPriority w:val="9"/>
    <w:rsid w:val="009F6FE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F6FE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90CF8"/>
    <w:pPr>
      <w:ind w:left="210"/>
      <w:jc w:val="left"/>
    </w:pPr>
    <w:rPr>
      <w:smallCaps/>
      <w:sz w:val="20"/>
      <w:szCs w:val="20"/>
    </w:rPr>
  </w:style>
  <w:style w:type="paragraph" w:styleId="10">
    <w:name w:val="toc 1"/>
    <w:basedOn w:val="a"/>
    <w:next w:val="a"/>
    <w:autoRedefine/>
    <w:uiPriority w:val="39"/>
    <w:unhideWhenUsed/>
    <w:rsid w:val="00F61C20"/>
    <w:pPr>
      <w:spacing w:before="120" w:after="120"/>
      <w:jc w:val="center"/>
    </w:pPr>
    <w:rPr>
      <w:b/>
      <w:bCs/>
      <w:caps/>
      <w:sz w:val="32"/>
      <w:szCs w:val="32"/>
    </w:rPr>
  </w:style>
  <w:style w:type="paragraph" w:styleId="30">
    <w:name w:val="toc 3"/>
    <w:basedOn w:val="a"/>
    <w:next w:val="a"/>
    <w:autoRedefine/>
    <w:uiPriority w:val="39"/>
    <w:unhideWhenUsed/>
    <w:rsid w:val="00E90CF8"/>
    <w:pPr>
      <w:ind w:left="420"/>
      <w:jc w:val="left"/>
    </w:pPr>
    <w:rPr>
      <w:i/>
      <w:iCs/>
      <w:sz w:val="20"/>
      <w:szCs w:val="20"/>
    </w:rPr>
  </w:style>
  <w:style w:type="paragraph" w:styleId="a3">
    <w:name w:val="List Paragraph"/>
    <w:basedOn w:val="a"/>
    <w:uiPriority w:val="34"/>
    <w:qFormat/>
    <w:rsid w:val="00924AF8"/>
    <w:pPr>
      <w:ind w:firstLineChars="200" w:firstLine="420"/>
    </w:pPr>
  </w:style>
  <w:style w:type="table" w:styleId="a4">
    <w:name w:val="Table Grid"/>
    <w:basedOn w:val="a1"/>
    <w:uiPriority w:val="39"/>
    <w:rsid w:val="007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qFormat/>
    <w:rsid w:val="004317C0"/>
    <w:rPr>
      <w:b/>
    </w:rPr>
  </w:style>
  <w:style w:type="paragraph" w:styleId="HTML">
    <w:name w:val="HTML Preformatted"/>
    <w:basedOn w:val="a"/>
    <w:link w:val="HTMLChar"/>
    <w:rsid w:val="00AD1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AD1F97"/>
    <w:rPr>
      <w:rFonts w:ascii="宋体" w:eastAsia="宋体" w:hAnsi="宋体" w:cs="宋体"/>
      <w:kern w:val="0"/>
      <w:sz w:val="24"/>
      <w:szCs w:val="24"/>
    </w:rPr>
  </w:style>
  <w:style w:type="paragraph" w:styleId="a6">
    <w:name w:val="Normal (Web)"/>
    <w:basedOn w:val="a"/>
    <w:rsid w:val="00A432E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CC2A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C2A5B"/>
    <w:rPr>
      <w:sz w:val="18"/>
      <w:szCs w:val="18"/>
    </w:rPr>
  </w:style>
  <w:style w:type="paragraph" w:styleId="a8">
    <w:name w:val="footer"/>
    <w:basedOn w:val="a"/>
    <w:link w:val="Char0"/>
    <w:uiPriority w:val="99"/>
    <w:unhideWhenUsed/>
    <w:rsid w:val="00CC2A5B"/>
    <w:pPr>
      <w:tabs>
        <w:tab w:val="center" w:pos="4153"/>
        <w:tab w:val="right" w:pos="8306"/>
      </w:tabs>
      <w:snapToGrid w:val="0"/>
      <w:jc w:val="left"/>
    </w:pPr>
    <w:rPr>
      <w:sz w:val="18"/>
      <w:szCs w:val="18"/>
    </w:rPr>
  </w:style>
  <w:style w:type="character" w:customStyle="1" w:styleId="Char0">
    <w:name w:val="页脚 Char"/>
    <w:basedOn w:val="a0"/>
    <w:link w:val="a8"/>
    <w:uiPriority w:val="99"/>
    <w:rsid w:val="00CC2A5B"/>
    <w:rPr>
      <w:sz w:val="18"/>
      <w:szCs w:val="18"/>
    </w:rPr>
  </w:style>
  <w:style w:type="character" w:styleId="a9">
    <w:name w:val="page number"/>
    <w:basedOn w:val="a0"/>
    <w:rsid w:val="007E2116"/>
  </w:style>
  <w:style w:type="paragraph" w:customStyle="1" w:styleId="Tabletext">
    <w:name w:val="Tabletext"/>
    <w:basedOn w:val="a"/>
    <w:rsid w:val="0002122B"/>
    <w:pPr>
      <w:keepLines/>
      <w:spacing w:after="120" w:line="240" w:lineRule="atLeast"/>
      <w:jc w:val="left"/>
    </w:pPr>
    <w:rPr>
      <w:rFonts w:ascii="宋体" w:eastAsia="宋体" w:hAnsi="Times New Roman" w:cs="Times New Roman"/>
      <w:snapToGrid w:val="0"/>
      <w:kern w:val="0"/>
      <w:sz w:val="20"/>
      <w:szCs w:val="20"/>
    </w:rPr>
  </w:style>
  <w:style w:type="character" w:styleId="aa">
    <w:name w:val="Hyperlink"/>
    <w:basedOn w:val="a0"/>
    <w:uiPriority w:val="99"/>
    <w:unhideWhenUsed/>
    <w:rsid w:val="00FC0B1C"/>
    <w:rPr>
      <w:color w:val="0563C1" w:themeColor="hyperlink"/>
      <w:u w:val="single"/>
    </w:rPr>
  </w:style>
  <w:style w:type="paragraph" w:styleId="ab">
    <w:name w:val="Title"/>
    <w:basedOn w:val="a"/>
    <w:next w:val="a"/>
    <w:link w:val="Char1"/>
    <w:qFormat/>
    <w:rsid w:val="004D4DD7"/>
    <w:pPr>
      <w:jc w:val="center"/>
    </w:pPr>
    <w:rPr>
      <w:rFonts w:ascii="宋体" w:eastAsia="宋体" w:hAnsi="Times New Roman" w:cs="Times New Roman"/>
      <w:b/>
      <w:snapToGrid w:val="0"/>
      <w:kern w:val="0"/>
      <w:sz w:val="36"/>
      <w:szCs w:val="20"/>
    </w:rPr>
  </w:style>
  <w:style w:type="character" w:customStyle="1" w:styleId="Char1">
    <w:name w:val="标题 Char"/>
    <w:basedOn w:val="a0"/>
    <w:link w:val="ab"/>
    <w:rsid w:val="004D4DD7"/>
    <w:rPr>
      <w:rFonts w:ascii="宋体" w:eastAsia="宋体" w:hAnsi="Times New Roman" w:cs="Times New Roman"/>
      <w:b/>
      <w:snapToGrid w:val="0"/>
      <w:kern w:val="0"/>
      <w:sz w:val="36"/>
      <w:szCs w:val="20"/>
    </w:rPr>
  </w:style>
  <w:style w:type="paragraph" w:styleId="40">
    <w:name w:val="toc 4"/>
    <w:basedOn w:val="a"/>
    <w:next w:val="a"/>
    <w:autoRedefine/>
    <w:uiPriority w:val="39"/>
    <w:unhideWhenUsed/>
    <w:rsid w:val="00E90CF8"/>
    <w:pPr>
      <w:ind w:left="630"/>
      <w:jc w:val="left"/>
    </w:pPr>
    <w:rPr>
      <w:sz w:val="18"/>
      <w:szCs w:val="18"/>
    </w:rPr>
  </w:style>
  <w:style w:type="paragraph" w:styleId="5">
    <w:name w:val="toc 5"/>
    <w:basedOn w:val="a"/>
    <w:next w:val="a"/>
    <w:autoRedefine/>
    <w:uiPriority w:val="39"/>
    <w:unhideWhenUsed/>
    <w:rsid w:val="00463A05"/>
    <w:pPr>
      <w:ind w:left="840"/>
      <w:jc w:val="left"/>
    </w:pPr>
    <w:rPr>
      <w:sz w:val="18"/>
      <w:szCs w:val="18"/>
    </w:rPr>
  </w:style>
  <w:style w:type="paragraph" w:styleId="6">
    <w:name w:val="toc 6"/>
    <w:basedOn w:val="a"/>
    <w:next w:val="a"/>
    <w:autoRedefine/>
    <w:uiPriority w:val="39"/>
    <w:unhideWhenUsed/>
    <w:rsid w:val="00463A05"/>
    <w:pPr>
      <w:ind w:left="1050"/>
      <w:jc w:val="left"/>
    </w:pPr>
    <w:rPr>
      <w:sz w:val="18"/>
      <w:szCs w:val="18"/>
    </w:rPr>
  </w:style>
  <w:style w:type="paragraph" w:styleId="7">
    <w:name w:val="toc 7"/>
    <w:basedOn w:val="a"/>
    <w:next w:val="a"/>
    <w:autoRedefine/>
    <w:uiPriority w:val="39"/>
    <w:unhideWhenUsed/>
    <w:rsid w:val="00463A05"/>
    <w:pPr>
      <w:ind w:left="1260"/>
      <w:jc w:val="left"/>
    </w:pPr>
    <w:rPr>
      <w:sz w:val="18"/>
      <w:szCs w:val="18"/>
    </w:rPr>
  </w:style>
  <w:style w:type="paragraph" w:styleId="8">
    <w:name w:val="toc 8"/>
    <w:basedOn w:val="a"/>
    <w:next w:val="a"/>
    <w:autoRedefine/>
    <w:uiPriority w:val="39"/>
    <w:unhideWhenUsed/>
    <w:rsid w:val="00463A05"/>
    <w:pPr>
      <w:ind w:left="1470"/>
      <w:jc w:val="left"/>
    </w:pPr>
    <w:rPr>
      <w:sz w:val="18"/>
      <w:szCs w:val="18"/>
    </w:rPr>
  </w:style>
  <w:style w:type="paragraph" w:styleId="9">
    <w:name w:val="toc 9"/>
    <w:basedOn w:val="a"/>
    <w:next w:val="a"/>
    <w:autoRedefine/>
    <w:uiPriority w:val="39"/>
    <w:unhideWhenUsed/>
    <w:rsid w:val="00463A05"/>
    <w:pPr>
      <w:ind w:left="1680"/>
      <w:jc w:val="left"/>
    </w:pPr>
    <w:rPr>
      <w:sz w:val="18"/>
      <w:szCs w:val="18"/>
    </w:rPr>
  </w:style>
  <w:style w:type="paragraph" w:styleId="ac">
    <w:name w:val="footnote text"/>
    <w:basedOn w:val="a"/>
    <w:link w:val="Char2"/>
    <w:uiPriority w:val="99"/>
    <w:semiHidden/>
    <w:unhideWhenUsed/>
    <w:rsid w:val="00F62D28"/>
    <w:pPr>
      <w:snapToGrid w:val="0"/>
      <w:jc w:val="left"/>
    </w:pPr>
    <w:rPr>
      <w:sz w:val="18"/>
      <w:szCs w:val="18"/>
    </w:rPr>
  </w:style>
  <w:style w:type="character" w:customStyle="1" w:styleId="Char2">
    <w:name w:val="脚注文本 Char"/>
    <w:basedOn w:val="a0"/>
    <w:link w:val="ac"/>
    <w:uiPriority w:val="99"/>
    <w:semiHidden/>
    <w:rsid w:val="00F62D28"/>
    <w:rPr>
      <w:sz w:val="18"/>
      <w:szCs w:val="18"/>
    </w:rPr>
  </w:style>
  <w:style w:type="character" w:styleId="ad">
    <w:name w:val="footnote reference"/>
    <w:basedOn w:val="a0"/>
    <w:uiPriority w:val="99"/>
    <w:semiHidden/>
    <w:unhideWhenUsed/>
    <w:rsid w:val="00F62D28"/>
    <w:rPr>
      <w:vertAlign w:val="superscript"/>
    </w:rPr>
  </w:style>
  <w:style w:type="paragraph" w:styleId="ae">
    <w:name w:val="No Spacing"/>
    <w:link w:val="Char3"/>
    <w:uiPriority w:val="1"/>
    <w:qFormat/>
    <w:rsid w:val="008C2F90"/>
    <w:rPr>
      <w:kern w:val="0"/>
      <w:sz w:val="22"/>
    </w:rPr>
  </w:style>
  <w:style w:type="character" w:customStyle="1" w:styleId="Char3">
    <w:name w:val="无间隔 Char"/>
    <w:basedOn w:val="a0"/>
    <w:link w:val="ae"/>
    <w:uiPriority w:val="1"/>
    <w:rsid w:val="008C2F9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95"/>
    <w:rsid w:val="00A0294B"/>
    <w:rsid w:val="00F83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18559F65E9499FBFA8F6E7242B4F24">
    <w:name w:val="6B18559F65E9499FBFA8F6E7242B4F24"/>
    <w:rsid w:val="00F83695"/>
    <w:pPr>
      <w:widowControl w:val="0"/>
      <w:jc w:val="both"/>
    </w:pPr>
  </w:style>
  <w:style w:type="paragraph" w:customStyle="1" w:styleId="E99F7663B2784FD99605E64F206B398D">
    <w:name w:val="E99F7663B2784FD99605E64F206B398D"/>
    <w:rsid w:val="00F83695"/>
    <w:pPr>
      <w:widowControl w:val="0"/>
      <w:jc w:val="both"/>
    </w:pPr>
  </w:style>
  <w:style w:type="paragraph" w:customStyle="1" w:styleId="FB0E87B98008472DB0409D4E3A177C80">
    <w:name w:val="FB0E87B98008472DB0409D4E3A177C80"/>
    <w:rsid w:val="00F83695"/>
    <w:pPr>
      <w:widowControl w:val="0"/>
      <w:jc w:val="both"/>
    </w:pPr>
  </w:style>
  <w:style w:type="paragraph" w:customStyle="1" w:styleId="BC92CA5594304201AF72EAD35067AB17">
    <w:name w:val="BC92CA5594304201AF72EAD35067AB17"/>
    <w:rsid w:val="00F83695"/>
    <w:pPr>
      <w:widowControl w:val="0"/>
      <w:jc w:val="both"/>
    </w:pPr>
  </w:style>
  <w:style w:type="paragraph" w:customStyle="1" w:styleId="AB8BF51DD3EE4B6FBB85D98BE5CBEC53">
    <w:name w:val="AB8BF51DD3EE4B6FBB85D98BE5CBEC53"/>
    <w:rsid w:val="00F83695"/>
    <w:pPr>
      <w:widowControl w:val="0"/>
      <w:jc w:val="both"/>
    </w:pPr>
  </w:style>
  <w:style w:type="paragraph" w:customStyle="1" w:styleId="5C3B6889939347ECA2B8B41324ACDD78">
    <w:name w:val="5C3B6889939347ECA2B8B41324ACDD78"/>
    <w:rsid w:val="00F83695"/>
    <w:pPr>
      <w:widowControl w:val="0"/>
      <w:jc w:val="both"/>
    </w:pPr>
  </w:style>
  <w:style w:type="paragraph" w:customStyle="1" w:styleId="EDA416DA111A49BDAE8EA29B2A000BCB">
    <w:name w:val="EDA416DA111A49BDAE8EA29B2A000BCB"/>
    <w:rsid w:val="00F8369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D690-7D6F-4EBC-85B8-57E4A611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5336</Words>
  <Characters>30418</Characters>
  <Application>Microsoft Office Word</Application>
  <DocSecurity>0</DocSecurity>
  <Lines>253</Lines>
  <Paragraphs>71</Paragraphs>
  <ScaleCrop>false</ScaleCrop>
  <Company/>
  <LinksUpToDate>false</LinksUpToDate>
  <CharactersWithSpaces>35683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蒙斌</cp:lastModifiedBy>
  <cp:revision>482</cp:revision>
  <cp:lastPrinted>2016-11-02T07:40:00Z</cp:lastPrinted>
  <dcterms:created xsi:type="dcterms:W3CDTF">2016-11-02T03:02:00Z</dcterms:created>
  <dcterms:modified xsi:type="dcterms:W3CDTF">2016-11-02T07:41:00Z</dcterms:modified>
</cp:coreProperties>
</file>