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crée par compression de spires, à l’instant t = 0, une onde périodique sinusoïdale à l’extrémité S d’un ressort à spires non jointives, considéré infiniment long (figure 1).</w:t>
      </w:r>
    </w:p>
    <w:p>
      <w:pPr>
        <w:spacing w:after="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filme le mouvement d’un point M du ressort. Un logiciel adéquat a permis d’obtenir l’élongation 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(t) du point M (figure 2).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80" w:line="30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1-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Donner le nombre d’affirmations justes parmi les affirmations suivantes 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(0,5pt)</w:t>
            </w:r>
          </w:p>
          <w:p>
            <w:pPr>
              <w:spacing w:after="80" w:line="30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a-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L’onde qui se propage le long du ressort est une onde mécanique progressive.</w:t>
            </w:r>
          </w:p>
          <w:p>
            <w:pPr>
              <w:spacing w:after="80" w:line="30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b-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L’onde qui se propage le long du ressort est une onde transversale.</w:t>
            </w:r>
          </w:p>
          <w:p>
            <w:pPr>
              <w:spacing w:after="80" w:line="30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c-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Lors de la propagation de l’onde le long du ressort, il y a transport de la matière.</w:t>
            </w:r>
          </w:p>
          <w:p>
            <w:pPr>
              <w:spacing w:after="80" w:line="30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d-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 milieu dans lequel la célérité d'une onde ne dépend pas de sa fréquence est dispersif.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42887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Figure 1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476500" cy="676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Figure 2</w:t>
            </w:r>
          </w:p>
        </w:tc>
      </w:tr>
    </w:tbl>
    <w:p>
      <w:pP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2-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Déterminer la célérité de l’onde sachant que le point M se trouve à la distance d = 64 cm de l’extrémité S du ressort.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(0,25pt)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3-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Déterminer la longueur d’onde de cette onde.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(0,5pt)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4/4-1-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Représenter l’élongation 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(t) de la source S durant deux périodes.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(0,5pt)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4-2-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Déterminer l’élongation de la source S à l’instant t = 90 ms.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(0,25pt)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2"/>
          <w:szCs w:val="32"/>
        </w:rPr>
        <w:t xml:space="preserve">Correction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  <w:u w:val="single"/>
        </w:rPr>
        <w:t xml:space="preserve">Lecture de la figure 2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Le point M reste immobile jusqu’à l’instant θ = 40 ms : c’est le retard de M par rapport à S.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Ensuite 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(t) est sinusoïdale : une demi-période dure de 40 ms à 60 ms, donc T = 40 ms (f = 1/T = 25 Hz).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Amplitude : 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= 5 mm. M commence son mouvement vers les élongations négatives.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  <w:u w:val="single"/>
        </w:rPr>
        <w:t xml:space="preserve">1- Affirmations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a- Juste 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l’onde est mécanique (elle se propage dans un milieu matériel) et progressive.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b- Fausse 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la déformation (compression des spires) est parallèle à la direction de propagation, donc l’onde est longitudinale.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c- Fausse 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une onde transporte de l’énergie sans transport de matière.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d- Fausse 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 milieu où la célérité ne dépend pas de la fréquence est non dispersif.</w:t>
      </w:r>
    </w:p>
    <w:p>
      <w:pPr>
        <w:spacing w:after="120" w:before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Nombre d’affirmations justes 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  <w:u w:val="single"/>
        </w:rPr>
        <w:t xml:space="preserve">2- Célérité de l’onde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 = d / θ = 0,64 / (40 × 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-3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 = 16 m/s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  <w:u w:val="single"/>
        </w:rPr>
        <w:t xml:space="preserve">3- Longueur d’onde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λ = v · T = 16 × 40 × 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-3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λ = 0,64 m = 64 cm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Remarque : d = λ, donc M vibre en phase avec S.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  <w:u w:val="single"/>
        </w:rPr>
        <w:t xml:space="preserve">4-1- Élongation x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  <w:u w:val="single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  <w:u w:val="single"/>
        </w:rPr>
        <w:t xml:space="preserve">(t) de la source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 reproduit le mouvement de S avec le retard θ : 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(t) = 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(t + θ). La source commence donc à t = 0 en se déplaçant vers les élongations négatives :</w:t>
      </w:r>
    </w:p>
    <w:p>
      <w:pPr>
        <w:spacing w:after="8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(t) = −5 sin(2πt / T) = −5 sin(50πt)   (x en mm, t en s)</w:t>
      </w:r>
    </w:p>
    <w:p>
      <w:pPr>
        <w:jc w:val="center"/>
      </w:pPr>
      <w:r>
        <w:drawing>
          <wp:inline distT="0" distB="0" distL="0" distR="0">
            <wp:extent cx="5334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Représentation de 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(t) pendant deux périodes (0 ≤ t ≤ 80 ms).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  <w:u w:val="single"/>
        </w:rPr>
        <w:t xml:space="preserve">4-2- Élongation de S à t = 90 ms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(90 ms) = −5 sin(2π × 90 / 40) = −5 sin(4,5π) = −5 sin(π/2) 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x</w:t>
      </w:r>
      <w:r>
        <w:rPr>
          <w:rFonts w:ascii="Times New Roman" w:cs="Times New Roman" w:eastAsia="Times New Roman" w:hAnsi="Times New Roman"/>
          <w:b/>
          <w:bCs/>
          <w:sz w:val="24"/>
          <w:szCs w:val="24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(90 ms) = −5 mm</w:t>
      </w:r>
    </w:p>
    <w:p>
      <w:pPr>
        <w:spacing w:after="8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Vérification : 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(90 ms) = x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(130 ms) = −5 mm (minimum sur la figure 2).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236be5966e952f0988ae9e7762743b6dbc2068e.png"/><Relationship Id="rId8" Type="http://schemas.openxmlformats.org/officeDocument/2006/relationships/image" Target="media/baa8bf85da690d8e56190583ad091ff290cb653b.png"/><Relationship Id="rId9" Type="http://schemas.openxmlformats.org/officeDocument/2006/relationships/image" Target="media/fcdabbd9f28cf01f34c7a9e988b403a433b4726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2026-10-10T08:09:12.880Z</dcterms:created>
  <dcterms:modified xsi:type="dcterms:W3CDTF">2026-10-10T08:09:12.890Z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