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56/22295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2026-05-05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