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4DB4" w:rsidRPr="00E26B63" w:rsidRDefault="00E44DB4" w:rsidP="00E26B63">
      <w:pPr>
        <w:spacing w:line="0" w:lineRule="atLeast"/>
        <w:ind w:left="460" w:firstLine="248"/>
        <w:jc w:val="center"/>
        <w:rPr>
          <w:rFonts w:ascii="Arial" w:eastAsia="Arial" w:hAnsi="Arial"/>
          <w:sz w:val="40"/>
          <w:szCs w:val="40"/>
          <w:lang w:val="en-US"/>
        </w:rPr>
      </w:pPr>
      <w:r w:rsidRPr="00E26B63">
        <w:rPr>
          <w:rFonts w:ascii="Arial" w:eastAsia="Arial" w:hAnsi="Arial"/>
          <w:sz w:val="40"/>
          <w:szCs w:val="40"/>
          <w:lang w:val="en-US"/>
        </w:rPr>
        <w:t>Keywords extraction using GRAPH DATA</w:t>
      </w:r>
    </w:p>
    <w:p w:rsidR="00E44DB4" w:rsidRPr="00982292" w:rsidRDefault="00E44DB4" w:rsidP="00E44DB4">
      <w:pPr>
        <w:spacing w:line="200" w:lineRule="exact"/>
        <w:rPr>
          <w:rFonts w:ascii="Times New Roman" w:eastAsia="Times New Roman" w:hAnsi="Times New Roman"/>
          <w:sz w:val="24"/>
          <w:lang w:val="en-US"/>
        </w:rPr>
      </w:pPr>
    </w:p>
    <w:p w:rsidR="00E44DB4" w:rsidRPr="00982292" w:rsidRDefault="00E44DB4" w:rsidP="00E44DB4">
      <w:pPr>
        <w:spacing w:line="20" w:lineRule="exact"/>
        <w:rPr>
          <w:rFonts w:ascii="Times New Roman" w:eastAsia="Times New Roman" w:hAnsi="Times New Roman"/>
          <w:sz w:val="24"/>
          <w:lang w:val="en-US"/>
        </w:rPr>
      </w:pPr>
    </w:p>
    <w:p w:rsidR="00E44DB4" w:rsidRPr="00982292" w:rsidRDefault="00E44DB4" w:rsidP="00E44DB4">
      <w:pPr>
        <w:spacing w:line="200" w:lineRule="exact"/>
        <w:rPr>
          <w:rFonts w:ascii="Times New Roman" w:eastAsia="Times New Roman" w:hAnsi="Times New Roman"/>
          <w:sz w:val="24"/>
          <w:lang w:val="en-US"/>
        </w:rPr>
      </w:pPr>
    </w:p>
    <w:p w:rsidR="00E44DB4" w:rsidRDefault="00E44DB4" w:rsidP="00E44DB4">
      <w:pPr>
        <w:tabs>
          <w:tab w:val="left" w:pos="440"/>
        </w:tabs>
        <w:spacing w:line="0" w:lineRule="atLeast"/>
        <w:rPr>
          <w:rFonts w:ascii="Times New Roman" w:eastAsia="Times New Roman" w:hAnsi="Times New Roman"/>
          <w:lang w:val="en-US"/>
        </w:rPr>
      </w:pPr>
    </w:p>
    <w:p w:rsidR="00E44DB4" w:rsidRDefault="00E44DB4" w:rsidP="00E44DB4">
      <w:pPr>
        <w:tabs>
          <w:tab w:val="left" w:pos="440"/>
        </w:tabs>
        <w:spacing w:line="0" w:lineRule="atLeast"/>
        <w:rPr>
          <w:rFonts w:ascii="Times New Roman" w:eastAsia="Times New Roman" w:hAnsi="Times New Roman"/>
          <w:lang w:val="en-US"/>
        </w:rPr>
      </w:pPr>
    </w:p>
    <w:p w:rsidR="00E44DB4" w:rsidRDefault="00E44DB4" w:rsidP="00E44DB4">
      <w:pPr>
        <w:spacing w:line="249" w:lineRule="exact"/>
        <w:rPr>
          <w:rFonts w:ascii="Times New Roman" w:eastAsia="Times New Roman" w:hAnsi="Times New Roman"/>
          <w:lang w:val="en-US"/>
        </w:rPr>
      </w:pPr>
    </w:p>
    <w:p w:rsidR="009930A4" w:rsidRPr="00E44DB4" w:rsidRDefault="009930A4" w:rsidP="00E44DB4">
      <w:pPr>
        <w:spacing w:line="249" w:lineRule="exact"/>
        <w:rPr>
          <w:rFonts w:ascii="Times New Roman" w:eastAsia="Times New Roman" w:hAnsi="Times New Roman"/>
          <w:lang w:val="en-US"/>
        </w:rPr>
      </w:pPr>
    </w:p>
    <w:p w:rsidR="00E44DB4" w:rsidRPr="00982292" w:rsidRDefault="00E44DB4" w:rsidP="00E44DB4">
      <w:pPr>
        <w:spacing w:line="304" w:lineRule="auto"/>
        <w:ind w:right="80"/>
        <w:jc w:val="both"/>
        <w:rPr>
          <w:rFonts w:ascii="Arial" w:eastAsia="Arial" w:hAnsi="Arial"/>
          <w:lang w:val="en-US"/>
        </w:rPr>
      </w:pPr>
      <w:r w:rsidRPr="00982292">
        <w:rPr>
          <w:rFonts w:ascii="Arial" w:eastAsia="Arial" w:hAnsi="Arial"/>
          <w:lang w:val="en-US"/>
        </w:rPr>
        <w:t>In this</w:t>
      </w:r>
      <w:r>
        <w:rPr>
          <w:rFonts w:ascii="Arial" w:eastAsia="Arial" w:hAnsi="Arial"/>
          <w:lang w:val="en-US"/>
        </w:rPr>
        <w:t xml:space="preserve"> project</w:t>
      </w:r>
      <w:r w:rsidRPr="00982292">
        <w:rPr>
          <w:rFonts w:ascii="Arial" w:eastAsia="Arial" w:hAnsi="Arial"/>
          <w:lang w:val="en-US"/>
        </w:rPr>
        <w:t>,</w:t>
      </w:r>
      <w:r>
        <w:rPr>
          <w:rFonts w:ascii="Arial" w:eastAsia="Arial" w:hAnsi="Arial"/>
          <w:lang w:val="en-US"/>
        </w:rPr>
        <w:t xml:space="preserve"> we will discover</w:t>
      </w:r>
      <w:r w:rsidRPr="00982292">
        <w:rPr>
          <w:rFonts w:ascii="Arial" w:eastAsia="Arial" w:hAnsi="Arial"/>
          <w:lang w:val="en-US"/>
        </w:rPr>
        <w:t xml:space="preserve"> how methods from social network analysis can be applied to word co-occurrence networks to </w:t>
      </w:r>
      <w:r w:rsidRPr="00982292">
        <w:rPr>
          <w:rFonts w:ascii="Arial" w:eastAsia="Arial" w:hAnsi="Arial"/>
          <w:b/>
          <w:lang w:val="en-US"/>
        </w:rPr>
        <w:t>extract keywords</w:t>
      </w:r>
      <w:r w:rsidRPr="00982292">
        <w:rPr>
          <w:rFonts w:ascii="Arial" w:eastAsia="Arial" w:hAnsi="Arial"/>
          <w:lang w:val="en-US"/>
        </w:rPr>
        <w:t xml:space="preserve">. Keyword extraction is a fundamental NLP task used in many areas like information retrieval (search engines), summarization, natural language generation, visualization... Today, we will focus on </w:t>
      </w:r>
      <w:r w:rsidRPr="00982292">
        <w:rPr>
          <w:rFonts w:ascii="Arial" w:eastAsia="Arial" w:hAnsi="Arial"/>
          <w:b/>
          <w:lang w:val="en-US"/>
        </w:rPr>
        <w:t>unsupervised single-document keyword extraction</w:t>
      </w:r>
      <w:r w:rsidRPr="00982292">
        <w:rPr>
          <w:rFonts w:ascii="Arial" w:eastAsia="Arial" w:hAnsi="Arial"/>
          <w:lang w:val="en-US"/>
        </w:rPr>
        <w:t>.</w:t>
      </w:r>
    </w:p>
    <w:p w:rsidR="00E44DB4" w:rsidRPr="00982292" w:rsidRDefault="00E44DB4" w:rsidP="00E44DB4">
      <w:pPr>
        <w:spacing w:line="20" w:lineRule="exact"/>
        <w:rPr>
          <w:rFonts w:ascii="Times New Roman" w:eastAsia="Times New Roman" w:hAnsi="Times New Roman"/>
          <w:lang w:val="en-US"/>
        </w:rPr>
      </w:pPr>
      <w:r>
        <w:rPr>
          <w:rFonts w:ascii="Arial" w:eastAsia="Arial" w:hAnsi="Arial"/>
          <w:noProof/>
        </w:rPr>
        <mc:AlternateContent>
          <mc:Choice Requires="wps">
            <w:drawing>
              <wp:anchor distT="0" distB="0" distL="114300" distR="114300" simplePos="0" relativeHeight="251659264" behindDoc="1" locked="0" layoutInCell="1" allowOverlap="1" wp14:anchorId="545498B9" wp14:editId="4C73C0DB">
                <wp:simplePos x="0" y="0"/>
                <wp:positionH relativeFrom="column">
                  <wp:posOffset>0</wp:posOffset>
                </wp:positionH>
                <wp:positionV relativeFrom="paragraph">
                  <wp:posOffset>121920</wp:posOffset>
                </wp:positionV>
                <wp:extent cx="5817235" cy="0"/>
                <wp:effectExtent l="0" t="0" r="0" b="0"/>
                <wp:wrapNone/>
                <wp:docPr id="8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17235"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5E88F" id="Line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6pt" to="458.05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" strokeweight=".14039mm">
                <o:lock v:ext="edit" shapetype="f"/>
              </v:line>
            </w:pict>
          </mc:Fallback>
        </mc:AlternateContent>
      </w:r>
      <w:r>
        <w:rPr>
          <w:rFonts w:ascii="Arial" w:eastAsia="Arial" w:hAnsi="Arial"/>
          <w:noProof/>
        </w:rPr>
        <mc:AlternateContent>
          <mc:Choice Requires="wps">
            <w:drawing>
              <wp:anchor distT="0" distB="0" distL="114300" distR="114300" simplePos="0" relativeHeight="251660288" behindDoc="1" locked="0" layoutInCell="1" allowOverlap="1" wp14:anchorId="0FBA6E9F" wp14:editId="7E329429">
                <wp:simplePos x="0" y="0"/>
                <wp:positionH relativeFrom="column">
                  <wp:posOffset>1905</wp:posOffset>
                </wp:positionH>
                <wp:positionV relativeFrom="paragraph">
                  <wp:posOffset>119380</wp:posOffset>
                </wp:positionV>
                <wp:extent cx="0" cy="398780"/>
                <wp:effectExtent l="0" t="0" r="0" b="0"/>
                <wp:wrapNone/>
                <wp:docPr id="8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878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136A9" id="Line 7"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9.4pt" to=".15pt,4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" strokeweight=".14039mm">
                <o:lock v:ext="edit" shapetype="f"/>
              </v:line>
            </w:pict>
          </mc:Fallback>
        </mc:AlternateContent>
      </w:r>
      <w:r>
        <w:rPr>
          <w:rFonts w:ascii="Arial" w:eastAsia="Arial" w:hAnsi="Arial"/>
          <w:noProof/>
        </w:rPr>
        <mc:AlternateContent>
          <mc:Choice Requires="wps">
            <w:drawing>
              <wp:anchor distT="0" distB="0" distL="114300" distR="114300" simplePos="0" relativeHeight="251661312" behindDoc="1" locked="0" layoutInCell="1" allowOverlap="1" wp14:anchorId="756AF741" wp14:editId="239C7D50">
                <wp:simplePos x="0" y="0"/>
                <wp:positionH relativeFrom="column">
                  <wp:posOffset>5814695</wp:posOffset>
                </wp:positionH>
                <wp:positionV relativeFrom="paragraph">
                  <wp:posOffset>119380</wp:posOffset>
                </wp:positionV>
                <wp:extent cx="0" cy="398780"/>
                <wp:effectExtent l="0" t="0" r="0" b="0"/>
                <wp:wrapNone/>
                <wp:docPr id="7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878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B5469" id="Line 8"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85pt,9.4pt" to="457.85pt,4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DBZEQIAACsEAAAOAAAAZHJzL2Uyb0RvYy54bWysU1HP2iAUfV+y/0B417Z+1a82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" strokeweight=".14039mm">
                <o:lock v:ext="edit" shapetype="f"/>
              </v:line>
            </w:pict>
          </mc:Fallback>
        </mc:AlternateContent>
      </w:r>
    </w:p>
    <w:p w:rsidR="00E44DB4" w:rsidRPr="00982292" w:rsidRDefault="00E44DB4" w:rsidP="00E44DB4">
      <w:pPr>
        <w:spacing w:line="200" w:lineRule="exact"/>
        <w:rPr>
          <w:rFonts w:ascii="Times New Roman" w:eastAsia="Times New Roman" w:hAnsi="Times New Roman"/>
          <w:lang w:val="en-US"/>
        </w:rPr>
      </w:pPr>
    </w:p>
    <w:p w:rsidR="00E44DB4" w:rsidRPr="00982292" w:rsidRDefault="00E44DB4" w:rsidP="00753AB1">
      <w:pPr>
        <w:spacing w:line="0" w:lineRule="atLeast"/>
        <w:ind w:left="60"/>
        <w:jc w:val="both"/>
        <w:rPr>
          <w:rFonts w:ascii="Arial" w:eastAsia="Arial" w:hAnsi="Arial"/>
          <w:lang w:val="en-US"/>
        </w:rPr>
      </w:pPr>
      <w:r w:rsidRPr="00982292">
        <w:rPr>
          <w:rFonts w:ascii="Arial" w:eastAsia="Arial" w:hAnsi="Arial"/>
          <w:b/>
          <w:lang w:val="en-US"/>
        </w:rPr>
        <w:t>Notation</w:t>
      </w:r>
      <w:r w:rsidRPr="00982292">
        <w:rPr>
          <w:rFonts w:ascii="Arial" w:eastAsia="Arial" w:hAnsi="Arial"/>
          <w:lang w:val="en-US"/>
        </w:rPr>
        <w:t>: in what follows,</w:t>
      </w:r>
      <w:r w:rsidRPr="00982292">
        <w:rPr>
          <w:rFonts w:ascii="Arial" w:eastAsia="Arial" w:hAnsi="Arial"/>
          <w:b/>
          <w:lang w:val="en-US"/>
        </w:rPr>
        <w:t xml:space="preserve"> </w:t>
      </w:r>
      <w:r w:rsidRPr="00982292">
        <w:rPr>
          <w:rFonts w:ascii="Arial" w:eastAsia="Arial" w:hAnsi="Arial"/>
          <w:lang w:val="en-US"/>
        </w:rPr>
        <w:t>G(V; E)</w:t>
      </w:r>
      <w:r w:rsidRPr="00982292">
        <w:rPr>
          <w:rFonts w:ascii="Arial" w:eastAsia="Arial" w:hAnsi="Arial"/>
          <w:b/>
          <w:lang w:val="en-US"/>
        </w:rPr>
        <w:t xml:space="preserve"> </w:t>
      </w:r>
      <w:r w:rsidRPr="00982292">
        <w:rPr>
          <w:rFonts w:ascii="Arial" w:eastAsia="Arial" w:hAnsi="Arial"/>
          <w:lang w:val="en-US"/>
        </w:rPr>
        <w:t>is a graph with</w:t>
      </w:r>
      <w:r w:rsidR="00753AB1">
        <w:rPr>
          <w:rFonts w:ascii="Arial" w:eastAsia="Arial" w:hAnsi="Arial"/>
          <w:lang w:val="en-US"/>
        </w:rPr>
        <w:t xml:space="preserve"> </w:t>
      </w:r>
      <w:r w:rsidR="00753AB1">
        <w:rPr>
          <w:rFonts w:ascii="Arial" w:eastAsia="Arial" w:hAnsi="Arial"/>
          <w:b/>
          <w:lang w:val="en-US"/>
        </w:rPr>
        <w:t>|</w:t>
      </w:r>
      <w:r w:rsidRPr="00982292">
        <w:rPr>
          <w:rFonts w:ascii="Arial" w:eastAsia="Arial" w:hAnsi="Arial"/>
          <w:lang w:val="en-US"/>
        </w:rPr>
        <w:t>V</w:t>
      </w:r>
      <w:r w:rsidR="00753AB1">
        <w:rPr>
          <w:rFonts w:ascii="Arial" w:eastAsia="Arial" w:hAnsi="Arial"/>
          <w:b/>
          <w:lang w:val="en-US"/>
        </w:rPr>
        <w:t>|</w:t>
      </w:r>
      <w:r w:rsidRPr="00982292">
        <w:rPr>
          <w:rFonts w:ascii="Arial" w:eastAsia="Arial" w:hAnsi="Arial"/>
          <w:b/>
          <w:lang w:val="en-US"/>
        </w:rPr>
        <w:t xml:space="preserve"> </w:t>
      </w:r>
      <w:r w:rsidRPr="00982292">
        <w:rPr>
          <w:rFonts w:ascii="Arial" w:eastAsia="Arial" w:hAnsi="Arial"/>
          <w:lang w:val="en-US"/>
        </w:rPr>
        <w:t>nodes (or vertices) and</w:t>
      </w:r>
      <w:r w:rsidRPr="00982292">
        <w:rPr>
          <w:rFonts w:ascii="Arial" w:eastAsia="Arial" w:hAnsi="Arial"/>
          <w:b/>
          <w:lang w:val="en-US"/>
        </w:rPr>
        <w:t xml:space="preserve"> </w:t>
      </w:r>
      <w:r w:rsidR="00753AB1">
        <w:rPr>
          <w:rFonts w:ascii="Arial" w:eastAsia="Arial" w:hAnsi="Arial"/>
          <w:lang w:val="en-US"/>
        </w:rPr>
        <w:t>|</w:t>
      </w:r>
      <w:r w:rsidRPr="00982292">
        <w:rPr>
          <w:rFonts w:ascii="Arial" w:eastAsia="Arial" w:hAnsi="Arial"/>
          <w:lang w:val="en-US"/>
        </w:rPr>
        <w:t>E</w:t>
      </w:r>
      <w:r w:rsidR="00753AB1">
        <w:rPr>
          <w:rFonts w:ascii="Arial" w:eastAsia="Arial" w:hAnsi="Arial"/>
          <w:lang w:val="en-US"/>
        </w:rPr>
        <w:t>|</w:t>
      </w:r>
      <w:r w:rsidRPr="00982292">
        <w:rPr>
          <w:rFonts w:ascii="Arial" w:eastAsia="Arial" w:hAnsi="Arial"/>
          <w:b/>
          <w:lang w:val="en-US"/>
        </w:rPr>
        <w:t xml:space="preserve"> </w:t>
      </w:r>
      <w:r w:rsidRPr="00982292">
        <w:rPr>
          <w:rFonts w:ascii="Arial" w:eastAsia="Arial" w:hAnsi="Arial"/>
          <w:lang w:val="en-US"/>
        </w:rPr>
        <w:t>edges (or links).</w:t>
      </w:r>
    </w:p>
    <w:p w:rsidR="00E44DB4" w:rsidRPr="00982292" w:rsidRDefault="00E44DB4" w:rsidP="00E44DB4">
      <w:pPr>
        <w:spacing w:line="69" w:lineRule="exact"/>
        <w:rPr>
          <w:rFonts w:ascii="Times New Roman" w:eastAsia="Times New Roman" w:hAnsi="Times New Roman"/>
          <w:lang w:val="en-US"/>
        </w:rPr>
      </w:pPr>
    </w:p>
    <w:p w:rsidR="00E44DB4" w:rsidRPr="00982292" w:rsidRDefault="00E44DB4" w:rsidP="00E44DB4">
      <w:pPr>
        <w:tabs>
          <w:tab w:val="left" w:pos="5040"/>
        </w:tabs>
        <w:spacing w:line="0" w:lineRule="atLeast"/>
        <w:ind w:left="60"/>
        <w:rPr>
          <w:rFonts w:ascii="Arial" w:eastAsia="Arial" w:hAnsi="Arial"/>
          <w:sz w:val="17"/>
          <w:lang w:val="en-US"/>
        </w:rPr>
      </w:pPr>
      <w:r w:rsidRPr="00982292">
        <w:rPr>
          <w:rFonts w:ascii="Arial" w:eastAsia="Arial" w:hAnsi="Arial"/>
          <w:lang w:val="en-US"/>
        </w:rPr>
        <w:t>N(v; U) designates the immediate neighbors of v in U</w:t>
      </w:r>
      <w:r w:rsidR="00753AB1">
        <w:rPr>
          <w:rFonts w:ascii="Times New Roman" w:eastAsia="Times New Roman" w:hAnsi="Times New Roman"/>
          <w:lang w:val="en-US"/>
        </w:rPr>
        <w:t xml:space="preserve"> </w:t>
      </w:r>
      <w:r w:rsidR="00753AB1">
        <w:rPr>
          <w:rFonts w:ascii="Times New Roman" w:eastAsia="Times New Roman" w:hAnsi="Times New Roman"/>
          <w:lang w:val="en-US"/>
        </w:rPr>
        <w:sym w:font="Symbol" w:char="F0CC"/>
      </w:r>
      <w:r w:rsidR="00753AB1">
        <w:rPr>
          <w:rFonts w:ascii="Times New Roman" w:eastAsia="Times New Roman" w:hAnsi="Times New Roman"/>
          <w:lang w:val="en-US"/>
        </w:rPr>
        <w:t xml:space="preserve"> </w:t>
      </w:r>
      <w:r w:rsidR="00753AB1">
        <w:rPr>
          <w:rFonts w:ascii="Arial" w:eastAsia="Arial" w:hAnsi="Arial"/>
          <w:lang w:val="en-US"/>
        </w:rPr>
        <w:t>V</w:t>
      </w:r>
      <w:r w:rsidRPr="00982292">
        <w:rPr>
          <w:rFonts w:ascii="Arial" w:eastAsia="Arial" w:hAnsi="Arial"/>
          <w:sz w:val="17"/>
          <w:lang w:val="en-US"/>
        </w:rPr>
        <w:t xml:space="preserve"> .</w:t>
      </w:r>
    </w:p>
    <w:p w:rsidR="00E44DB4" w:rsidRPr="00982292" w:rsidRDefault="00E44DB4" w:rsidP="00E44DB4">
      <w:pPr>
        <w:spacing w:line="20" w:lineRule="exact"/>
        <w:rPr>
          <w:rFonts w:ascii="Times New Roman" w:eastAsia="Times New Roman" w:hAnsi="Times New Roman"/>
          <w:lang w:val="en-US"/>
        </w:rPr>
      </w:pPr>
      <w:r>
        <w:rPr>
          <w:rFonts w:ascii="Arial" w:eastAsia="Arial" w:hAnsi="Arial"/>
          <w:noProof/>
          <w:sz w:val="17"/>
        </w:rPr>
        <mc:AlternateContent>
          <mc:Choice Requires="wps">
            <w:drawing>
              <wp:anchor distT="0" distB="0" distL="114300" distR="114300" simplePos="0" relativeHeight="251662336" behindDoc="1" locked="0" layoutInCell="1" allowOverlap="1" wp14:anchorId="458033EA" wp14:editId="62546748">
                <wp:simplePos x="0" y="0"/>
                <wp:positionH relativeFrom="column">
                  <wp:posOffset>0</wp:posOffset>
                </wp:positionH>
                <wp:positionV relativeFrom="paragraph">
                  <wp:posOffset>40005</wp:posOffset>
                </wp:positionV>
                <wp:extent cx="5817235" cy="0"/>
                <wp:effectExtent l="0" t="0" r="0" b="0"/>
                <wp:wrapNone/>
                <wp:docPr id="7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17235"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E01EC" id="Line 9"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15pt" to="458.05pt,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OalEQIAACw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" strokeweight=".14039mm">
                <o:lock v:ext="edit" shapetype="f"/>
              </v:line>
            </w:pict>
          </mc:Fallback>
        </mc:AlternateContent>
      </w:r>
      <w:r>
        <w:rPr>
          <w:rFonts w:ascii="Arial" w:eastAsia="Arial" w:hAnsi="Arial"/>
          <w:noProof/>
          <w:sz w:val="17"/>
        </w:rPr>
        <mc:AlternateContent>
          <mc:Choice Requires="wps">
            <w:drawing>
              <wp:anchor distT="0" distB="0" distL="114300" distR="114300" simplePos="0" relativeHeight="251663360" behindDoc="1" locked="0" layoutInCell="1" allowOverlap="1" wp14:anchorId="5B0B15BD" wp14:editId="534DD2AB">
                <wp:simplePos x="0" y="0"/>
                <wp:positionH relativeFrom="column">
                  <wp:posOffset>0</wp:posOffset>
                </wp:positionH>
                <wp:positionV relativeFrom="paragraph">
                  <wp:posOffset>57785</wp:posOffset>
                </wp:positionV>
                <wp:extent cx="5817235" cy="0"/>
                <wp:effectExtent l="0" t="0" r="0" b="0"/>
                <wp:wrapNone/>
                <wp:docPr id="7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17235"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583C7B" id="Line 10"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55pt" to="458.05pt,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" strokeweight=".14039mm">
                <o:lock v:ext="edit" shapetype="f"/>
              </v:line>
            </w:pict>
          </mc:Fallback>
        </mc:AlternateContent>
      </w:r>
      <w:r>
        <w:rPr>
          <w:rFonts w:ascii="Arial" w:eastAsia="Arial" w:hAnsi="Arial"/>
          <w:noProof/>
          <w:sz w:val="17"/>
        </w:rPr>
        <mc:AlternateContent>
          <mc:Choice Requires="wps">
            <w:drawing>
              <wp:anchor distT="0" distB="0" distL="114300" distR="114300" simplePos="0" relativeHeight="251664384" behindDoc="1" locked="0" layoutInCell="1" allowOverlap="1" wp14:anchorId="6B97D03F" wp14:editId="3A1CF0D5">
                <wp:simplePos x="0" y="0"/>
                <wp:positionH relativeFrom="column">
                  <wp:posOffset>1905</wp:posOffset>
                </wp:positionH>
                <wp:positionV relativeFrom="paragraph">
                  <wp:posOffset>55245</wp:posOffset>
                </wp:positionV>
                <wp:extent cx="0" cy="744855"/>
                <wp:effectExtent l="0" t="0" r="0" b="4445"/>
                <wp:wrapNone/>
                <wp:docPr id="7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44855"/>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B2F6A" id="Line 11"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4.35pt" to=".15pt,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" strokeweight=".14039mm">
                <o:lock v:ext="edit" shapetype="f"/>
              </v:line>
            </w:pict>
          </mc:Fallback>
        </mc:AlternateContent>
      </w:r>
      <w:r>
        <w:rPr>
          <w:rFonts w:ascii="Arial" w:eastAsia="Arial" w:hAnsi="Arial"/>
          <w:noProof/>
          <w:sz w:val="17"/>
        </w:rPr>
        <mc:AlternateContent>
          <mc:Choice Requires="wps">
            <w:drawing>
              <wp:anchor distT="0" distB="0" distL="114300" distR="114300" simplePos="0" relativeHeight="251665408" behindDoc="1" locked="0" layoutInCell="1" allowOverlap="1" wp14:anchorId="034FDD3F" wp14:editId="29E76067">
                <wp:simplePos x="0" y="0"/>
                <wp:positionH relativeFrom="column">
                  <wp:posOffset>5814695</wp:posOffset>
                </wp:positionH>
                <wp:positionV relativeFrom="paragraph">
                  <wp:posOffset>55245</wp:posOffset>
                </wp:positionV>
                <wp:extent cx="0" cy="744855"/>
                <wp:effectExtent l="0" t="0" r="0" b="4445"/>
                <wp:wrapNone/>
                <wp:docPr id="75"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44855"/>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509469" id="Line 12"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85pt,4.35pt" to="457.85pt,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" strokeweight=".14039mm">
                <o:lock v:ext="edit" shapetype="f"/>
              </v:line>
            </w:pict>
          </mc:Fallback>
        </mc:AlternateContent>
      </w:r>
    </w:p>
    <w:p w:rsidR="00E44DB4" w:rsidRPr="00982292" w:rsidRDefault="00E44DB4" w:rsidP="00E44DB4">
      <w:pPr>
        <w:spacing w:line="114" w:lineRule="exact"/>
        <w:rPr>
          <w:rFonts w:ascii="Times New Roman" w:eastAsia="Times New Roman" w:hAnsi="Times New Roman"/>
          <w:lang w:val="en-US"/>
        </w:rPr>
      </w:pPr>
    </w:p>
    <w:p w:rsidR="00E44DB4" w:rsidRPr="00982292" w:rsidRDefault="00E44DB4" w:rsidP="00E44DB4">
      <w:pPr>
        <w:spacing w:line="296" w:lineRule="auto"/>
        <w:ind w:left="60"/>
        <w:jc w:val="both"/>
        <w:rPr>
          <w:rFonts w:ascii="Arial" w:eastAsia="Arial" w:hAnsi="Arial"/>
          <w:lang w:val="en-US"/>
        </w:rPr>
      </w:pPr>
      <w:r w:rsidRPr="00982292">
        <w:rPr>
          <w:rFonts w:ascii="Arial" w:eastAsia="Arial" w:hAnsi="Arial"/>
          <w:b/>
          <w:lang w:val="en-US"/>
        </w:rPr>
        <w:t>Igraph</w:t>
      </w:r>
      <w:r w:rsidRPr="00982292">
        <w:rPr>
          <w:rFonts w:ascii="Arial" w:eastAsia="Arial" w:hAnsi="Arial"/>
          <w:lang w:val="en-US"/>
        </w:rPr>
        <w:t>: the nodes and edges of a graph</w:t>
      </w:r>
      <w:r w:rsidRPr="00982292">
        <w:rPr>
          <w:rFonts w:ascii="Arial" w:eastAsia="Arial" w:hAnsi="Arial"/>
          <w:b/>
          <w:lang w:val="en-US"/>
        </w:rPr>
        <w:t xml:space="preserve"> </w:t>
      </w:r>
      <w:r w:rsidRPr="00982292">
        <w:rPr>
          <w:rFonts w:ascii="Arial" w:eastAsia="Arial" w:hAnsi="Arial"/>
          <w:lang w:val="en-US"/>
        </w:rPr>
        <w:t>g</w:t>
      </w:r>
      <w:r w:rsidRPr="00982292">
        <w:rPr>
          <w:rFonts w:ascii="Arial" w:eastAsia="Arial" w:hAnsi="Arial"/>
          <w:b/>
          <w:lang w:val="en-US"/>
        </w:rPr>
        <w:t xml:space="preserve"> </w:t>
      </w:r>
      <w:r w:rsidRPr="00982292">
        <w:rPr>
          <w:rFonts w:ascii="Arial" w:eastAsia="Arial" w:hAnsi="Arial"/>
          <w:lang w:val="en-US"/>
        </w:rPr>
        <w:t>can be accessed collectively or individually (through</w:t>
      </w:r>
      <w:r w:rsidRPr="00982292">
        <w:rPr>
          <w:rFonts w:ascii="Arial" w:eastAsia="Arial" w:hAnsi="Arial"/>
          <w:b/>
          <w:lang w:val="en-US"/>
        </w:rPr>
        <w:t xml:space="preserve"> </w:t>
      </w:r>
      <w:r w:rsidRPr="00982292">
        <w:rPr>
          <w:rFonts w:ascii="Arial" w:eastAsia="Arial" w:hAnsi="Arial"/>
          <w:lang w:val="en-US"/>
        </w:rPr>
        <w:t xml:space="preserve">indexing), along with their attributes, such as ’name’ or ’weight’, via, e.g., g.vs[’name’] or g.es[index][’weight’]. Documentation of all methods and functions can be found at </w:t>
      </w:r>
      <w:hyperlink r:id="rId6" w:history="1">
        <w:r w:rsidRPr="00982292">
          <w:rPr>
            <w:rFonts w:ascii="Arial" w:eastAsia="Arial" w:hAnsi="Arial"/>
            <w:lang w:val="en-US"/>
          </w:rPr>
          <w:t>http:</w:t>
        </w:r>
      </w:hyperlink>
      <w:r w:rsidRPr="00982292">
        <w:rPr>
          <w:rFonts w:ascii="Arial" w:eastAsia="Arial" w:hAnsi="Arial"/>
          <w:lang w:val="en-US"/>
        </w:rPr>
        <w:t xml:space="preserve"> </w:t>
      </w:r>
      <w:hyperlink r:id="rId7" w:history="1">
        <w:r w:rsidRPr="00982292">
          <w:rPr>
            <w:rFonts w:ascii="Arial" w:eastAsia="Arial" w:hAnsi="Arial"/>
            <w:lang w:val="en-US"/>
          </w:rPr>
          <w:t>//igraph.org/python/doc/igraph.GraphBase-class.html</w:t>
        </w:r>
      </w:hyperlink>
      <w:r w:rsidRPr="00982292">
        <w:rPr>
          <w:rFonts w:ascii="Arial" w:eastAsia="Arial" w:hAnsi="Arial"/>
          <w:lang w:val="en-US"/>
        </w:rPr>
        <w:t>.</w:t>
      </w:r>
    </w:p>
    <w:p w:rsidR="00E44DB4" w:rsidRPr="00982292" w:rsidRDefault="00E44DB4" w:rsidP="00E44DB4">
      <w:pPr>
        <w:spacing w:line="20" w:lineRule="exact"/>
        <w:rPr>
          <w:rFonts w:ascii="Times New Roman" w:eastAsia="Times New Roman" w:hAnsi="Times New Roman"/>
          <w:lang w:val="en-US"/>
        </w:rPr>
      </w:pPr>
      <w:r>
        <w:rPr>
          <w:rFonts w:ascii="Arial" w:eastAsia="Arial" w:hAnsi="Arial"/>
          <w:noProof/>
        </w:rPr>
        <mc:AlternateContent>
          <mc:Choice Requires="wps">
            <w:drawing>
              <wp:anchor distT="0" distB="0" distL="114300" distR="114300" simplePos="0" relativeHeight="251666432" behindDoc="1" locked="0" layoutInCell="1" allowOverlap="1" wp14:anchorId="2C6A10D6" wp14:editId="7C149BCF">
                <wp:simplePos x="0" y="0"/>
                <wp:positionH relativeFrom="column">
                  <wp:posOffset>0</wp:posOffset>
                </wp:positionH>
                <wp:positionV relativeFrom="paragraph">
                  <wp:posOffset>-6985</wp:posOffset>
                </wp:positionV>
                <wp:extent cx="5817235" cy="0"/>
                <wp:effectExtent l="0" t="0" r="0" b="0"/>
                <wp:wrapNone/>
                <wp:docPr id="7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17235"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771D9C" id="Line 13"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5pt" to="458.05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8iYJEgIAAC0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" strokeweight=".14039mm">
                <o:lock v:ext="edit" shapetype="f"/>
              </v:line>
            </w:pict>
          </mc:Fallback>
        </mc:AlternateContent>
      </w:r>
    </w:p>
    <w:p w:rsidR="00E44DB4" w:rsidRPr="00982292" w:rsidRDefault="00E44DB4" w:rsidP="00E44DB4">
      <w:pPr>
        <w:spacing w:line="253" w:lineRule="exact"/>
        <w:rPr>
          <w:rFonts w:ascii="Times New Roman" w:eastAsia="Times New Roman" w:hAnsi="Times New Roman"/>
          <w:lang w:val="en-US"/>
        </w:rPr>
      </w:pPr>
    </w:p>
    <w:p w:rsidR="00E44DB4" w:rsidRPr="009930A4" w:rsidRDefault="00E44DB4" w:rsidP="009930A4">
      <w:pPr>
        <w:pStyle w:val="Paragraphedeliste"/>
        <w:numPr>
          <w:ilvl w:val="0"/>
          <w:numId w:val="6"/>
        </w:numPr>
        <w:tabs>
          <w:tab w:val="left" w:pos="440"/>
        </w:tabs>
        <w:spacing w:line="0" w:lineRule="atLeast"/>
        <w:rPr>
          <w:rFonts w:ascii="Arial" w:eastAsia="Arial" w:hAnsi="Arial"/>
          <w:b/>
          <w:sz w:val="29"/>
        </w:rPr>
      </w:pPr>
      <w:r w:rsidRPr="009930A4">
        <w:rPr>
          <w:rFonts w:ascii="Arial" w:eastAsia="Arial" w:hAnsi="Arial"/>
          <w:b/>
          <w:sz w:val="29"/>
        </w:rPr>
        <w:t>Text preprocessing</w:t>
      </w:r>
    </w:p>
    <w:p w:rsidR="00E44DB4" w:rsidRDefault="00E44DB4" w:rsidP="00E44DB4">
      <w:pPr>
        <w:spacing w:line="249" w:lineRule="exact"/>
        <w:rPr>
          <w:rFonts w:ascii="Times New Roman" w:eastAsia="Times New Roman" w:hAnsi="Times New Roman"/>
        </w:rPr>
      </w:pPr>
    </w:p>
    <w:p w:rsidR="00E44DB4" w:rsidRPr="00E44DB4" w:rsidRDefault="00E44DB4" w:rsidP="00E44DB4">
      <w:pPr>
        <w:spacing w:line="328" w:lineRule="auto"/>
        <w:ind w:right="80"/>
        <w:jc w:val="both"/>
        <w:rPr>
          <w:rFonts w:ascii="Arial" w:eastAsia="Arial" w:hAnsi="Arial"/>
          <w:sz w:val="19"/>
          <w:lang w:val="en-US"/>
        </w:rPr>
      </w:pPr>
      <w:r w:rsidRPr="00982292">
        <w:rPr>
          <w:rFonts w:ascii="Arial" w:eastAsia="Arial" w:hAnsi="Arial"/>
          <w:sz w:val="19"/>
          <w:lang w:val="en-US"/>
        </w:rPr>
        <w:t>Before constructing a word co-occurrence network, the document needs to be cleaned. The standard steps include (1) conversion to lower case, (2) punctuation removal, (3) tokenization, and</w:t>
      </w:r>
      <w:r w:rsidR="00753AB1">
        <w:rPr>
          <w:rFonts w:ascii="Arial" w:eastAsia="Arial" w:hAnsi="Arial"/>
          <w:sz w:val="19"/>
          <w:lang w:val="en-US"/>
        </w:rPr>
        <w:t xml:space="preserve"> </w:t>
      </w:r>
      <w:r w:rsidRPr="00982292">
        <w:rPr>
          <w:rFonts w:ascii="Arial" w:eastAsia="Arial" w:hAnsi="Arial"/>
          <w:sz w:val="19"/>
          <w:lang w:val="en-US"/>
        </w:rPr>
        <w:t xml:space="preserve"> (4) stopword removal. Additionally, for keyword extraction, (5) part-of-speech-based filtering (e.g., retaining only</w:t>
      </w:r>
      <w:r>
        <w:rPr>
          <w:rFonts w:ascii="Arial" w:eastAsia="Arial" w:hAnsi="Arial"/>
          <w:sz w:val="19"/>
          <w:lang w:val="en-US"/>
        </w:rPr>
        <w:t xml:space="preserve"> </w:t>
      </w:r>
      <w:r w:rsidRPr="00982292">
        <w:rPr>
          <w:rFonts w:ascii="Arial" w:eastAsia="Arial" w:hAnsi="Arial"/>
          <w:lang w:val="en-US"/>
        </w:rPr>
        <w:t>nouns and adjectives) and (6) stemming (“winner”, “winning”, and “win” ! “win”) can be useful.</w:t>
      </w:r>
    </w:p>
    <w:p w:rsidR="00E44DB4" w:rsidRPr="00982292" w:rsidRDefault="00E44DB4" w:rsidP="00E44DB4">
      <w:pPr>
        <w:spacing w:line="69" w:lineRule="exact"/>
        <w:rPr>
          <w:rFonts w:ascii="Times New Roman" w:eastAsia="Times New Roman" w:hAnsi="Times New Roman"/>
          <w:lang w:val="en-US"/>
        </w:rPr>
      </w:pPr>
    </w:p>
    <w:p w:rsidR="00E44DB4" w:rsidRPr="00982292" w:rsidRDefault="00E44DB4" w:rsidP="00E44DB4">
      <w:pPr>
        <w:spacing w:line="0" w:lineRule="atLeast"/>
        <w:rPr>
          <w:rFonts w:ascii="Arial" w:eastAsia="Arial" w:hAnsi="Arial"/>
          <w:lang w:val="en-US"/>
        </w:rPr>
      </w:pPr>
      <w:r w:rsidRPr="00982292">
        <w:rPr>
          <w:rFonts w:ascii="Arial" w:eastAsia="Arial" w:hAnsi="Arial"/>
          <w:lang w:val="en-US"/>
        </w:rPr>
        <w:t>These steps are implemented in the clean text simple function, found within the library.py file.</w:t>
      </w:r>
    </w:p>
    <w:p w:rsidR="00E44DB4" w:rsidRDefault="00E44DB4" w:rsidP="00E44DB4">
      <w:pPr>
        <w:spacing w:line="328" w:lineRule="auto"/>
        <w:ind w:right="80"/>
        <w:jc w:val="both"/>
        <w:rPr>
          <w:rFonts w:ascii="Arial" w:eastAsia="Arial" w:hAnsi="Arial"/>
          <w:sz w:val="19"/>
          <w:lang w:val="en-US"/>
        </w:rPr>
      </w:pPr>
    </w:p>
    <w:p w:rsidR="00E44DB4" w:rsidRDefault="00E44DB4" w:rsidP="00E44DB4">
      <w:pPr>
        <w:spacing w:line="328" w:lineRule="auto"/>
        <w:ind w:right="80"/>
        <w:jc w:val="both"/>
        <w:rPr>
          <w:rFonts w:ascii="Arial" w:eastAsia="Arial" w:hAnsi="Arial"/>
          <w:sz w:val="19"/>
          <w:lang w:val="en-US"/>
        </w:rPr>
      </w:pPr>
    </w:p>
    <w:p w:rsidR="00E44DB4" w:rsidRPr="009930A4" w:rsidRDefault="00E44DB4" w:rsidP="009930A4">
      <w:pPr>
        <w:pStyle w:val="Paragraphedeliste"/>
        <w:numPr>
          <w:ilvl w:val="0"/>
          <w:numId w:val="6"/>
        </w:numPr>
        <w:tabs>
          <w:tab w:val="left" w:pos="440"/>
        </w:tabs>
        <w:spacing w:line="0" w:lineRule="atLeast"/>
        <w:rPr>
          <w:rFonts w:ascii="Arial" w:eastAsia="Arial" w:hAnsi="Arial"/>
          <w:b/>
          <w:sz w:val="29"/>
        </w:rPr>
      </w:pPr>
      <w:r w:rsidRPr="009930A4">
        <w:rPr>
          <w:rFonts w:ascii="Arial" w:eastAsia="Arial" w:hAnsi="Arial"/>
          <w:b/>
          <w:sz w:val="29"/>
        </w:rPr>
        <w:t>Word co-occurrence networks</w:t>
      </w:r>
    </w:p>
    <w:p w:rsidR="00E44DB4" w:rsidRDefault="00E44DB4" w:rsidP="00E44DB4">
      <w:pPr>
        <w:spacing w:line="249" w:lineRule="exact"/>
        <w:rPr>
          <w:rFonts w:ascii="Times New Roman" w:eastAsia="Times New Roman" w:hAnsi="Times New Roman"/>
        </w:rPr>
      </w:pPr>
    </w:p>
    <w:p w:rsidR="00E44DB4" w:rsidRPr="00982292" w:rsidRDefault="00E44DB4" w:rsidP="00E44DB4">
      <w:pPr>
        <w:spacing w:line="301" w:lineRule="auto"/>
        <w:ind w:right="6"/>
        <w:jc w:val="both"/>
        <w:rPr>
          <w:rFonts w:ascii="Arial" w:eastAsia="Arial" w:hAnsi="Arial"/>
          <w:sz w:val="19"/>
          <w:lang w:val="en-US"/>
        </w:rPr>
      </w:pPr>
      <w:r w:rsidRPr="00982292">
        <w:rPr>
          <w:rFonts w:ascii="Arial" w:eastAsia="Arial" w:hAnsi="Arial"/>
          <w:sz w:val="19"/>
          <w:lang w:val="en-US"/>
        </w:rPr>
        <w:t xml:space="preserve">There are many ways to represent text as a graph. Today, we will use the classical statistical approach of </w:t>
      </w:r>
      <w:hyperlink w:anchor="page6" w:history="1">
        <w:r w:rsidRPr="00982292">
          <w:rPr>
            <w:rFonts w:ascii="Arial" w:eastAsia="Arial" w:hAnsi="Arial"/>
            <w:sz w:val="19"/>
            <w:lang w:val="en-US"/>
          </w:rPr>
          <w:t xml:space="preserve">[6], </w:t>
        </w:r>
      </w:hyperlink>
      <w:r w:rsidRPr="00982292">
        <w:rPr>
          <w:rFonts w:ascii="Arial" w:eastAsia="Arial" w:hAnsi="Arial"/>
          <w:sz w:val="19"/>
          <w:lang w:val="en-US"/>
        </w:rPr>
        <w:t xml:space="preserve">based on the distributional hypothesis (“We shall know a word by the company it keeps” </w:t>
      </w:r>
      <w:hyperlink w:anchor="page6" w:history="1">
        <w:r w:rsidRPr="00982292">
          <w:rPr>
            <w:rFonts w:ascii="Arial" w:eastAsia="Arial" w:hAnsi="Arial"/>
            <w:sz w:val="19"/>
            <w:lang w:val="en-US"/>
          </w:rPr>
          <w:t>[3])</w:t>
        </w:r>
      </w:hyperlink>
      <w:r w:rsidRPr="00982292">
        <w:rPr>
          <w:rFonts w:ascii="Arial" w:eastAsia="Arial" w:hAnsi="Arial"/>
          <w:sz w:val="19"/>
          <w:lang w:val="en-US"/>
        </w:rPr>
        <w:t xml:space="preserve">. This method applies a fixed-size sliding window of size W over the text from start to finish. Each unique term in the document is represented by a node of the graph, and two nodes are linked by an edge if the terms they represent co-occur within the window. Edge weights are co-occurrence counts. Unlike the vector space model that assumes term independence, this representation captures term dependency, and even term order, if directed edges are used (see Fig. </w:t>
      </w:r>
      <w:hyperlink w:anchor="page2" w:history="1">
        <w:r w:rsidRPr="00982292">
          <w:rPr>
            <w:rFonts w:ascii="Arial" w:eastAsia="Arial" w:hAnsi="Arial"/>
            <w:sz w:val="19"/>
            <w:lang w:val="en-US"/>
          </w:rPr>
          <w:t>1)</w:t>
        </w:r>
      </w:hyperlink>
      <w:r w:rsidRPr="00982292">
        <w:rPr>
          <w:rFonts w:ascii="Arial" w:eastAsia="Arial" w:hAnsi="Arial"/>
          <w:sz w:val="19"/>
          <w:lang w:val="en-US"/>
        </w:rPr>
        <w:t>.</w:t>
      </w:r>
    </w:p>
    <w:p w:rsidR="00E44DB4" w:rsidRDefault="00E44DB4" w:rsidP="00E44DB4">
      <w:pPr>
        <w:spacing w:line="328" w:lineRule="auto"/>
        <w:ind w:right="80"/>
        <w:jc w:val="both"/>
        <w:rPr>
          <w:rFonts w:ascii="Arial" w:eastAsia="Arial" w:hAnsi="Arial"/>
          <w:sz w:val="19"/>
          <w:lang w:val="en-US"/>
        </w:rPr>
      </w:pPr>
    </w:p>
    <w:p w:rsidR="00E44DB4" w:rsidRDefault="00E44DB4" w:rsidP="00E44DB4">
      <w:pPr>
        <w:spacing w:line="328" w:lineRule="auto"/>
        <w:ind w:right="80"/>
        <w:jc w:val="both"/>
        <w:rPr>
          <w:rFonts w:ascii="Arial" w:eastAsia="Arial" w:hAnsi="Arial"/>
          <w:sz w:val="19"/>
          <w:lang w:val="en-US"/>
        </w:rPr>
      </w:pPr>
    </w:p>
    <w:p w:rsidR="00E44DB4" w:rsidRDefault="00E44DB4" w:rsidP="00E44DB4">
      <w:pPr>
        <w:spacing w:line="328" w:lineRule="auto"/>
        <w:ind w:right="80"/>
        <w:jc w:val="both"/>
        <w:rPr>
          <w:rFonts w:ascii="Arial" w:eastAsia="Arial" w:hAnsi="Arial"/>
          <w:sz w:val="19"/>
          <w:lang w:val="en-US"/>
        </w:rPr>
      </w:pPr>
    </w:p>
    <w:p w:rsidR="00E44DB4" w:rsidRDefault="00E44DB4" w:rsidP="00E44DB4">
      <w:pPr>
        <w:spacing w:line="328" w:lineRule="auto"/>
        <w:ind w:right="80"/>
        <w:jc w:val="both"/>
        <w:rPr>
          <w:rFonts w:ascii="Arial" w:eastAsia="Arial" w:hAnsi="Arial"/>
          <w:sz w:val="19"/>
          <w:lang w:val="en-US"/>
        </w:rPr>
      </w:pPr>
      <w:r w:rsidRPr="00E44DB4">
        <w:rPr>
          <w:rFonts w:ascii="Arial" w:eastAsia="Arial" w:hAnsi="Arial"/>
          <w:sz w:val="19"/>
          <w:lang w:val="en-US"/>
        </w:rPr>
        <w:lastRenderedPageBreak/>
        <w:drawing>
          <wp:inline distT="0" distB="0" distL="0" distR="0" wp14:anchorId="41B1EEB1" wp14:editId="551268DA">
            <wp:extent cx="5588000" cy="240254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1600"/>
                    <a:stretch/>
                  </pic:blipFill>
                  <pic:spPr bwMode="auto">
                    <a:xfrm>
                      <a:off x="0" y="0"/>
                      <a:ext cx="5588000" cy="2402541"/>
                    </a:xfrm>
                    <a:prstGeom prst="rect">
                      <a:avLst/>
                    </a:prstGeom>
                    <a:ln>
                      <a:noFill/>
                    </a:ln>
                    <a:extLst>
                      <a:ext uri="{53640926-AAD7-44D8-BBD7-CCE9431645EC}">
                        <a14:shadowObscured xmlns:a14="http://schemas.microsoft.com/office/drawing/2010/main"/>
                      </a:ext>
                    </a:extLst>
                  </pic:spPr>
                </pic:pic>
              </a:graphicData>
            </a:graphic>
          </wp:inline>
        </w:drawing>
      </w:r>
    </w:p>
    <w:p w:rsidR="00E44DB4" w:rsidRDefault="00E44DB4" w:rsidP="00E44DB4">
      <w:pPr>
        <w:spacing w:line="0" w:lineRule="atLeast"/>
        <w:rPr>
          <w:rFonts w:ascii="Arial" w:eastAsia="Arial" w:hAnsi="Arial"/>
          <w:sz w:val="17"/>
        </w:rPr>
      </w:pPr>
      <w:r w:rsidRPr="00982292">
        <w:rPr>
          <w:rFonts w:ascii="Arial" w:eastAsia="Arial" w:hAnsi="Arial"/>
          <w:b/>
          <w:sz w:val="17"/>
          <w:lang w:val="en-US"/>
        </w:rPr>
        <w:t xml:space="preserve">Figure 1: </w:t>
      </w:r>
      <w:r w:rsidRPr="00982292">
        <w:rPr>
          <w:rFonts w:ascii="Arial" w:eastAsia="Arial" w:hAnsi="Arial"/>
          <w:sz w:val="17"/>
          <w:lang w:val="en-US"/>
        </w:rPr>
        <w:t>Word co-occurrence network example. Non-(nouns and adjectives) in</w:t>
      </w:r>
      <w:r w:rsidRPr="00982292">
        <w:rPr>
          <w:rFonts w:ascii="Arial" w:eastAsia="Arial" w:hAnsi="Arial"/>
          <w:b/>
          <w:sz w:val="17"/>
          <w:lang w:val="en-US"/>
        </w:rPr>
        <w:t xml:space="preserve"> </w:t>
      </w:r>
      <w:r w:rsidRPr="00982292">
        <w:rPr>
          <w:rFonts w:ascii="Arial" w:eastAsia="Arial" w:hAnsi="Arial"/>
          <w:sz w:val="17"/>
          <w:lang w:val="en-US"/>
        </w:rPr>
        <w:t xml:space="preserve">italic. </w:t>
      </w:r>
      <w:r>
        <w:rPr>
          <w:rFonts w:ascii="Arial" w:eastAsia="Arial" w:hAnsi="Arial"/>
          <w:sz w:val="17"/>
        </w:rPr>
        <w:t>Words have been stemmed.</w:t>
      </w:r>
    </w:p>
    <w:p w:rsidR="00E44DB4" w:rsidRDefault="00E44DB4" w:rsidP="00E44DB4">
      <w:pPr>
        <w:spacing w:line="27" w:lineRule="exact"/>
        <w:rPr>
          <w:rFonts w:ascii="Arial" w:eastAsia="Arial" w:hAnsi="Arial"/>
          <w:sz w:val="19"/>
        </w:rPr>
      </w:pPr>
    </w:p>
    <w:p w:rsidR="00E44DB4" w:rsidRDefault="00E44DB4" w:rsidP="00E44DB4">
      <w:pPr>
        <w:numPr>
          <w:ilvl w:val="0"/>
          <w:numId w:val="3"/>
        </w:numPr>
        <w:tabs>
          <w:tab w:val="left" w:pos="260"/>
        </w:tabs>
        <w:spacing w:line="0" w:lineRule="atLeast"/>
        <w:ind w:left="260" w:hanging="260"/>
        <w:rPr>
          <w:rFonts w:ascii="Arial" w:eastAsia="Arial" w:hAnsi="Arial"/>
          <w:sz w:val="18"/>
        </w:rPr>
      </w:pPr>
      <w:r>
        <w:rPr>
          <w:rFonts w:ascii="Arial" w:eastAsia="Arial" w:hAnsi="Arial"/>
          <w:sz w:val="18"/>
        </w:rPr>
        <w:t>= 4.</w:t>
      </w:r>
    </w:p>
    <w:p w:rsidR="00E44DB4" w:rsidRDefault="00E44DB4" w:rsidP="00E44DB4">
      <w:pPr>
        <w:spacing w:line="328" w:lineRule="auto"/>
        <w:ind w:right="80"/>
        <w:jc w:val="both"/>
        <w:rPr>
          <w:rFonts w:ascii="Arial" w:eastAsia="Arial" w:hAnsi="Arial"/>
          <w:sz w:val="19"/>
          <w:lang w:val="en-US"/>
        </w:rPr>
      </w:pPr>
    </w:p>
    <w:p w:rsidR="00E44DB4" w:rsidRDefault="00E44DB4" w:rsidP="00E44DB4">
      <w:pPr>
        <w:spacing w:line="328" w:lineRule="auto"/>
        <w:ind w:right="80"/>
        <w:jc w:val="both"/>
        <w:rPr>
          <w:rFonts w:ascii="Arial" w:eastAsia="Arial" w:hAnsi="Arial"/>
          <w:sz w:val="19"/>
          <w:lang w:val="en-US"/>
        </w:rPr>
      </w:pPr>
    </w:p>
    <w:p w:rsidR="00E44DB4" w:rsidRPr="009930A4" w:rsidRDefault="00E44DB4" w:rsidP="009930A4">
      <w:pPr>
        <w:pStyle w:val="Paragraphedeliste"/>
        <w:numPr>
          <w:ilvl w:val="0"/>
          <w:numId w:val="6"/>
        </w:numPr>
        <w:tabs>
          <w:tab w:val="left" w:pos="440"/>
        </w:tabs>
        <w:spacing w:line="0" w:lineRule="atLeast"/>
        <w:rPr>
          <w:rFonts w:ascii="Arial" w:eastAsia="Arial" w:hAnsi="Arial"/>
          <w:b/>
          <w:sz w:val="29"/>
        </w:rPr>
      </w:pPr>
      <w:r w:rsidRPr="009930A4">
        <w:rPr>
          <w:rFonts w:ascii="Arial" w:eastAsia="Arial" w:hAnsi="Arial"/>
          <w:b/>
          <w:sz w:val="29"/>
        </w:rPr>
        <w:t>Keyword Extraction</w:t>
      </w:r>
    </w:p>
    <w:p w:rsidR="00E44DB4" w:rsidRDefault="00E44DB4" w:rsidP="00E44DB4">
      <w:pPr>
        <w:spacing w:line="260" w:lineRule="exact"/>
        <w:rPr>
          <w:rFonts w:ascii="Times New Roman" w:eastAsia="Times New Roman" w:hAnsi="Times New Roman"/>
        </w:rPr>
      </w:pPr>
    </w:p>
    <w:p w:rsidR="00E44DB4" w:rsidRPr="009930A4" w:rsidRDefault="009930A4" w:rsidP="00E44DB4">
      <w:pPr>
        <w:tabs>
          <w:tab w:val="left" w:pos="520"/>
        </w:tabs>
        <w:spacing w:line="0" w:lineRule="atLeast"/>
        <w:rPr>
          <w:rFonts w:ascii="Arial" w:eastAsia="Arial" w:hAnsi="Arial"/>
          <w:b/>
          <w:sz w:val="24"/>
        </w:rPr>
      </w:pPr>
      <w:r>
        <w:rPr>
          <w:rFonts w:ascii="Arial" w:eastAsia="Arial" w:hAnsi="Arial"/>
          <w:b/>
          <w:sz w:val="24"/>
        </w:rPr>
        <w:t xml:space="preserve">3.1 </w:t>
      </w:r>
      <w:r w:rsidR="00E44DB4">
        <w:rPr>
          <w:rFonts w:ascii="Arial" w:eastAsia="Arial" w:hAnsi="Arial"/>
          <w:b/>
          <w:sz w:val="23"/>
        </w:rPr>
        <w:t>Influential words</w:t>
      </w:r>
    </w:p>
    <w:p w:rsidR="00E44DB4" w:rsidRDefault="00E44DB4" w:rsidP="00E44DB4">
      <w:pPr>
        <w:spacing w:line="188" w:lineRule="exact"/>
        <w:rPr>
          <w:rFonts w:ascii="Times New Roman" w:eastAsia="Times New Roman" w:hAnsi="Times New Roman"/>
        </w:rPr>
      </w:pPr>
    </w:p>
    <w:p w:rsidR="00E44DB4" w:rsidRPr="00982292" w:rsidRDefault="00E44DB4" w:rsidP="00E44DB4">
      <w:pPr>
        <w:spacing w:line="302" w:lineRule="auto"/>
        <w:ind w:right="6"/>
        <w:jc w:val="both"/>
        <w:rPr>
          <w:rFonts w:ascii="Arial" w:eastAsia="Arial" w:hAnsi="Arial"/>
          <w:lang w:val="en-US"/>
        </w:rPr>
      </w:pPr>
      <w:r w:rsidRPr="00982292">
        <w:rPr>
          <w:rFonts w:ascii="Arial" w:eastAsia="Arial" w:hAnsi="Arial"/>
          <w:lang w:val="en-US"/>
        </w:rPr>
        <w:t xml:space="preserve">In social networks, it was shown that </w:t>
      </w:r>
      <w:r w:rsidRPr="00982292">
        <w:rPr>
          <w:rFonts w:ascii="Arial" w:eastAsia="Arial" w:hAnsi="Arial"/>
          <w:b/>
          <w:lang w:val="en-US"/>
        </w:rPr>
        <w:t>influential spreaders</w:t>
      </w:r>
      <w:r w:rsidRPr="00982292">
        <w:rPr>
          <w:rFonts w:ascii="Arial" w:eastAsia="Arial" w:hAnsi="Arial"/>
          <w:lang w:val="en-US"/>
        </w:rPr>
        <w:t xml:space="preserve">, that is, those individuals that can reach the largest part of the network in a given number of steps, are better identified via their </w:t>
      </w:r>
      <w:r w:rsidRPr="00982292">
        <w:rPr>
          <w:rFonts w:ascii="Arial" w:eastAsia="Arial" w:hAnsi="Arial"/>
          <w:b/>
          <w:lang w:val="en-US"/>
        </w:rPr>
        <w:t>core numbers</w:t>
      </w:r>
      <w:r w:rsidRPr="00982292">
        <w:rPr>
          <w:rFonts w:ascii="Arial" w:eastAsia="Arial" w:hAnsi="Arial"/>
          <w:lang w:val="en-US"/>
        </w:rPr>
        <w:t xml:space="preserve"> rather than through their PageRank scores, betweenness centralities, or degrees </w:t>
      </w:r>
      <w:hyperlink w:anchor="page6" w:history="1">
        <w:r w:rsidRPr="00982292">
          <w:rPr>
            <w:rFonts w:ascii="Arial" w:eastAsia="Arial" w:hAnsi="Arial"/>
            <w:lang w:val="en-US"/>
          </w:rPr>
          <w:t xml:space="preserve">[5]. </w:t>
        </w:r>
      </w:hyperlink>
      <w:r w:rsidRPr="00982292">
        <w:rPr>
          <w:rFonts w:ascii="Arial" w:eastAsia="Arial" w:hAnsi="Arial"/>
          <w:lang w:val="en-US"/>
        </w:rPr>
        <w:t xml:space="preserve">For instance, a less connected person who is strategically placed in the core of a network will be able to disseminate more than a hub located at the periphery of the network, as shown in Fig. </w:t>
      </w:r>
      <w:hyperlink w:anchor="page3" w:history="1">
        <w:r w:rsidRPr="00982292">
          <w:rPr>
            <w:rFonts w:ascii="Arial" w:eastAsia="Arial" w:hAnsi="Arial"/>
            <w:lang w:val="en-US"/>
          </w:rPr>
          <w:t>2.</w:t>
        </w:r>
      </w:hyperlink>
    </w:p>
    <w:p w:rsidR="00E44DB4" w:rsidRDefault="00E44DB4" w:rsidP="00E44DB4">
      <w:pPr>
        <w:spacing w:line="328" w:lineRule="auto"/>
        <w:ind w:right="80"/>
        <w:jc w:val="both"/>
        <w:rPr>
          <w:rFonts w:ascii="Arial" w:eastAsia="Arial" w:hAnsi="Arial"/>
          <w:sz w:val="19"/>
          <w:lang w:val="en-US"/>
        </w:rPr>
      </w:pPr>
    </w:p>
    <w:p w:rsidR="00E44DB4" w:rsidRDefault="00E44DB4" w:rsidP="00E44DB4">
      <w:pPr>
        <w:spacing w:line="328" w:lineRule="auto"/>
        <w:ind w:right="80"/>
        <w:jc w:val="both"/>
        <w:rPr>
          <w:rFonts w:ascii="Arial" w:eastAsia="Arial" w:hAnsi="Arial"/>
          <w:sz w:val="19"/>
          <w:lang w:val="en-US"/>
        </w:rPr>
      </w:pPr>
      <w:r w:rsidRPr="00E44DB4">
        <w:rPr>
          <w:rFonts w:ascii="Arial" w:eastAsia="Arial" w:hAnsi="Arial"/>
          <w:sz w:val="19"/>
          <w:lang w:val="en-US"/>
        </w:rPr>
        <w:drawing>
          <wp:inline distT="0" distB="0" distL="0" distR="0" wp14:anchorId="1E56498B" wp14:editId="6CBBD9D3">
            <wp:extent cx="4737100" cy="26289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7100" cy="2628900"/>
                    </a:xfrm>
                    <a:prstGeom prst="rect">
                      <a:avLst/>
                    </a:prstGeom>
                  </pic:spPr>
                </pic:pic>
              </a:graphicData>
            </a:graphic>
          </wp:inline>
        </w:drawing>
      </w:r>
    </w:p>
    <w:p w:rsidR="00E44DB4" w:rsidRDefault="00E44DB4" w:rsidP="00706A26">
      <w:pPr>
        <w:spacing w:line="305" w:lineRule="auto"/>
        <w:ind w:right="6"/>
        <w:jc w:val="both"/>
        <w:rPr>
          <w:rFonts w:ascii="Arial" w:eastAsia="Arial" w:hAnsi="Arial"/>
          <w:lang w:val="en-US"/>
        </w:rPr>
      </w:pPr>
      <w:r w:rsidRPr="00982292">
        <w:rPr>
          <w:rFonts w:ascii="Arial" w:eastAsia="Arial" w:hAnsi="Arial"/>
          <w:lang w:val="en-US"/>
        </w:rPr>
        <w:t xml:space="preserve">Interestingly, taking into account the cohesiveness information captured by graph degeneracy was shown to vastly improve keyword extraction performance </w:t>
      </w:r>
      <w:hyperlink w:anchor="page6" w:history="1">
        <w:r w:rsidRPr="00982292">
          <w:rPr>
            <w:rFonts w:ascii="Arial" w:eastAsia="Arial" w:hAnsi="Arial"/>
            <w:lang w:val="en-US"/>
          </w:rPr>
          <w:t xml:space="preserve">[7, </w:t>
        </w:r>
      </w:hyperlink>
      <w:r w:rsidRPr="00982292">
        <w:rPr>
          <w:rFonts w:ascii="Arial" w:eastAsia="Arial" w:hAnsi="Arial"/>
          <w:lang w:val="en-US"/>
        </w:rPr>
        <w:t xml:space="preserve">9], meaning that natural language features an </w:t>
      </w:r>
      <w:r w:rsidRPr="00982292">
        <w:rPr>
          <w:rFonts w:ascii="Arial" w:eastAsia="Arial" w:hAnsi="Arial"/>
          <w:lang w:val="en-US"/>
        </w:rPr>
        <w:t>important” social</w:t>
      </w:r>
      <w:r w:rsidRPr="00982292">
        <w:rPr>
          <w:rFonts w:ascii="Arial" w:eastAsia="Arial" w:hAnsi="Arial"/>
          <w:lang w:val="en-US"/>
        </w:rPr>
        <w:t>” aspect. Keywords can thus be seen as “influential” words.</w:t>
      </w:r>
    </w:p>
    <w:p w:rsidR="00706A26" w:rsidRPr="00982292" w:rsidRDefault="009930A4" w:rsidP="00706A26">
      <w:pPr>
        <w:tabs>
          <w:tab w:val="left" w:pos="520"/>
        </w:tabs>
        <w:spacing w:line="0" w:lineRule="atLeast"/>
        <w:rPr>
          <w:rFonts w:ascii="Arial" w:eastAsia="Arial" w:hAnsi="Arial"/>
          <w:b/>
          <w:sz w:val="22"/>
          <w:lang w:val="en-US"/>
        </w:rPr>
      </w:pPr>
      <w:r>
        <w:rPr>
          <w:rFonts w:ascii="Arial" w:eastAsia="Arial" w:hAnsi="Arial"/>
          <w:b/>
          <w:sz w:val="24"/>
          <w:lang w:val="en-US"/>
        </w:rPr>
        <w:t>3.2</w:t>
      </w:r>
      <w:r>
        <w:rPr>
          <w:rFonts w:ascii="Times New Roman" w:eastAsia="Times New Roman" w:hAnsi="Times New Roman"/>
          <w:lang w:val="en-US"/>
        </w:rPr>
        <w:t xml:space="preserve"> </w:t>
      </w:r>
      <w:r w:rsidR="00706A26" w:rsidRPr="00982292">
        <w:rPr>
          <w:rFonts w:ascii="Arial" w:eastAsia="Arial" w:hAnsi="Arial"/>
          <w:b/>
          <w:sz w:val="22"/>
          <w:lang w:val="en-US"/>
        </w:rPr>
        <w:t>Graph degeneracy</w:t>
      </w:r>
    </w:p>
    <w:p w:rsidR="00706A26" w:rsidRPr="00982292" w:rsidRDefault="00706A26" w:rsidP="00706A26">
      <w:pPr>
        <w:spacing w:line="188" w:lineRule="exact"/>
        <w:rPr>
          <w:rFonts w:ascii="Times New Roman" w:eastAsia="Times New Roman" w:hAnsi="Times New Roman"/>
          <w:lang w:val="en-US"/>
        </w:rPr>
      </w:pPr>
    </w:p>
    <w:p w:rsidR="00706A26" w:rsidRPr="00982292" w:rsidRDefault="00706A26" w:rsidP="00706A26">
      <w:pPr>
        <w:spacing w:line="312" w:lineRule="auto"/>
        <w:ind w:right="6"/>
        <w:jc w:val="both"/>
        <w:rPr>
          <w:rFonts w:ascii="Arial" w:eastAsia="Arial" w:hAnsi="Arial"/>
          <w:lang w:val="en-US"/>
        </w:rPr>
      </w:pPr>
      <w:r w:rsidRPr="00982292">
        <w:rPr>
          <w:rFonts w:ascii="Arial" w:eastAsia="Arial" w:hAnsi="Arial"/>
          <w:lang w:val="en-US"/>
        </w:rPr>
        <w:t xml:space="preserve">The concept of graph degeneracy was introduced by </w:t>
      </w:r>
      <w:hyperlink w:anchor="page6" w:history="1">
        <w:r w:rsidRPr="00982292">
          <w:rPr>
            <w:rFonts w:ascii="Arial" w:eastAsia="Arial" w:hAnsi="Arial"/>
            <w:lang w:val="en-US"/>
          </w:rPr>
          <w:t xml:space="preserve">[8] </w:t>
        </w:r>
      </w:hyperlink>
      <w:r w:rsidRPr="00982292">
        <w:rPr>
          <w:rFonts w:ascii="Arial" w:eastAsia="Arial" w:hAnsi="Arial"/>
          <w:lang w:val="en-US"/>
        </w:rPr>
        <w:t>with the k-core decomposition technique and was first applied to the study of cohesion in social networks.</w:t>
      </w:r>
    </w:p>
    <w:p w:rsidR="00706A26" w:rsidRPr="00982292" w:rsidRDefault="00706A26" w:rsidP="00706A26">
      <w:pPr>
        <w:spacing w:line="20" w:lineRule="exact"/>
        <w:rPr>
          <w:rFonts w:ascii="Times New Roman" w:eastAsia="Times New Roman" w:hAnsi="Times New Roman"/>
          <w:lang w:val="en-US"/>
        </w:rPr>
      </w:pPr>
    </w:p>
    <w:p w:rsidR="00706A26" w:rsidRPr="00982292" w:rsidRDefault="00706A26" w:rsidP="00706A26">
      <w:pPr>
        <w:spacing w:line="186" w:lineRule="exact"/>
        <w:rPr>
          <w:rFonts w:ascii="Times New Roman" w:eastAsia="Times New Roman" w:hAnsi="Times New Roman"/>
          <w:lang w:val="en-US"/>
        </w:rPr>
      </w:pPr>
    </w:p>
    <w:p w:rsidR="00706A26" w:rsidRPr="00982292" w:rsidRDefault="00706A26" w:rsidP="00706A26">
      <w:pPr>
        <w:spacing w:line="299" w:lineRule="auto"/>
        <w:ind w:left="300" w:right="3846"/>
        <w:jc w:val="both"/>
        <w:rPr>
          <w:rFonts w:ascii="Arial" w:eastAsia="Arial" w:hAnsi="Arial"/>
          <w:lang w:val="en-US"/>
        </w:rPr>
      </w:pPr>
      <w:r>
        <w:rPr>
          <w:rFonts w:ascii="Arial" w:eastAsia="Arial" w:hAnsi="Arial"/>
          <w:noProof/>
        </w:rPr>
        <w:lastRenderedPageBreak/>
        <w:drawing>
          <wp:anchor distT="0" distB="0" distL="114300" distR="114300" simplePos="0" relativeHeight="251668480" behindDoc="1" locked="0" layoutInCell="1" allowOverlap="1" wp14:anchorId="5513BCE8" wp14:editId="7142EF36">
            <wp:simplePos x="0" y="0"/>
            <wp:positionH relativeFrom="column">
              <wp:posOffset>3516556</wp:posOffset>
            </wp:positionH>
            <wp:positionV relativeFrom="paragraph">
              <wp:posOffset>-253589</wp:posOffset>
            </wp:positionV>
            <wp:extent cx="2449830" cy="2009140"/>
            <wp:effectExtent l="0" t="0" r="0" b="0"/>
            <wp:wrapNone/>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9830" cy="2009140"/>
                    </a:xfrm>
                    <a:prstGeom prst="rect">
                      <a:avLst/>
                    </a:prstGeom>
                    <a:noFill/>
                  </pic:spPr>
                </pic:pic>
              </a:graphicData>
            </a:graphic>
            <wp14:sizeRelH relativeFrom="page">
              <wp14:pctWidth>0</wp14:pctWidth>
            </wp14:sizeRelH>
            <wp14:sizeRelV relativeFrom="page">
              <wp14:pctHeight>0</wp14:pctHeight>
            </wp14:sizeRelV>
          </wp:anchor>
        </w:drawing>
      </w:r>
      <w:r w:rsidRPr="00982292">
        <w:rPr>
          <w:rFonts w:ascii="Arial" w:eastAsia="Arial" w:hAnsi="Arial"/>
          <w:b/>
          <w:lang w:val="en-US"/>
        </w:rPr>
        <w:t xml:space="preserve">k-core </w:t>
      </w:r>
      <w:r w:rsidRPr="00982292">
        <w:rPr>
          <w:rFonts w:ascii="Arial" w:eastAsia="Arial" w:hAnsi="Arial"/>
          <w:lang w:val="en-US"/>
        </w:rPr>
        <w:t>A core of order</w:t>
      </w:r>
      <w:r w:rsidRPr="00982292">
        <w:rPr>
          <w:rFonts w:ascii="Arial" w:eastAsia="Arial" w:hAnsi="Arial"/>
          <w:b/>
          <w:lang w:val="en-US"/>
        </w:rPr>
        <w:t xml:space="preserve"> </w:t>
      </w:r>
      <w:r w:rsidRPr="00982292">
        <w:rPr>
          <w:rFonts w:ascii="Arial" w:eastAsia="Arial" w:hAnsi="Arial"/>
          <w:lang w:val="en-US"/>
        </w:rPr>
        <w:t>k</w:t>
      </w:r>
      <w:r w:rsidRPr="00982292">
        <w:rPr>
          <w:rFonts w:ascii="Arial" w:eastAsia="Arial" w:hAnsi="Arial"/>
          <w:b/>
          <w:lang w:val="en-US"/>
        </w:rPr>
        <w:t xml:space="preserve"> </w:t>
      </w:r>
      <w:r w:rsidRPr="00982292">
        <w:rPr>
          <w:rFonts w:ascii="Arial" w:eastAsia="Arial" w:hAnsi="Arial"/>
          <w:lang w:val="en-US"/>
        </w:rPr>
        <w:t>(or</w:t>
      </w:r>
      <w:r w:rsidRPr="00982292">
        <w:rPr>
          <w:rFonts w:ascii="Arial" w:eastAsia="Arial" w:hAnsi="Arial"/>
          <w:b/>
          <w:lang w:val="en-US"/>
        </w:rPr>
        <w:t xml:space="preserve"> </w:t>
      </w:r>
      <w:r w:rsidRPr="00982292">
        <w:rPr>
          <w:rFonts w:ascii="Arial" w:eastAsia="Arial" w:hAnsi="Arial"/>
          <w:lang w:val="en-US"/>
        </w:rPr>
        <w:t>k-core) of</w:t>
      </w:r>
      <w:r w:rsidRPr="00982292">
        <w:rPr>
          <w:rFonts w:ascii="Arial" w:eastAsia="Arial" w:hAnsi="Arial"/>
          <w:b/>
          <w:lang w:val="en-US"/>
        </w:rPr>
        <w:t xml:space="preserve"> </w:t>
      </w:r>
      <w:r w:rsidRPr="00982292">
        <w:rPr>
          <w:rFonts w:ascii="Arial" w:eastAsia="Arial" w:hAnsi="Arial"/>
          <w:lang w:val="en-US"/>
        </w:rPr>
        <w:t>G</w:t>
      </w:r>
      <w:r w:rsidRPr="00982292">
        <w:rPr>
          <w:rFonts w:ascii="Arial" w:eastAsia="Arial" w:hAnsi="Arial"/>
          <w:b/>
          <w:lang w:val="en-US"/>
        </w:rPr>
        <w:t xml:space="preserve"> </w:t>
      </w:r>
      <w:r w:rsidRPr="00982292">
        <w:rPr>
          <w:rFonts w:ascii="Arial" w:eastAsia="Arial" w:hAnsi="Arial"/>
          <w:lang w:val="en-US"/>
        </w:rPr>
        <w:t>is a maximal</w:t>
      </w:r>
      <w:r w:rsidRPr="00982292">
        <w:rPr>
          <w:rFonts w:ascii="Arial" w:eastAsia="Arial" w:hAnsi="Arial"/>
          <w:b/>
          <w:lang w:val="en-US"/>
        </w:rPr>
        <w:t xml:space="preserve"> </w:t>
      </w:r>
      <w:r w:rsidRPr="00982292">
        <w:rPr>
          <w:rFonts w:ascii="Arial" w:eastAsia="Arial" w:hAnsi="Arial"/>
          <w:lang w:val="en-US"/>
        </w:rPr>
        <w:t>connected subgraph of G in which every vertex v has at least degree k (i.e., k neighbors).</w:t>
      </w:r>
    </w:p>
    <w:p w:rsidR="00706A26" w:rsidRPr="00982292" w:rsidRDefault="00706A26" w:rsidP="00706A26">
      <w:pPr>
        <w:spacing w:line="1" w:lineRule="exact"/>
        <w:rPr>
          <w:rFonts w:ascii="Times New Roman" w:eastAsia="Times New Roman" w:hAnsi="Times New Roman"/>
          <w:lang w:val="en-US"/>
        </w:rPr>
      </w:pPr>
    </w:p>
    <w:p w:rsidR="00706A26" w:rsidRPr="00982292" w:rsidRDefault="00706A26" w:rsidP="00706A26">
      <w:pPr>
        <w:spacing w:line="286" w:lineRule="auto"/>
        <w:ind w:left="300" w:right="3846"/>
        <w:jc w:val="both"/>
        <w:rPr>
          <w:rFonts w:ascii="Arial" w:eastAsia="Arial" w:hAnsi="Arial"/>
          <w:lang w:val="en-US"/>
        </w:rPr>
      </w:pPr>
      <w:r w:rsidRPr="00982292">
        <w:rPr>
          <w:rFonts w:ascii="Arial" w:eastAsia="Arial" w:hAnsi="Arial"/>
          <w:b/>
          <w:lang w:val="en-US"/>
        </w:rPr>
        <w:t xml:space="preserve">k-core decomposition </w:t>
      </w:r>
      <w:r w:rsidRPr="00982292">
        <w:rPr>
          <w:rFonts w:ascii="Arial" w:eastAsia="Arial" w:hAnsi="Arial"/>
          <w:lang w:val="en-US"/>
        </w:rPr>
        <w:t xml:space="preserve">As shown in Fig. </w:t>
      </w:r>
      <w:hyperlink w:anchor="page3" w:history="1">
        <w:r w:rsidRPr="00982292">
          <w:rPr>
            <w:rFonts w:ascii="Arial" w:eastAsia="Arial" w:hAnsi="Arial"/>
            <w:lang w:val="en-US"/>
          </w:rPr>
          <w:t xml:space="preserve">3, </w:t>
        </w:r>
      </w:hyperlink>
      <w:r w:rsidRPr="00982292">
        <w:rPr>
          <w:rFonts w:ascii="Arial" w:eastAsia="Arial" w:hAnsi="Arial"/>
          <w:lang w:val="en-US"/>
        </w:rPr>
        <w:t>the k-core decomposition of G is the set of all its cores from 0 (G itself) to k</w:t>
      </w:r>
      <w:r w:rsidRPr="00982292">
        <w:rPr>
          <w:rFonts w:ascii="Arial" w:eastAsia="Arial" w:hAnsi="Arial"/>
          <w:sz w:val="27"/>
          <w:vertAlign w:val="subscript"/>
          <w:lang w:val="en-US"/>
        </w:rPr>
        <w:t>max</w:t>
      </w:r>
      <w:r w:rsidRPr="00982292">
        <w:rPr>
          <w:rFonts w:ascii="Arial" w:eastAsia="Arial" w:hAnsi="Arial"/>
          <w:lang w:val="en-US"/>
        </w:rPr>
        <w:t xml:space="preserve"> (its main core). It forms a hierarchy of nested subgraphs whose cohesiveness and size respec-tively increase and decrease with k. The </w:t>
      </w:r>
      <w:r w:rsidRPr="00982292">
        <w:rPr>
          <w:rFonts w:ascii="Arial" w:eastAsia="Arial" w:hAnsi="Arial"/>
          <w:b/>
          <w:lang w:val="en-US"/>
        </w:rPr>
        <w:t>core number</w:t>
      </w:r>
      <w:r w:rsidRPr="00982292">
        <w:rPr>
          <w:rFonts w:ascii="Arial" w:eastAsia="Arial" w:hAnsi="Arial"/>
          <w:lang w:val="en-US"/>
        </w:rPr>
        <w:t xml:space="preserve"> of a node is the highest order of a k-core subgraph that contains this node. The main core of G is a coarse ap-proximation of its densest subgraph.</w:t>
      </w:r>
    </w:p>
    <w:p w:rsidR="00706A26" w:rsidRPr="00982292" w:rsidRDefault="00706A26" w:rsidP="00706A26">
      <w:pPr>
        <w:spacing w:line="24" w:lineRule="exact"/>
        <w:rPr>
          <w:rFonts w:ascii="Times New Roman" w:eastAsia="Times New Roman" w:hAnsi="Times New Roman"/>
          <w:lang w:val="en-US"/>
        </w:rPr>
      </w:pPr>
    </w:p>
    <w:p w:rsidR="00706A26" w:rsidRPr="00982292" w:rsidRDefault="00706A26" w:rsidP="00706A26">
      <w:pPr>
        <w:spacing w:line="0" w:lineRule="atLeast"/>
        <w:ind w:left="6080"/>
        <w:rPr>
          <w:rFonts w:ascii="Arial" w:eastAsia="Arial" w:hAnsi="Arial"/>
          <w:sz w:val="18"/>
          <w:lang w:val="en-US"/>
        </w:rPr>
      </w:pPr>
      <w:r w:rsidRPr="00982292">
        <w:rPr>
          <w:rFonts w:ascii="Arial" w:eastAsia="Arial" w:hAnsi="Arial"/>
          <w:b/>
          <w:sz w:val="18"/>
          <w:lang w:val="en-US"/>
        </w:rPr>
        <w:t xml:space="preserve">Figure 3: </w:t>
      </w:r>
      <w:r w:rsidRPr="00982292">
        <w:rPr>
          <w:rFonts w:ascii="Arial" w:eastAsia="Arial" w:hAnsi="Arial"/>
          <w:sz w:val="18"/>
          <w:lang w:val="en-US"/>
        </w:rPr>
        <w:t>Unweighted</w:t>
      </w:r>
      <w:r w:rsidRPr="00982292">
        <w:rPr>
          <w:rFonts w:ascii="Arial" w:eastAsia="Arial" w:hAnsi="Arial"/>
          <w:b/>
          <w:sz w:val="18"/>
          <w:lang w:val="en-US"/>
        </w:rPr>
        <w:t xml:space="preserve"> </w:t>
      </w:r>
      <w:r w:rsidRPr="00982292">
        <w:rPr>
          <w:rFonts w:ascii="Arial" w:eastAsia="Arial" w:hAnsi="Arial"/>
          <w:sz w:val="18"/>
          <w:lang w:val="en-US"/>
        </w:rPr>
        <w:t>k-core.</w:t>
      </w:r>
    </w:p>
    <w:p w:rsidR="00706A26" w:rsidRDefault="00706A26" w:rsidP="00706A26">
      <w:pPr>
        <w:spacing w:line="0" w:lineRule="atLeast"/>
        <w:ind w:left="6080"/>
        <w:rPr>
          <w:rFonts w:ascii="Arial" w:eastAsia="Arial" w:hAnsi="Arial"/>
          <w:sz w:val="18"/>
          <w:lang w:val="en-US"/>
        </w:rPr>
      </w:pPr>
    </w:p>
    <w:p w:rsidR="00706A26" w:rsidRDefault="00706A26" w:rsidP="00706A26">
      <w:pPr>
        <w:spacing w:line="0" w:lineRule="atLeast"/>
        <w:rPr>
          <w:rFonts w:ascii="Arial" w:eastAsia="Arial" w:hAnsi="Arial"/>
          <w:sz w:val="18"/>
          <w:lang w:val="en-US"/>
        </w:rPr>
      </w:pPr>
    </w:p>
    <w:p w:rsidR="00706A26" w:rsidRDefault="00706A26" w:rsidP="00706A26">
      <w:pPr>
        <w:spacing w:line="0" w:lineRule="atLeast"/>
        <w:rPr>
          <w:rFonts w:ascii="Arial" w:eastAsia="Arial" w:hAnsi="Arial"/>
          <w:sz w:val="18"/>
          <w:lang w:val="en-US"/>
        </w:rPr>
      </w:pPr>
    </w:p>
    <w:p w:rsidR="00706A26" w:rsidRPr="00982292" w:rsidRDefault="00706A26" w:rsidP="00706A26">
      <w:pPr>
        <w:spacing w:line="300" w:lineRule="auto"/>
        <w:ind w:left="300"/>
        <w:jc w:val="both"/>
        <w:rPr>
          <w:rFonts w:ascii="Arial" w:eastAsia="Arial" w:hAnsi="Arial"/>
          <w:lang w:val="en-US"/>
        </w:rPr>
      </w:pPr>
      <w:r w:rsidRPr="00982292">
        <w:rPr>
          <w:rFonts w:ascii="Arial" w:eastAsia="Arial" w:hAnsi="Arial"/>
          <w:lang w:val="en-US"/>
        </w:rPr>
        <w:t xml:space="preserve">Algorithm </w:t>
      </w:r>
      <w:hyperlink w:anchor="page4" w:history="1">
        <w:r w:rsidRPr="00982292">
          <w:rPr>
            <w:rFonts w:ascii="Arial" w:eastAsia="Arial" w:hAnsi="Arial"/>
            <w:lang w:val="en-US"/>
          </w:rPr>
          <w:t xml:space="preserve">1 </w:t>
        </w:r>
      </w:hyperlink>
      <w:r w:rsidRPr="00982292">
        <w:rPr>
          <w:rFonts w:ascii="Arial" w:eastAsia="Arial" w:hAnsi="Arial"/>
          <w:lang w:val="en-US"/>
        </w:rPr>
        <w:t>shows the unweighted k-core al-gorithm. It involves a pruning process that removes the lowest degree node at each step, where the degree of a node is simply its num-ber of immediate neighbors. By using the sum of the weights of the incident edges as the de-gree, we obtain the weighted k-core algorithm. The unweighted and weighted k-core algo-rithms can be implemented with very af-fordable time complexities O(</w:t>
      </w:r>
      <w:r>
        <w:rPr>
          <w:rFonts w:ascii="Arial" w:eastAsia="Arial" w:hAnsi="Arial"/>
          <w:lang w:val="en-US"/>
        </w:rPr>
        <w:t>|</w:t>
      </w:r>
      <w:r w:rsidRPr="00982292">
        <w:rPr>
          <w:rFonts w:ascii="Arial" w:eastAsia="Arial" w:hAnsi="Arial"/>
          <w:lang w:val="en-US"/>
        </w:rPr>
        <w:t>E</w:t>
      </w:r>
      <w:r>
        <w:rPr>
          <w:rFonts w:ascii="Arial" w:eastAsia="Arial" w:hAnsi="Arial"/>
          <w:lang w:val="en-US"/>
        </w:rPr>
        <w:t>|</w:t>
      </w:r>
      <w:r w:rsidRPr="00982292">
        <w:rPr>
          <w:rFonts w:ascii="Arial" w:eastAsia="Arial" w:hAnsi="Arial"/>
          <w:lang w:val="en-US"/>
        </w:rPr>
        <w:t xml:space="preserve">) </w:t>
      </w:r>
      <w:hyperlink w:anchor="page6" w:history="1">
        <w:r w:rsidRPr="00982292">
          <w:rPr>
            <w:rFonts w:ascii="Arial" w:eastAsia="Arial" w:hAnsi="Arial"/>
            <w:lang w:val="en-US"/>
          </w:rPr>
          <w:t xml:space="preserve">[2] </w:t>
        </w:r>
      </w:hyperlink>
      <w:r w:rsidRPr="00982292">
        <w:rPr>
          <w:rFonts w:ascii="Arial" w:eastAsia="Arial" w:hAnsi="Arial"/>
          <w:lang w:val="en-US"/>
        </w:rPr>
        <w:t>and O(</w:t>
      </w:r>
      <w:r>
        <w:rPr>
          <w:rFonts w:ascii="Arial" w:eastAsia="Arial" w:hAnsi="Arial"/>
          <w:lang w:val="en-US"/>
        </w:rPr>
        <w:t>|</w:t>
      </w:r>
      <w:r w:rsidRPr="00982292">
        <w:rPr>
          <w:rFonts w:ascii="Arial" w:eastAsia="Arial" w:hAnsi="Arial"/>
          <w:lang w:val="en-US"/>
        </w:rPr>
        <w:t>E</w:t>
      </w:r>
      <w:r>
        <w:rPr>
          <w:rFonts w:ascii="Arial" w:eastAsia="Arial" w:hAnsi="Arial"/>
          <w:lang w:val="en-US"/>
        </w:rPr>
        <w:t>|</w:t>
      </w:r>
      <w:r w:rsidRPr="00982292">
        <w:rPr>
          <w:rFonts w:ascii="Arial" w:eastAsia="Arial" w:hAnsi="Arial"/>
          <w:lang w:val="en-US"/>
        </w:rPr>
        <w:t xml:space="preserve"> log </w:t>
      </w:r>
      <w:r>
        <w:rPr>
          <w:rFonts w:ascii="Arial" w:eastAsia="Arial" w:hAnsi="Arial"/>
          <w:lang w:val="en-US"/>
        </w:rPr>
        <w:t>|</w:t>
      </w:r>
      <w:r w:rsidRPr="00982292">
        <w:rPr>
          <w:rFonts w:ascii="Arial" w:eastAsia="Arial" w:hAnsi="Arial"/>
          <w:lang w:val="en-US"/>
        </w:rPr>
        <w:t>V</w:t>
      </w:r>
      <w:r>
        <w:rPr>
          <w:rFonts w:ascii="Arial" w:eastAsia="Arial" w:hAnsi="Arial"/>
          <w:lang w:val="en-US"/>
        </w:rPr>
        <w:t>|</w:t>
      </w:r>
      <w:r w:rsidRPr="00982292">
        <w:rPr>
          <w:rFonts w:ascii="Arial" w:eastAsia="Arial" w:hAnsi="Arial"/>
          <w:lang w:val="en-US"/>
        </w:rPr>
        <w:t xml:space="preserve">) </w:t>
      </w:r>
      <w:hyperlink w:anchor="page6" w:history="1">
        <w:r w:rsidRPr="00982292">
          <w:rPr>
            <w:rFonts w:ascii="Arial" w:eastAsia="Arial" w:hAnsi="Arial"/>
            <w:lang w:val="en-US"/>
          </w:rPr>
          <w:t xml:space="preserve">[1], </w:t>
        </w:r>
      </w:hyperlink>
      <w:r w:rsidRPr="00982292">
        <w:rPr>
          <w:rFonts w:ascii="Arial" w:eastAsia="Arial" w:hAnsi="Arial"/>
          <w:lang w:val="en-US"/>
        </w:rPr>
        <w:t>by using specific strategies and data structures.</w:t>
      </w:r>
    </w:p>
    <w:p w:rsidR="00706A26" w:rsidRDefault="00706A26" w:rsidP="00706A26">
      <w:pPr>
        <w:spacing w:line="0" w:lineRule="atLeast"/>
        <w:rPr>
          <w:rFonts w:ascii="Arial" w:eastAsia="Arial" w:hAnsi="Arial"/>
          <w:sz w:val="18"/>
          <w:lang w:val="en-US"/>
        </w:rPr>
      </w:pPr>
      <w:r w:rsidRPr="00706A26">
        <w:rPr>
          <w:rFonts w:ascii="Arial" w:eastAsia="Arial" w:hAnsi="Arial"/>
          <w:sz w:val="18"/>
          <w:lang w:val="en-US"/>
        </w:rPr>
        <w:drawing>
          <wp:inline distT="0" distB="0" distL="0" distR="0" wp14:anchorId="5E0871BC" wp14:editId="72FB8891">
            <wp:extent cx="2514600" cy="2565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4600" cy="2565400"/>
                    </a:xfrm>
                    <a:prstGeom prst="rect">
                      <a:avLst/>
                    </a:prstGeom>
                  </pic:spPr>
                </pic:pic>
              </a:graphicData>
            </a:graphic>
          </wp:inline>
        </w:drawing>
      </w:r>
    </w:p>
    <w:p w:rsidR="00706A26" w:rsidRDefault="00706A26" w:rsidP="00706A26">
      <w:pPr>
        <w:spacing w:line="0" w:lineRule="atLeast"/>
        <w:rPr>
          <w:rFonts w:ascii="Arial" w:eastAsia="Arial" w:hAnsi="Arial"/>
          <w:sz w:val="18"/>
          <w:lang w:val="en-US"/>
        </w:rPr>
      </w:pPr>
    </w:p>
    <w:p w:rsidR="00706A26" w:rsidRPr="009930A4" w:rsidRDefault="00706A26" w:rsidP="009930A4">
      <w:pPr>
        <w:pStyle w:val="Paragraphedeliste"/>
        <w:numPr>
          <w:ilvl w:val="0"/>
          <w:numId w:val="6"/>
        </w:numPr>
        <w:tabs>
          <w:tab w:val="left" w:pos="440"/>
        </w:tabs>
        <w:spacing w:line="0" w:lineRule="atLeast"/>
        <w:rPr>
          <w:rFonts w:ascii="Arial" w:eastAsia="Arial" w:hAnsi="Arial"/>
          <w:b/>
          <w:sz w:val="29"/>
        </w:rPr>
      </w:pPr>
      <w:r w:rsidRPr="009930A4">
        <w:rPr>
          <w:rFonts w:ascii="Arial" w:eastAsia="Arial" w:hAnsi="Arial"/>
          <w:b/>
          <w:sz w:val="29"/>
        </w:rPr>
        <w:t>Keyword extraction</w:t>
      </w:r>
    </w:p>
    <w:p w:rsidR="00706A26" w:rsidRDefault="00706A26" w:rsidP="00706A26">
      <w:pPr>
        <w:spacing w:line="260" w:lineRule="exact"/>
        <w:rPr>
          <w:rFonts w:ascii="Times New Roman" w:eastAsia="Times New Roman" w:hAnsi="Times New Roman"/>
        </w:rPr>
      </w:pPr>
    </w:p>
    <w:p w:rsidR="00706A26" w:rsidRDefault="009930A4" w:rsidP="00706A26">
      <w:pPr>
        <w:tabs>
          <w:tab w:val="left" w:pos="520"/>
        </w:tabs>
        <w:spacing w:line="0" w:lineRule="atLeast"/>
        <w:rPr>
          <w:rFonts w:ascii="Arial" w:eastAsia="Arial" w:hAnsi="Arial"/>
          <w:b/>
          <w:sz w:val="22"/>
        </w:rPr>
      </w:pPr>
      <w:r>
        <w:rPr>
          <w:rFonts w:ascii="Arial" w:eastAsia="Arial" w:hAnsi="Arial"/>
          <w:b/>
          <w:sz w:val="24"/>
        </w:rPr>
        <w:t>4</w:t>
      </w:r>
      <w:r w:rsidR="00706A26">
        <w:rPr>
          <w:rFonts w:ascii="Arial" w:eastAsia="Arial" w:hAnsi="Arial"/>
          <w:b/>
          <w:sz w:val="24"/>
        </w:rPr>
        <w:t>.1</w:t>
      </w:r>
      <w:r w:rsidR="00706A26">
        <w:rPr>
          <w:rFonts w:ascii="Times New Roman" w:eastAsia="Times New Roman" w:hAnsi="Times New Roman"/>
        </w:rPr>
        <w:tab/>
      </w:r>
      <w:r w:rsidR="00706A26">
        <w:rPr>
          <w:rFonts w:ascii="Arial" w:eastAsia="Arial" w:hAnsi="Arial"/>
          <w:b/>
          <w:sz w:val="22"/>
        </w:rPr>
        <w:t>Data set</w:t>
      </w:r>
    </w:p>
    <w:p w:rsidR="00706A26" w:rsidRDefault="00706A26" w:rsidP="00706A26">
      <w:pPr>
        <w:spacing w:line="188" w:lineRule="exact"/>
        <w:rPr>
          <w:rFonts w:ascii="Times New Roman" w:eastAsia="Times New Roman" w:hAnsi="Times New Roman"/>
        </w:rPr>
      </w:pPr>
    </w:p>
    <w:p w:rsidR="00706A26" w:rsidRPr="00982292" w:rsidRDefault="00706A26" w:rsidP="00706A26">
      <w:pPr>
        <w:spacing w:line="302" w:lineRule="auto"/>
        <w:rPr>
          <w:rFonts w:ascii="Arial" w:eastAsia="Arial" w:hAnsi="Arial"/>
          <w:lang w:val="en-US"/>
        </w:rPr>
      </w:pPr>
      <w:r w:rsidRPr="00982292">
        <w:rPr>
          <w:rFonts w:ascii="Arial" w:eastAsia="Arial" w:hAnsi="Arial"/>
          <w:lang w:val="en-US"/>
        </w:rPr>
        <w:t xml:space="preserve">We will use the test set of the Hulth 2003 dataset </w:t>
      </w:r>
      <w:hyperlink w:anchor="page6" w:history="1">
        <w:r w:rsidRPr="00982292">
          <w:rPr>
            <w:rFonts w:ascii="Arial" w:eastAsia="Arial" w:hAnsi="Arial"/>
            <w:lang w:val="en-US"/>
          </w:rPr>
          <w:t xml:space="preserve">[4], </w:t>
        </w:r>
      </w:hyperlink>
      <w:r w:rsidRPr="00982292">
        <w:rPr>
          <w:rFonts w:ascii="Arial" w:eastAsia="Arial" w:hAnsi="Arial"/>
          <w:lang w:val="en-US"/>
        </w:rPr>
        <w:t>that you can find inside the datanHulth2003testingn folder. This dataset contains 500 scientific paper abstracts. For each abstract in the (abstractsn folder), human annotators have provided a set of keywords (uncontrn folder), that we will consider as ground truth. The keywords were freely chosen by the annotators and some of them may not appear in the orig-inal text. Thus, getting a perfect score is impossible on this dataset.</w:t>
      </w:r>
    </w:p>
    <w:p w:rsidR="00706A26" w:rsidRPr="00982292" w:rsidRDefault="00706A26" w:rsidP="00706A26">
      <w:pPr>
        <w:spacing w:line="302" w:lineRule="exact"/>
        <w:rPr>
          <w:rFonts w:ascii="Times New Roman" w:eastAsia="Times New Roman" w:hAnsi="Times New Roman"/>
          <w:lang w:val="en-US"/>
        </w:rPr>
      </w:pPr>
    </w:p>
    <w:p w:rsidR="00706A26" w:rsidRPr="00982292" w:rsidRDefault="009930A4" w:rsidP="00706A26">
      <w:pPr>
        <w:tabs>
          <w:tab w:val="left" w:pos="520"/>
        </w:tabs>
        <w:spacing w:line="0" w:lineRule="atLeast"/>
        <w:rPr>
          <w:rFonts w:ascii="Arial" w:eastAsia="Arial" w:hAnsi="Arial"/>
          <w:b/>
          <w:sz w:val="22"/>
          <w:lang w:val="en-US"/>
        </w:rPr>
      </w:pPr>
      <w:r>
        <w:rPr>
          <w:rFonts w:ascii="Arial" w:eastAsia="Arial" w:hAnsi="Arial"/>
          <w:b/>
          <w:sz w:val="24"/>
          <w:lang w:val="en-US"/>
        </w:rPr>
        <w:t>4</w:t>
      </w:r>
      <w:r w:rsidR="00706A26" w:rsidRPr="00982292">
        <w:rPr>
          <w:rFonts w:ascii="Arial" w:eastAsia="Arial" w:hAnsi="Arial"/>
          <w:b/>
          <w:sz w:val="24"/>
          <w:lang w:val="en-US"/>
        </w:rPr>
        <w:t>.2</w:t>
      </w:r>
      <w:r w:rsidR="00706A26" w:rsidRPr="00982292">
        <w:rPr>
          <w:rFonts w:ascii="Times New Roman" w:eastAsia="Times New Roman" w:hAnsi="Times New Roman"/>
          <w:lang w:val="en-US"/>
        </w:rPr>
        <w:tab/>
      </w:r>
      <w:r w:rsidR="00706A26" w:rsidRPr="00982292">
        <w:rPr>
          <w:rFonts w:ascii="Arial" w:eastAsia="Arial" w:hAnsi="Arial"/>
          <w:b/>
          <w:sz w:val="22"/>
          <w:lang w:val="en-US"/>
        </w:rPr>
        <w:t>Baselines</w:t>
      </w:r>
    </w:p>
    <w:p w:rsidR="00706A26" w:rsidRPr="00982292" w:rsidRDefault="00706A26" w:rsidP="00706A26">
      <w:pPr>
        <w:spacing w:line="188" w:lineRule="exact"/>
        <w:rPr>
          <w:rFonts w:ascii="Times New Roman" w:eastAsia="Times New Roman" w:hAnsi="Times New Roman"/>
          <w:lang w:val="en-US"/>
        </w:rPr>
      </w:pPr>
    </w:p>
    <w:p w:rsidR="00706A26" w:rsidRPr="00982292" w:rsidRDefault="00706A26" w:rsidP="00706A26">
      <w:pPr>
        <w:spacing w:line="305" w:lineRule="auto"/>
        <w:ind w:right="440"/>
        <w:jc w:val="both"/>
        <w:rPr>
          <w:rFonts w:ascii="Arial" w:eastAsia="Arial" w:hAnsi="Arial"/>
          <w:lang w:val="en-US"/>
        </w:rPr>
      </w:pPr>
      <w:r w:rsidRPr="00982292">
        <w:rPr>
          <w:rFonts w:ascii="Arial" w:eastAsia="Arial" w:hAnsi="Arial"/>
          <w:lang w:val="en-US"/>
        </w:rPr>
        <w:t>We will evaluate the performance of the k-core-based approach against that of PageRank (applied on the same graphs) and the vector space representation with TF-IDF coefficients. For each baseline, the top p = 33% percent nodes will be retained as keywords.</w:t>
      </w:r>
    </w:p>
    <w:p w:rsidR="00706A26" w:rsidRPr="00982292" w:rsidRDefault="00706A26" w:rsidP="00706A26">
      <w:pPr>
        <w:spacing w:line="0" w:lineRule="atLeast"/>
        <w:rPr>
          <w:rFonts w:ascii="Arial" w:eastAsia="Arial" w:hAnsi="Arial"/>
          <w:sz w:val="18"/>
          <w:lang w:val="en-US"/>
        </w:rPr>
        <w:sectPr w:rsidR="00706A26" w:rsidRPr="00982292" w:rsidSect="00706A26">
          <w:pgSz w:w="11900" w:h="16838"/>
          <w:pgMar w:top="1379" w:right="1440" w:bottom="866" w:left="1440" w:header="0" w:footer="0" w:gutter="0"/>
          <w:cols w:space="0" w:equalWidth="0">
            <w:col w:w="9026"/>
          </w:cols>
          <w:docGrid w:linePitch="360"/>
        </w:sectPr>
      </w:pPr>
    </w:p>
    <w:p w:rsidR="00706A26" w:rsidRPr="00982292" w:rsidRDefault="00706A26" w:rsidP="00706A26">
      <w:pPr>
        <w:spacing w:line="305" w:lineRule="auto"/>
        <w:ind w:right="6"/>
        <w:jc w:val="both"/>
        <w:rPr>
          <w:rFonts w:ascii="Arial" w:eastAsia="Arial" w:hAnsi="Arial"/>
          <w:lang w:val="en-US"/>
        </w:rPr>
      </w:pPr>
    </w:p>
    <w:p w:rsidR="00E44DB4" w:rsidRDefault="00E44DB4" w:rsidP="00E44DB4">
      <w:pPr>
        <w:spacing w:line="328" w:lineRule="auto"/>
        <w:ind w:right="80"/>
        <w:jc w:val="both"/>
        <w:rPr>
          <w:rFonts w:ascii="Arial" w:eastAsia="Arial" w:hAnsi="Arial"/>
          <w:sz w:val="19"/>
          <w:lang w:val="en-US"/>
        </w:rPr>
      </w:pPr>
    </w:p>
    <w:p w:rsidR="00E44DB4" w:rsidRDefault="00706A26" w:rsidP="00706A26">
      <w:pPr>
        <w:spacing w:line="328" w:lineRule="auto"/>
        <w:ind w:right="80"/>
        <w:jc w:val="center"/>
        <w:rPr>
          <w:rFonts w:ascii="Arial" w:eastAsia="Arial" w:hAnsi="Arial"/>
          <w:sz w:val="19"/>
          <w:lang w:val="en-US"/>
        </w:rPr>
      </w:pPr>
      <w:r w:rsidRPr="00706A26">
        <w:rPr>
          <w:rFonts w:ascii="Arial" w:eastAsia="Arial" w:hAnsi="Arial"/>
          <w:sz w:val="19"/>
          <w:lang w:val="en-US"/>
        </w:rPr>
        <w:drawing>
          <wp:inline distT="0" distB="0" distL="0" distR="0" wp14:anchorId="1AB3B47F" wp14:editId="1B2A330B">
            <wp:extent cx="3124200" cy="260872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185"/>
                    <a:stretch/>
                  </pic:blipFill>
                  <pic:spPr bwMode="auto">
                    <a:xfrm>
                      <a:off x="0" y="0"/>
                      <a:ext cx="3124200" cy="2608729"/>
                    </a:xfrm>
                    <a:prstGeom prst="rect">
                      <a:avLst/>
                    </a:prstGeom>
                    <a:ln>
                      <a:noFill/>
                    </a:ln>
                    <a:extLst>
                      <a:ext uri="{53640926-AAD7-44D8-BBD7-CCE9431645EC}">
                        <a14:shadowObscured xmlns:a14="http://schemas.microsoft.com/office/drawing/2010/main"/>
                      </a:ext>
                    </a:extLst>
                  </pic:spPr>
                </pic:pic>
              </a:graphicData>
            </a:graphic>
          </wp:inline>
        </w:drawing>
      </w:r>
    </w:p>
    <w:p w:rsidR="00706A26" w:rsidRDefault="00706A26" w:rsidP="00706A26">
      <w:pPr>
        <w:spacing w:line="0" w:lineRule="atLeast"/>
        <w:ind w:right="46"/>
        <w:jc w:val="center"/>
        <w:rPr>
          <w:rFonts w:ascii="Arial" w:eastAsia="Arial" w:hAnsi="Arial"/>
          <w:sz w:val="18"/>
          <w:lang w:val="en-US"/>
        </w:rPr>
      </w:pPr>
      <w:r w:rsidRPr="00982292">
        <w:rPr>
          <w:rFonts w:ascii="Arial" w:eastAsia="Arial" w:hAnsi="Arial"/>
          <w:b/>
          <w:sz w:val="18"/>
          <w:lang w:val="en-US"/>
        </w:rPr>
        <w:t xml:space="preserve">Figure 4: </w:t>
      </w:r>
      <w:r w:rsidRPr="00982292">
        <w:rPr>
          <w:rFonts w:ascii="Arial" w:eastAsia="Arial" w:hAnsi="Arial"/>
          <w:sz w:val="18"/>
          <w:lang w:val="en-US"/>
        </w:rPr>
        <w:t>The main core of the graph can be used as the keywords for the document.</w:t>
      </w:r>
    </w:p>
    <w:p w:rsidR="00706A26" w:rsidRDefault="00706A26" w:rsidP="00706A26">
      <w:pPr>
        <w:spacing w:line="0" w:lineRule="atLeast"/>
        <w:ind w:right="46"/>
        <w:rPr>
          <w:rFonts w:ascii="Arial" w:eastAsia="Arial" w:hAnsi="Arial"/>
          <w:sz w:val="18"/>
          <w:lang w:val="en-US"/>
        </w:rPr>
      </w:pPr>
    </w:p>
    <w:p w:rsidR="00706A26" w:rsidRPr="00982292" w:rsidRDefault="00706A26" w:rsidP="00706A26">
      <w:pPr>
        <w:spacing w:line="312" w:lineRule="auto"/>
        <w:ind w:right="6"/>
        <w:rPr>
          <w:rFonts w:ascii="Arial" w:eastAsia="Arial" w:hAnsi="Arial"/>
          <w:lang w:val="en-US"/>
        </w:rPr>
      </w:pPr>
      <w:r w:rsidRPr="00982292">
        <w:rPr>
          <w:rFonts w:ascii="Arial" w:eastAsia="Arial" w:hAnsi="Arial"/>
          <w:b/>
          <w:lang w:val="en-US"/>
        </w:rPr>
        <w:t>Assumption</w:t>
      </w:r>
      <w:r w:rsidRPr="00982292">
        <w:rPr>
          <w:rFonts w:ascii="Arial" w:eastAsia="Arial" w:hAnsi="Arial"/>
          <w:lang w:val="en-US"/>
        </w:rPr>
        <w:t>: both for</w:t>
      </w:r>
      <w:r w:rsidRPr="00982292">
        <w:rPr>
          <w:rFonts w:ascii="Arial" w:eastAsia="Arial" w:hAnsi="Arial"/>
          <w:b/>
          <w:lang w:val="en-US"/>
        </w:rPr>
        <w:t xml:space="preserve"> </w:t>
      </w:r>
      <w:r w:rsidRPr="00982292">
        <w:rPr>
          <w:rFonts w:ascii="Arial" w:eastAsia="Arial" w:hAnsi="Arial"/>
          <w:lang w:val="en-US"/>
        </w:rPr>
        <w:t>k-core and weighted</w:t>
      </w:r>
      <w:r w:rsidRPr="00982292">
        <w:rPr>
          <w:rFonts w:ascii="Arial" w:eastAsia="Arial" w:hAnsi="Arial"/>
          <w:b/>
          <w:lang w:val="en-US"/>
        </w:rPr>
        <w:t xml:space="preserve"> </w:t>
      </w:r>
      <w:r w:rsidRPr="00982292">
        <w:rPr>
          <w:rFonts w:ascii="Arial" w:eastAsia="Arial" w:hAnsi="Arial"/>
          <w:lang w:val="en-US"/>
        </w:rPr>
        <w:t>k-core, we will extract the</w:t>
      </w:r>
      <w:r w:rsidRPr="00982292">
        <w:rPr>
          <w:rFonts w:ascii="Arial" w:eastAsia="Arial" w:hAnsi="Arial"/>
          <w:b/>
          <w:lang w:val="en-US"/>
        </w:rPr>
        <w:t xml:space="preserve"> </w:t>
      </w:r>
      <w:r w:rsidRPr="00982292">
        <w:rPr>
          <w:rFonts w:ascii="Arial" w:eastAsia="Arial" w:hAnsi="Arial"/>
          <w:lang w:val="en-US"/>
        </w:rPr>
        <w:t>main core</w:t>
      </w:r>
      <w:r w:rsidRPr="00982292">
        <w:rPr>
          <w:rFonts w:ascii="Arial" w:eastAsia="Arial" w:hAnsi="Arial"/>
          <w:b/>
          <w:lang w:val="en-US"/>
        </w:rPr>
        <w:t xml:space="preserve"> </w:t>
      </w:r>
      <w:r w:rsidRPr="00982292">
        <w:rPr>
          <w:rFonts w:ascii="Arial" w:eastAsia="Arial" w:hAnsi="Arial"/>
          <w:lang w:val="en-US"/>
        </w:rPr>
        <w:t>of the graph as key-words.</w:t>
      </w:r>
    </w:p>
    <w:p w:rsidR="00706A26" w:rsidRDefault="00706A26" w:rsidP="00706A26">
      <w:pPr>
        <w:spacing w:line="0" w:lineRule="atLeast"/>
        <w:ind w:right="46"/>
        <w:rPr>
          <w:rFonts w:ascii="Arial" w:eastAsia="Arial" w:hAnsi="Arial"/>
          <w:sz w:val="18"/>
          <w:lang w:val="en-US"/>
        </w:rPr>
      </w:pPr>
    </w:p>
    <w:p w:rsidR="00706A26" w:rsidRPr="00982292" w:rsidRDefault="009930A4" w:rsidP="00706A26">
      <w:pPr>
        <w:tabs>
          <w:tab w:val="left" w:pos="520"/>
        </w:tabs>
        <w:spacing w:line="0" w:lineRule="atLeast"/>
        <w:rPr>
          <w:rFonts w:ascii="Arial" w:eastAsia="Arial" w:hAnsi="Arial"/>
          <w:b/>
          <w:sz w:val="22"/>
          <w:lang w:val="en-US"/>
        </w:rPr>
      </w:pPr>
      <w:r>
        <w:rPr>
          <w:rFonts w:ascii="Arial" w:eastAsia="Arial" w:hAnsi="Arial"/>
          <w:b/>
          <w:sz w:val="24"/>
          <w:lang w:val="en-US"/>
        </w:rPr>
        <w:t>4</w:t>
      </w:r>
      <w:r w:rsidR="00706A26" w:rsidRPr="00982292">
        <w:rPr>
          <w:rFonts w:ascii="Arial" w:eastAsia="Arial" w:hAnsi="Arial"/>
          <w:b/>
          <w:sz w:val="24"/>
          <w:lang w:val="en-US"/>
        </w:rPr>
        <w:t>.3</w:t>
      </w:r>
      <w:r w:rsidR="00706A26" w:rsidRPr="00982292">
        <w:rPr>
          <w:rFonts w:ascii="Times New Roman" w:eastAsia="Times New Roman" w:hAnsi="Times New Roman"/>
          <w:lang w:val="en-US"/>
        </w:rPr>
        <w:tab/>
      </w:r>
      <w:r w:rsidR="00706A26" w:rsidRPr="00982292">
        <w:rPr>
          <w:rFonts w:ascii="Arial" w:eastAsia="Arial" w:hAnsi="Arial"/>
          <w:b/>
          <w:sz w:val="22"/>
          <w:lang w:val="en-US"/>
        </w:rPr>
        <w:t>Performance evaluation</w:t>
      </w:r>
    </w:p>
    <w:p w:rsidR="00706A26" w:rsidRPr="00982292" w:rsidRDefault="00706A26" w:rsidP="00706A26">
      <w:pPr>
        <w:spacing w:line="188" w:lineRule="exact"/>
        <w:rPr>
          <w:rFonts w:ascii="Times New Roman" w:eastAsia="Times New Roman" w:hAnsi="Times New Roman"/>
          <w:lang w:val="en-US"/>
        </w:rPr>
      </w:pPr>
    </w:p>
    <w:p w:rsidR="00706A26" w:rsidRDefault="00706A26" w:rsidP="00706A26">
      <w:pPr>
        <w:spacing w:line="303" w:lineRule="auto"/>
        <w:ind w:right="6"/>
        <w:jc w:val="both"/>
        <w:rPr>
          <w:rFonts w:ascii="Arial" w:eastAsia="Arial" w:hAnsi="Arial"/>
        </w:rPr>
      </w:pPr>
      <w:r w:rsidRPr="00982292">
        <w:rPr>
          <w:rFonts w:ascii="Arial" w:eastAsia="Arial" w:hAnsi="Arial"/>
          <w:lang w:val="en-US"/>
        </w:rPr>
        <w:t xml:space="preserve">We will evaluate the performance of the different techniques in terms of macro-averaged precision, recall and F1 score. Precision can be seen as the purity of retrieval while recall measures the completeness of retrieval. Finally, the F-1 score is the harmonic mean of precision and recall. </w:t>
      </w:r>
      <w:r>
        <w:rPr>
          <w:rFonts w:ascii="Arial" w:eastAsia="Arial" w:hAnsi="Arial"/>
        </w:rPr>
        <w:t xml:space="preserve">More </w:t>
      </w:r>
      <w:bookmarkStart w:id="0" w:name="_GoBack"/>
      <w:bookmarkEnd w:id="0"/>
      <w:r>
        <w:rPr>
          <w:rFonts w:ascii="Arial" w:eastAsia="Arial" w:hAnsi="Arial"/>
        </w:rPr>
        <w:t>precisely, these metrics are defined as follows:</w:t>
      </w:r>
    </w:p>
    <w:p w:rsidR="00706A26" w:rsidRDefault="00706A26" w:rsidP="00706A26">
      <w:pPr>
        <w:spacing w:line="138" w:lineRule="exact"/>
        <w:rPr>
          <w:rFonts w:ascii="Times New Roman" w:eastAsia="Times New Roman" w:hAnsi="Times New Roman"/>
        </w:rPr>
      </w:pPr>
    </w:p>
    <w:tbl>
      <w:tblPr>
        <w:tblW w:w="0" w:type="auto"/>
        <w:tblInd w:w="1300" w:type="dxa"/>
        <w:tblLayout w:type="fixed"/>
        <w:tblCellMar>
          <w:left w:w="0" w:type="dxa"/>
          <w:right w:w="0" w:type="dxa"/>
        </w:tblCellMar>
        <w:tblLook w:val="0000" w:firstRow="0" w:lastRow="0" w:firstColumn="0" w:lastColumn="0" w:noHBand="0" w:noVBand="0"/>
      </w:tblPr>
      <w:tblGrid>
        <w:gridCol w:w="1060"/>
        <w:gridCol w:w="40"/>
        <w:gridCol w:w="620"/>
        <w:gridCol w:w="160"/>
        <w:gridCol w:w="920"/>
        <w:gridCol w:w="660"/>
        <w:gridCol w:w="140"/>
        <w:gridCol w:w="1280"/>
        <w:gridCol w:w="1520"/>
      </w:tblGrid>
      <w:tr w:rsidR="00706A26" w:rsidTr="00B51DF6">
        <w:trPr>
          <w:trHeight w:val="267"/>
        </w:trPr>
        <w:tc>
          <w:tcPr>
            <w:tcW w:w="1060" w:type="dxa"/>
            <w:vMerge w:val="restart"/>
            <w:shd w:val="clear" w:color="auto" w:fill="auto"/>
            <w:vAlign w:val="bottom"/>
          </w:tcPr>
          <w:p w:rsidR="00706A26" w:rsidRDefault="00706A26" w:rsidP="00B51DF6">
            <w:pPr>
              <w:spacing w:line="0" w:lineRule="atLeast"/>
              <w:rPr>
                <w:rFonts w:ascii="Arial" w:eastAsia="Arial" w:hAnsi="Arial"/>
              </w:rPr>
            </w:pPr>
            <w:r>
              <w:rPr>
                <w:rFonts w:ascii="Arial" w:eastAsia="Arial" w:hAnsi="Arial"/>
              </w:rPr>
              <w:t>precision =</w:t>
            </w:r>
          </w:p>
        </w:tc>
        <w:tc>
          <w:tcPr>
            <w:tcW w:w="40" w:type="dxa"/>
            <w:shd w:val="clear" w:color="auto" w:fill="auto"/>
            <w:vAlign w:val="bottom"/>
          </w:tcPr>
          <w:p w:rsidR="00706A26" w:rsidRDefault="00706A26" w:rsidP="00B51DF6">
            <w:pPr>
              <w:spacing w:line="0" w:lineRule="atLeast"/>
              <w:rPr>
                <w:rFonts w:ascii="Times New Roman" w:eastAsia="Times New Roman" w:hAnsi="Times New Roman"/>
                <w:sz w:val="23"/>
              </w:rPr>
            </w:pPr>
          </w:p>
        </w:tc>
        <w:tc>
          <w:tcPr>
            <w:tcW w:w="620" w:type="dxa"/>
            <w:tcBorders>
              <w:bottom w:val="single" w:sz="8" w:space="0" w:color="auto"/>
            </w:tcBorders>
            <w:shd w:val="clear" w:color="auto" w:fill="auto"/>
            <w:vAlign w:val="bottom"/>
          </w:tcPr>
          <w:p w:rsidR="00706A26" w:rsidRDefault="00706A26" w:rsidP="00B51DF6">
            <w:pPr>
              <w:spacing w:line="0" w:lineRule="atLeast"/>
              <w:jc w:val="center"/>
              <w:rPr>
                <w:rFonts w:ascii="Arial" w:eastAsia="Arial" w:hAnsi="Arial"/>
              </w:rPr>
            </w:pPr>
            <w:r>
              <w:rPr>
                <w:rFonts w:ascii="Arial" w:eastAsia="Arial" w:hAnsi="Arial"/>
              </w:rPr>
              <w:t>tp</w:t>
            </w:r>
          </w:p>
        </w:tc>
        <w:tc>
          <w:tcPr>
            <w:tcW w:w="160" w:type="dxa"/>
            <w:shd w:val="clear" w:color="auto" w:fill="auto"/>
            <w:vAlign w:val="bottom"/>
          </w:tcPr>
          <w:p w:rsidR="00706A26" w:rsidRDefault="00706A26" w:rsidP="00B51DF6">
            <w:pPr>
              <w:spacing w:line="0" w:lineRule="atLeast"/>
              <w:rPr>
                <w:rFonts w:ascii="Times New Roman" w:eastAsia="Times New Roman" w:hAnsi="Times New Roman"/>
                <w:sz w:val="23"/>
              </w:rPr>
            </w:pPr>
          </w:p>
        </w:tc>
        <w:tc>
          <w:tcPr>
            <w:tcW w:w="920" w:type="dxa"/>
            <w:vMerge w:val="restart"/>
            <w:shd w:val="clear" w:color="auto" w:fill="auto"/>
            <w:vAlign w:val="bottom"/>
          </w:tcPr>
          <w:p w:rsidR="00706A26" w:rsidRDefault="00706A26" w:rsidP="00B51DF6">
            <w:pPr>
              <w:spacing w:line="0" w:lineRule="atLeast"/>
              <w:ind w:left="160"/>
              <w:rPr>
                <w:rFonts w:ascii="Arial" w:eastAsia="Arial" w:hAnsi="Arial"/>
              </w:rPr>
            </w:pPr>
            <w:r>
              <w:rPr>
                <w:rFonts w:ascii="Arial" w:eastAsia="Arial" w:hAnsi="Arial"/>
              </w:rPr>
              <w:t>recall =</w:t>
            </w:r>
          </w:p>
        </w:tc>
        <w:tc>
          <w:tcPr>
            <w:tcW w:w="660" w:type="dxa"/>
            <w:tcBorders>
              <w:bottom w:val="single" w:sz="8" w:space="0" w:color="auto"/>
            </w:tcBorders>
            <w:shd w:val="clear" w:color="auto" w:fill="auto"/>
            <w:vAlign w:val="bottom"/>
          </w:tcPr>
          <w:p w:rsidR="00706A26" w:rsidRDefault="00706A26" w:rsidP="00B51DF6">
            <w:pPr>
              <w:spacing w:line="0" w:lineRule="atLeast"/>
              <w:jc w:val="center"/>
              <w:rPr>
                <w:rFonts w:ascii="Arial" w:eastAsia="Arial" w:hAnsi="Arial"/>
              </w:rPr>
            </w:pPr>
            <w:r>
              <w:rPr>
                <w:rFonts w:ascii="Arial" w:eastAsia="Arial" w:hAnsi="Arial"/>
              </w:rPr>
              <w:t>tp</w:t>
            </w:r>
          </w:p>
        </w:tc>
        <w:tc>
          <w:tcPr>
            <w:tcW w:w="140" w:type="dxa"/>
            <w:shd w:val="clear" w:color="auto" w:fill="auto"/>
            <w:vAlign w:val="bottom"/>
          </w:tcPr>
          <w:p w:rsidR="00706A26" w:rsidRDefault="00706A26" w:rsidP="00B51DF6">
            <w:pPr>
              <w:spacing w:line="0" w:lineRule="atLeast"/>
              <w:rPr>
                <w:rFonts w:ascii="Times New Roman" w:eastAsia="Times New Roman" w:hAnsi="Times New Roman"/>
                <w:sz w:val="23"/>
              </w:rPr>
            </w:pPr>
          </w:p>
        </w:tc>
        <w:tc>
          <w:tcPr>
            <w:tcW w:w="1280" w:type="dxa"/>
            <w:vMerge w:val="restart"/>
            <w:shd w:val="clear" w:color="auto" w:fill="auto"/>
            <w:vAlign w:val="bottom"/>
          </w:tcPr>
          <w:p w:rsidR="00706A26" w:rsidRDefault="00706A26" w:rsidP="00B51DF6">
            <w:pPr>
              <w:spacing w:line="0" w:lineRule="atLeast"/>
              <w:ind w:left="160"/>
              <w:rPr>
                <w:rFonts w:ascii="Arial" w:eastAsia="Arial" w:hAnsi="Arial"/>
                <w:w w:val="97"/>
              </w:rPr>
            </w:pPr>
            <w:r>
              <w:rPr>
                <w:rFonts w:ascii="Arial" w:eastAsia="Arial" w:hAnsi="Arial"/>
                <w:w w:val="97"/>
              </w:rPr>
              <w:t>F1-score = 2</w:t>
            </w:r>
          </w:p>
        </w:tc>
        <w:tc>
          <w:tcPr>
            <w:tcW w:w="1520" w:type="dxa"/>
            <w:tcBorders>
              <w:bottom w:val="single" w:sz="8" w:space="0" w:color="auto"/>
            </w:tcBorders>
            <w:shd w:val="clear" w:color="auto" w:fill="auto"/>
            <w:vAlign w:val="bottom"/>
          </w:tcPr>
          <w:p w:rsidR="00706A26" w:rsidRDefault="009C5AD6" w:rsidP="00B51DF6">
            <w:pPr>
              <w:spacing w:line="0" w:lineRule="atLeast"/>
              <w:jc w:val="center"/>
              <w:rPr>
                <w:rFonts w:ascii="Arial" w:eastAsia="Arial" w:hAnsi="Arial"/>
                <w:w w:val="98"/>
              </w:rPr>
            </w:pPr>
            <w:r>
              <w:rPr>
                <w:rFonts w:ascii="Arial" w:eastAsia="Arial" w:hAnsi="Arial"/>
                <w:w w:val="98"/>
              </w:rPr>
              <w:t>P</w:t>
            </w:r>
            <w:r w:rsidR="00706A26">
              <w:rPr>
                <w:rFonts w:ascii="Arial" w:eastAsia="Arial" w:hAnsi="Arial"/>
                <w:w w:val="98"/>
              </w:rPr>
              <w:t>recision</w:t>
            </w:r>
            <w:r>
              <w:rPr>
                <w:rFonts w:ascii="Arial" w:eastAsia="Arial" w:hAnsi="Arial"/>
                <w:w w:val="98"/>
              </w:rPr>
              <w:t>.</w:t>
            </w:r>
            <w:r w:rsidR="00706A26">
              <w:rPr>
                <w:rFonts w:ascii="Arial" w:eastAsia="Arial" w:hAnsi="Arial"/>
                <w:w w:val="98"/>
              </w:rPr>
              <w:t>recall</w:t>
            </w:r>
          </w:p>
        </w:tc>
      </w:tr>
      <w:tr w:rsidR="00706A26" w:rsidTr="00B51DF6">
        <w:trPr>
          <w:trHeight w:val="90"/>
        </w:trPr>
        <w:tc>
          <w:tcPr>
            <w:tcW w:w="1060" w:type="dxa"/>
            <w:vMerge/>
            <w:shd w:val="clear" w:color="auto" w:fill="auto"/>
            <w:vAlign w:val="bottom"/>
          </w:tcPr>
          <w:p w:rsidR="00706A26" w:rsidRDefault="00706A26" w:rsidP="00B51DF6">
            <w:pPr>
              <w:spacing w:line="0" w:lineRule="atLeast"/>
              <w:rPr>
                <w:rFonts w:ascii="Times New Roman" w:eastAsia="Times New Roman" w:hAnsi="Times New Roman"/>
                <w:sz w:val="7"/>
              </w:rPr>
            </w:pPr>
          </w:p>
        </w:tc>
        <w:tc>
          <w:tcPr>
            <w:tcW w:w="820" w:type="dxa"/>
            <w:gridSpan w:val="3"/>
            <w:vMerge w:val="restart"/>
            <w:shd w:val="clear" w:color="auto" w:fill="auto"/>
            <w:vAlign w:val="bottom"/>
          </w:tcPr>
          <w:p w:rsidR="00706A26" w:rsidRDefault="00706A26" w:rsidP="00B51DF6">
            <w:pPr>
              <w:spacing w:line="218" w:lineRule="exact"/>
              <w:ind w:right="120"/>
              <w:jc w:val="center"/>
              <w:rPr>
                <w:rFonts w:ascii="Arial" w:eastAsia="Arial" w:hAnsi="Arial"/>
              </w:rPr>
            </w:pPr>
            <w:r>
              <w:rPr>
                <w:rFonts w:ascii="Arial" w:eastAsia="Arial" w:hAnsi="Arial"/>
              </w:rPr>
              <w:t>tp + fp</w:t>
            </w:r>
          </w:p>
        </w:tc>
        <w:tc>
          <w:tcPr>
            <w:tcW w:w="920" w:type="dxa"/>
            <w:vMerge/>
            <w:shd w:val="clear" w:color="auto" w:fill="auto"/>
            <w:vAlign w:val="bottom"/>
          </w:tcPr>
          <w:p w:rsidR="00706A26" w:rsidRDefault="00706A26" w:rsidP="00B51DF6">
            <w:pPr>
              <w:spacing w:line="0" w:lineRule="atLeast"/>
              <w:rPr>
                <w:rFonts w:ascii="Times New Roman" w:eastAsia="Times New Roman" w:hAnsi="Times New Roman"/>
                <w:sz w:val="7"/>
              </w:rPr>
            </w:pPr>
          </w:p>
        </w:tc>
        <w:tc>
          <w:tcPr>
            <w:tcW w:w="800" w:type="dxa"/>
            <w:gridSpan w:val="2"/>
            <w:vMerge w:val="restart"/>
            <w:shd w:val="clear" w:color="auto" w:fill="auto"/>
            <w:vAlign w:val="bottom"/>
          </w:tcPr>
          <w:p w:rsidR="00706A26" w:rsidRDefault="00706A26" w:rsidP="00B51DF6">
            <w:pPr>
              <w:spacing w:line="218" w:lineRule="exact"/>
              <w:ind w:right="140"/>
              <w:jc w:val="center"/>
              <w:rPr>
                <w:rFonts w:ascii="Arial" w:eastAsia="Arial" w:hAnsi="Arial"/>
              </w:rPr>
            </w:pPr>
            <w:r>
              <w:rPr>
                <w:rFonts w:ascii="Arial" w:eastAsia="Arial" w:hAnsi="Arial"/>
              </w:rPr>
              <w:t>tp + fn</w:t>
            </w:r>
          </w:p>
        </w:tc>
        <w:tc>
          <w:tcPr>
            <w:tcW w:w="1280" w:type="dxa"/>
            <w:vMerge/>
            <w:shd w:val="clear" w:color="auto" w:fill="auto"/>
            <w:vAlign w:val="bottom"/>
          </w:tcPr>
          <w:p w:rsidR="00706A26" w:rsidRDefault="00706A26" w:rsidP="00B51DF6">
            <w:pPr>
              <w:spacing w:line="0" w:lineRule="atLeast"/>
              <w:rPr>
                <w:rFonts w:ascii="Times New Roman" w:eastAsia="Times New Roman" w:hAnsi="Times New Roman"/>
                <w:sz w:val="7"/>
              </w:rPr>
            </w:pPr>
          </w:p>
        </w:tc>
        <w:tc>
          <w:tcPr>
            <w:tcW w:w="1520" w:type="dxa"/>
            <w:vMerge w:val="restart"/>
            <w:shd w:val="clear" w:color="auto" w:fill="auto"/>
            <w:vAlign w:val="bottom"/>
          </w:tcPr>
          <w:p w:rsidR="00706A26" w:rsidRDefault="00706A26" w:rsidP="00B51DF6">
            <w:pPr>
              <w:spacing w:line="0" w:lineRule="atLeast"/>
              <w:jc w:val="center"/>
              <w:rPr>
                <w:rFonts w:ascii="Arial" w:eastAsia="Arial" w:hAnsi="Arial"/>
              </w:rPr>
            </w:pPr>
            <w:r>
              <w:rPr>
                <w:rFonts w:ascii="Arial" w:eastAsia="Arial" w:hAnsi="Arial"/>
              </w:rPr>
              <w:t>precision + recall</w:t>
            </w:r>
          </w:p>
        </w:tc>
      </w:tr>
      <w:tr w:rsidR="00706A26" w:rsidTr="00B51DF6">
        <w:trPr>
          <w:trHeight w:val="141"/>
        </w:trPr>
        <w:tc>
          <w:tcPr>
            <w:tcW w:w="1060" w:type="dxa"/>
            <w:shd w:val="clear" w:color="auto" w:fill="auto"/>
            <w:vAlign w:val="bottom"/>
          </w:tcPr>
          <w:p w:rsidR="00706A26" w:rsidRDefault="00706A26" w:rsidP="00B51DF6">
            <w:pPr>
              <w:spacing w:line="0" w:lineRule="atLeast"/>
              <w:rPr>
                <w:rFonts w:ascii="Times New Roman" w:eastAsia="Times New Roman" w:hAnsi="Times New Roman"/>
                <w:sz w:val="12"/>
              </w:rPr>
            </w:pPr>
          </w:p>
        </w:tc>
        <w:tc>
          <w:tcPr>
            <w:tcW w:w="820" w:type="dxa"/>
            <w:gridSpan w:val="3"/>
            <w:vMerge/>
            <w:shd w:val="clear" w:color="auto" w:fill="auto"/>
            <w:vAlign w:val="bottom"/>
          </w:tcPr>
          <w:p w:rsidR="00706A26" w:rsidRDefault="00706A26" w:rsidP="00B51DF6">
            <w:pPr>
              <w:spacing w:line="0" w:lineRule="atLeast"/>
              <w:rPr>
                <w:rFonts w:ascii="Times New Roman" w:eastAsia="Times New Roman" w:hAnsi="Times New Roman"/>
                <w:sz w:val="12"/>
              </w:rPr>
            </w:pPr>
          </w:p>
        </w:tc>
        <w:tc>
          <w:tcPr>
            <w:tcW w:w="920" w:type="dxa"/>
            <w:shd w:val="clear" w:color="auto" w:fill="auto"/>
            <w:vAlign w:val="bottom"/>
          </w:tcPr>
          <w:p w:rsidR="00706A26" w:rsidRDefault="00706A26" w:rsidP="00B51DF6">
            <w:pPr>
              <w:spacing w:line="0" w:lineRule="atLeast"/>
              <w:rPr>
                <w:rFonts w:ascii="Times New Roman" w:eastAsia="Times New Roman" w:hAnsi="Times New Roman"/>
                <w:sz w:val="12"/>
              </w:rPr>
            </w:pPr>
          </w:p>
        </w:tc>
        <w:tc>
          <w:tcPr>
            <w:tcW w:w="800" w:type="dxa"/>
            <w:gridSpan w:val="2"/>
            <w:vMerge/>
            <w:shd w:val="clear" w:color="auto" w:fill="auto"/>
            <w:vAlign w:val="bottom"/>
          </w:tcPr>
          <w:p w:rsidR="00706A26" w:rsidRDefault="00706A26" w:rsidP="00B51DF6">
            <w:pPr>
              <w:spacing w:line="0" w:lineRule="atLeast"/>
              <w:rPr>
                <w:rFonts w:ascii="Times New Roman" w:eastAsia="Times New Roman" w:hAnsi="Times New Roman"/>
                <w:sz w:val="12"/>
              </w:rPr>
            </w:pPr>
          </w:p>
        </w:tc>
        <w:tc>
          <w:tcPr>
            <w:tcW w:w="1280" w:type="dxa"/>
            <w:shd w:val="clear" w:color="auto" w:fill="auto"/>
            <w:vAlign w:val="bottom"/>
          </w:tcPr>
          <w:p w:rsidR="00706A26" w:rsidRDefault="00706A26" w:rsidP="00B51DF6">
            <w:pPr>
              <w:spacing w:line="0" w:lineRule="atLeast"/>
              <w:rPr>
                <w:rFonts w:ascii="Times New Roman" w:eastAsia="Times New Roman" w:hAnsi="Times New Roman"/>
                <w:sz w:val="12"/>
              </w:rPr>
            </w:pPr>
          </w:p>
        </w:tc>
        <w:tc>
          <w:tcPr>
            <w:tcW w:w="1520" w:type="dxa"/>
            <w:vMerge/>
            <w:shd w:val="clear" w:color="auto" w:fill="auto"/>
            <w:vAlign w:val="bottom"/>
          </w:tcPr>
          <w:p w:rsidR="00706A26" w:rsidRDefault="00706A26" w:rsidP="00B51DF6">
            <w:pPr>
              <w:spacing w:line="0" w:lineRule="atLeast"/>
              <w:rPr>
                <w:rFonts w:ascii="Times New Roman" w:eastAsia="Times New Roman" w:hAnsi="Times New Roman"/>
                <w:sz w:val="12"/>
              </w:rPr>
            </w:pPr>
          </w:p>
        </w:tc>
      </w:tr>
    </w:tbl>
    <w:p w:rsidR="00706A26" w:rsidRDefault="00706A26" w:rsidP="00706A26">
      <w:pPr>
        <w:spacing w:line="118" w:lineRule="exact"/>
        <w:rPr>
          <w:rFonts w:ascii="Times New Roman" w:eastAsia="Times New Roman" w:hAnsi="Times New Roman"/>
        </w:rPr>
      </w:pPr>
    </w:p>
    <w:p w:rsidR="00706A26" w:rsidRPr="00982292" w:rsidRDefault="00706A26" w:rsidP="00706A26">
      <w:pPr>
        <w:spacing w:line="302" w:lineRule="auto"/>
        <w:ind w:right="6"/>
        <w:jc w:val="both"/>
        <w:rPr>
          <w:rFonts w:ascii="Arial" w:eastAsia="Arial" w:hAnsi="Arial"/>
          <w:lang w:val="en-US"/>
        </w:rPr>
      </w:pPr>
      <w:r w:rsidRPr="00982292">
        <w:rPr>
          <w:rFonts w:ascii="Arial" w:eastAsia="Arial" w:hAnsi="Arial"/>
          <w:lang w:val="en-US"/>
        </w:rPr>
        <w:t>where tp, fp and fn respectively denote the number of true positives (the keywords returned by the system which are also part of the ground truth), false positives (the keywords returned by the system which are not part of the ground truth), and false negatives (the keywords from the ground truth that are not returned by the system). Finally, macro-averaging consists in computing the metrics for each document and calculating the means at the collection level.</w:t>
      </w:r>
    </w:p>
    <w:p w:rsidR="00706A26" w:rsidRPr="00982292" w:rsidRDefault="00706A26" w:rsidP="00706A26">
      <w:pPr>
        <w:spacing w:line="0" w:lineRule="atLeast"/>
        <w:ind w:right="46"/>
        <w:rPr>
          <w:rFonts w:ascii="Arial" w:eastAsia="Arial" w:hAnsi="Arial"/>
          <w:sz w:val="18"/>
          <w:lang w:val="en-US"/>
        </w:rPr>
      </w:pPr>
    </w:p>
    <w:p w:rsidR="00706A26" w:rsidRDefault="00706A26" w:rsidP="00706A26">
      <w:pPr>
        <w:spacing w:line="328" w:lineRule="auto"/>
        <w:ind w:right="80"/>
        <w:jc w:val="center"/>
        <w:rPr>
          <w:rFonts w:ascii="Arial" w:eastAsia="Arial" w:hAnsi="Arial"/>
          <w:sz w:val="19"/>
          <w:lang w:val="en-US"/>
        </w:rPr>
      </w:pPr>
    </w:p>
    <w:p w:rsidR="001D6221" w:rsidRPr="00E44DB4" w:rsidRDefault="001D6221" w:rsidP="00E44DB4">
      <w:pPr>
        <w:rPr>
          <w:lang w:val="en-US"/>
        </w:rPr>
      </w:pPr>
    </w:p>
    <w:sectPr w:rsidR="001D6221" w:rsidRPr="00E44DB4" w:rsidSect="00A87E84">
      <w:headerReference w:type="even" r:id="rId13"/>
      <w:headerReference w:type="default" r:id="rId14"/>
      <w:footerReference w:type="even" r:id="rId15"/>
      <w:footerReference w:type="default" r:id="rId16"/>
      <w:headerReference w:type="first" r:id="rId17"/>
      <w:footerReference w:type="first" r:id="rId18"/>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2292" w:rsidRDefault="009C5AD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2292" w:rsidRDefault="009C5AD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2292" w:rsidRDefault="009C5AD6">
    <w:pPr>
      <w:pStyle w:val="Pieddepage"/>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2292" w:rsidRDefault="009C5AD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2292" w:rsidRDefault="009C5A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2292" w:rsidRDefault="009C5AD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hybridMultilevel"/>
    <w:tmpl w:val="41B71EFA"/>
    <w:lvl w:ilvl="0" w:tplc="FFFFFFFF">
      <w:start w:val="1"/>
      <w:numFmt w:val="bullet"/>
      <w:lvlText w:val="2"/>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79E2A9E2"/>
    <w:lvl w:ilvl="0" w:tplc="FFFFFFFF">
      <w:start w:val="1"/>
      <w:numFmt w:val="bullet"/>
      <w:lvlText w:val="3"/>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7545E146"/>
    <w:lvl w:ilvl="0" w:tplc="FFFFFFFF">
      <w:start w:val="1"/>
      <w:numFmt w:val="bullet"/>
      <w:lvlText w:val="W"/>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6"/>
    <w:multiLevelType w:val="hybridMultilevel"/>
    <w:tmpl w:val="5BD062C2"/>
    <w:lvl w:ilvl="0" w:tplc="FFFFFFFF">
      <w:start w:val="1"/>
      <w:numFmt w:val="bullet"/>
      <w:lvlText w:val="4"/>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B"/>
    <w:multiLevelType w:val="hybridMultilevel"/>
    <w:tmpl w:val="1190CDE6"/>
    <w:lvl w:ilvl="0" w:tplc="FFFFFFFF">
      <w:start w:val="1"/>
      <w:numFmt w:val="bullet"/>
      <w:lvlText w:val="5"/>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359B4429"/>
    <w:multiLevelType w:val="hybridMultilevel"/>
    <w:tmpl w:val="4AEE0872"/>
    <w:lvl w:ilvl="0" w:tplc="D42C2B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efaultTabStop w:val="708"/>
  <w:hyphenationZone w:val="425"/>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DB4"/>
    <w:rsid w:val="001D6221"/>
    <w:rsid w:val="004A0960"/>
    <w:rsid w:val="00706A26"/>
    <w:rsid w:val="00753AB1"/>
    <w:rsid w:val="009930A4"/>
    <w:rsid w:val="009C5AD6"/>
    <w:rsid w:val="00A87E84"/>
    <w:rsid w:val="00AE453C"/>
    <w:rsid w:val="00E26B63"/>
    <w:rsid w:val="00E44D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24949"/>
  <w15:chartTrackingRefBased/>
  <w15:docId w15:val="{4C5D9196-FD0D-C942-A5B5-01BE1852F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4DB4"/>
    <w:rPr>
      <w:rFonts w:ascii="Calibri" w:eastAsia="Calibri" w:hAnsi="Calibri" w:cs="Arial"/>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4DB4"/>
    <w:pPr>
      <w:tabs>
        <w:tab w:val="center" w:pos="4536"/>
        <w:tab w:val="right" w:pos="9072"/>
      </w:tabs>
    </w:pPr>
  </w:style>
  <w:style w:type="character" w:customStyle="1" w:styleId="En-tteCar">
    <w:name w:val="En-tête Car"/>
    <w:basedOn w:val="Policepardfaut"/>
    <w:link w:val="En-tte"/>
    <w:uiPriority w:val="99"/>
    <w:rsid w:val="00E44DB4"/>
    <w:rPr>
      <w:rFonts w:ascii="Calibri" w:eastAsia="Calibri" w:hAnsi="Calibri" w:cs="Arial"/>
      <w:sz w:val="20"/>
      <w:szCs w:val="20"/>
      <w:lang w:eastAsia="fr-FR"/>
    </w:rPr>
  </w:style>
  <w:style w:type="paragraph" w:styleId="Pieddepage">
    <w:name w:val="footer"/>
    <w:basedOn w:val="Normal"/>
    <w:link w:val="PieddepageCar"/>
    <w:uiPriority w:val="99"/>
    <w:unhideWhenUsed/>
    <w:rsid w:val="00E44DB4"/>
    <w:pPr>
      <w:tabs>
        <w:tab w:val="center" w:pos="4536"/>
        <w:tab w:val="right" w:pos="9072"/>
      </w:tabs>
    </w:pPr>
  </w:style>
  <w:style w:type="character" w:customStyle="1" w:styleId="PieddepageCar">
    <w:name w:val="Pied de page Car"/>
    <w:basedOn w:val="Policepardfaut"/>
    <w:link w:val="Pieddepage"/>
    <w:uiPriority w:val="99"/>
    <w:rsid w:val="00E44DB4"/>
    <w:rPr>
      <w:rFonts w:ascii="Calibri" w:eastAsia="Calibri" w:hAnsi="Calibri" w:cs="Arial"/>
      <w:sz w:val="20"/>
      <w:szCs w:val="20"/>
      <w:lang w:eastAsia="fr-FR"/>
    </w:rPr>
  </w:style>
  <w:style w:type="paragraph" w:styleId="Paragraphedeliste">
    <w:name w:val="List Paragraph"/>
    <w:basedOn w:val="Normal"/>
    <w:uiPriority w:val="34"/>
    <w:qFormat/>
    <w:rsid w:val="009930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hyperlink" Target="http://igraph.org/python/doc/igraph.GraphBase-class.html" TargetMode="External"/><Relationship Id="rId12" Type="http://schemas.openxmlformats.org/officeDocument/2006/relationships/image" Target="media/image5.tiff"/><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igraph.org/python/doc/igraph.GraphBase-class.htm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83AE0-02E6-3041-B949-AE6121E2E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Pages>
  <Words>1042</Words>
  <Characters>5733</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Amine Moukadiri</dc:creator>
  <cp:keywords/>
  <dc:description/>
  <cp:lastModifiedBy>Mohammed Amine Moukadiri</cp:lastModifiedBy>
  <cp:revision>8</cp:revision>
  <dcterms:created xsi:type="dcterms:W3CDTF">2019-10-10T13:49:00Z</dcterms:created>
  <dcterms:modified xsi:type="dcterms:W3CDTF">2019-10-10T14:07:00Z</dcterms:modified>
</cp:coreProperties>
</file>