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612"/>
        <w:gridCol w:w="6738"/>
      </w:tblGrid>
      <w:tr w:rsidR="00D422D0" w14:paraId="5FC37B90" w14:textId="77777777" w:rsidTr="00521736">
        <w:tc>
          <w:tcPr>
            <w:tcW w:w="2612" w:type="dxa"/>
          </w:tcPr>
          <w:p w14:paraId="559106C0" w14:textId="77777777" w:rsidR="00D422D0" w:rsidRDefault="00D422D0" w:rsidP="00521736">
            <w:r>
              <w:t>Department</w:t>
            </w:r>
          </w:p>
        </w:tc>
        <w:tc>
          <w:tcPr>
            <w:tcW w:w="6738" w:type="dxa"/>
          </w:tcPr>
          <w:p w14:paraId="37BCC44C" w14:textId="77777777" w:rsidR="00D422D0" w:rsidRDefault="00D422D0" w:rsidP="00521736">
            <w:r>
              <w:t>FED</w:t>
            </w:r>
          </w:p>
        </w:tc>
      </w:tr>
      <w:tr w:rsidR="00D422D0" w14:paraId="08A79639" w14:textId="77777777" w:rsidTr="00521736">
        <w:tc>
          <w:tcPr>
            <w:tcW w:w="2612" w:type="dxa"/>
          </w:tcPr>
          <w:p w14:paraId="696828FD" w14:textId="77777777" w:rsidR="00D422D0" w:rsidRDefault="00D422D0" w:rsidP="00521736">
            <w:r>
              <w:t>Subject</w:t>
            </w:r>
          </w:p>
        </w:tc>
        <w:tc>
          <w:tcPr>
            <w:tcW w:w="6738" w:type="dxa"/>
          </w:tcPr>
          <w:p w14:paraId="5BF95E68" w14:textId="77777777" w:rsidR="00D422D0" w:rsidRDefault="00D422D0" w:rsidP="00521736">
            <w:r>
              <w:t>DSA-2</w:t>
            </w:r>
          </w:p>
        </w:tc>
      </w:tr>
      <w:tr w:rsidR="00D422D0" w14:paraId="4EC6E154" w14:textId="77777777" w:rsidTr="00521736">
        <w:tc>
          <w:tcPr>
            <w:tcW w:w="2612" w:type="dxa"/>
          </w:tcPr>
          <w:p w14:paraId="203AC567" w14:textId="77777777" w:rsidR="00D422D0" w:rsidRDefault="00D422D0" w:rsidP="00521736">
            <w:r>
              <w:t>Academic Year</w:t>
            </w:r>
          </w:p>
        </w:tc>
        <w:tc>
          <w:tcPr>
            <w:tcW w:w="6738" w:type="dxa"/>
          </w:tcPr>
          <w:p w14:paraId="09B3B8D8" w14:textId="77777777" w:rsidR="00D422D0" w:rsidRDefault="00D422D0" w:rsidP="00521736">
            <w:r>
              <w:t>I-III SEMESTER (2025-26)</w:t>
            </w:r>
          </w:p>
        </w:tc>
      </w:tr>
      <w:tr w:rsidR="00D422D0" w14:paraId="7602D601" w14:textId="77777777" w:rsidTr="00521736">
        <w:tc>
          <w:tcPr>
            <w:tcW w:w="2612" w:type="dxa"/>
          </w:tcPr>
          <w:p w14:paraId="3EBF2975" w14:textId="77777777" w:rsidR="00D422D0" w:rsidRDefault="00D422D0" w:rsidP="00521736">
            <w:r>
              <w:t>Faculty Name</w:t>
            </w:r>
          </w:p>
        </w:tc>
        <w:tc>
          <w:tcPr>
            <w:tcW w:w="6738" w:type="dxa"/>
          </w:tcPr>
          <w:p w14:paraId="46A65475" w14:textId="5232A16B" w:rsidR="00D422D0" w:rsidRDefault="00077DD6" w:rsidP="00521736">
            <w:r>
              <w:t>M D RAZIA</w:t>
            </w:r>
          </w:p>
        </w:tc>
      </w:tr>
      <w:tr w:rsidR="00D422D0" w14:paraId="13BC2F1E" w14:textId="77777777" w:rsidTr="00521736">
        <w:tc>
          <w:tcPr>
            <w:tcW w:w="2612" w:type="dxa"/>
          </w:tcPr>
          <w:p w14:paraId="65D8EBD5" w14:textId="77777777" w:rsidR="00D422D0" w:rsidRDefault="00D422D0" w:rsidP="00521736">
            <w:r>
              <w:t>Student Name</w:t>
            </w:r>
          </w:p>
        </w:tc>
        <w:tc>
          <w:tcPr>
            <w:tcW w:w="6738" w:type="dxa"/>
          </w:tcPr>
          <w:p w14:paraId="4DDC33CD" w14:textId="2D6FCAB6" w:rsidR="00D422D0" w:rsidRDefault="00077DD6" w:rsidP="00521736">
            <w:r>
              <w:t>VUNGARALA MOUKTHIKA</w:t>
            </w:r>
          </w:p>
        </w:tc>
      </w:tr>
      <w:tr w:rsidR="00D422D0" w14:paraId="094F652C" w14:textId="77777777" w:rsidTr="00521736">
        <w:tc>
          <w:tcPr>
            <w:tcW w:w="2612" w:type="dxa"/>
          </w:tcPr>
          <w:p w14:paraId="35685E1A" w14:textId="77777777" w:rsidR="00D422D0" w:rsidRDefault="00D422D0" w:rsidP="00521736">
            <w:r>
              <w:t>Roll Number</w:t>
            </w:r>
          </w:p>
        </w:tc>
        <w:tc>
          <w:tcPr>
            <w:tcW w:w="6738" w:type="dxa"/>
          </w:tcPr>
          <w:p w14:paraId="7FEEDADE" w14:textId="07987890" w:rsidR="00D422D0" w:rsidRDefault="00D422D0" w:rsidP="00521736">
            <w:r>
              <w:t>25200</w:t>
            </w:r>
            <w:r w:rsidR="00077DD6">
              <w:t>30298</w:t>
            </w:r>
          </w:p>
        </w:tc>
      </w:tr>
      <w:tr w:rsidR="00D422D0" w14:paraId="2B2F57E6" w14:textId="77777777" w:rsidTr="00521736">
        <w:tc>
          <w:tcPr>
            <w:tcW w:w="2612" w:type="dxa"/>
          </w:tcPr>
          <w:p w14:paraId="45E8F977" w14:textId="77777777" w:rsidR="00D422D0" w:rsidRDefault="00D422D0" w:rsidP="00521736">
            <w:r>
              <w:t>Branch</w:t>
            </w:r>
          </w:p>
        </w:tc>
        <w:tc>
          <w:tcPr>
            <w:tcW w:w="6738" w:type="dxa"/>
          </w:tcPr>
          <w:p w14:paraId="15B711B7" w14:textId="3391A483" w:rsidR="00D422D0" w:rsidRDefault="00D422D0" w:rsidP="00521736">
            <w:r>
              <w:t>CS</w:t>
            </w:r>
            <w:r w:rsidR="00077DD6">
              <w:t>E</w:t>
            </w:r>
          </w:p>
        </w:tc>
      </w:tr>
      <w:tr w:rsidR="00D422D0" w14:paraId="6DADE1FD" w14:textId="77777777" w:rsidTr="00521736">
        <w:tc>
          <w:tcPr>
            <w:tcW w:w="2612" w:type="dxa"/>
          </w:tcPr>
          <w:p w14:paraId="524BD1CB" w14:textId="77777777" w:rsidR="00D422D0" w:rsidRDefault="00D422D0" w:rsidP="00521736">
            <w:r>
              <w:t>Course Outcome</w:t>
            </w:r>
          </w:p>
        </w:tc>
        <w:tc>
          <w:tcPr>
            <w:tcW w:w="6738" w:type="dxa"/>
          </w:tcPr>
          <w:p w14:paraId="41BC3E46" w14:textId="2C4B25EC" w:rsidR="00D422D0" w:rsidRDefault="00C57EE4" w:rsidP="00521736">
            <w:r>
              <w:t>CO-</w:t>
            </w:r>
            <w:r w:rsidR="00DD4FC0">
              <w:t>6</w:t>
            </w:r>
          </w:p>
        </w:tc>
      </w:tr>
    </w:tbl>
    <w:p w14:paraId="1D6A26FC" w14:textId="77777777" w:rsidR="00D422D0" w:rsidRDefault="00D422D0" w:rsidP="00D422D0">
      <w:pPr>
        <w:tabs>
          <w:tab w:val="left" w:pos="696"/>
          <w:tab w:val="center" w:pos="4860"/>
        </w:tabs>
        <w:spacing w:line="360" w:lineRule="auto"/>
        <w:rPr>
          <w:b/>
          <w:bCs/>
        </w:rPr>
      </w:pPr>
      <w:r>
        <w:rPr>
          <w:b/>
          <w:bCs/>
        </w:rPr>
        <w:tab/>
      </w:r>
    </w:p>
    <w:p w14:paraId="6CB2308C" w14:textId="075E6FA4" w:rsidR="004154BD" w:rsidRDefault="00D422D0" w:rsidP="00D422D0">
      <w:pPr>
        <w:ind w:left="360"/>
      </w:pPr>
      <w:r w:rsidRPr="00B67A0C">
        <w:rPr>
          <w:b/>
          <w:bCs/>
        </w:rPr>
        <w:t>Case study Topic:</w:t>
      </w:r>
      <w:r>
        <w:t xml:space="preserve"> </w:t>
      </w:r>
      <w:r w:rsidR="00DD4FC0" w:rsidRPr="00DD4FC0">
        <w:t>Bangalore-to-Mumbai Logistics: Cargo Loading Optimization using the 0/1 Knapsack Problem</w:t>
      </w:r>
    </w:p>
    <w:p w14:paraId="554EAB55" w14:textId="77777777" w:rsidR="00D422D0" w:rsidRPr="00B67A0C" w:rsidRDefault="00D422D0" w:rsidP="00D422D0">
      <w:pPr>
        <w:ind w:left="360"/>
        <w:rPr>
          <w:b/>
          <w:bCs/>
        </w:rPr>
      </w:pPr>
      <w:r w:rsidRPr="00B67A0C">
        <w:rPr>
          <w:b/>
          <w:bCs/>
        </w:rPr>
        <w:t>Work Done Summary:</w:t>
      </w:r>
    </w:p>
    <w:p w14:paraId="4E4A22E4" w14:textId="77777777" w:rsidR="00DD4FC0" w:rsidRDefault="00DD4FC0" w:rsidP="004154BD">
      <w:pPr>
        <w:ind w:left="360"/>
      </w:pPr>
      <w:r w:rsidRPr="00DD4FC0">
        <w:t xml:space="preserve">Implemented and analyzed the </w:t>
      </w:r>
      <w:r w:rsidRPr="00DD4FC0">
        <w:rPr>
          <w:b/>
          <w:bCs/>
        </w:rPr>
        <w:t>0/1 Knapsack Problem</w:t>
      </w:r>
      <w:r w:rsidRPr="00DD4FC0">
        <w:t xml:space="preserve"> for cargo loading optimization. A greedy approach based on value-to-weight ratio was evaluated and compared with the Dynamic Programming (DP) solution. The optimal subset of consignments was identified while satisfying the truck's weight constraint. A Java implementation of DP with item recovery was developed, and the applicability of greedy methods to fractional knapsack scenarios was discussed.</w:t>
      </w:r>
    </w:p>
    <w:p w14:paraId="32D447F1" w14:textId="6F20898F" w:rsidR="00D422D0" w:rsidRDefault="00D422D0" w:rsidP="004154BD">
      <w:pPr>
        <w:ind w:left="360"/>
        <w:rPr>
          <w:b/>
          <w:bCs/>
        </w:rPr>
      </w:pPr>
      <w:r w:rsidRPr="00B67A0C">
        <w:rPr>
          <w:b/>
          <w:bCs/>
        </w:rPr>
        <w:t>Implementation Details:</w:t>
      </w:r>
    </w:p>
    <w:p w14:paraId="2CD07675" w14:textId="35465B53" w:rsidR="00DD4FC0" w:rsidRPr="00DD4FC0" w:rsidRDefault="00DD4FC0" w:rsidP="00DD4FC0">
      <w:pPr>
        <w:pStyle w:val="ListParagraph"/>
        <w:numPr>
          <w:ilvl w:val="0"/>
          <w:numId w:val="13"/>
        </w:numPr>
        <w:rPr>
          <w:b/>
          <w:bCs/>
          <w:lang w:val="en-IN"/>
        </w:rPr>
      </w:pPr>
      <w:r w:rsidRPr="00DD4FC0">
        <w:rPr>
          <w:b/>
          <w:bCs/>
          <w:lang w:val="en-IN"/>
        </w:rPr>
        <w:t xml:space="preserve"> Represent each consignment with its weight and value. </w:t>
      </w:r>
    </w:p>
    <w:p w14:paraId="545D3614" w14:textId="5C18574D" w:rsidR="00DD4FC0" w:rsidRPr="00DD4FC0" w:rsidRDefault="00DD4FC0" w:rsidP="00DD4FC0">
      <w:pPr>
        <w:pStyle w:val="ListParagraph"/>
        <w:numPr>
          <w:ilvl w:val="0"/>
          <w:numId w:val="13"/>
        </w:numPr>
        <w:rPr>
          <w:b/>
          <w:bCs/>
          <w:lang w:val="en-IN"/>
        </w:rPr>
      </w:pPr>
      <w:r w:rsidRPr="00DD4FC0">
        <w:rPr>
          <w:b/>
          <w:bCs/>
          <w:lang w:val="en-IN"/>
        </w:rPr>
        <w:t xml:space="preserve"> Apply a greedy approach by sorting items based on value-to-weight ratio. </w:t>
      </w:r>
    </w:p>
    <w:p w14:paraId="16F0735C" w14:textId="44364A88" w:rsidR="00DD4FC0" w:rsidRPr="00DD4FC0" w:rsidRDefault="00DD4FC0" w:rsidP="00DD4FC0">
      <w:pPr>
        <w:pStyle w:val="ListParagraph"/>
        <w:numPr>
          <w:ilvl w:val="0"/>
          <w:numId w:val="13"/>
        </w:numPr>
        <w:rPr>
          <w:b/>
          <w:bCs/>
          <w:lang w:val="en-IN"/>
        </w:rPr>
      </w:pPr>
      <w:r w:rsidRPr="00DD4FC0">
        <w:rPr>
          <w:b/>
          <w:bCs/>
          <w:lang w:val="en-IN"/>
        </w:rPr>
        <w:t xml:space="preserve"> Calculate the total weight and value obtained using the greedy selection. </w:t>
      </w:r>
    </w:p>
    <w:p w14:paraId="21865EF3" w14:textId="7FFC6690" w:rsidR="00DD4FC0" w:rsidRPr="00DD4FC0" w:rsidRDefault="00DD4FC0" w:rsidP="00DD4FC0">
      <w:pPr>
        <w:pStyle w:val="ListParagraph"/>
        <w:numPr>
          <w:ilvl w:val="0"/>
          <w:numId w:val="13"/>
        </w:numPr>
        <w:rPr>
          <w:b/>
          <w:bCs/>
          <w:lang w:val="en-IN"/>
        </w:rPr>
      </w:pPr>
      <w:r w:rsidRPr="00DD4FC0">
        <w:rPr>
          <w:b/>
          <w:bCs/>
          <w:lang w:val="en-IN"/>
        </w:rPr>
        <w:t xml:space="preserve"> Construct a DP table </w:t>
      </w:r>
      <w:proofErr w:type="spellStart"/>
      <w:r w:rsidRPr="00DD4FC0">
        <w:rPr>
          <w:b/>
          <w:bCs/>
          <w:lang w:val="en-IN"/>
        </w:rPr>
        <w:t>dp</w:t>
      </w:r>
      <w:proofErr w:type="spellEnd"/>
      <w:r w:rsidRPr="00DD4FC0">
        <w:rPr>
          <w:b/>
          <w:bCs/>
          <w:lang w:val="en-IN"/>
        </w:rPr>
        <w:t>[</w:t>
      </w:r>
      <w:proofErr w:type="spellStart"/>
      <w:r w:rsidRPr="00DD4FC0">
        <w:rPr>
          <w:b/>
          <w:bCs/>
          <w:lang w:val="en-IN"/>
        </w:rPr>
        <w:t>i</w:t>
      </w:r>
      <w:proofErr w:type="spellEnd"/>
      <w:r w:rsidRPr="00DD4FC0">
        <w:rPr>
          <w:b/>
          <w:bCs/>
          <w:lang w:val="en-IN"/>
        </w:rPr>
        <w:t xml:space="preserve">][w] where each cell stores the maximum value achievable using the </w:t>
      </w:r>
      <w:r>
        <w:rPr>
          <w:b/>
          <w:bCs/>
          <w:lang w:val="en-IN"/>
        </w:rPr>
        <w:t>f</w:t>
      </w:r>
      <w:r w:rsidRPr="00DD4FC0">
        <w:rPr>
          <w:b/>
          <w:bCs/>
          <w:lang w:val="en-IN"/>
        </w:rPr>
        <w:t xml:space="preserve">irst </w:t>
      </w:r>
      <w:proofErr w:type="spellStart"/>
      <w:r w:rsidRPr="00DD4FC0">
        <w:rPr>
          <w:b/>
          <w:bCs/>
          <w:lang w:val="en-IN"/>
        </w:rPr>
        <w:t>i</w:t>
      </w:r>
      <w:proofErr w:type="spellEnd"/>
      <w:r w:rsidRPr="00DD4FC0">
        <w:rPr>
          <w:b/>
          <w:bCs/>
          <w:lang w:val="en-IN"/>
        </w:rPr>
        <w:t xml:space="preserve"> items and capacity w. </w:t>
      </w:r>
    </w:p>
    <w:p w14:paraId="3AF5518A" w14:textId="09729910" w:rsidR="00DD4FC0" w:rsidRPr="00DD4FC0" w:rsidRDefault="00DD4FC0" w:rsidP="00DD4FC0">
      <w:pPr>
        <w:pStyle w:val="ListParagraph"/>
        <w:numPr>
          <w:ilvl w:val="0"/>
          <w:numId w:val="13"/>
        </w:numPr>
        <w:rPr>
          <w:b/>
          <w:bCs/>
          <w:lang w:val="en-IN"/>
        </w:rPr>
      </w:pPr>
      <w:r w:rsidRPr="00DD4FC0">
        <w:rPr>
          <w:b/>
          <w:bCs/>
          <w:lang w:val="en-IN"/>
        </w:rPr>
        <w:t xml:space="preserve"> Fill the DP table using include/exclude decisions for each item. </w:t>
      </w:r>
    </w:p>
    <w:p w14:paraId="7045FCFD" w14:textId="5A757BD6" w:rsidR="00DD4FC0" w:rsidRPr="00DD4FC0" w:rsidRDefault="00DD4FC0" w:rsidP="00DD4FC0">
      <w:pPr>
        <w:pStyle w:val="ListParagraph"/>
        <w:numPr>
          <w:ilvl w:val="0"/>
          <w:numId w:val="13"/>
        </w:numPr>
        <w:rPr>
          <w:b/>
          <w:bCs/>
          <w:lang w:val="en-IN"/>
        </w:rPr>
      </w:pPr>
      <w:r w:rsidRPr="00DD4FC0">
        <w:rPr>
          <w:b/>
          <w:bCs/>
          <w:lang w:val="en-IN"/>
        </w:rPr>
        <w:t xml:space="preserve"> Obtain the optimal value from the final DP table entry. </w:t>
      </w:r>
    </w:p>
    <w:p w14:paraId="4807584A" w14:textId="3099074E" w:rsidR="00DD4FC0" w:rsidRPr="00DD4FC0" w:rsidRDefault="00DD4FC0" w:rsidP="00DD4FC0">
      <w:pPr>
        <w:pStyle w:val="ListParagraph"/>
        <w:numPr>
          <w:ilvl w:val="0"/>
          <w:numId w:val="13"/>
        </w:numPr>
        <w:rPr>
          <w:b/>
          <w:bCs/>
          <w:lang w:val="en-IN"/>
        </w:rPr>
      </w:pPr>
      <w:r w:rsidRPr="00DD4FC0">
        <w:rPr>
          <w:b/>
          <w:bCs/>
          <w:lang w:val="en-IN"/>
        </w:rPr>
        <w:t xml:space="preserve"> Perform backtracking on the DP table to identify the selected items. </w:t>
      </w:r>
    </w:p>
    <w:p w14:paraId="6B01ECAA" w14:textId="7119248C" w:rsidR="00DD4FC0" w:rsidRPr="00DD4FC0" w:rsidRDefault="00DD4FC0" w:rsidP="00DD4FC0">
      <w:pPr>
        <w:pStyle w:val="ListParagraph"/>
        <w:numPr>
          <w:ilvl w:val="0"/>
          <w:numId w:val="13"/>
        </w:numPr>
      </w:pPr>
      <w:r w:rsidRPr="00DD4FC0">
        <w:rPr>
          <w:b/>
          <w:bCs/>
          <w:lang w:val="en-IN"/>
        </w:rPr>
        <w:t xml:space="preserve"> Compare the greedy and DP solutions and </w:t>
      </w:r>
      <w:proofErr w:type="spellStart"/>
      <w:r w:rsidRPr="00DD4FC0">
        <w:rPr>
          <w:b/>
          <w:bCs/>
          <w:lang w:val="en-IN"/>
        </w:rPr>
        <w:t>analyze</w:t>
      </w:r>
      <w:proofErr w:type="spellEnd"/>
      <w:r w:rsidRPr="00DD4FC0">
        <w:rPr>
          <w:b/>
          <w:bCs/>
          <w:lang w:val="en-IN"/>
        </w:rPr>
        <w:t xml:space="preserve"> their effectiveness.</w:t>
      </w:r>
    </w:p>
    <w:p w14:paraId="14D8B7E7" w14:textId="4FF0FC0A" w:rsidR="00D422D0" w:rsidRDefault="00D422D0" w:rsidP="00DD4FC0">
      <w:pPr>
        <w:ind w:left="360"/>
      </w:pPr>
      <w:r>
        <w:t>Result: Screenshots / Output</w:t>
      </w:r>
    </w:p>
    <w:p w14:paraId="4B9988B6" w14:textId="24934480" w:rsidR="00D422D0" w:rsidRDefault="00DD4FC0" w:rsidP="00D422D0">
      <w:pPr>
        <w:ind w:left="360"/>
      </w:pPr>
      <w:r w:rsidRPr="00DD4FC0">
        <w:rPr>
          <w:noProof/>
        </w:rPr>
        <w:drawing>
          <wp:inline distT="0" distB="0" distL="0" distR="0" wp14:anchorId="40B79779" wp14:editId="5E3AE6E7">
            <wp:extent cx="3894157" cy="1196444"/>
            <wp:effectExtent l="0" t="0" r="0" b="3810"/>
            <wp:docPr id="86455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53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22D0">
        <w:t xml:space="preserve">  </w:t>
      </w:r>
    </w:p>
    <w:p w14:paraId="30F74B2B" w14:textId="77777777" w:rsidR="00D422D0" w:rsidRDefault="00D422D0" w:rsidP="00D422D0"/>
    <w:p w14:paraId="75803F40" w14:textId="4B8B6597" w:rsidR="004154BD" w:rsidRDefault="00D422D0" w:rsidP="004154BD">
      <w:pPr>
        <w:ind w:left="360"/>
      </w:pPr>
      <w:r>
        <w:t>GitHub Link:</w:t>
      </w:r>
      <w:r w:rsidR="00F64DEE" w:rsidRPr="00F64DEE">
        <w:t xml:space="preserve"> </w:t>
      </w:r>
      <w:hyperlink r:id="rId8" w:history="1">
        <w:proofErr w:type="spellStart"/>
        <w:r w:rsidR="00077DD6" w:rsidRPr="00077DD6">
          <w:rPr>
            <w:rStyle w:val="Hyperlink"/>
          </w:rPr>
          <w:t>moukthikavungarala</w:t>
        </w:r>
        <w:proofErr w:type="spellEnd"/>
        <w:r w:rsidR="00077DD6" w:rsidRPr="00077DD6">
          <w:rPr>
            <w:rStyle w:val="Hyperlink"/>
          </w:rPr>
          <w:t>/Case-Study-Project</w:t>
        </w:r>
      </w:hyperlink>
    </w:p>
    <w:p w14:paraId="318A2E63" w14:textId="77777777" w:rsidR="00D422D0" w:rsidRDefault="00D422D0" w:rsidP="00D422D0">
      <w:pPr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79"/>
        <w:gridCol w:w="4671"/>
      </w:tblGrid>
      <w:tr w:rsidR="00D422D0" w14:paraId="5C78CCF2" w14:textId="77777777" w:rsidTr="00521736">
        <w:tc>
          <w:tcPr>
            <w:tcW w:w="4855" w:type="dxa"/>
          </w:tcPr>
          <w:p w14:paraId="1D226A60" w14:textId="77777777" w:rsidR="00D422D0" w:rsidRDefault="00D422D0" w:rsidP="00521736">
            <w:r>
              <w:t>Student Signature</w:t>
            </w:r>
          </w:p>
        </w:tc>
        <w:tc>
          <w:tcPr>
            <w:tcW w:w="4855" w:type="dxa"/>
          </w:tcPr>
          <w:p w14:paraId="4C57B99E" w14:textId="77777777" w:rsidR="00D422D0" w:rsidRDefault="00D422D0" w:rsidP="00521736">
            <w:r>
              <w:t>Faculty Signature</w:t>
            </w:r>
          </w:p>
        </w:tc>
      </w:tr>
      <w:tr w:rsidR="00D422D0" w14:paraId="78161342" w14:textId="77777777" w:rsidTr="00521736">
        <w:trPr>
          <w:trHeight w:val="1028"/>
        </w:trPr>
        <w:tc>
          <w:tcPr>
            <w:tcW w:w="4855" w:type="dxa"/>
          </w:tcPr>
          <w:p w14:paraId="215B44FF" w14:textId="77777777" w:rsidR="00D422D0" w:rsidRDefault="00D422D0" w:rsidP="00521736"/>
          <w:p w14:paraId="45729F63" w14:textId="77777777" w:rsidR="00D422D0" w:rsidRDefault="00D422D0" w:rsidP="00521736"/>
          <w:p w14:paraId="59596E02" w14:textId="77777777" w:rsidR="00D422D0" w:rsidRDefault="00D422D0" w:rsidP="00521736">
            <w:r>
              <w:t>__________________</w:t>
            </w:r>
          </w:p>
        </w:tc>
        <w:tc>
          <w:tcPr>
            <w:tcW w:w="4855" w:type="dxa"/>
          </w:tcPr>
          <w:p w14:paraId="56DE22C9" w14:textId="77777777" w:rsidR="00D422D0" w:rsidRDefault="00D422D0" w:rsidP="00521736"/>
          <w:p w14:paraId="22E94D9E" w14:textId="77777777" w:rsidR="00D422D0" w:rsidRDefault="00D422D0" w:rsidP="00521736"/>
          <w:p w14:paraId="6B535CA5" w14:textId="77777777" w:rsidR="00D422D0" w:rsidRDefault="00D422D0" w:rsidP="00521736">
            <w:r>
              <w:t>_________________</w:t>
            </w:r>
          </w:p>
        </w:tc>
      </w:tr>
    </w:tbl>
    <w:p w14:paraId="4F909A18" w14:textId="10335C57" w:rsidR="001707B6" w:rsidRPr="00A00A8E" w:rsidRDefault="00D422D0" w:rsidP="00D422D0">
      <w:pPr>
        <w:tabs>
          <w:tab w:val="left" w:pos="696"/>
          <w:tab w:val="center" w:pos="4860"/>
        </w:tabs>
        <w:spacing w:line="360" w:lineRule="auto"/>
        <w:rPr>
          <w:lang w:val="en-IN"/>
        </w:rPr>
      </w:pPr>
      <w:r>
        <w:rPr>
          <w:b/>
          <w:bCs/>
        </w:rPr>
        <w:tab/>
      </w:r>
      <w:r w:rsidR="00265BE4" w:rsidRPr="00265BE4">
        <w:rPr>
          <w:b/>
          <w:bCs/>
        </w:rPr>
        <w:t> </w:t>
      </w:r>
    </w:p>
    <w:p w14:paraId="4FFCB60E" w14:textId="77777777" w:rsidR="005978F0" w:rsidRDefault="005978F0" w:rsidP="00E73513">
      <w:pPr>
        <w:rPr>
          <w:lang w:val="en-IN"/>
        </w:rPr>
      </w:pPr>
    </w:p>
    <w:sectPr w:rsidR="005978F0">
      <w:headerReference w:type="default" r:id="rId9"/>
      <w:pgSz w:w="12240" w:h="15840"/>
      <w:pgMar w:top="10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CD122" w14:textId="77777777" w:rsidR="0096179F" w:rsidRDefault="0096179F" w:rsidP="00E73513">
      <w:r>
        <w:separator/>
      </w:r>
    </w:p>
  </w:endnote>
  <w:endnote w:type="continuationSeparator" w:id="0">
    <w:p w14:paraId="40C4D66E" w14:textId="77777777" w:rsidR="0096179F" w:rsidRDefault="0096179F" w:rsidP="00E7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9C95F" w14:textId="77777777" w:rsidR="0096179F" w:rsidRDefault="0096179F" w:rsidP="00E73513">
      <w:r>
        <w:separator/>
      </w:r>
    </w:p>
  </w:footnote>
  <w:footnote w:type="continuationSeparator" w:id="0">
    <w:p w14:paraId="6A4E3538" w14:textId="77777777" w:rsidR="0096179F" w:rsidRDefault="0096179F" w:rsidP="00E73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AE62" w14:textId="2741B41E" w:rsidR="00E73513" w:rsidRDefault="00E73513" w:rsidP="004154BD">
    <w:pPr>
      <w:pStyle w:val="Header"/>
    </w:pPr>
    <w:r>
      <w:rPr>
        <w:noProof/>
        <w:sz w:val="20"/>
      </w:rPr>
      <w:drawing>
        <wp:inline distT="0" distB="0" distL="0" distR="0" wp14:anchorId="30909172" wp14:editId="7C1039FB">
          <wp:extent cx="6581783" cy="657225"/>
          <wp:effectExtent l="0" t="0" r="9525" b="0"/>
          <wp:docPr id="586448134" name="Image 1" descr="A close up of a sign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close up of a sign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711" cy="657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EB00FB" w14:textId="77777777" w:rsidR="00E73513" w:rsidRDefault="00E735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1300"/>
    <w:multiLevelType w:val="multilevel"/>
    <w:tmpl w:val="26D4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50C04"/>
    <w:multiLevelType w:val="hybridMultilevel"/>
    <w:tmpl w:val="155CE0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9D65C1"/>
    <w:multiLevelType w:val="hybridMultilevel"/>
    <w:tmpl w:val="93EC72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B37AD8"/>
    <w:multiLevelType w:val="multilevel"/>
    <w:tmpl w:val="ED60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65448"/>
    <w:multiLevelType w:val="multilevel"/>
    <w:tmpl w:val="4DF8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F3880"/>
    <w:multiLevelType w:val="multilevel"/>
    <w:tmpl w:val="98AC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76AB7"/>
    <w:multiLevelType w:val="multilevel"/>
    <w:tmpl w:val="7444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23427B"/>
    <w:multiLevelType w:val="multilevel"/>
    <w:tmpl w:val="3822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7D3403"/>
    <w:multiLevelType w:val="hybridMultilevel"/>
    <w:tmpl w:val="1A581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A96A70"/>
    <w:multiLevelType w:val="multilevel"/>
    <w:tmpl w:val="3CB8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07CFC"/>
    <w:multiLevelType w:val="hybridMultilevel"/>
    <w:tmpl w:val="6BAABF4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1EE0028"/>
    <w:multiLevelType w:val="hybridMultilevel"/>
    <w:tmpl w:val="399ECF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EC6528"/>
    <w:multiLevelType w:val="hybridMultilevel"/>
    <w:tmpl w:val="DAA6B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346259">
    <w:abstractNumId w:val="4"/>
  </w:num>
  <w:num w:numId="2" w16cid:durableId="1273636449">
    <w:abstractNumId w:val="3"/>
  </w:num>
  <w:num w:numId="3" w16cid:durableId="1089739289">
    <w:abstractNumId w:val="8"/>
  </w:num>
  <w:num w:numId="4" w16cid:durableId="425421847">
    <w:abstractNumId w:val="12"/>
  </w:num>
  <w:num w:numId="5" w16cid:durableId="199904333">
    <w:abstractNumId w:val="9"/>
  </w:num>
  <w:num w:numId="6" w16cid:durableId="1668051367">
    <w:abstractNumId w:val="11"/>
  </w:num>
  <w:num w:numId="7" w16cid:durableId="328949559">
    <w:abstractNumId w:val="1"/>
  </w:num>
  <w:num w:numId="8" w16cid:durableId="410350540">
    <w:abstractNumId w:val="10"/>
  </w:num>
  <w:num w:numId="9" w16cid:durableId="1835991437">
    <w:abstractNumId w:val="0"/>
  </w:num>
  <w:num w:numId="10" w16cid:durableId="1900020543">
    <w:abstractNumId w:val="6"/>
  </w:num>
  <w:num w:numId="11" w16cid:durableId="573390427">
    <w:abstractNumId w:val="5"/>
  </w:num>
  <w:num w:numId="12" w16cid:durableId="1199661546">
    <w:abstractNumId w:val="7"/>
  </w:num>
  <w:num w:numId="13" w16cid:durableId="1158115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5A"/>
    <w:rsid w:val="000709C3"/>
    <w:rsid w:val="00077DD6"/>
    <w:rsid w:val="000A6314"/>
    <w:rsid w:val="000C72F1"/>
    <w:rsid w:val="0010433F"/>
    <w:rsid w:val="00116DE0"/>
    <w:rsid w:val="00135FF3"/>
    <w:rsid w:val="0016506C"/>
    <w:rsid w:val="001707B6"/>
    <w:rsid w:val="0017212E"/>
    <w:rsid w:val="001A24F9"/>
    <w:rsid w:val="001D0EB7"/>
    <w:rsid w:val="00213D9A"/>
    <w:rsid w:val="0023781D"/>
    <w:rsid w:val="00265BE4"/>
    <w:rsid w:val="002D5B9E"/>
    <w:rsid w:val="002F38B2"/>
    <w:rsid w:val="00311804"/>
    <w:rsid w:val="0038300E"/>
    <w:rsid w:val="003A34ED"/>
    <w:rsid w:val="00402F2F"/>
    <w:rsid w:val="004154BD"/>
    <w:rsid w:val="00470560"/>
    <w:rsid w:val="004A16F0"/>
    <w:rsid w:val="004B597C"/>
    <w:rsid w:val="00520BFE"/>
    <w:rsid w:val="0056551E"/>
    <w:rsid w:val="00581024"/>
    <w:rsid w:val="005949F1"/>
    <w:rsid w:val="005978F0"/>
    <w:rsid w:val="005B127F"/>
    <w:rsid w:val="005B6CD6"/>
    <w:rsid w:val="005C608A"/>
    <w:rsid w:val="005F2E25"/>
    <w:rsid w:val="0060605B"/>
    <w:rsid w:val="006456F9"/>
    <w:rsid w:val="00673C32"/>
    <w:rsid w:val="006808CC"/>
    <w:rsid w:val="00804020"/>
    <w:rsid w:val="00833B32"/>
    <w:rsid w:val="008602DD"/>
    <w:rsid w:val="008A636B"/>
    <w:rsid w:val="008D0969"/>
    <w:rsid w:val="009324CA"/>
    <w:rsid w:val="0093739E"/>
    <w:rsid w:val="00942E63"/>
    <w:rsid w:val="0096179F"/>
    <w:rsid w:val="009A621C"/>
    <w:rsid w:val="009D46D7"/>
    <w:rsid w:val="00A00A8E"/>
    <w:rsid w:val="00A42B9B"/>
    <w:rsid w:val="00A52C0A"/>
    <w:rsid w:val="00AA3D70"/>
    <w:rsid w:val="00AC4BCF"/>
    <w:rsid w:val="00B71451"/>
    <w:rsid w:val="00B979B6"/>
    <w:rsid w:val="00BA18CC"/>
    <w:rsid w:val="00C22A15"/>
    <w:rsid w:val="00C235CA"/>
    <w:rsid w:val="00C57EE4"/>
    <w:rsid w:val="00CD5D5A"/>
    <w:rsid w:val="00D41B5B"/>
    <w:rsid w:val="00D422D0"/>
    <w:rsid w:val="00D535AB"/>
    <w:rsid w:val="00D60287"/>
    <w:rsid w:val="00D71E3B"/>
    <w:rsid w:val="00DB0513"/>
    <w:rsid w:val="00DD4FC0"/>
    <w:rsid w:val="00E177AE"/>
    <w:rsid w:val="00E73513"/>
    <w:rsid w:val="00EA641D"/>
    <w:rsid w:val="00EE24EA"/>
    <w:rsid w:val="00F01522"/>
    <w:rsid w:val="00F1323F"/>
    <w:rsid w:val="00F35A60"/>
    <w:rsid w:val="00F64DEE"/>
    <w:rsid w:val="00FC4EAB"/>
    <w:rsid w:val="00FD0903"/>
    <w:rsid w:val="00FF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1B4EC"/>
  <w15:docId w15:val="{65DCEA08-2BEB-48E4-8686-A71B169E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73513"/>
    <w:pPr>
      <w:widowControl/>
      <w:suppressAutoHyphens/>
      <w:autoSpaceDE/>
      <w:autoSpaceDN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5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513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77D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D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ukthikavungarala/Case-Study-Projec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moukthika vungarala</cp:lastModifiedBy>
  <cp:revision>2</cp:revision>
  <cp:lastPrinted>2026-04-30T13:41:00Z</cp:lastPrinted>
  <dcterms:created xsi:type="dcterms:W3CDTF">2026-06-20T07:07:00Z</dcterms:created>
  <dcterms:modified xsi:type="dcterms:W3CDTF">2026-06-20T07:07:00Z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</Properties>
</file>